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</w:pPr>
    </w:p>
    <w:p>
      <w:pPr>
        <w:spacing w:before="5160"/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226060</wp:posOffset>
                </wp:positionV>
                <wp:extent cx="3935095" cy="1826260"/>
                <wp:effectExtent l="0" t="0" r="889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048" cy="1826128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80.9pt;margin-top:17.8pt;height:143.8pt;width:309.85pt;z-index:251660288;v-text-anchor:middle;mso-width-relative:page;mso-height-relative:page;" fillcolor="#00BCF2" filled="t" stroked="f" coordsize="21600,21600" o:gfxdata="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NfZm8XZ&#10;AAAACwEAAA8AAAAAAAAAAQAgAAAAOAAAAGRycy9kb3ducmV2LnhtbFBLAQIUABQAAAAIAIdO4kC0&#10;bstOQgIAAHkEAAAOAAAAAAAAAAEAIAAAAD4BAABkcnMvZTJvRG9jLnhtbFBLBQYAAAAABgAGAFkB&#10;AADy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302260</wp:posOffset>
                </wp:positionV>
                <wp:extent cx="3777615" cy="18275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3777314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2"/>
                            </w:pPr>
                            <w:r>
                              <w:t>FCS-SDK-DOC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-72.4pt;margin-top:23.8pt;height:143.9pt;width:297.45pt;z-index:251661312;mso-width-relative:page;mso-height-relative:page;" filled="f" stroked="f" coordsize="21600,21600" o:gfxdata="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egaXmNwAAAALAQAADwAAAAAAAAABACAAAAA4AAAAZHJzL2Rv&#10;d25yZXYueG1sUEsBAhQAFAAAAAgAh07iQNxmD3ogAgAAOw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inset="12.7mm,1.27mm,2.54mm,1.27mm">
                  <w:txbxContent>
                    <w:p>
                      <w:pPr>
                        <w:pStyle w:val="72"/>
                      </w:pPr>
                      <w:r>
                        <w:t>FCS-SDK-DOC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eastAsiaTheme="minorHAnsi"/>
          <w:bCs/>
          <w:szCs w:val="20"/>
          <w:lang w:eastAsia="en-AU"/>
        </w:rPr>
        <w:id w:val="94592970"/>
      </w:sdtPr>
      <w:sdtEndPr>
        <w:rPr>
          <w:rFonts w:eastAsiaTheme="minorEastAsia"/>
          <w:bCs w:val="0"/>
          <w:szCs w:val="24"/>
          <w:lang w:eastAsia="en-US"/>
        </w:rPr>
      </w:sdtEndPr>
      <w:sdtContent>
        <w:p>
          <w:pPr>
            <w:rPr>
              <w:rStyle w:val="44"/>
              <w:rFonts w:eastAsiaTheme="minorHAnsi"/>
              <w:i w:val="0"/>
              <w:iCs w:val="0"/>
              <w:szCs w:val="20"/>
              <w:lang w:eastAsia="en-AU"/>
            </w:rPr>
          </w:pPr>
          <w:r>
            <w:rPr>
              <w:rStyle w:val="44"/>
            </w:rPr>
            <w:t xml:space="preserve">Prepared </w:t>
          </w:r>
          <w:r>
            <w:rPr>
              <w:rStyle w:val="44"/>
              <w:rFonts w:hint="eastAsia"/>
              <w:lang w:eastAsia="zh-CN"/>
            </w:rPr>
            <w:t>by</w:t>
          </w:r>
        </w:p>
        <w:p>
          <w:pPr>
            <w:rPr>
              <w:lang w:eastAsia="en-AU"/>
            </w:rPr>
          </w:pPr>
          <w:r>
            <w:rPr>
              <w:lang w:eastAsia="en-AU"/>
            </w:rPr>
            <w:fldChar w:fldCharType="begin"/>
          </w:r>
          <w:r>
            <w:rPr>
              <w:lang w:eastAsia="en-AU"/>
            </w:rPr>
            <w:instrText xml:space="preserve"> DOCPROPERTY  Customer  \* MERGEFORMAT </w:instrText>
          </w:r>
          <w:r>
            <w:rPr>
              <w:lang w:eastAsia="en-AU"/>
            </w:rPr>
            <w:fldChar w:fldCharType="separate"/>
          </w:r>
          <w:r>
            <w:rPr>
              <w:lang w:eastAsia="en-AU"/>
            </w:rPr>
            <w:t>Ford Motor Company</w:t>
          </w:r>
          <w:r>
            <w:rPr>
              <w:lang w:eastAsia="en-AU"/>
            </w:rPr>
            <w:fldChar w:fldCharType="end"/>
          </w:r>
        </w:p>
        <w:p>
          <w:pPr>
            <w:rPr>
              <w:lang w:eastAsia="en-AU"/>
            </w:rPr>
          </w:pPr>
          <w:r>
            <w:rPr>
              <w:lang w:eastAsia="zh-CN"/>
            </w:rPr>
            <w:t>27</w:t>
          </w:r>
          <w:r>
            <w:rPr>
              <w:lang w:eastAsia="en-AU"/>
            </w:rPr>
            <w:t>-</w:t>
          </w:r>
          <w:r>
            <w:rPr>
              <w:lang w:eastAsia="zh-CN"/>
            </w:rPr>
            <w:t>Oct.</w:t>
          </w:r>
          <w:r>
            <w:rPr>
              <w:lang w:eastAsia="en-AU"/>
            </w:rPr>
            <w:t>-2020</w:t>
          </w:r>
        </w:p>
        <w:p>
          <w:r>
            <w:t>Version 1</w:t>
          </w:r>
          <w:r>
            <w:rPr>
              <w:rFonts w:hint="eastAsia"/>
              <w:lang w:eastAsia="zh-CN"/>
            </w:rPr>
            <w:t>.0.0</w:t>
          </w:r>
        </w:p>
        <w:p/>
        <w:p/>
        <w:p/>
        <w:p>
          <w:r>
            <w:t>Contributor</w:t>
          </w:r>
        </w:p>
        <w:p>
          <w:pPr>
            <w:sectPr>
              <w:headerReference r:id="rId6" w:type="first"/>
              <w:headerReference r:id="rId5" w:type="default"/>
              <w:pgSz w:w="12240" w:h="15840"/>
              <w:pgMar w:top="1440" w:right="1440" w:bottom="1440" w:left="1440" w:header="144" w:footer="0" w:gutter="0"/>
              <w:pgNumType w:fmt="lowerRoman" w:start="1"/>
              <w:cols w:space="708" w:num="1"/>
              <w:docGrid w:linePitch="360" w:charSpace="0"/>
            </w:sectPr>
          </w:pPr>
          <w:r>
            <w:t xml:space="preserve">Team </w:t>
          </w:r>
          <w:r>
            <w:rPr>
              <w:rFonts w:hint="eastAsia"/>
              <w:lang w:eastAsia="zh-CN"/>
            </w:rPr>
            <w:t>EESE</w:t>
          </w:r>
        </w:p>
        <w:tbl>
          <w:tblPr>
            <w:tblStyle w:val="136"/>
            <w:tblpPr w:leftFromText="180" w:rightFromText="180" w:vertAnchor="text" w:tblpY="1"/>
            <w:tblOverlap w:val="never"/>
            <w:tblW w:w="0" w:type="auto"/>
            <w:tblInd w:w="0" w:type="dxa"/>
            <w:tblBorders>
              <w:top w:val="single" w:color="7E7E7E" w:themeColor="text1" w:themeTint="80" w:sz="4" w:space="0"/>
              <w:left w:val="none" w:color="auto" w:sz="0" w:space="0"/>
              <w:bottom w:val="single" w:color="7E7E7E" w:themeColor="text1" w:themeTint="80" w:sz="4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70"/>
            <w:gridCol w:w="1530"/>
            <w:gridCol w:w="1710"/>
            <w:gridCol w:w="4775"/>
          </w:tblGrid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185" w:type="dxa"/>
                <w:gridSpan w:val="4"/>
                <w:tcBorders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ind w:left="0"/>
                  <w:rPr>
                    <w:rFonts w:cs="Segoe UI"/>
                    <w:b/>
                    <w:bCs/>
                    <w:lang w:eastAsia="zh-CN"/>
                  </w:rPr>
                </w:pPr>
                <w:r>
                  <w:rPr>
                    <w:rFonts w:cs="Segoe UI"/>
                    <w:b/>
                    <w:bCs/>
                  </w:rPr>
                  <w:t>REVISION HISTORY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0" w:hRule="atLeast"/>
            </w:trPr>
            <w:tc>
              <w:tcPr>
                <w:tcW w:w="117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 w:val="0"/>
                    <w:bCs/>
                    <w:sz w:val="28"/>
                    <w:szCs w:val="28"/>
                    <w:lang w:eastAsia="zh-CN"/>
                  </w:rPr>
                  <w:t>Version</w:t>
                </w:r>
              </w:p>
            </w:tc>
            <w:tc>
              <w:tcPr>
                <w:tcW w:w="153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Date</w:t>
                </w:r>
              </w:p>
            </w:tc>
            <w:tc>
              <w:tcPr>
                <w:tcW w:w="1710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Name</w:t>
                </w:r>
              </w:p>
            </w:tc>
            <w:tc>
              <w:tcPr>
                <w:tcW w:w="4775" w:type="dxa"/>
                <w:tcBorders>
                  <w:top w:val="single" w:color="7E7E7E" w:themeColor="text1" w:themeTint="80" w:sz="4" w:space="0"/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sz w:val="28"/>
                    <w:szCs w:val="28"/>
                    <w:lang w:eastAsia="zh-CN"/>
                  </w:rPr>
                  <w:t>Comment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32" w:hRule="atLeast"/>
            </w:trPr>
            <w:tc>
              <w:tcPr>
                <w:tcW w:w="117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 w:val="0"/>
                    <w:bCs/>
                    <w:color w:val="auto"/>
                    <w:sz w:val="22"/>
                    <w:szCs w:val="22"/>
                    <w:lang w:eastAsia="zh-CN"/>
                  </w:rPr>
                  <w:t>1.0</w:t>
                </w:r>
              </w:p>
            </w:tc>
            <w:tc>
              <w:tcPr>
                <w:tcW w:w="153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27-Oct-2020</w:t>
                </w:r>
              </w:p>
            </w:tc>
            <w:tc>
              <w:tcPr>
                <w:tcW w:w="171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eastAsia="zh-CN"/>
                  </w:rPr>
                  <w:t>Hongda</w:t>
                </w: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(hzhu67)</w:t>
                </w: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eastAsia="zh-CN"/>
                  </w:rPr>
                  <w:t>/</w:t>
                </w: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YaoJian</w:t>
                </w:r>
              </w:p>
            </w:tc>
            <w:tc>
              <w:tcPr>
                <w:tcW w:w="4775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Initial version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32" w:hRule="atLeast"/>
            </w:trPr>
            <w:tc>
              <w:tcPr>
                <w:tcW w:w="117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1.1</w:t>
                </w:r>
              </w:p>
            </w:tc>
            <w:tc>
              <w:tcPr>
                <w:tcW w:w="153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11-Aug-2021</w:t>
                </w:r>
              </w:p>
            </w:tc>
            <w:tc>
              <w:tcPr>
                <w:tcW w:w="171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Zhangjia</w:t>
                </w:r>
              </w:p>
            </w:tc>
            <w:tc>
              <w:tcPr>
                <w:tcW w:w="4775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Add verifyCtl Interface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none" w:color="auto" w:sz="0" w:space="0"/>
                <w:bottom w:val="single" w:color="7E7E7E" w:themeColor="text1" w:themeTint="80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32" w:hRule="atLeast"/>
            </w:trPr>
            <w:tc>
              <w:tcPr>
                <w:tcW w:w="117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 w:val="0"/>
                    <w:bCs/>
                    <w:color w:val="auto"/>
                    <w:sz w:val="22"/>
                    <w:szCs w:val="22"/>
                    <w:lang w:val="en-US" w:eastAsia="zh-CN"/>
                  </w:rPr>
                  <w:t>1.2</w:t>
                </w:r>
              </w:p>
            </w:tc>
            <w:tc>
              <w:tcPr>
                <w:tcW w:w="153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color w:val="auto"/>
                    <w:sz w:val="22"/>
                    <w:szCs w:val="22"/>
                    <w:lang w:val="en-US" w:eastAsia="zh-CN"/>
                  </w:rPr>
                  <w:t>01-Sep-2021</w:t>
                </w:r>
              </w:p>
            </w:tc>
            <w:tc>
              <w:tcPr>
                <w:tcW w:w="171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ZhangJia/WuJia</w:t>
                </w:r>
              </w:p>
            </w:tc>
            <w:tc>
              <w:tcPr>
                <w:tcW w:w="4775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Add TEE encrypt Interface</w:t>
                </w:r>
              </w:p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 xml:space="preserve">Add </w:t>
                </w: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TEE</w:t>
                </w:r>
                <w:r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 xml:space="preserve"> decrypt Interface</w:t>
                </w:r>
              </w:p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 xml:space="preserve">Add </w:t>
                </w:r>
                <w:r>
                  <w:rPr>
                    <w:rFonts w:hint="eastAsia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TEE</w:t>
                </w:r>
                <w:r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 xml:space="preserve"> saveFile Interface</w:t>
                </w:r>
              </w:p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Add syncp Encode Interface</w:t>
                </w:r>
              </w:p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  <w:r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  <w:t>Add syncp decode Interface</w:t>
                </w:r>
              </w:p>
              <w:p>
                <w:pPr>
                  <w:pStyle w:val="73"/>
                  <w:tabs>
                    <w:tab w:val="left" w:pos="9356"/>
                  </w:tabs>
                  <w:spacing w:after="0"/>
                  <w:ind w:left="0"/>
                  <w:rPr>
                    <w:rFonts w:hint="default" w:cs="Segoe UI"/>
                    <w:bCs/>
                    <w:color w:val="auto"/>
                    <w:sz w:val="22"/>
                    <w:szCs w:val="22"/>
                    <w:lang w:val="en-US" w:eastAsia="zh-CN"/>
                  </w:rPr>
                </w:pPr>
              </w:p>
            </w:tc>
          </w:tr>
        </w:tbl>
        <w:p>
          <w:pPr>
            <w:spacing w:after="200" w:line="276" w:lineRule="auto"/>
            <w:rPr>
              <w:rFonts w:cs="Segoe UI"/>
              <w:color w:val="008AC8"/>
              <w:sz w:val="36"/>
            </w:rPr>
          </w:pPr>
          <w:r>
            <w:rPr>
              <w:rFonts w:cs="Segoe UI"/>
            </w:rPr>
            <w:br w:type="page"/>
          </w:r>
        </w:p>
        <w:p>
          <w:pPr>
            <w:spacing w:after="200" w:line="276" w:lineRule="auto"/>
            <w:rPr>
              <w:rFonts w:cs="Segoe UI"/>
              <w:color w:val="008AC8"/>
              <w:sz w:val="36"/>
            </w:rPr>
          </w:pPr>
        </w:p>
        <w:tbl>
          <w:tblPr>
            <w:tblStyle w:val="135"/>
            <w:tblpPr w:leftFromText="180" w:rightFromText="180" w:vertAnchor="text" w:tblpXSpec="center" w:tblpY="1"/>
            <w:tblOverlap w:val="never"/>
            <w:tblW w:w="0" w:type="auto"/>
            <w:jc w:val="center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160"/>
            <w:gridCol w:w="1800"/>
            <w:gridCol w:w="2280"/>
            <w:gridCol w:w="3120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3960" w:type="dxa"/>
                <w:gridSpan w:val="2"/>
                <w:tcBorders>
                  <w:bottom w:val="single" w:color="7E7E7E" w:themeColor="text1" w:themeTint="80" w:sz="4" w:space="0"/>
                  <w:right w:val="nil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ind w:left="0"/>
                  <w:rPr>
                    <w:rFonts w:cs="Segoe UI"/>
                    <w:b/>
                    <w:bCs/>
                    <w:caps/>
                    <w:lang w:eastAsia="zh-CN"/>
                  </w:rPr>
                </w:pPr>
                <w:r>
                  <w:rPr>
                    <w:rFonts w:hint="eastAsia" w:cs="Segoe UI"/>
                    <w:b/>
                    <w:bCs/>
                    <w:caps/>
                    <w:lang w:eastAsia="zh-CN"/>
                  </w:rPr>
                  <w:t>A</w:t>
                </w:r>
                <w:r>
                  <w:rPr>
                    <w:rFonts w:cs="Segoe UI"/>
                    <w:b/>
                    <w:bCs/>
                    <w:caps/>
                    <w:lang w:eastAsia="zh-CN"/>
                  </w:rPr>
                  <w:t>BBREVIATE TABLE</w:t>
                </w:r>
              </w:p>
            </w:tc>
            <w:tc>
              <w:tcPr>
                <w:tcW w:w="2280" w:type="dxa"/>
                <w:tcBorders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ind w:left="0"/>
                  <w:rPr>
                    <w:rFonts w:cs="Segoe UI"/>
                    <w:b/>
                    <w:bCs/>
                    <w:caps/>
                    <w:lang w:eastAsia="zh-CN"/>
                  </w:rPr>
                </w:pPr>
              </w:p>
            </w:tc>
            <w:tc>
              <w:tcPr>
                <w:tcW w:w="3120" w:type="dxa"/>
                <w:tcBorders>
                  <w:bottom w:val="single" w:color="7E7E7E" w:themeColor="text1" w:themeTint="80" w:sz="4" w:space="0"/>
                  <w:insideH w:val="single" w:sz="4" w:space="0"/>
                </w:tcBorders>
              </w:tcPr>
              <w:p>
                <w:pPr>
                  <w:pStyle w:val="73"/>
                  <w:tabs>
                    <w:tab w:val="left" w:pos="9356"/>
                  </w:tabs>
                  <w:ind w:left="0"/>
                  <w:rPr>
                    <w:rFonts w:cs="Segoe UI"/>
                    <w:b/>
                    <w:bCs/>
                    <w:caps/>
                    <w:lang w:eastAsia="zh-CN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2160" w:type="dxa"/>
                <w:tcBorders>
                  <w:right w:val="single" w:color="7E7E7E" w:themeColor="text1" w:themeTint="80" w:sz="4" w:space="0"/>
                  <w:insideV w:val="single" w:sz="4" w:space="0"/>
                </w:tcBorders>
                <w:shd w:val="clear" w:color="auto" w:fill="F1F1F1" w:themeFill="background1" w:themeFillShade="F2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bCs/>
                    <w:caps w:val="0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 w:val="0"/>
                    <w:bCs/>
                    <w:caps w:val="0"/>
                    <w:sz w:val="28"/>
                    <w:szCs w:val="28"/>
                    <w:lang w:eastAsia="zh-CN"/>
                  </w:rPr>
                  <w:t>IVI</w:t>
                </w:r>
              </w:p>
            </w:tc>
            <w:tc>
              <w:tcPr>
                <w:tcW w:w="4080" w:type="dxa"/>
                <w:gridSpan w:val="2"/>
                <w:shd w:val="clear" w:color="auto" w:fill="F1F1F1" w:themeFill="background1" w:themeFillShade="F2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In-Vehicle Infotainment</w:t>
                </w:r>
              </w:p>
            </w:tc>
            <w:tc>
              <w:tcPr>
                <w:tcW w:w="3120" w:type="dxa"/>
                <w:shd w:val="clear" w:color="auto" w:fill="F1F1F1" w:themeFill="background1" w:themeFillShade="F2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2160" w:type="dxa"/>
                <w:tcBorders>
                  <w:right w:val="single" w:color="7E7E7E" w:themeColor="text1" w:themeTint="80" w:sz="4" w:space="0"/>
                  <w:insideV w:val="single" w:sz="4" w:space="0"/>
                </w:tcBorders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bCs/>
                    <w:caps w:val="0"/>
                    <w:sz w:val="28"/>
                    <w:szCs w:val="28"/>
                    <w:lang w:eastAsia="zh-CN"/>
                  </w:rPr>
                </w:pPr>
              </w:p>
            </w:tc>
            <w:tc>
              <w:tcPr>
                <w:tcW w:w="4080" w:type="dxa"/>
                <w:gridSpan w:val="2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  <w:tc>
              <w:tcPr>
                <w:tcW w:w="3120" w:type="dxa"/>
                <w:vAlign w:val="center"/>
              </w:tcPr>
              <w:p>
                <w:pPr>
                  <w:pStyle w:val="73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</w:tbl>
        <w:p>
          <w:pPr>
            <w:spacing w:after="200" w:line="276" w:lineRule="auto"/>
            <w:rPr>
              <w:rFonts w:cs="Segoe UI"/>
            </w:rPr>
            <w:sectPr>
              <w:footerReference r:id="rId8" w:type="first"/>
              <w:footerReference r:id="rId7" w:type="default"/>
              <w:pgSz w:w="12240" w:h="15840"/>
              <w:pgMar w:top="1440" w:right="1440" w:bottom="1440" w:left="1440" w:header="144" w:footer="0" w:gutter="0"/>
              <w:pgNumType w:start="1"/>
              <w:cols w:space="720" w:num="1"/>
              <w:docGrid w:linePitch="360" w:charSpace="0"/>
            </w:sectPr>
          </w:pPr>
          <w:r>
            <w:rPr>
              <w:rFonts w:cs="Segoe UI"/>
            </w:rPr>
            <w:br w:type="page"/>
          </w:r>
        </w:p>
        <w:sdt>
          <w:sdtPr>
            <w:rPr>
              <w:rFonts w:cs="Times New Roman" w:eastAsiaTheme="minorEastAsia"/>
              <w:color w:val="auto"/>
              <w:spacing w:val="0"/>
              <w:sz w:val="24"/>
              <w:szCs w:val="24"/>
            </w:rPr>
            <w:id w:val="0"/>
          </w:sdtPr>
          <w:sdtEndPr>
            <w:rPr>
              <w:rFonts w:cs="Times New Roman" w:eastAsiaTheme="minorEastAsia"/>
              <w:b/>
              <w:bCs/>
              <w:color w:val="auto"/>
              <w:spacing w:val="0"/>
              <w:sz w:val="24"/>
              <w:szCs w:val="24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25"/>
                <w:tabs>
                  <w:tab w:val="right" w:leader="dot" w:pos="10800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_Toc1434683308 </w:instrText>
              </w:r>
              <w:r>
                <w:fldChar w:fldCharType="separate"/>
              </w:r>
              <w:r>
                <w:rPr>
                  <w:rFonts w:hint="default"/>
                </w:rPr>
                <w:t xml:space="preserve">1. </w:t>
              </w:r>
              <w:r>
                <w:t>Introduction</w:t>
              </w:r>
              <w:r>
                <w:tab/>
              </w:r>
              <w:r>
                <w:fldChar w:fldCharType="begin"/>
              </w:r>
              <w:r>
                <w:instrText xml:space="preserve"> PAGEREF _Toc1434683308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25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_Toc1189632284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2. </w:t>
              </w:r>
              <w:r>
                <w:t>Defination</w:t>
              </w:r>
              <w:r>
                <w:tab/>
              </w:r>
              <w:r>
                <w:fldChar w:fldCharType="begin"/>
              </w:r>
              <w:r>
                <w:instrText xml:space="preserve"> PAGEREF _Toc1189632284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_Toc217863261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2.1 </w:t>
              </w:r>
              <w:r>
                <w:t>FCS</w:t>
              </w:r>
              <w:r>
                <w:tab/>
              </w:r>
              <w:r>
                <w:fldChar w:fldCharType="begin"/>
              </w:r>
              <w:r>
                <w:instrText xml:space="preserve"> PAGEREF _Toc217863261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_Toc390418762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2.2 </w:t>
              </w:r>
              <w:r>
                <w:t>FCS-SDK</w:t>
              </w:r>
              <w:r>
                <w:tab/>
              </w:r>
              <w:r>
                <w:fldChar w:fldCharType="begin"/>
              </w:r>
              <w:r>
                <w:instrText xml:space="preserve"> PAGEREF _Toc390418762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25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_Toc1685868360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3. </w:t>
              </w:r>
              <w:r>
                <w:rPr>
                  <w:rFonts w:hint="eastAsia" w:ascii="微软雅黑" w:hAnsi="微软雅黑" w:eastAsia="微软雅黑" w:cs="微软雅黑"/>
                  <w:lang w:eastAsia="zh-CN"/>
                </w:rPr>
                <w:t>Permission</w:t>
              </w:r>
              <w:r>
                <w:rPr>
                  <w:rFonts w:ascii="微软雅黑" w:hAnsi="微软雅黑" w:eastAsia="微软雅黑" w:cs="微软雅黑"/>
                  <w:lang w:eastAsia="zh-CN"/>
                </w:rPr>
                <w:t xml:space="preserve"> </w:t>
              </w:r>
              <w:r>
                <w:rPr>
                  <w:rFonts w:hint="eastAsia" w:ascii="微软雅黑" w:hAnsi="微软雅黑" w:eastAsia="微软雅黑" w:cs="微软雅黑"/>
                  <w:lang w:eastAsia="zh-CN"/>
                </w:rPr>
                <w:t>Control</w:t>
              </w:r>
              <w:r>
                <w:tab/>
              </w:r>
              <w:r>
                <w:fldChar w:fldCharType="begin"/>
              </w:r>
              <w:r>
                <w:instrText xml:space="preserve"> PAGEREF _Toc1685868360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25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_Toc797674251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4. </w:t>
              </w:r>
              <w:r>
                <w:t>API Specifications</w:t>
              </w:r>
              <w:r>
                <w:tab/>
              </w:r>
              <w:r>
                <w:fldChar w:fldCharType="begin"/>
              </w:r>
              <w:r>
                <w:instrText xml:space="preserve"> PAGEREF _Toc797674251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_Toc1128091171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4.1 </w:t>
              </w:r>
              <w:r>
                <w:rPr>
                  <w:lang w:eastAsia="ja-JP"/>
                </w:rPr>
                <w:t>static ClientManager getInstance(Context context)</w:t>
              </w:r>
              <w:r>
                <w:tab/>
              </w:r>
              <w:r>
                <w:fldChar w:fldCharType="begin"/>
              </w:r>
              <w:r>
                <w:instrText xml:space="preserve"> PAGEREF _Toc1128091171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_Toc1457334454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4.2 </w:t>
              </w:r>
              <w:r>
                <w:t>void init(FcsConfig config, ConnectorCallback connectorCallback)</w:t>
              </w:r>
              <w:r>
                <w:tab/>
              </w:r>
              <w:r>
                <w:fldChar w:fldCharType="begin"/>
              </w:r>
              <w:r>
                <w:instrText xml:space="preserve"> PAGEREF _Toc1457334454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_Toc1143919002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4.3 </w:t>
              </w:r>
              <w:r>
                <w:t>void encryptByCloudKey(String content, int keyType, final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_Toc1143919002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_Toc1654002783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4.4 </w:t>
              </w:r>
              <w:r>
                <w:rPr>
                  <w:lang w:eastAsia="ja-JP"/>
                </w:rPr>
                <w:t>void encryptByNewCloudKey(String content, int keyType, final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_Toc1654002783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_Toc422477608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4.5 </w:t>
              </w:r>
              <w:r>
                <w:rPr>
                  <w:lang w:eastAsia="ja-JP"/>
                </w:rPr>
                <w:t>void decrpByCloudKey(String content, int keyType, final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_Toc422477608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_Toc1019007119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4.6 </w:t>
              </w:r>
              <w:r>
                <w:rPr>
                  <w:lang w:eastAsia="ja-JP"/>
                </w:rPr>
                <w:t>void retrieveCommKeyHash(final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_Toc1019007119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_Toc80751948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4.7 </w:t>
              </w:r>
              <w:r>
                <w:rPr>
                  <w:lang w:eastAsia="ja-JP"/>
                </w:rPr>
                <w:t>void retrievePlatformId(final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_Toc80751948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_Toc1114895768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4.8 </w:t>
              </w:r>
              <w:r>
                <w:rPr>
                  <w:lang w:eastAsia="ja-JP"/>
                </w:rPr>
                <w:t>void retrieveDeviceId(final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_Toc1114895768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_Toc1200231828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4.9 </w:t>
              </w:r>
              <w:r>
                <w:rPr>
                  <w:lang w:eastAsia="ja-JP"/>
                </w:rPr>
                <w:t>requestIVT</w:t>
              </w:r>
              <w:r>
                <w:tab/>
              </w:r>
              <w:r>
                <w:fldChar w:fldCharType="begin"/>
              </w:r>
              <w:r>
                <w:instrText xml:space="preserve"> PAGEREF _Toc1200231828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_Toc1905367772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4.10 </w:t>
              </w:r>
              <w:r>
                <w:rPr>
                  <w:lang w:eastAsia="ja-JP"/>
                </w:rPr>
                <w:t>getCtlLog</w:t>
              </w:r>
              <w:r>
                <w:tab/>
              </w:r>
              <w:r>
                <w:fldChar w:fldCharType="begin"/>
              </w:r>
              <w:r>
                <w:instrText xml:space="preserve"> PAGEREF _Toc1905367772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_Toc1357918155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4.11 </w:t>
              </w:r>
              <w:r>
                <w:rPr>
                  <w:lang w:eastAsia="ja-JP"/>
                </w:rPr>
                <w:t>getCtlSig</w:t>
              </w:r>
              <w:r>
                <w:tab/>
              </w:r>
              <w:r>
                <w:fldChar w:fldCharType="begin"/>
              </w:r>
              <w:r>
                <w:instrText xml:space="preserve"> PAGEREF _Toc1357918155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_Toc925469019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4.12 </w:t>
              </w:r>
              <w:r>
                <w:rPr>
                  <w:lang w:eastAsia="ja-JP"/>
                </w:rPr>
                <w:t>encryptByLocalKey</w:t>
              </w:r>
              <w:r>
                <w:tab/>
              </w:r>
              <w:r>
                <w:fldChar w:fldCharType="begin"/>
              </w:r>
              <w:r>
                <w:instrText xml:space="preserve"> PAGEREF _Toc925469019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_Toc1890811957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  <w:lang w:eastAsia="ja-JP"/>
                </w:rPr>
                <w:t xml:space="preserve">4.13 </w:t>
              </w:r>
              <w:r>
                <w:rPr>
                  <w:lang w:eastAsia="ja-JP"/>
                </w:rPr>
                <w:t>decrpByLocalKey</w:t>
              </w:r>
              <w:r>
                <w:tab/>
              </w:r>
              <w:r>
                <w:fldChar w:fldCharType="begin"/>
              </w:r>
              <w:r>
                <w:instrText xml:space="preserve"> PAGEREF _Toc1890811957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_Toc280678300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4.14 </w:t>
              </w:r>
              <w:r>
                <w:rPr>
                  <w:rFonts w:hint="eastAsia" w:eastAsia="宋体"/>
                  <w:lang w:val="en-US" w:eastAsia="zh-CN"/>
                </w:rPr>
                <w:t>void verifyCtl(String url,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_Toc280678300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_Toc936189664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4.15 </w:t>
              </w:r>
              <w:r>
                <w:rPr>
                  <w:rFonts w:hint="eastAsia" w:eastAsia="宋体"/>
                  <w:lang w:val="en-US" w:eastAsia="zh-CN"/>
                </w:rPr>
                <w:t>synchronized SyncpResult syncpEncode(SyncpEncodeParam param)</w:t>
              </w:r>
              <w:r>
                <w:tab/>
              </w:r>
              <w:r>
                <w:fldChar w:fldCharType="begin"/>
              </w:r>
              <w:r>
                <w:instrText xml:space="preserve"> PAGEREF _Toc936189664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_Toc309046609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4.16 </w:t>
              </w:r>
              <w:r>
                <w:rPr>
                  <w:rFonts w:hint="eastAsia" w:eastAsia="宋体"/>
                  <w:lang w:val="en-US" w:eastAsia="zh-CN"/>
                </w:rPr>
                <w:t>synchronized SyncpResult syncpDecode(byte[] buffer, int size)</w:t>
              </w:r>
              <w:r>
                <w:tab/>
              </w:r>
              <w:r>
                <w:fldChar w:fldCharType="begin"/>
              </w:r>
              <w:r>
                <w:instrText xml:space="preserve"> PAGEREF _Toc309046609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_Toc150452243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4.17 </w:t>
              </w:r>
              <w:r>
                <w:rPr>
                  <w:rFonts w:hint="eastAsia" w:eastAsia="宋体"/>
                  <w:lang w:val="en-US" w:eastAsia="zh-CN"/>
                </w:rPr>
                <w:t>void v2iEncryptASync(SecurityRequestBean encryptParm, 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_Toc150452243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_Toc1077972048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4.18 </w:t>
              </w:r>
              <w:r>
                <w:rPr>
                  <w:rFonts w:hint="eastAsia" w:eastAsia="宋体"/>
                  <w:lang w:val="en-US" w:eastAsia="zh-CN"/>
                </w:rPr>
                <w:t>void v2iDecryptASync(SecurityRequestBean decryptParm, Callback callback)</w:t>
              </w:r>
              <w:r>
                <w:tab/>
              </w:r>
              <w:r>
                <w:fldChar w:fldCharType="begin"/>
              </w:r>
              <w:r>
                <w:instrText xml:space="preserve"> PAGEREF _Toc1077972048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_Toc2005180177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4.19 </w:t>
              </w:r>
              <w:r>
                <w:rPr>
                  <w:rFonts w:hint="eastAsia" w:eastAsia="宋体"/>
                  <w:lang w:val="en-US" w:eastAsia="zh-CN"/>
                </w:rPr>
                <w:t>byte[] v2iEncryptSync(SecurityRequestBean encryptParm)</w:t>
              </w:r>
              <w:r>
                <w:tab/>
              </w:r>
              <w:r>
                <w:fldChar w:fldCharType="begin"/>
              </w:r>
              <w:r>
                <w:instrText xml:space="preserve"> PAGEREF _Toc2005180177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_Toc405957634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4.20 </w:t>
              </w:r>
              <w:r>
                <w:rPr>
                  <w:rFonts w:hint="eastAsia" w:eastAsia="宋体"/>
                  <w:lang w:val="en-US" w:eastAsia="zh-CN"/>
                </w:rPr>
                <w:t>byte[] v2iDecryptSync(SecurityRequestBean decryptParm)</w:t>
              </w:r>
              <w:r>
                <w:tab/>
              </w:r>
              <w:r>
                <w:fldChar w:fldCharType="begin"/>
              </w:r>
              <w:r>
                <w:instrText xml:space="preserve"> PAGEREF _Toc405957634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_Toc1572270717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="宋体"/>
                  <w:lang w:val="en-US" w:eastAsia="zh-CN"/>
                </w:rPr>
                <w:t xml:space="preserve">4.21 </w:t>
              </w:r>
              <w:r>
                <w:rPr>
                  <w:rFonts w:hint="eastAsia" w:eastAsia="宋体"/>
                  <w:lang w:val="en-US" w:eastAsia="zh-CN"/>
                </w:rPr>
                <w:t>boolean saveFile(byte[] fileSource, String fileAlia)</w:t>
              </w:r>
              <w:r>
                <w:tab/>
              </w:r>
              <w:r>
                <w:fldChar w:fldCharType="begin"/>
              </w:r>
              <w:r>
                <w:instrText xml:space="preserve"> PAGEREF _Toc1572270717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25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_Toc1357221928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5. </w:t>
              </w:r>
              <w:r>
                <w:t>Codes</w:t>
              </w:r>
              <w:r>
                <w:tab/>
              </w:r>
              <w:r>
                <w:fldChar w:fldCharType="begin"/>
              </w:r>
              <w:r>
                <w:instrText xml:space="preserve"> PAGEREF _Toc1357221928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_Toc50470867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Theme="minorEastAsia"/>
                  <w:lang w:eastAsia="zh-CN"/>
                </w:rPr>
                <w:t xml:space="preserve">5.1 </w:t>
              </w:r>
              <w:r>
                <w:rPr>
                  <w:rFonts w:eastAsiaTheme="minorEastAsia"/>
                  <w:lang w:eastAsia="zh-CN"/>
                </w:rPr>
                <w:t>KeyTypeCode</w:t>
              </w:r>
              <w:r>
                <w:rPr>
                  <w:rFonts w:hint="eastAsia" w:eastAsiaTheme="minorEastAsia"/>
                  <w:lang w:eastAsia="zh-CN"/>
                </w:rPr>
                <w:t>-加解密所用的key类型</w:t>
              </w:r>
              <w:r>
                <w:tab/>
              </w:r>
              <w:r>
                <w:fldChar w:fldCharType="begin"/>
              </w:r>
              <w:r>
                <w:instrText xml:space="preserve"> PAGEREF _Toc50470867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_Toc1949339324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 w:eastAsiaTheme="minorEastAsia"/>
                  <w:lang w:eastAsia="zh-CN"/>
                </w:rPr>
                <w:t xml:space="preserve">5.2 </w:t>
              </w:r>
              <w:r>
                <w:rPr>
                  <w:rFonts w:hint="eastAsia" w:eastAsiaTheme="minorEastAsia"/>
                  <w:lang w:eastAsia="zh-CN"/>
                </w:rPr>
                <w:t>Result</w:t>
              </w:r>
              <w:r>
                <w:rPr>
                  <w:rFonts w:eastAsiaTheme="minorEastAsia"/>
                  <w:lang w:eastAsia="zh-CN"/>
                </w:rPr>
                <w:t>Code</w:t>
              </w:r>
              <w:r>
                <w:rPr>
                  <w:rFonts w:hint="eastAsia" w:eastAsiaTheme="minorEastAsia"/>
                  <w:lang w:eastAsia="zh-CN"/>
                </w:rPr>
                <w:t>-回调返回的结果状态</w:t>
              </w:r>
              <w:r>
                <w:tab/>
              </w:r>
              <w:r>
                <w:fldChar w:fldCharType="begin"/>
              </w:r>
              <w:r>
                <w:instrText xml:space="preserve"> PAGEREF _Toc1949339324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pPr>
                <w:pStyle w:val="30"/>
                <w:tabs>
                  <w:tab w:val="right" w:leader="dot" w:pos="10800"/>
                </w:tabs>
              </w:pPr>
              <w:r>
                <w:rPr>
                  <w:bCs/>
                </w:rPr>
                <w:fldChar w:fldCharType="begin"/>
              </w:r>
              <w:r>
                <w:rPr>
                  <w:bCs/>
                </w:rPr>
                <w:instrText xml:space="preserve"> HYPERLINK \l _Toc1322113655 </w:instrText>
              </w:r>
              <w:r>
                <w:rPr>
                  <w:bCs/>
                </w:rPr>
                <w:fldChar w:fldCharType="separate"/>
              </w:r>
              <w:r>
                <w:rPr>
                  <w:rFonts w:hint="default"/>
                </w:rPr>
                <w:t xml:space="preserve">5.3 </w:t>
              </w:r>
              <w:r>
                <w:t>HTTP Status Code</w:t>
              </w:r>
              <w:r>
                <w:tab/>
              </w:r>
              <w:r>
                <w:fldChar w:fldCharType="begin"/>
              </w:r>
              <w:r>
                <w:instrText xml:space="preserve"> PAGEREF _Toc1322113655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rPr>
                  <w:bCs/>
                </w:rPr>
                <w:fldChar w:fldCharType="end"/>
              </w:r>
            </w:p>
            <w:p>
              <w:r>
                <w:rPr>
                  <w:bCs/>
                </w:rPr>
                <w:fldChar w:fldCharType="end"/>
              </w:r>
            </w:p>
          </w:sdtContent>
        </w:sdt>
      </w:sdtContent>
    </w:sdt>
    <w:p>
      <w:pPr>
        <w:pStyle w:val="57"/>
      </w:pPr>
      <w:bookmarkStart w:id="0" w:name="_Toc509818405"/>
      <w:bookmarkStart w:id="1" w:name="_Toc1434683308"/>
      <w:bookmarkStart w:id="2" w:name="_Toc440956498"/>
      <w:r>
        <w:t>Introduction</w:t>
      </w:r>
      <w:bookmarkEnd w:id="0"/>
      <w:bookmarkEnd w:id="1"/>
      <w:bookmarkEnd w:id="2"/>
    </w:p>
    <w:p>
      <w:r>
        <w:t xml:space="preserve">This document describes the interfaces exposed by FCS-SDK for FCS connection. </w:t>
      </w:r>
    </w:p>
    <w:p>
      <w:pPr>
        <w:rPr>
          <w:lang w:eastAsia="zh-CN"/>
        </w:rPr>
      </w:pPr>
    </w:p>
    <w:p>
      <w:pPr>
        <w:pStyle w:val="57"/>
      </w:pPr>
      <w:bookmarkStart w:id="3" w:name="_Toc1189632284"/>
      <w:r>
        <w:t>Defination</w:t>
      </w:r>
      <w:bookmarkEnd w:id="3"/>
    </w:p>
    <w:p>
      <w:r>
        <w:t>This document explains the process of application connecting and call function with FCS in IVI Service Layer.</w:t>
      </w:r>
    </w:p>
    <w:p>
      <w:pPr>
        <w:pStyle w:val="74"/>
      </w:pPr>
      <w:bookmarkStart w:id="4" w:name="_Toc217863261"/>
      <w:r>
        <w:t>FCS</w:t>
      </w:r>
      <w:bookmarkEnd w:id="4"/>
    </w:p>
    <w:p>
      <w:pPr>
        <w:rPr>
          <w:rFonts w:eastAsia="Times New Roman"/>
        </w:rPr>
      </w:pPr>
      <w:r>
        <w:rPr>
          <w:rFonts w:eastAsia="Times New Roman"/>
        </w:rPr>
        <w:t xml:space="preserve">In phase4 products , </w:t>
      </w:r>
      <w:r>
        <w:rPr>
          <w:rFonts w:hint="eastAsia" w:asciiTheme="minorEastAsia" w:hAnsiTheme="minorEastAsia"/>
          <w:lang w:eastAsia="zh-CN"/>
        </w:rPr>
        <w:t>IVISL</w:t>
      </w:r>
      <w:r>
        <w:rPr>
          <w:rFonts w:eastAsia="Times New Roman"/>
        </w:rPr>
        <w:t xml:space="preserve"> </w:t>
      </w:r>
      <w:r>
        <w:rPr>
          <w:rFonts w:hint="eastAsia" w:asciiTheme="minorEastAsia" w:hAnsiTheme="minorEastAsia"/>
          <w:lang w:eastAsia="zh-CN"/>
        </w:rPr>
        <w:t>is</w:t>
      </w:r>
      <w:r>
        <w:rPr>
          <w:rFonts w:eastAsia="Times New Roman"/>
        </w:rPr>
        <w:t xml:space="preserve"> </w:t>
      </w:r>
      <w:r>
        <w:rPr>
          <w:rFonts w:hint="eastAsia" w:asciiTheme="minorEastAsia" w:hAnsiTheme="minorEastAsia"/>
          <w:lang w:eastAsia="zh-CN"/>
        </w:rPr>
        <w:t>named</w:t>
      </w:r>
      <w:r>
        <w:rPr>
          <w:rFonts w:eastAsia="Times New Roman"/>
        </w:rPr>
        <w:t xml:space="preserve"> FCS (Ford Connection Service)</w:t>
      </w:r>
    </w:p>
    <w:p>
      <w:pPr>
        <w:pStyle w:val="74"/>
      </w:pPr>
      <w:bookmarkStart w:id="5" w:name="_Toc390418762"/>
      <w:r>
        <w:t>FCS-SDK</w:t>
      </w:r>
      <w:bookmarkEnd w:id="5"/>
    </w:p>
    <w:p>
      <w:r>
        <w:t xml:space="preserve">FCS-SDK is a Android app connect FCS by aild connection, which exposed API for other apps in </w:t>
      </w:r>
      <w:r>
        <w:rPr>
          <w:rFonts w:hint="eastAsia"/>
          <w:lang w:eastAsia="zh-CN"/>
        </w:rPr>
        <w:t>IVI</w:t>
      </w:r>
      <w:r>
        <w:t xml:space="preserve"> </w:t>
      </w:r>
      <w:r>
        <w:rPr>
          <w:rFonts w:hint="eastAsia"/>
          <w:lang w:eastAsia="zh-CN"/>
        </w:rPr>
        <w:t>device</w:t>
      </w:r>
      <w:r>
        <w:t>.</w:t>
      </w:r>
    </w:p>
    <w:p/>
    <w:p/>
    <w:p>
      <w:pPr>
        <w:pStyle w:val="57"/>
      </w:pPr>
      <w:bookmarkStart w:id="6" w:name="_Toc1685868360"/>
      <w:r>
        <w:rPr>
          <w:rFonts w:hint="eastAsia" w:ascii="微软雅黑" w:hAnsi="微软雅黑" w:eastAsia="微软雅黑" w:cs="微软雅黑"/>
          <w:lang w:eastAsia="zh-CN"/>
        </w:rPr>
        <w:t>Permission</w:t>
      </w:r>
      <w:r>
        <w:rPr>
          <w:rFonts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Control</w:t>
      </w:r>
      <w:bookmarkEnd w:id="6"/>
    </w:p>
    <w:p>
      <w:r>
        <w:rPr>
          <w:rFonts w:hint="eastAsia"/>
          <w:lang w:eastAsia="zh-CN"/>
        </w:rPr>
        <w:t>FCS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服务对客户端的调用进行了</w:t>
      </w:r>
      <w:r>
        <w:rPr>
          <w:rFonts w:hint="eastAsia"/>
          <w:b/>
          <w:i/>
          <w:lang w:eastAsia="zh-CN"/>
        </w:rPr>
        <w:t>权限控制</w:t>
      </w:r>
      <w:r>
        <w:rPr>
          <w:rFonts w:hint="eastAsia"/>
          <w:lang w:eastAsia="zh-CN"/>
        </w:rPr>
        <w:t>，Client</w:t>
      </w:r>
      <w:r>
        <w:t xml:space="preserve"> </w:t>
      </w:r>
      <w:r>
        <w:rPr>
          <w:rFonts w:hint="eastAsia"/>
          <w:lang w:eastAsia="zh-CN"/>
        </w:rPr>
        <w:t>App必须使用Desay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统一提供的App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签名文件给app签名。</w:t>
      </w:r>
    </w:p>
    <w:p>
      <w:pPr>
        <w:pStyle w:val="57"/>
        <w:rPr>
          <w:rStyle w:val="71"/>
        </w:rPr>
      </w:pPr>
      <w:bookmarkStart w:id="7" w:name="_Toc440956501"/>
      <w:bookmarkStart w:id="8" w:name="_Toc797674251"/>
      <w:bookmarkStart w:id="9" w:name="_Toc509818409"/>
      <w:r>
        <w:t>API</w:t>
      </w:r>
      <w:bookmarkEnd w:id="7"/>
      <w:r>
        <w:t xml:space="preserve"> </w:t>
      </w:r>
      <w:r>
        <w:rPr>
          <w:rStyle w:val="71"/>
        </w:rPr>
        <w:t>Specifications</w:t>
      </w:r>
      <w:bookmarkEnd w:id="8"/>
      <w:bookmarkEnd w:id="9"/>
    </w:p>
    <w:p>
      <w:r>
        <w:t>This section documents the APIs which are hosted by FCS-SDK</w:t>
      </w:r>
    </w:p>
    <w:p>
      <w:pPr>
        <w:spacing w:before="120" w:line="276" w:lineRule="auto"/>
        <w:rPr>
          <w:rFonts w:eastAsia="华文楷体" w:cs="Tahoma"/>
          <w:sz w:val="22"/>
          <w:szCs w:val="22"/>
          <w:lang w:eastAsia="ja-JP"/>
        </w:rPr>
      </w:pPr>
    </w:p>
    <w:p>
      <w:pPr>
        <w:pStyle w:val="74"/>
        <w:rPr>
          <w:lang w:eastAsia="ja-JP"/>
        </w:rPr>
      </w:pPr>
      <w:bookmarkStart w:id="10" w:name="_Toc1128091171"/>
      <w:r>
        <w:rPr>
          <w:lang w:eastAsia="ja-JP"/>
        </w:rPr>
        <w:t>static ClientManager getInstance(Context context)</w:t>
      </w:r>
      <w:bookmarkEnd w:id="10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获取 </w:t>
            </w:r>
            <w:r>
              <w:rPr>
                <w:lang w:eastAsia="zh-CN"/>
              </w:rPr>
              <w:t xml:space="preserve">FCS </w:t>
            </w:r>
            <w:r>
              <w:rPr>
                <w:lang w:eastAsia="ja-JP"/>
              </w:rPr>
              <w:t>ClientManager</w:t>
            </w:r>
            <w:r>
              <w:rPr>
                <w:rFonts w:hint="eastAsia"/>
                <w:lang w:eastAsia="zh-CN"/>
              </w:rPr>
              <w:t>实例。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lang w:eastAsia="ja-JP"/>
              </w:rPr>
              <w:t>context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hint="eastAsia" w:cs="Times New Roman"/>
                <w:szCs w:val="24"/>
                <w:lang w:eastAsia="zh-CN"/>
              </w:rPr>
              <w:t>Application</w:t>
            </w:r>
            <w:r>
              <w:rPr>
                <w:rFonts w:cs="Times New Roman"/>
                <w:szCs w:val="24"/>
                <w:lang w:eastAsia="zh-CN"/>
              </w:rPr>
              <w:t xml:space="preserve"> </w:t>
            </w:r>
            <w:r>
              <w:rPr>
                <w:rFonts w:hint="eastAsia" w:cs="Times New Roman"/>
                <w:szCs w:val="24"/>
                <w:lang w:eastAsia="zh-CN"/>
              </w:rPr>
              <w:t>context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返回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lang w:eastAsia="ja-JP"/>
              </w:rPr>
              <w:t>ClientManager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  <w:r>
              <w:rPr>
                <w:lang w:eastAsia="zh-CN"/>
              </w:rPr>
              <w:t xml:space="preserve">FCS </w:t>
            </w:r>
            <w:r>
              <w:rPr>
                <w:lang w:eastAsia="ja-JP"/>
              </w:rPr>
              <w:t>ClientManager</w:t>
            </w:r>
            <w:r>
              <w:rPr>
                <w:rFonts w:hint="eastAsia"/>
                <w:lang w:eastAsia="zh-CN"/>
              </w:rPr>
              <w:t>实例</w:t>
            </w:r>
          </w:p>
        </w:tc>
      </w:tr>
    </w:tbl>
    <w:p/>
    <w:p>
      <w:pPr>
        <w:pStyle w:val="74"/>
      </w:pPr>
      <w:bookmarkStart w:id="11" w:name="_API_Domain:"/>
      <w:bookmarkEnd w:id="11"/>
      <w:bookmarkStart w:id="12" w:name="_Toc1457334454"/>
      <w:r>
        <w:t>void init(FcsConfig config, ConnectorCallback connectorCallback)</w:t>
      </w:r>
      <w:bookmarkEnd w:id="12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lang w:eastAsia="ja-JP"/>
              </w:rPr>
              <w:t xml:space="preserve">ClientManager, </w:t>
            </w:r>
            <w:r>
              <w:rPr>
                <w:rFonts w:hint="eastAsia"/>
                <w:lang w:eastAsia="zh-CN"/>
              </w:rPr>
              <w:t>连接FCS远程s</w:t>
            </w:r>
            <w:r>
              <w:rPr>
                <w:lang w:eastAsia="zh-CN"/>
              </w:rPr>
              <w:t>ervice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t>config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cs="Times New Roman"/>
                <w:szCs w:val="24"/>
                <w:lang w:eastAsia="zh-CN"/>
              </w:rPr>
              <w:t>配置信息参数：</w:t>
            </w:r>
            <w:r>
              <w:rPr>
                <w:rFonts w:cs="Times New Roman"/>
                <w:szCs w:val="24"/>
                <w:lang w:eastAsia="zh-CN"/>
              </w:rPr>
              <w:br w:type="textWrapping"/>
            </w:r>
            <w:r>
              <w:rPr>
                <w:rFonts w:cs="Times New Roman"/>
                <w:szCs w:val="24"/>
                <w:lang w:eastAsia="zh-CN"/>
              </w:rPr>
              <w:t>String appID</w:t>
            </w:r>
            <w:r>
              <w:rPr>
                <w:rFonts w:hint="eastAsia" w:cs="Times New Roman"/>
                <w:szCs w:val="24"/>
                <w:lang w:eastAsia="zh-CN"/>
              </w:rPr>
              <w:t>：</w:t>
            </w:r>
            <w:r>
              <w:rPr>
                <w:rFonts w:hint="eastAsia" w:ascii="Times New Roman" w:hAnsi="Times New Roman" w:eastAsia="宋体"/>
                <w:lang w:eastAsia="zh-CN"/>
              </w:rPr>
              <w:t>为调用方从Ford云端申请到的唯一ID标识符。</w:t>
            </w:r>
          </w:p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eastAsia="zh-CN"/>
              </w:rPr>
              <w:t>boolean debugFlag</w:t>
            </w:r>
            <w:r>
              <w:rPr>
                <w:rFonts w:hint="eastAsia" w:cs="Times New Roman"/>
                <w:szCs w:val="24"/>
                <w:lang w:eastAsia="zh-CN"/>
              </w:rPr>
              <w:t>：调试日志开关。</w:t>
            </w:r>
          </w:p>
          <w:p>
            <w:pPr>
              <w:pStyle w:val="16"/>
              <w:rPr>
                <w:rFonts w:cs="Times New Roman"/>
                <w:szCs w:val="24"/>
                <w:lang w:eastAsia="zh-CN"/>
              </w:rPr>
            </w:pPr>
            <w:r>
              <w:rPr>
                <w:rFonts w:hint="eastAsia" w:cs="Times New Roman"/>
                <w:szCs w:val="24"/>
                <w:lang w:eastAsia="zh-CN"/>
              </w:rPr>
              <w:t>*</w:t>
            </w:r>
            <w:r>
              <w:t xml:space="preserve"> </w:t>
            </w:r>
            <w:r>
              <w:rPr>
                <w:rFonts w:cs="Times New Roman"/>
                <w:szCs w:val="24"/>
                <w:lang w:eastAsia="zh-CN"/>
              </w:rPr>
              <w:t>int interval</w:t>
            </w:r>
            <w:r>
              <w:rPr>
                <w:rFonts w:hint="eastAsia" w:cs="Times New Roman"/>
                <w:szCs w:val="24"/>
                <w:lang w:eastAsia="zh-CN"/>
              </w:rPr>
              <w:t>：初始化连接未成功的重试时间间隔。</w:t>
            </w:r>
          </w:p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hint="eastAsia" w:cs="Times New Roman"/>
                <w:szCs w:val="24"/>
                <w:lang w:eastAsia="zh-CN"/>
              </w:rPr>
              <w:t>*</w:t>
            </w:r>
            <w:r>
              <w:rPr>
                <w:rFonts w:cs="Times New Roman"/>
                <w:szCs w:val="24"/>
                <w:lang w:eastAsia="zh-CN"/>
              </w:rPr>
              <w:t xml:space="preserve"> int times</w:t>
            </w:r>
            <w:r>
              <w:rPr>
                <w:rFonts w:hint="eastAsia" w:cs="Times New Roman"/>
                <w:szCs w:val="24"/>
                <w:lang w:eastAsia="zh-CN"/>
              </w:rPr>
              <w:t>：初始化连接未成功的重试次数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lang w:eastAsia="zh-CN"/>
              </w:rPr>
            </w:pPr>
            <w:r>
              <w:t>connectorCallback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用于接收结果的回调， 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连接成功回调方法为</w:t>
            </w:r>
            <w:r>
              <w:rPr>
                <w:rFonts w:ascii="Times New Roman" w:hAnsi="Times New Roman" w:eastAsia="宋体"/>
                <w:lang w:eastAsia="zh-CN"/>
              </w:rPr>
              <w:t>connected</w:t>
            </w:r>
            <w:r>
              <w:rPr>
                <w:rFonts w:hint="eastAsia" w:ascii="Times New Roman" w:hAnsi="Times New Roman" w:eastAsia="宋体"/>
                <w:lang w:eastAsia="zh-CN"/>
              </w:rPr>
              <w:t>(</w:t>
            </w:r>
            <w:r>
              <w:rPr>
                <w:rFonts w:ascii="Times New Roman" w:hAnsi="Times New Roman" w:eastAsia="宋体"/>
                <w:lang w:eastAsia="zh-CN"/>
              </w:rPr>
              <w:t>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连接失败断开的回调方法为</w:t>
            </w:r>
            <w:r>
              <w:rPr>
                <w:rFonts w:ascii="Times New Roman" w:hAnsi="Times New Roman" w:eastAsia="宋体"/>
                <w:lang w:eastAsia="zh-CN"/>
              </w:rPr>
              <w:t>disconnected()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</w:tc>
      </w:tr>
    </w:tbl>
    <w:p>
      <w:pPr>
        <w:spacing w:before="120" w:line="276" w:lineRule="auto"/>
        <w:rPr>
          <w:rFonts w:eastAsia="MS Mincho" w:cs="Tahoma"/>
          <w:color w:val="008AC8"/>
          <w:sz w:val="28"/>
          <w:szCs w:val="28"/>
          <w:lang w:eastAsia="ja-JP"/>
        </w:rPr>
      </w:pPr>
    </w:p>
    <w:p>
      <w:pPr>
        <w:pStyle w:val="74"/>
        <w:rPr>
          <w:lang w:eastAsia="ja-JP"/>
        </w:rPr>
      </w:pPr>
      <w:bookmarkStart w:id="13" w:name="_Toc1143919002"/>
      <w:r>
        <w:t>void encryptByCloudKey(String content, int keyType, final Callback callback)</w:t>
      </w:r>
      <w:bookmarkEnd w:id="13"/>
    </w:p>
    <w:tbl>
      <w:tblPr>
        <w:tblStyle w:val="3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72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8647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8647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使用指定的Key来加密指定的内容，并使用对应的</w:t>
            </w:r>
            <w:r>
              <w:rPr>
                <w:lang w:eastAsia="zh-CN"/>
              </w:rPr>
              <w:t>Callback</w:t>
            </w:r>
            <w:r>
              <w:rPr>
                <w:rFonts w:hint="eastAsia"/>
                <w:lang w:eastAsia="zh-CN"/>
              </w:rPr>
              <w:t>来接收结果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</w:rPr>
              <w:t>参数</w:t>
            </w:r>
          </w:p>
          <w:p>
            <w:pPr>
              <w:spacing w:before="120" w:line="276" w:lineRule="auto"/>
              <w:jc w:val="center"/>
              <w:rPr>
                <w:rFonts w:cs="Tahoma"/>
                <w:sz w:val="22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</w:pPr>
            <w:r>
              <w:rPr>
                <w:lang w:eastAsia="zh-CN"/>
              </w:rPr>
              <w:t>content</w:t>
            </w:r>
          </w:p>
        </w:tc>
        <w:tc>
          <w:tcPr>
            <w:tcW w:w="7229" w:type="dxa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 w:ascii="Times New Roman" w:hAnsi="Times New Roman" w:eastAsia="宋体"/>
              </w:rPr>
              <w:t>待加密的</w:t>
            </w:r>
            <w:r>
              <w:rPr>
                <w:rFonts w:hint="eastAsia" w:ascii="Times New Roman" w:hAnsi="Times New Roman" w:eastAsia="宋体"/>
                <w:lang w:eastAsia="zh-CN"/>
              </w:rPr>
              <w:t>明文消息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lang w:eastAsia="zh-CN"/>
              </w:rPr>
              <w:t>keyType</w:t>
            </w:r>
          </w:p>
        </w:tc>
        <w:tc>
          <w:tcPr>
            <w:tcW w:w="7229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指定需要哪个key来对内容进行加密，数字码与key的对照关系请见Key</w:t>
            </w:r>
            <w:r>
              <w:rPr>
                <w:rFonts w:ascii="Times New Roman" w:hAnsi="Times New Roman" w:eastAsia="宋体"/>
                <w:lang w:eastAsia="zh-CN"/>
              </w:rPr>
              <w:t xml:space="preserve"> Type Code</w:t>
            </w:r>
            <w:r>
              <w:rPr>
                <w:rFonts w:hint="eastAsia" w:ascii="Times New Roman" w:hAnsi="Times New Roman" w:eastAsia="宋体"/>
                <w:lang w:eastAsia="zh-CN"/>
              </w:rPr>
              <w:t>章节。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lang w:eastAsia="zh-CN"/>
              </w:rPr>
              <w:t>callback</w:t>
            </w:r>
          </w:p>
        </w:tc>
        <w:tc>
          <w:tcPr>
            <w:tcW w:w="7229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用于接收结果的回调， 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成功回调方法为</w:t>
            </w:r>
            <w:r>
              <w:rPr>
                <w:rFonts w:ascii="Times New Roman" w:hAnsi="Times New Roman" w:eastAsia="宋体"/>
                <w:lang w:eastAsia="zh-CN"/>
              </w:rPr>
              <w:t>onSuccess(int status, in byte[] result)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result</w:t>
            </w:r>
            <w:r>
              <w:rPr>
                <w:rFonts w:hint="eastAsia" w:ascii="Times New Roman" w:hAnsi="Times New Roman" w:eastAsia="宋体"/>
                <w:lang w:eastAsia="zh-CN"/>
              </w:rPr>
              <w:t>为json格式数据，</w:t>
            </w:r>
            <w:r>
              <w:rPr>
                <w:rFonts w:ascii="Times New Roman" w:hAnsi="Times New Roman" w:eastAsia="宋体"/>
                <w:lang w:eastAsia="zh-CN"/>
              </w:rPr>
              <w:t>cipherText</w:t>
            </w:r>
            <w:r>
              <w:rPr>
                <w:rFonts w:hint="eastAsia" w:ascii="Times New Roman" w:hAnsi="Times New Roman" w:eastAsia="宋体"/>
                <w:lang w:eastAsia="zh-CN"/>
              </w:rPr>
              <w:t>为密文。格式为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 </w:t>
            </w:r>
            <w:r>
              <w:rPr>
                <w:rFonts w:ascii="Times New Roman" w:hAnsi="Times New Roman" w:eastAsia="宋体"/>
                <w:lang w:eastAsia="zh-CN"/>
              </w:rPr>
              <w:t>{"cipherText": "", "deviceId": "" }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失败的回调方法为</w:t>
            </w:r>
            <w:r>
              <w:rPr>
                <w:rFonts w:ascii="Times New Roman" w:hAnsi="Times New Roman" w:eastAsia="宋体"/>
                <w:lang w:eastAsia="zh-CN"/>
              </w:rPr>
              <w:t>onFail(int status, String msg)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</w:tc>
      </w:tr>
    </w:tbl>
    <w:p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</w:p>
    <w:p>
      <w:pPr>
        <w:pStyle w:val="74"/>
        <w:rPr>
          <w:lang w:eastAsia="ja-JP"/>
        </w:rPr>
      </w:pPr>
      <w:bookmarkStart w:id="14" w:name="_Toc1654002783"/>
      <w:r>
        <w:rPr>
          <w:lang w:eastAsia="ja-JP"/>
        </w:rPr>
        <w:t>void encryptByNewCloudKey(String content, int keyType, final Callback callback)</w:t>
      </w:r>
      <w:bookmarkEnd w:id="14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  <w:lang w:eastAsia="zh-CN"/>
              </w:rPr>
              <w:t>在IVISL APK里执行指定Key</w:t>
            </w:r>
            <w:r>
              <w:rPr>
                <w:rFonts w:hint="eastAsia"/>
              </w:rPr>
              <w:t>的Key</w:t>
            </w:r>
            <w:r>
              <w:t xml:space="preserve"> </w:t>
            </w:r>
            <w:r>
              <w:rPr>
                <w:rFonts w:hint="eastAsia"/>
              </w:rPr>
              <w:t>Rotation</w:t>
            </w: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</w:rPr>
              <w:t>，然后使用</w:t>
            </w:r>
            <w:r>
              <w:rPr>
                <w:rFonts w:hint="eastAsia"/>
                <w:lang w:eastAsia="zh-CN"/>
              </w:rPr>
              <w:t>云端</w:t>
            </w:r>
            <w:r>
              <w:rPr>
                <w:rFonts w:hint="eastAsia"/>
              </w:rPr>
              <w:t>新生成的</w:t>
            </w:r>
            <w:r>
              <w:t>Key</w:t>
            </w:r>
            <w:r>
              <w:rPr>
                <w:rFonts w:hint="eastAsia"/>
              </w:rPr>
              <w:t>来加密指定的内容</w:t>
            </w:r>
            <w:r>
              <w:rPr>
                <w:rFonts w:hint="eastAsia"/>
                <w:lang w:eastAsia="zh-CN"/>
              </w:rPr>
              <w:t>，最后使用</w:t>
            </w:r>
            <w:r>
              <w:rPr>
                <w:lang w:eastAsia="zh-CN"/>
              </w:rPr>
              <w:t>IEncrpSvcCallback</w:t>
            </w:r>
            <w:r>
              <w:rPr>
                <w:rFonts w:hint="eastAsia"/>
                <w:lang w:eastAsia="zh-CN"/>
              </w:rPr>
              <w:t>返回结果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</w:rPr>
              <w:t>参数</w:t>
            </w:r>
          </w:p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821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</w:rPr>
              <w:t>参数</w:t>
            </w:r>
          </w:p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lang w:eastAsia="zh-CN"/>
              </w:rPr>
              <w:t>keyType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指定需要哪个key来对内容进行解密，数字码与key的对照关系请见Key</w:t>
            </w:r>
            <w:r>
              <w:rPr>
                <w:rFonts w:ascii="Times New Roman" w:hAnsi="Times New Roman" w:eastAsia="宋体"/>
                <w:lang w:eastAsia="zh-CN"/>
              </w:rPr>
              <w:t xml:space="preserve"> Type Code</w:t>
            </w:r>
            <w:r>
              <w:rPr>
                <w:rFonts w:hint="eastAsia" w:ascii="Times New Roman" w:hAnsi="Times New Roman" w:eastAsia="宋体"/>
                <w:lang w:eastAsia="zh-CN"/>
              </w:rPr>
              <w:t>章节。</w:t>
            </w:r>
          </w:p>
        </w:tc>
      </w:tr>
    </w:tbl>
    <w:p>
      <w:pPr>
        <w:spacing w:before="120" w:line="276" w:lineRule="auto"/>
        <w:rPr>
          <w:rFonts w:eastAsia="MS Mincho" w:cs="Tahoma"/>
          <w:sz w:val="22"/>
          <w:szCs w:val="22"/>
          <w:lang w:eastAsia="ja-JP"/>
        </w:rPr>
      </w:pPr>
    </w:p>
    <w:p>
      <w:pPr>
        <w:pStyle w:val="74"/>
        <w:rPr>
          <w:lang w:eastAsia="ja-JP"/>
        </w:rPr>
      </w:pPr>
      <w:bookmarkStart w:id="15" w:name="_Toc422477608"/>
      <w:r>
        <w:rPr>
          <w:lang w:eastAsia="ja-JP"/>
        </w:rPr>
        <w:t>void decrpByCloudKey(String content, int keyType, final Callback callback)</w:t>
      </w:r>
      <w:bookmarkEnd w:id="15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请求TEE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使用指定Key的来对提供的内容进行解密。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hint="eastAsia" w:cs="Times New Roman"/>
                <w:szCs w:val="24"/>
                <w:lang w:eastAsia="zh-CN"/>
              </w:rPr>
              <w:t>网络侧返回的需要解密的内容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lang w:eastAsia="zh-CN"/>
              </w:rPr>
              <w:t>keyType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指定需要哪个key来对内容进行解密，数字码与key的对照关系请见Key</w:t>
            </w:r>
            <w:r>
              <w:rPr>
                <w:rFonts w:ascii="Times New Roman" w:hAnsi="Times New Roman" w:eastAsia="宋体"/>
                <w:lang w:eastAsia="zh-CN"/>
              </w:rPr>
              <w:t xml:space="preserve"> Type Code</w:t>
            </w:r>
            <w:r>
              <w:rPr>
                <w:rFonts w:hint="eastAsia" w:ascii="Times New Roman" w:hAnsi="Times New Roman" w:eastAsia="宋体"/>
                <w:lang w:eastAsia="zh-CN"/>
              </w:rPr>
              <w:t>章节。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16"/>
              <w:ind w:left="480" w:leftChars="200" w:firstLine="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lang w:eastAsia="zh-CN"/>
              </w:rPr>
              <w:t>callback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用于接收结果的回调， 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成功回调方法为</w:t>
            </w:r>
            <w:r>
              <w:rPr>
                <w:rFonts w:ascii="Times New Roman" w:hAnsi="Times New Roman" w:eastAsia="宋体"/>
                <w:lang w:eastAsia="zh-CN"/>
              </w:rPr>
              <w:t>onSuccess(int status, in byte[] result)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result</w:t>
            </w:r>
            <w:r>
              <w:rPr>
                <w:rFonts w:hint="eastAsia" w:ascii="Times New Roman" w:hAnsi="Times New Roman" w:eastAsia="宋体"/>
                <w:lang w:eastAsia="zh-CN"/>
              </w:rPr>
              <w:t>为json格式数据，</w:t>
            </w:r>
            <w:r>
              <w:rPr>
                <w:rFonts w:ascii="Times New Roman" w:hAnsi="Times New Roman" w:eastAsia="宋体"/>
                <w:lang w:eastAsia="zh-CN"/>
              </w:rPr>
              <w:t>plainText</w:t>
            </w:r>
            <w:r>
              <w:rPr>
                <w:rFonts w:hint="eastAsia" w:ascii="Times New Roman" w:hAnsi="Times New Roman" w:eastAsia="宋体"/>
                <w:lang w:eastAsia="zh-CN"/>
              </w:rPr>
              <w:t>为明文。格式为</w:t>
            </w:r>
          </w:p>
          <w:p>
            <w:pPr>
              <w:pStyle w:val="16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{ "plainText": "xx"}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失败的回调方法为</w:t>
            </w:r>
            <w:r>
              <w:rPr>
                <w:rFonts w:ascii="Times New Roman" w:hAnsi="Times New Roman" w:eastAsia="宋体"/>
                <w:lang w:eastAsia="zh-CN"/>
              </w:rPr>
              <w:t>onFail(int status, String msg)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</w:tc>
      </w:tr>
    </w:tbl>
    <w:p>
      <w:pPr>
        <w:spacing w:before="120" w:line="276" w:lineRule="auto"/>
        <w:rPr>
          <w:rFonts w:eastAsia="MS Mincho" w:cs="Tahoma"/>
          <w:sz w:val="22"/>
          <w:szCs w:val="22"/>
          <w:lang w:eastAsia="ja-JP"/>
        </w:rPr>
      </w:pPr>
    </w:p>
    <w:p>
      <w:pPr>
        <w:pStyle w:val="74"/>
        <w:rPr>
          <w:lang w:eastAsia="ja-JP"/>
        </w:rPr>
      </w:pPr>
      <w:bookmarkStart w:id="16" w:name="_Toc1019007119"/>
      <w:r>
        <w:rPr>
          <w:lang w:eastAsia="ja-JP"/>
        </w:rPr>
        <w:t>void retrieveCommKeyHash(final Callback callback)</w:t>
      </w:r>
      <w:bookmarkEnd w:id="16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通过Tee获取communication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的hash。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callback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用于接收结果的回调， 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成功回调方法为</w:t>
            </w:r>
            <w:r>
              <w:rPr>
                <w:rFonts w:ascii="Times New Roman" w:hAnsi="Times New Roman" w:eastAsia="宋体"/>
                <w:lang w:eastAsia="zh-CN"/>
              </w:rPr>
              <w:t>onSuccess(int status, in byte[] result)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  <w:r>
              <w:rPr>
                <w:rFonts w:ascii="Times New Roman" w:hAnsi="Times New Roman" w:eastAsia="宋体"/>
                <w:lang w:eastAsia="zh-CN"/>
              </w:rPr>
              <w:t>result</w:t>
            </w:r>
            <w:r>
              <w:rPr>
                <w:rFonts w:hint="eastAsia" w:ascii="Times New Roman" w:hAnsi="Times New Roman" w:eastAsia="宋体"/>
                <w:lang w:eastAsia="zh-CN"/>
              </w:rPr>
              <w:t>即为</w:t>
            </w:r>
            <w:r>
              <w:rPr>
                <w:rFonts w:hint="eastAsia"/>
                <w:lang w:eastAsia="zh-CN"/>
              </w:rPr>
              <w:t>communication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的hash</w:t>
            </w:r>
            <w:r>
              <w:rPr>
                <w:rFonts w:hint="eastAsia" w:ascii="Times New Roman" w:hAnsi="Times New Roman" w:eastAsia="宋体"/>
                <w:lang w:eastAsia="zh-CN"/>
              </w:rPr>
              <w:t>值。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失败的回调方法为</w:t>
            </w:r>
            <w:r>
              <w:rPr>
                <w:rFonts w:ascii="Times New Roman" w:hAnsi="Times New Roman" w:eastAsia="宋体"/>
                <w:lang w:eastAsia="zh-CN"/>
              </w:rPr>
              <w:t>onFail(int status, String msg)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</w:tc>
      </w:tr>
    </w:tbl>
    <w:p>
      <w:pPr>
        <w:spacing w:before="120" w:line="276" w:lineRule="auto"/>
        <w:rPr>
          <w:rFonts w:eastAsia="华文楷体" w:cs="Tahoma"/>
          <w:sz w:val="22"/>
          <w:szCs w:val="22"/>
          <w:lang w:eastAsia="ja-JP"/>
        </w:rPr>
      </w:pPr>
    </w:p>
    <w:p>
      <w:pPr>
        <w:pStyle w:val="74"/>
        <w:rPr>
          <w:lang w:eastAsia="ja-JP"/>
        </w:rPr>
      </w:pPr>
      <w:bookmarkStart w:id="17" w:name="_Toc80751948"/>
      <w:r>
        <w:rPr>
          <w:lang w:eastAsia="ja-JP"/>
        </w:rPr>
        <w:t>void retrievePlatformId(final Callback callback)</w:t>
      </w:r>
      <w:bookmarkEnd w:id="17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获取用于云端通信的</w:t>
            </w:r>
            <w:r>
              <w:rPr>
                <w:lang w:eastAsia="zh-CN"/>
              </w:rPr>
              <w:t>platformId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callback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用于接收结果的回调， </w:t>
            </w:r>
          </w:p>
          <w:p>
            <w:pPr>
              <w:pStyle w:val="16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成功回调方法为</w:t>
            </w:r>
            <w:r>
              <w:rPr>
                <w:rFonts w:ascii="Times New Roman" w:hAnsi="Times New Roman" w:eastAsia="宋体"/>
                <w:lang w:eastAsia="zh-CN"/>
              </w:rPr>
              <w:t>onSuccess(int status, in byte[] result)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  <w:r>
              <w:rPr>
                <w:rFonts w:ascii="Times New Roman" w:hAnsi="Times New Roman" w:eastAsia="宋体"/>
                <w:lang w:eastAsia="zh-CN"/>
              </w:rPr>
              <w:t>result</w:t>
            </w:r>
            <w:r>
              <w:rPr>
                <w:rFonts w:hint="eastAsia" w:ascii="Times New Roman" w:hAnsi="Times New Roman" w:eastAsia="宋体"/>
                <w:lang w:eastAsia="zh-CN"/>
              </w:rPr>
              <w:t>为</w:t>
            </w:r>
            <w:r>
              <w:rPr>
                <w:rFonts w:ascii="Times New Roman" w:hAnsi="Times New Roman" w:eastAsia="宋体"/>
                <w:lang w:eastAsia="zh-CN"/>
              </w:rPr>
              <w:t>platformId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失败的回调方法为</w:t>
            </w:r>
            <w:r>
              <w:rPr>
                <w:rFonts w:ascii="Times New Roman" w:hAnsi="Times New Roman" w:eastAsia="宋体"/>
                <w:lang w:eastAsia="zh-CN"/>
              </w:rPr>
              <w:t>onFail(int status, String msg)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continue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</w:p>
        </w:tc>
      </w:tr>
    </w:tbl>
    <w:p>
      <w:pPr>
        <w:spacing w:before="120" w:line="276" w:lineRule="auto"/>
        <w:rPr>
          <w:rFonts w:eastAsia="华文楷体" w:cs="Tahoma"/>
          <w:sz w:val="22"/>
          <w:szCs w:val="22"/>
          <w:lang w:eastAsia="ja-JP"/>
        </w:rPr>
      </w:pPr>
    </w:p>
    <w:p>
      <w:pPr>
        <w:pStyle w:val="74"/>
        <w:rPr>
          <w:lang w:eastAsia="ja-JP"/>
        </w:rPr>
      </w:pPr>
      <w:bookmarkStart w:id="18" w:name="_Toc1114895768"/>
      <w:r>
        <w:rPr>
          <w:lang w:eastAsia="ja-JP"/>
        </w:rPr>
        <w:t>void retrieveDeviceId(final Callback callback)</w:t>
      </w:r>
      <w:bookmarkEnd w:id="18"/>
      <w:r>
        <w:rPr>
          <w:lang w:eastAsia="ja-JP"/>
        </w:rPr>
        <w:t xml:space="preserve"> </w:t>
      </w:r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获取设备</w:t>
            </w:r>
            <w:r>
              <w:rPr>
                <w:lang w:eastAsia="zh-CN"/>
              </w:rPr>
              <w:t>deviceId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callback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用于接收结果的回调， 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成功回调方法为</w:t>
            </w:r>
            <w:r>
              <w:rPr>
                <w:rFonts w:ascii="Times New Roman" w:hAnsi="Times New Roman" w:eastAsia="宋体"/>
                <w:lang w:eastAsia="zh-CN"/>
              </w:rPr>
              <w:t>onSuccess(int status, in byte[] result)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  <w:r>
              <w:rPr>
                <w:rFonts w:ascii="Times New Roman" w:hAnsi="Times New Roman" w:eastAsia="宋体"/>
                <w:lang w:eastAsia="zh-CN"/>
              </w:rPr>
              <w:t>result</w:t>
            </w:r>
            <w:r>
              <w:rPr>
                <w:rFonts w:hint="eastAsia" w:ascii="Times New Roman" w:hAnsi="Times New Roman" w:eastAsia="宋体"/>
                <w:lang w:eastAsia="zh-CN"/>
              </w:rPr>
              <w:t>为</w:t>
            </w:r>
            <w:r>
              <w:rPr>
                <w:lang w:eastAsia="zh-CN"/>
              </w:rPr>
              <w:t>deviceId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失败的回调方法为</w:t>
            </w:r>
            <w:r>
              <w:rPr>
                <w:rFonts w:ascii="Times New Roman" w:hAnsi="Times New Roman" w:eastAsia="宋体"/>
                <w:lang w:eastAsia="zh-CN"/>
              </w:rPr>
              <w:t>onFail(int status, String msg)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</w:tc>
      </w:tr>
    </w:tbl>
    <w:p>
      <w:pPr>
        <w:spacing w:before="120" w:line="276" w:lineRule="auto"/>
        <w:rPr>
          <w:rFonts w:eastAsia="华文楷体" w:cs="Tahoma"/>
          <w:sz w:val="22"/>
          <w:szCs w:val="22"/>
          <w:lang w:eastAsia="ja-JP"/>
        </w:rPr>
      </w:pPr>
    </w:p>
    <w:p>
      <w:pPr>
        <w:pStyle w:val="74"/>
        <w:rPr>
          <w:lang w:eastAsia="ja-JP"/>
        </w:rPr>
      </w:pPr>
      <w:bookmarkStart w:id="19" w:name="_Toc1200231828"/>
      <w:r>
        <w:rPr>
          <w:lang w:eastAsia="ja-JP"/>
        </w:rPr>
        <w:t>requestIVT</w:t>
      </w:r>
      <w:bookmarkEnd w:id="19"/>
    </w:p>
    <w:p>
      <w:pPr>
        <w:spacing w:before="120" w:line="276" w:lineRule="auto"/>
        <w:rPr>
          <w:rFonts w:eastAsia="华文楷体" w:cs="Tahoma"/>
          <w:sz w:val="22"/>
          <w:szCs w:val="22"/>
          <w:lang w:eastAsia="ja-JP"/>
        </w:rPr>
      </w:pPr>
      <w:r>
        <w:rPr>
          <w:rFonts w:eastAsia="华文楷体" w:cs="Tahoma"/>
          <w:lang w:eastAsia="zh-CN"/>
        </w:rPr>
        <mc:AlternateContent>
          <mc:Choice Requires="wps">
            <w:drawing>
              <wp:inline distT="0" distB="0" distL="0" distR="0">
                <wp:extent cx="6858000" cy="386715"/>
                <wp:effectExtent l="0" t="0" r="0" b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671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3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void requestIVT(in IEncrpSvcCallback callback ,in String 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o:spt="1" style="height:30.45pt;width:540pt;" fillcolor="#D1E7F6" filled="t" stroked="f" coordsize="21600,21600" o:gfxdata="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/bz2+1AAAAAUBAAAPAAAA&#10;AAAAAAEAIAAAADgAAABkcnMvZG93bnJldi54bWxQSwECFAAUAAAACACHTuJApTQfCnUCAADjBAAA&#10;DgAAAAAAAAABACAAAAA5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 inset="6.35mm,2.54mm,6.35mm,2.54mm">
                  <w:txbxContent>
                    <w:p>
                      <w:pPr>
                        <w:pStyle w:val="133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void requestIVT(in IEncrpSvcCallback callback ,in String info)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74"/>
        <w:rPr>
          <w:lang w:eastAsia="ja-JP"/>
        </w:rPr>
      </w:pPr>
      <w:bookmarkStart w:id="20" w:name="_Toc1905367772"/>
      <w:r>
        <w:rPr>
          <w:lang w:eastAsia="ja-JP"/>
        </w:rPr>
        <w:t>getCtlLog</w:t>
      </w:r>
      <w:bookmarkEnd w:id="20"/>
    </w:p>
    <w:p>
      <w:pPr>
        <w:spacing w:before="120" w:line="276" w:lineRule="auto"/>
        <w:rPr>
          <w:rFonts w:eastAsia="华文楷体" w:cs="Tahoma"/>
          <w:sz w:val="22"/>
          <w:szCs w:val="22"/>
          <w:lang w:eastAsia="ja-JP"/>
        </w:rPr>
      </w:pPr>
      <w:r>
        <w:rPr>
          <w:rFonts w:eastAsia="华文楷体" w:cs="Tahoma"/>
          <w:lang w:eastAsia="zh-CN"/>
        </w:rPr>
        <mc:AlternateContent>
          <mc:Choice Requires="wps">
            <w:drawing>
              <wp:inline distT="0" distB="0" distL="0" distR="0">
                <wp:extent cx="6858000" cy="386715"/>
                <wp:effectExtent l="0" t="0" r="0" b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671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3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void getCtlLog(in IEncrpSvcCallback callback)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o:spt="1" style="height:30.45pt;width:540pt;" fillcolor="#D1E7F6" filled="t" stroked="f" coordsize="21600,21600" o:gfxdata="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/bz2+1AAAAAUBAAAPAAAA&#10;AAAAAAEAIAAAADgAAABkcnMvZG93bnJldi54bWxQSwECFAAUAAAACACHTuJAZma+mHUCAADjBAAA&#10;DgAAAAAAAAABACAAAAA5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 inset="6.35mm,2.54mm,6.35mm,2.54mm">
                  <w:txbxContent>
                    <w:p>
                      <w:pPr>
                        <w:pStyle w:val="133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void getCtlLog(in IEncrpSvcCallback callback)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74"/>
        <w:rPr>
          <w:lang w:eastAsia="ja-JP"/>
        </w:rPr>
      </w:pPr>
      <w:bookmarkStart w:id="21" w:name="_Toc1357918155"/>
      <w:r>
        <w:rPr>
          <w:lang w:eastAsia="ja-JP"/>
        </w:rPr>
        <w:t>getCtlSig</w:t>
      </w:r>
      <w:bookmarkEnd w:id="21"/>
    </w:p>
    <w:p>
      <w:pPr>
        <w:spacing w:before="120" w:line="276" w:lineRule="auto"/>
        <w:rPr>
          <w:rFonts w:eastAsia="华文楷体" w:cs="Tahoma"/>
          <w:sz w:val="22"/>
          <w:szCs w:val="22"/>
          <w:lang w:eastAsia="ja-JP"/>
        </w:rPr>
      </w:pPr>
      <w:r>
        <w:rPr>
          <w:rFonts w:eastAsia="华文楷体" w:cs="Tahoma"/>
          <w:lang w:eastAsia="zh-CN"/>
        </w:rPr>
        <mc:AlternateContent>
          <mc:Choice Requires="wps">
            <w:drawing>
              <wp:inline distT="0" distB="0" distL="0" distR="0">
                <wp:extent cx="6858000" cy="386715"/>
                <wp:effectExtent l="0" t="0" r="0" b="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671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3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void getCtlSig(in IEncrpSvcCallback callback)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o:spt="1" style="height:30.45pt;width:540pt;" fillcolor="#D1E7F6" filled="t" stroked="f" coordsize="21600,21600" o:gfxdata="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P9vPb7UAAAABQEAAA8AAAAA&#10;AAAAAQAgAAAAOAAAAGRycy9kb3ducmV2LnhtbFBLAQIUABQAAAAIAIdO4kCniTV5dAIAAOMEAAAO&#10;AAAAAAAAAAEAIAAAAD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 inset="6.35mm,2.54mm,6.35mm,2.54mm">
                  <w:txbxContent>
                    <w:p>
                      <w:pPr>
                        <w:pStyle w:val="133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void getCtlSig(in IEncrpSvcCallback callback)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74"/>
        <w:rPr>
          <w:lang w:eastAsia="ja-JP"/>
        </w:rPr>
      </w:pPr>
      <w:bookmarkStart w:id="22" w:name="_Toc925469019"/>
      <w:r>
        <w:rPr>
          <w:lang w:eastAsia="ja-JP"/>
        </w:rPr>
        <w:t>encryptByLocalKey</w:t>
      </w:r>
      <w:bookmarkEnd w:id="22"/>
    </w:p>
    <w:p>
      <w:pPr>
        <w:rPr>
          <w:lang w:eastAsia="ja-JP"/>
        </w:rPr>
      </w:pPr>
      <w:r>
        <w:rPr>
          <w:rFonts w:eastAsia="华文楷体" w:cs="Tahoma"/>
          <w:lang w:eastAsia="zh-CN"/>
        </w:rPr>
        <mc:AlternateContent>
          <mc:Choice Requires="wps">
            <w:drawing>
              <wp:inline distT="0" distB="0" distL="0" distR="0">
                <wp:extent cx="6858000" cy="386715"/>
                <wp:effectExtent l="0" t="0" r="0" b="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671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3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byte[] encryptByLocalKey(in byte[] content, int keyType)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o:spt="1" style="height:30.45pt;width:540pt;" fillcolor="#D1E7F6" filled="t" stroked="f" coordsize="21600,21600" o:gfxdata="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P9vPb7UAAAABQEAAA8AAAAA&#10;AAAAAQAgAAAAOAAAAGRycy9kb3ducmV2LnhtbFBLAQIUABQAAAAIAIdO4kAa5aHfdAIAAOMEAAAO&#10;AAAAAAAAAAEAIAAAAD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 inset="6.35mm,2.54mm,6.35mm,2.54mm">
                  <w:txbxContent>
                    <w:p>
                      <w:pPr>
                        <w:pStyle w:val="133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byte[] encryptByLocalKey(in byte[] content, int keyType)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74"/>
        <w:rPr>
          <w:lang w:eastAsia="ja-JP"/>
        </w:rPr>
      </w:pPr>
      <w:bookmarkStart w:id="23" w:name="_Toc1890811957"/>
      <w:r>
        <w:rPr>
          <w:lang w:eastAsia="ja-JP"/>
        </w:rPr>
        <w:t>decrpByLocalKey</w:t>
      </w:r>
      <w:bookmarkEnd w:id="23"/>
    </w:p>
    <w:p>
      <w:pPr>
        <w:rPr>
          <w:rFonts w:eastAsia="华文楷体" w:cs="Tahoma"/>
          <w:lang w:eastAsia="zh-CN"/>
        </w:rPr>
      </w:pPr>
      <w:r>
        <w:rPr>
          <w:rFonts w:eastAsia="华文楷体" w:cs="Tahoma"/>
          <w:lang w:eastAsia="zh-CN"/>
        </w:rPr>
        <mc:AlternateContent>
          <mc:Choice Requires="wps">
            <w:drawing>
              <wp:inline distT="0" distB="0" distL="0" distR="0">
                <wp:extent cx="6858000" cy="386715"/>
                <wp:effectExtent l="0" t="0" r="0" b="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6715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3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byte[] decrpByLocalKey(in byte[] content, int keyType)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" o:spid="_x0000_s1026" o:spt="1" style="height:30.45pt;width:540pt;" fillcolor="#D1E7F6" filled="t" stroked="f" coordsize="21600,21600" o:gfxdata="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P9vPb7UAAAABQEAAA8AAAAA&#10;AAAAAQAgAAAAOAAAAGRycy9kb3ducmV2LnhtbFBLAQIUABQAAAAIAIdO4kBduecOdAIAAOMEAAAO&#10;AAAAAAAAAAEAIAAAAD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 inset="6.35mm,2.54mm,6.35mm,2.54mm">
                  <w:txbxContent>
                    <w:p>
                      <w:pPr>
                        <w:pStyle w:val="133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byte[] decrpByLocalKey(in byte[] content, int keyType)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74"/>
        <w:rPr>
          <w:rFonts w:hint="eastAsia" w:eastAsia="宋体"/>
          <w:lang w:val="en-US" w:eastAsia="zh-CN"/>
        </w:rPr>
      </w:pPr>
      <w:bookmarkStart w:id="24" w:name="_Toc280678300"/>
      <w:r>
        <w:rPr>
          <w:rFonts w:hint="eastAsia" w:eastAsia="宋体"/>
          <w:lang w:val="en-US" w:eastAsia="zh-CN"/>
        </w:rPr>
        <w:t>void verifyCtl(String url, Callback callback)</w:t>
      </w:r>
      <w:bookmarkEnd w:id="24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校验url CTL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url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待校验url。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continue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spacing w:before="120" w:line="276" w:lineRule="auto"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lang w:eastAsia="zh-CN"/>
              </w:rPr>
              <w:t>callback</w:t>
            </w:r>
          </w:p>
        </w:tc>
        <w:tc>
          <w:tcPr>
            <w:tcW w:w="8214" w:type="dxa"/>
            <w:vAlign w:val="top"/>
          </w:tcPr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 xml:space="preserve">用于接收结果的回调， </w:t>
            </w:r>
          </w:p>
          <w:p>
            <w:pPr>
              <w:pStyle w:val="16"/>
              <w:ind w:left="0" w:firstLine="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成功回调方法为</w:t>
            </w:r>
            <w:r>
              <w:rPr>
                <w:rFonts w:ascii="Times New Roman" w:hAnsi="Times New Roman" w:eastAsia="宋体"/>
                <w:lang w:eastAsia="zh-CN"/>
              </w:rPr>
              <w:t>onSuccess(int status, in byte[] result)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  <w:r>
              <w:rPr>
                <w:rFonts w:ascii="Times New Roman" w:hAnsi="Times New Roman" w:eastAsia="宋体"/>
                <w:lang w:eastAsia="zh-CN"/>
              </w:rPr>
              <w:t>result</w:t>
            </w:r>
            <w:r>
              <w:rPr>
                <w:rFonts w:hint="eastAsia" w:ascii="Times New Roman" w:hAnsi="Times New Roman" w:eastAsia="宋体"/>
                <w:lang w:eastAsia="zh-CN"/>
              </w:rPr>
              <w:t>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  <w:p>
            <w:pPr>
              <w:pStyle w:val="16"/>
              <w:ind w:left="0" w:leftChars="0" w:firstLine="0" w:firstLineChars="0"/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失败的回调方法为</w:t>
            </w:r>
            <w:r>
              <w:rPr>
                <w:rFonts w:ascii="Times New Roman" w:hAnsi="Times New Roman" w:eastAsia="宋体"/>
                <w:lang w:eastAsia="zh-CN"/>
              </w:rPr>
              <w:t>onFail(int status, String msg)</w:t>
            </w:r>
            <w:r>
              <w:rPr>
                <w:rFonts w:hint="eastAsia" w:ascii="Times New Roman" w:hAnsi="Times New Roman" w:eastAsia="宋体"/>
                <w:lang w:eastAsia="zh-CN"/>
              </w:rPr>
              <w:t>。</w:t>
            </w:r>
          </w:p>
        </w:tc>
      </w:tr>
    </w:tbl>
    <w:p>
      <w:pPr>
        <w:rPr>
          <w:lang w:eastAsia="ja-JP"/>
        </w:rPr>
      </w:pPr>
    </w:p>
    <w:p>
      <w:pPr>
        <w:pStyle w:val="74"/>
        <w:rPr>
          <w:lang w:eastAsia="ja-JP"/>
        </w:rPr>
      </w:pPr>
      <w:bookmarkStart w:id="25" w:name="_Toc150452243"/>
      <w:r>
        <w:rPr>
          <w:lang w:eastAsia="ja-JP"/>
        </w:rPr>
        <w:t xml:space="preserve">SyncpReult </w:t>
      </w:r>
      <w:r>
        <w:rPr>
          <w:rFonts w:hint="eastAsia"/>
          <w:lang w:val="en-US" w:eastAsia="zh-Hans"/>
        </w:rPr>
        <w:t>encode</w:t>
      </w:r>
      <w:r>
        <w:rPr>
          <w:lang w:eastAsia="ja-JP"/>
        </w:rPr>
        <w:t>(</w:t>
      </w:r>
      <w:r>
        <w:rPr>
          <w:rFonts w:hint="default"/>
          <w:lang w:eastAsia="ja-JP"/>
        </w:rPr>
        <w:t>SyncpEncodeParam param</w:t>
      </w:r>
      <w:r>
        <w:rPr>
          <w:lang w:eastAsia="ja-JP"/>
        </w:rPr>
        <w:t xml:space="preserve">) </w:t>
      </w:r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32"/>
        <w:gridCol w:w="78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STKaiti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30" w:hRule="atLeast"/>
        </w:trPr>
        <w:tc>
          <w:tcPr>
            <w:tcW w:w="1384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使用SyncP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Lib加密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832" w:type="dxa"/>
          </w:tcPr>
          <w:p>
            <w:pPr>
              <w:spacing w:before="120" w:line="276" w:lineRule="auto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param</w:t>
            </w:r>
          </w:p>
        </w:tc>
        <w:tc>
          <w:tcPr>
            <w:tcW w:w="7800" w:type="dxa"/>
          </w:tcPr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需要加密的内容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返回值</w:t>
            </w:r>
          </w:p>
        </w:tc>
        <w:tc>
          <w:tcPr>
            <w:tcW w:w="1832" w:type="dxa"/>
          </w:tcPr>
          <w:p>
            <w:pPr>
              <w:spacing w:before="120" w:line="276" w:lineRule="auto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SyncpResult</w:t>
            </w:r>
          </w:p>
        </w:tc>
        <w:tc>
          <w:tcPr>
            <w:tcW w:w="7800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Int </w:t>
            </w:r>
            <w:r>
              <w:rPr>
                <w:rFonts w:hint="eastAsia"/>
                <w:lang w:val="en-US" w:eastAsia="zh-Hans"/>
              </w:rPr>
              <w:t>statusCode：</w:t>
            </w:r>
            <w:r>
              <w:rPr>
                <w:rFonts w:hint="default"/>
                <w:lang w:eastAsia="zh-Hans"/>
              </w:rPr>
              <w:t xml:space="preserve">0 </w:t>
            </w:r>
            <w:r>
              <w:rPr>
                <w:rFonts w:hint="eastAsia"/>
                <w:lang w:val="en-US" w:eastAsia="zh-Hans"/>
              </w:rPr>
              <w:t>成功，</w:t>
            </w:r>
            <w:r>
              <w:rPr>
                <w:rFonts w:hint="default"/>
                <w:lang w:eastAsia="zh-Hans"/>
              </w:rPr>
              <w:t>-1</w:t>
            </w:r>
            <w:r>
              <w:rPr>
                <w:rFonts w:hint="eastAsia"/>
                <w:lang w:val="en-US" w:eastAsia="zh-Hans"/>
              </w:rPr>
              <w:t>失败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byte[] </w:t>
            </w:r>
            <w:r>
              <w:rPr>
                <w:rFonts w:hint="eastAsia"/>
                <w:lang w:val="en-US" w:eastAsia="zh-Hans"/>
              </w:rPr>
              <w:t>result：加密成功后返回的内容</w:t>
            </w:r>
          </w:p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int </w:t>
            </w:r>
            <w:r>
              <w:rPr>
                <w:rFonts w:hint="eastAsia"/>
                <w:lang w:val="en-US" w:eastAsia="zh-Hans"/>
              </w:rPr>
              <w:t>size：加密成功后内容的长度</w:t>
            </w:r>
          </w:p>
        </w:tc>
      </w:tr>
    </w:tbl>
    <w:p>
      <w:pPr>
        <w:pStyle w:val="74"/>
        <w:bidi w:val="0"/>
        <w:rPr>
          <w:lang w:eastAsia="ja-JP"/>
        </w:rPr>
      </w:pPr>
      <w:r>
        <w:rPr>
          <w:rFonts w:hint="default"/>
          <w:lang w:eastAsia="ja-JP"/>
        </w:rPr>
        <w:t xml:space="preserve">SyncpResult </w:t>
      </w:r>
      <w:r>
        <w:rPr>
          <w:rFonts w:hint="eastAsia"/>
          <w:lang w:val="en-US" w:eastAsia="zh-Hans"/>
        </w:rPr>
        <w:t>decode</w:t>
      </w:r>
      <w:r>
        <w:rPr>
          <w:rFonts w:hint="eastAsia"/>
          <w:lang w:val="en-US" w:eastAsia="ja-JP"/>
        </w:rPr>
        <w:t>(</w:t>
      </w:r>
      <w:r>
        <w:rPr>
          <w:rFonts w:hint="default"/>
          <w:lang w:val="en-US" w:eastAsia="zh-Hans"/>
        </w:rPr>
        <w:t>byte[] buffer, int size</w:t>
      </w:r>
      <w:r>
        <w:rPr>
          <w:rFonts w:hint="eastAsia"/>
          <w:lang w:val="en-US" w:eastAsia="ja-JP"/>
        </w:rPr>
        <w:t>)</w:t>
      </w:r>
      <w:r>
        <w:rPr>
          <w:lang w:eastAsia="ja-JP"/>
        </w:rPr>
        <w:t xml:space="preserve"> </w:t>
      </w:r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81"/>
        <w:gridCol w:w="77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STKaiti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84" w:type="dxa"/>
          </w:tcPr>
          <w:p>
            <w:pPr>
              <w:bidi w:val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使用SyncP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Lib解密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881" w:type="dxa"/>
          </w:tcPr>
          <w:p>
            <w:pPr>
              <w:spacing w:before="120" w:line="276" w:lineRule="auto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buffer</w:t>
            </w:r>
          </w:p>
        </w:tc>
        <w:tc>
          <w:tcPr>
            <w:tcW w:w="7751" w:type="dxa"/>
          </w:tcPr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需要解密的内容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</w:p>
        </w:tc>
        <w:tc>
          <w:tcPr>
            <w:tcW w:w="1881" w:type="dxa"/>
          </w:tcPr>
          <w:p>
            <w:pPr>
              <w:spacing w:before="120" w:line="276" w:lineRule="auto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size</w:t>
            </w:r>
          </w:p>
        </w:tc>
        <w:tc>
          <w:tcPr>
            <w:tcW w:w="7751" w:type="dxa"/>
          </w:tcPr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解密内容的长度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返回值</w:t>
            </w:r>
          </w:p>
        </w:tc>
        <w:tc>
          <w:tcPr>
            <w:tcW w:w="1881" w:type="dxa"/>
            <w:vAlign w:val="top"/>
          </w:tcPr>
          <w:p>
            <w:pPr>
              <w:spacing w:before="120" w:line="276" w:lineRule="auto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lang w:val="en-US" w:eastAsia="zh-Hans"/>
              </w:rPr>
              <w:t>SyncpResult</w:t>
            </w:r>
          </w:p>
        </w:tc>
        <w:tc>
          <w:tcPr>
            <w:tcW w:w="7751" w:type="dxa"/>
            <w:vAlign w:val="top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Int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statusCode：</w:t>
            </w:r>
            <w:r>
              <w:rPr>
                <w:rFonts w:hint="default"/>
                <w:lang w:eastAsia="zh-Hans"/>
              </w:rPr>
              <w:t xml:space="preserve">0 </w:t>
            </w:r>
            <w:r>
              <w:rPr>
                <w:rFonts w:hint="eastAsia"/>
                <w:lang w:val="en-US" w:eastAsia="zh-Hans"/>
              </w:rPr>
              <w:t>成功，</w:t>
            </w:r>
            <w:r>
              <w:rPr>
                <w:rFonts w:hint="default"/>
                <w:lang w:eastAsia="zh-Hans"/>
              </w:rPr>
              <w:t>-1</w:t>
            </w:r>
            <w:r>
              <w:rPr>
                <w:rFonts w:hint="eastAsia"/>
                <w:lang w:val="en-US" w:eastAsia="zh-Hans"/>
              </w:rPr>
              <w:t>失败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b</w:t>
            </w:r>
            <w:r>
              <w:rPr>
                <w:rFonts w:hint="eastAsia"/>
                <w:lang w:val="en-US" w:eastAsia="zh-Hans"/>
              </w:rPr>
              <w:t>yte</w:t>
            </w:r>
            <w:r>
              <w:rPr>
                <w:rFonts w:hint="default"/>
                <w:lang w:eastAsia="zh-Hans"/>
              </w:rPr>
              <w:t xml:space="preserve">[] </w:t>
            </w:r>
            <w:r>
              <w:rPr>
                <w:rFonts w:hint="eastAsia"/>
                <w:lang w:val="en-US" w:eastAsia="zh-Hans"/>
              </w:rPr>
              <w:t>result：解密成功后返回的内容</w:t>
            </w:r>
          </w:p>
          <w:p>
            <w:pPr>
              <w:pStyle w:val="16"/>
              <w:ind w:left="0" w:leftChars="0" w:firstLine="0" w:firstLineChars="0"/>
              <w:rPr>
                <w:rFonts w:hint="eastAsia" w:ascii="Times New Roman" w:hAnsi="Times New Roman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int s</w:t>
            </w:r>
            <w:r>
              <w:rPr>
                <w:rFonts w:hint="eastAsia"/>
                <w:lang w:val="en-US" w:eastAsia="zh-Hans"/>
              </w:rPr>
              <w:t>ize：解密成功后内容的长度</w:t>
            </w:r>
          </w:p>
        </w:tc>
      </w:tr>
    </w:tbl>
    <w:p>
      <w:pPr>
        <w:pStyle w:val="7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void teeEncryptASync(SecurityRequestBean encryptParm,  Callback callback)</w:t>
      </w:r>
      <w:bookmarkEnd w:id="25"/>
    </w:p>
    <w:tbl>
      <w:tblPr>
        <w:tblStyle w:val="39"/>
        <w:tblW w:w="1100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49"/>
        <w:gridCol w:w="2313"/>
        <w:gridCol w:w="63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326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  <w:tc>
          <w:tcPr>
            <w:tcW w:w="6362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24" w:type="dxa"/>
            <w:gridSpan w:val="3"/>
          </w:tcPr>
          <w:p>
            <w:pPr>
              <w:spacing w:before="120"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使用TEE加密（结果异步返回）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949" w:type="dxa"/>
            <w:vMerge w:val="restart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encryptParam</w:t>
            </w:r>
          </w:p>
        </w:tc>
        <w:tc>
          <w:tcPr>
            <w:tcW w:w="2313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mDataSource</w:t>
            </w:r>
          </w:p>
        </w:tc>
        <w:tc>
          <w:tcPr>
            <w:tcW w:w="6362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明文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2313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mIVector</w:t>
            </w:r>
          </w:p>
        </w:tc>
        <w:tc>
          <w:tcPr>
            <w:tcW w:w="6362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iv向量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13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int mEncryptType</w:t>
            </w:r>
          </w:p>
        </w:tc>
        <w:tc>
          <w:tcPr>
            <w:tcW w:w="6362" w:type="dxa"/>
          </w:tcPr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加密类型（0     AES256 ECB；</w:t>
            </w:r>
          </w:p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    AES256 CBC）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13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String mKeyAlia</w:t>
            </w:r>
          </w:p>
        </w:tc>
        <w:tc>
          <w:tcPr>
            <w:tcW w:w="6362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key名称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continue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</w:p>
        </w:tc>
        <w:tc>
          <w:tcPr>
            <w:tcW w:w="3262" w:type="dxa"/>
            <w:gridSpan w:val="2"/>
            <w:vAlign w:val="top"/>
          </w:tcPr>
          <w:p>
            <w:pPr>
              <w:pStyle w:val="16"/>
              <w:ind w:left="0" w:leftChars="0" w:firstLine="0" w:firstLineChars="0"/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callback</w:t>
            </w:r>
          </w:p>
        </w:tc>
        <w:tc>
          <w:tcPr>
            <w:tcW w:w="6362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  <w:t>加密操作结果(</w:t>
            </w:r>
            <w:r>
              <w:rPr>
                <w:rFonts w:hint="eastAsia"/>
                <w:lang w:val="en-US" w:eastAsia="zh-Hans"/>
              </w:rPr>
              <w:t>Int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statusCode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成功，</w:t>
            </w:r>
            <w:r>
              <w:rPr>
                <w:rFonts w:hint="default"/>
                <w:lang w:eastAsia="zh-Hans"/>
              </w:rPr>
              <w:t>-1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bidi w:val="0"/>
              <w:rPr>
                <w:rFonts w:hint="default" w:ascii="Times New Roman" w:hAnsi="Times New Roman" w:eastAsia="宋体" w:cs="Segoe UI"/>
                <w:sz w:val="24"/>
                <w:szCs w:val="18"/>
                <w:lang w:val="en-US" w:eastAsia="zh-CN" w:bidi="ar-SA"/>
              </w:rPr>
            </w:pPr>
            <w:r>
              <w:rPr>
                <w:rFonts w:hint="default"/>
                <w:lang w:eastAsia="zh-Hans"/>
              </w:rPr>
              <w:t>b</w:t>
            </w:r>
            <w:r>
              <w:rPr>
                <w:rFonts w:hint="eastAsia"/>
                <w:lang w:val="en-US" w:eastAsia="zh-Hans"/>
              </w:rPr>
              <w:t>yte</w:t>
            </w:r>
            <w:r>
              <w:rPr>
                <w:rFonts w:hint="default"/>
                <w:lang w:eastAsia="zh-Hans"/>
              </w:rPr>
              <w:t xml:space="preserve">[] </w:t>
            </w:r>
            <w:r>
              <w:rPr>
                <w:rFonts w:hint="eastAsia"/>
                <w:lang w:val="en-US" w:eastAsia="zh-Hans"/>
              </w:rPr>
              <w:t>result：</w:t>
            </w:r>
            <w:r>
              <w:rPr>
                <w:rFonts w:hint="eastAsia"/>
                <w:lang w:val="en-US" w:eastAsia="zh-CN"/>
              </w:rPr>
              <w:t>密文</w:t>
            </w:r>
            <w:r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  <w:t>)</w:t>
            </w:r>
          </w:p>
        </w:tc>
      </w:tr>
    </w:tbl>
    <w:p>
      <w:pPr>
        <w:pStyle w:val="74"/>
        <w:rPr>
          <w:rFonts w:hint="eastAsia" w:eastAsia="宋体"/>
          <w:lang w:val="en-US" w:eastAsia="zh-CN"/>
        </w:rPr>
      </w:pPr>
      <w:bookmarkStart w:id="26" w:name="_Toc1077972048"/>
      <w:r>
        <w:rPr>
          <w:rFonts w:hint="eastAsia" w:eastAsia="宋体"/>
          <w:lang w:val="en-US" w:eastAsia="zh-CN"/>
        </w:rPr>
        <w:t>void teeDecryptASync(SecurityRequestBean decryptParm, Callback callback)</w:t>
      </w:r>
      <w:bookmarkEnd w:id="26"/>
    </w:p>
    <w:tbl>
      <w:tblPr>
        <w:tblStyle w:val="39"/>
        <w:tblW w:w="1102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37"/>
        <w:gridCol w:w="2337"/>
        <w:gridCol w:w="63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3274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  <w:tc>
          <w:tcPr>
            <w:tcW w:w="6363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7" w:type="dxa"/>
            <w:gridSpan w:val="3"/>
          </w:tcPr>
          <w:p>
            <w:pPr>
              <w:spacing w:before="120"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使用TEE解密（结果异步返回）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937" w:type="dxa"/>
            <w:vMerge w:val="restart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decryptParam</w:t>
            </w:r>
          </w:p>
        </w:tc>
        <w:tc>
          <w:tcPr>
            <w:tcW w:w="2337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mDataSource</w:t>
            </w:r>
          </w:p>
        </w:tc>
        <w:tc>
          <w:tcPr>
            <w:tcW w:w="6363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密文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937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2337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mIVector</w:t>
            </w:r>
          </w:p>
        </w:tc>
        <w:tc>
          <w:tcPr>
            <w:tcW w:w="6363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iv向量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37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37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int mEncryptType</w:t>
            </w:r>
          </w:p>
        </w:tc>
        <w:tc>
          <w:tcPr>
            <w:tcW w:w="6363" w:type="dxa"/>
          </w:tcPr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加密类型（0     AES256 ECB；</w:t>
            </w:r>
          </w:p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    AES256 CBC）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37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37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String mKeyAlia</w:t>
            </w:r>
          </w:p>
        </w:tc>
        <w:tc>
          <w:tcPr>
            <w:tcW w:w="6363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key名称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continue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</w:p>
        </w:tc>
        <w:tc>
          <w:tcPr>
            <w:tcW w:w="3274" w:type="dxa"/>
            <w:gridSpan w:val="2"/>
            <w:vAlign w:val="top"/>
          </w:tcPr>
          <w:p>
            <w:pPr>
              <w:pStyle w:val="16"/>
              <w:ind w:left="0" w:leftChars="0" w:firstLine="0" w:firstLineChars="0"/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callback</w:t>
            </w:r>
          </w:p>
        </w:tc>
        <w:tc>
          <w:tcPr>
            <w:tcW w:w="6363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  <w:t>解密操作结果(</w:t>
            </w:r>
            <w:r>
              <w:rPr>
                <w:rFonts w:hint="eastAsia"/>
                <w:lang w:val="en-US" w:eastAsia="zh-Hans"/>
              </w:rPr>
              <w:t>Int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statusCode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 w:eastAsia="宋体"/>
                <w:lang w:val="en-US" w:eastAsia="zh-CN"/>
              </w:rPr>
              <w:t>1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成功，</w:t>
            </w:r>
            <w:r>
              <w:rPr>
                <w:rFonts w:hint="default"/>
                <w:lang w:eastAsia="zh-Hans"/>
              </w:rPr>
              <w:t>-1</w:t>
            </w:r>
            <w:r>
              <w:rPr>
                <w:rFonts w:hint="eastAsia"/>
                <w:lang w:val="en-US" w:eastAsia="zh-Hans"/>
              </w:rPr>
              <w:t>失败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16"/>
              <w:ind w:left="0" w:leftChars="0" w:firstLine="0" w:firstLineChars="0"/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</w:pPr>
            <w:r>
              <w:rPr>
                <w:rFonts w:hint="default"/>
                <w:lang w:eastAsia="zh-Hans"/>
              </w:rPr>
              <w:t>b</w:t>
            </w:r>
            <w:r>
              <w:rPr>
                <w:rFonts w:hint="eastAsia"/>
                <w:lang w:val="en-US" w:eastAsia="zh-Hans"/>
              </w:rPr>
              <w:t>yte</w:t>
            </w:r>
            <w:r>
              <w:rPr>
                <w:rFonts w:hint="default"/>
                <w:lang w:eastAsia="zh-Hans"/>
              </w:rPr>
              <w:t xml:space="preserve">[] </w:t>
            </w:r>
            <w:r>
              <w:rPr>
                <w:rFonts w:hint="eastAsia"/>
                <w:lang w:val="en-US" w:eastAsia="zh-Hans"/>
              </w:rPr>
              <w:t>result：</w:t>
            </w:r>
            <w:r>
              <w:rPr>
                <w:rFonts w:hint="eastAsia"/>
                <w:lang w:val="en-US" w:eastAsia="zh-CN"/>
              </w:rPr>
              <w:t>明文</w:t>
            </w:r>
            <w:r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  <w:t>)</w:t>
            </w:r>
          </w:p>
        </w:tc>
      </w:tr>
    </w:tbl>
    <w:p>
      <w:pPr>
        <w:pStyle w:val="74"/>
        <w:rPr>
          <w:rFonts w:hint="eastAsia" w:eastAsia="宋体"/>
          <w:lang w:val="en-US" w:eastAsia="zh-CN"/>
        </w:rPr>
      </w:pPr>
      <w:bookmarkStart w:id="27" w:name="_Toc2005180177"/>
      <w:r>
        <w:rPr>
          <w:rFonts w:hint="eastAsia" w:eastAsia="宋体"/>
          <w:lang w:val="en-US" w:eastAsia="zh-CN"/>
        </w:rPr>
        <w:t>byte[] teeEncryptSync(SecurityRequestBean encryptParm)</w:t>
      </w:r>
      <w:bookmarkEnd w:id="27"/>
    </w:p>
    <w:tbl>
      <w:tblPr>
        <w:tblStyle w:val="39"/>
        <w:tblW w:w="1103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49"/>
        <w:gridCol w:w="2325"/>
        <w:gridCol w:w="63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3274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  <w:tc>
          <w:tcPr>
            <w:tcW w:w="6375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49" w:type="dxa"/>
            <w:gridSpan w:val="3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使用TEE 加密（结果同步返回）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949" w:type="dxa"/>
            <w:vMerge w:val="restart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decryptParam</w:t>
            </w: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mDataSource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明文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mIVector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iv向量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int mEncryptType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加密类型（0     AES256 ECB；</w:t>
            </w:r>
          </w:p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    AES256 CBC）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String mKeyAlia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key名称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返回值</w:t>
            </w:r>
          </w:p>
        </w:tc>
        <w:tc>
          <w:tcPr>
            <w:tcW w:w="3274" w:type="dxa"/>
            <w:gridSpan w:val="2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byte[]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密文</w:t>
            </w:r>
          </w:p>
        </w:tc>
      </w:tr>
    </w:tbl>
    <w:p>
      <w:pPr>
        <w:rPr>
          <w:lang w:eastAsia="ja-JP"/>
        </w:rPr>
      </w:pPr>
    </w:p>
    <w:p>
      <w:pPr>
        <w:pStyle w:val="74"/>
        <w:rPr>
          <w:rFonts w:hint="eastAsia" w:eastAsia="宋体"/>
          <w:lang w:val="en-US" w:eastAsia="zh-CN"/>
        </w:rPr>
      </w:pPr>
      <w:bookmarkStart w:id="28" w:name="_Toc405957634"/>
      <w:r>
        <w:rPr>
          <w:rFonts w:hint="eastAsia" w:eastAsia="宋体"/>
          <w:lang w:val="en-US" w:eastAsia="zh-CN"/>
        </w:rPr>
        <w:t>byte[] teeDecryptSync(SecurityRequestBean decryptParm)</w:t>
      </w:r>
      <w:bookmarkEnd w:id="28"/>
    </w:p>
    <w:tbl>
      <w:tblPr>
        <w:tblStyle w:val="39"/>
        <w:tblW w:w="1103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49"/>
        <w:gridCol w:w="2325"/>
        <w:gridCol w:w="637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3274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  <w:tc>
          <w:tcPr>
            <w:tcW w:w="6375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49" w:type="dxa"/>
            <w:gridSpan w:val="3"/>
          </w:tcPr>
          <w:p>
            <w:pPr>
              <w:spacing w:before="120" w:line="276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使用TEE解密（结果同步返回）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949" w:type="dxa"/>
            <w:vMerge w:val="restart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decryptParam</w:t>
            </w: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mDataSource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密文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</w:pP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byte[] mIVector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iv向量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int mEncryptType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加密类型（0     AES256 ECB；</w:t>
            </w:r>
          </w:p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    AES256 CBC）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23" w:hRule="atLeast"/>
        </w:trPr>
        <w:tc>
          <w:tcPr>
            <w:tcW w:w="1384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949" w:type="dxa"/>
            <w:vMerge w:val="continue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232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String mKeyAlia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key名称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返回值</w:t>
            </w:r>
          </w:p>
        </w:tc>
        <w:tc>
          <w:tcPr>
            <w:tcW w:w="3274" w:type="dxa"/>
            <w:gridSpan w:val="2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byte[]</w:t>
            </w:r>
          </w:p>
        </w:tc>
        <w:tc>
          <w:tcPr>
            <w:tcW w:w="6375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明文</w:t>
            </w:r>
          </w:p>
        </w:tc>
      </w:tr>
    </w:tbl>
    <w:p>
      <w:pPr>
        <w:rPr>
          <w:lang w:eastAsia="ja-JP"/>
        </w:rPr>
      </w:pPr>
    </w:p>
    <w:p>
      <w:pPr>
        <w:pStyle w:val="74"/>
        <w:rPr>
          <w:rFonts w:hint="eastAsia" w:eastAsia="宋体"/>
          <w:lang w:val="en-US" w:eastAsia="zh-CN"/>
        </w:rPr>
      </w:pPr>
      <w:bookmarkStart w:id="29" w:name="_Toc1572270717"/>
      <w:r>
        <w:rPr>
          <w:rFonts w:hint="eastAsia" w:eastAsia="宋体"/>
          <w:lang w:val="en-US" w:eastAsia="zh-CN"/>
        </w:rPr>
        <w:t>boolean teeSaveFile(byte[] fileSource, String fileAlia)</w:t>
      </w:r>
      <w:bookmarkEnd w:id="29"/>
    </w:p>
    <w:tbl>
      <w:tblPr>
        <w:tblStyle w:val="39"/>
        <w:tblW w:w="11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82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cs="Tahom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Field</w:t>
            </w:r>
          </w:p>
        </w:tc>
        <w:tc>
          <w:tcPr>
            <w:tcW w:w="9632" w:type="dxa"/>
            <w:gridSpan w:val="2"/>
            <w:shd w:val="clear" w:color="auto" w:fill="008AC8"/>
          </w:tcPr>
          <w:p>
            <w:pPr>
              <w:spacing w:before="120" w:line="276" w:lineRule="auto"/>
              <w:jc w:val="center"/>
              <w:rPr>
                <w:rFonts w:eastAsia="华文楷体" w:cs="Tahoma"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ahoma"/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功能</w:t>
            </w:r>
          </w:p>
        </w:tc>
        <w:tc>
          <w:tcPr>
            <w:tcW w:w="9632" w:type="dxa"/>
            <w:gridSpan w:val="2"/>
          </w:tcPr>
          <w:p>
            <w:pPr>
              <w:spacing w:before="120"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向TEE存储文件或加密key 。</w:t>
            </w:r>
            <w:bookmarkStart w:id="38" w:name="_GoBack"/>
            <w:bookmarkEnd w:id="3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restart"/>
          </w:tcPr>
          <w:p>
            <w:pPr>
              <w:spacing w:before="120" w:line="276" w:lineRule="auto"/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参数</w:t>
            </w:r>
          </w:p>
        </w:tc>
        <w:tc>
          <w:tcPr>
            <w:tcW w:w="1418" w:type="dxa"/>
          </w:tcPr>
          <w:p>
            <w:pPr>
              <w:spacing w:before="120" w:line="276" w:lineRule="auto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fileSource</w:t>
            </w:r>
          </w:p>
        </w:tc>
        <w:tc>
          <w:tcPr>
            <w:tcW w:w="8214" w:type="dxa"/>
          </w:tcPr>
          <w:p>
            <w:pPr>
              <w:pStyle w:val="16"/>
              <w:ind w:left="0" w:firstLine="0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文件字节数组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4" w:type="dxa"/>
            <w:vMerge w:val="continue"/>
          </w:tcPr>
          <w:p>
            <w:pPr>
              <w:spacing w:before="120" w:line="276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</w:p>
        </w:tc>
        <w:tc>
          <w:tcPr>
            <w:tcW w:w="1418" w:type="dxa"/>
            <w:vAlign w:val="top"/>
          </w:tcPr>
          <w:p>
            <w:pPr>
              <w:spacing w:before="120" w:line="276" w:lineRule="auto"/>
              <w:rPr>
                <w:rFonts w:ascii="Times New Roman" w:hAnsi="Times New Roman" w:eastAsia="宋体" w:cs="Times New Roman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 w:bidi="ar-SA"/>
              </w:rPr>
              <w:t>fileAlia</w:t>
            </w:r>
          </w:p>
        </w:tc>
        <w:tc>
          <w:tcPr>
            <w:tcW w:w="8214" w:type="dxa"/>
            <w:vAlign w:val="top"/>
          </w:tcPr>
          <w:p>
            <w:pPr>
              <w:pStyle w:val="16"/>
              <w:ind w:left="0" w:leftChars="0" w:firstLine="0" w:firstLineChars="0"/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Segoe UI"/>
                <w:sz w:val="24"/>
                <w:szCs w:val="18"/>
                <w:lang w:val="en-US" w:eastAsia="zh-CN" w:bidi="ar-SA"/>
              </w:rPr>
              <w:t>文件存储后名称，加解密时传递此参数</w:t>
            </w:r>
          </w:p>
        </w:tc>
      </w:tr>
    </w:tbl>
    <w:p>
      <w:pPr>
        <w:rPr>
          <w:lang w:eastAsia="ja-JP"/>
        </w:rPr>
      </w:pPr>
    </w:p>
    <w:p>
      <w:pPr>
        <w:rPr>
          <w:rFonts w:eastAsia="华文楷体" w:cs="Tahoma"/>
          <w:lang w:eastAsia="ja-JP"/>
        </w:rPr>
      </w:pPr>
    </w:p>
    <w:p>
      <w:pPr>
        <w:pStyle w:val="57"/>
      </w:pPr>
      <w:bookmarkStart w:id="30" w:name="_Toc509818418"/>
      <w:bookmarkStart w:id="31" w:name="_Toc1357221928"/>
      <w:r>
        <w:t>Code</w:t>
      </w:r>
      <w:bookmarkEnd w:id="30"/>
      <w:r>
        <w:t>s</w:t>
      </w:r>
      <w:bookmarkEnd w:id="31"/>
    </w:p>
    <w:p>
      <w:pPr>
        <w:pStyle w:val="74"/>
        <w:rPr>
          <w:rFonts w:eastAsiaTheme="minorEastAsia"/>
          <w:lang w:eastAsia="zh-CN"/>
        </w:rPr>
      </w:pPr>
      <w:bookmarkStart w:id="32" w:name="_Toc50470867"/>
      <w:r>
        <w:rPr>
          <w:rFonts w:eastAsiaTheme="minorEastAsia"/>
          <w:lang w:eastAsia="zh-CN"/>
        </w:rPr>
        <w:t>KeyTypeCode</w:t>
      </w:r>
      <w:r>
        <w:rPr>
          <w:rFonts w:hint="eastAsia" w:eastAsiaTheme="minorEastAsia"/>
          <w:lang w:eastAsia="zh-CN"/>
        </w:rPr>
        <w:t>-加解密所用的key类型</w:t>
      </w:r>
      <w:bookmarkEnd w:id="32"/>
      <w:r>
        <w:rPr>
          <w:rFonts w:hint="eastAsia" w:eastAsiaTheme="minorEastAsia"/>
          <w:lang w:eastAsia="zh-CN"/>
        </w:rPr>
        <w:t xml:space="preserve"> </w:t>
      </w:r>
    </w:p>
    <w:p/>
    <w:tbl>
      <w:tblPr>
        <w:tblStyle w:val="132"/>
        <w:tblW w:w="9258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98" w:type="dxa"/>
            <w:tcBorders>
              <w:top w:val="nil"/>
              <w:bottom w:val="single" w:color="666666" w:sz="12" w:space="0"/>
              <w:right w:val="nil"/>
              <w:insideH w:val="single" w:sz="12" w:space="0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lang w:eastAsia="ja-JP"/>
              </w:rPr>
              <w:t>Code</w:t>
            </w:r>
          </w:p>
        </w:tc>
        <w:tc>
          <w:tcPr>
            <w:tcW w:w="6660" w:type="dxa"/>
            <w:tcBorders>
              <w:top w:val="nil"/>
              <w:bottom w:val="single" w:color="666666" w:sz="12" w:space="0"/>
              <w:insideH w:val="single" w:sz="12" w:space="0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lang w:eastAsia="ja-JP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MS Mincho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C</w:t>
            </w:r>
            <w:r>
              <w:rPr>
                <w:rFonts w:eastAsia="华文楷体" w:cs="Tahoma"/>
                <w:lang w:eastAsia="zh-CN"/>
              </w:rPr>
              <w:t>ommunication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1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Local</w:t>
            </w:r>
            <w:r>
              <w:rPr>
                <w:rFonts w:eastAsia="华文楷体" w:cs="Tahoma"/>
                <w:lang w:eastAsia="zh-CN"/>
              </w:rPr>
              <w:t xml:space="preserve"> Pinning Key </w:t>
            </w:r>
            <w:r>
              <w:rPr>
                <w:rFonts w:hint="eastAsia" w:eastAsia="华文楷体" w:cs="Tahoma"/>
                <w:lang w:eastAsia="zh-CN"/>
              </w:rPr>
              <w:t>(</w:t>
            </w:r>
            <w:r>
              <w:rPr>
                <w:rFonts w:eastAsia="华文楷体" w:cs="Tahoma"/>
                <w:lang w:eastAsia="zh-CN"/>
              </w:rPr>
              <w:t>required by EA)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2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Local</w:t>
            </w:r>
            <w:r>
              <w:rPr>
                <w:rFonts w:eastAsia="华文楷体" w:cs="Tahoma"/>
                <w:lang w:eastAsia="zh-CN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TEE</w:t>
            </w:r>
            <w:r>
              <w:rPr>
                <w:rFonts w:eastAsia="华文楷体" w:cs="Tahoma"/>
                <w:lang w:eastAsia="zh-CN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AES</w:t>
            </w:r>
            <w:r>
              <w:rPr>
                <w:rFonts w:eastAsia="华文楷体" w:cs="Tahoma"/>
                <w:lang w:eastAsia="zh-CN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key</w:t>
            </w:r>
            <w:r>
              <w:rPr>
                <w:rFonts w:eastAsia="华文楷体" w:cs="Tahoma"/>
                <w:lang w:eastAsia="zh-CN"/>
              </w:rPr>
              <w:t xml:space="preserve"> (required by Account)</w:t>
            </w:r>
          </w:p>
        </w:tc>
      </w:tr>
    </w:tbl>
    <w:p/>
    <w:p>
      <w:pPr>
        <w:pStyle w:val="74"/>
        <w:rPr>
          <w:rFonts w:eastAsiaTheme="minorEastAsia"/>
          <w:lang w:eastAsia="zh-CN"/>
        </w:rPr>
      </w:pPr>
      <w:bookmarkStart w:id="33" w:name="_Toc1949339324"/>
      <w:bookmarkStart w:id="34" w:name="_Toc35355151"/>
      <w:r>
        <w:rPr>
          <w:rFonts w:hint="eastAsia" w:eastAsiaTheme="minorEastAsia"/>
          <w:lang w:eastAsia="zh-CN"/>
        </w:rPr>
        <w:t>Result</w:t>
      </w:r>
      <w:r>
        <w:rPr>
          <w:rFonts w:eastAsiaTheme="minorEastAsia"/>
          <w:lang w:eastAsia="zh-CN"/>
        </w:rPr>
        <w:t>Code</w:t>
      </w:r>
      <w:r>
        <w:rPr>
          <w:rFonts w:hint="eastAsia" w:eastAsiaTheme="minorEastAsia"/>
          <w:lang w:eastAsia="zh-CN"/>
        </w:rPr>
        <w:t>-回调返回的结果状态</w:t>
      </w:r>
      <w:bookmarkEnd w:id="33"/>
      <w:bookmarkEnd w:id="34"/>
      <w:r>
        <w:rPr>
          <w:rFonts w:hint="eastAsia" w:eastAsiaTheme="minorEastAsia"/>
          <w:lang w:eastAsia="zh-CN"/>
        </w:rPr>
        <w:t xml:space="preserve"> </w:t>
      </w:r>
    </w:p>
    <w:tbl>
      <w:tblPr>
        <w:tblStyle w:val="132"/>
        <w:tblW w:w="9258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98" w:type="dxa"/>
            <w:tcBorders>
              <w:top w:val="nil"/>
              <w:bottom w:val="single" w:color="666666" w:sz="12" w:space="0"/>
              <w:right w:val="nil"/>
              <w:insideH w:val="single" w:sz="12" w:space="0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lang w:eastAsia="ja-JP"/>
              </w:rPr>
              <w:t>Code</w:t>
            </w:r>
          </w:p>
        </w:tc>
        <w:tc>
          <w:tcPr>
            <w:tcW w:w="6660" w:type="dxa"/>
            <w:tcBorders>
              <w:top w:val="nil"/>
              <w:bottom w:val="single" w:color="666666" w:sz="12" w:space="0"/>
              <w:insideH w:val="single" w:sz="12" w:space="0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lang w:eastAsia="ja-JP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MS Mincho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-1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IVI</w:t>
            </w:r>
            <w:r>
              <w:rPr>
                <w:rFonts w:eastAsia="华文楷体" w:cs="Tahoma"/>
                <w:lang w:eastAsia="ja-JP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SL</w:t>
            </w:r>
            <w:r>
              <w:rPr>
                <w:rFonts w:eastAsia="华文楷体" w:cs="Tahoma"/>
                <w:lang w:eastAsia="ja-JP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inner</w:t>
            </w:r>
            <w:r>
              <w:rPr>
                <w:rFonts w:eastAsia="华文楷体" w:cs="Tahoma"/>
                <w:lang w:eastAsia="ja-JP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</w:t>
            </w:r>
            <w:r>
              <w:rPr>
                <w:rFonts w:eastAsia="华文楷体" w:cs="Tahoma"/>
                <w:b/>
                <w:bCs/>
                <w:lang w:eastAsia="zh-CN"/>
              </w:rPr>
              <w:t>1</w:t>
            </w:r>
            <w:r>
              <w:rPr>
                <w:rFonts w:hint="eastAsia" w:eastAsia="华文楷体" w:cs="Tahoma"/>
                <w:b/>
                <w:bCs/>
                <w:lang w:eastAsia="zh-CN"/>
              </w:rPr>
              <w:t>00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ja-JP"/>
              </w:rPr>
              <w:t>TEE 解析onBoardingKey失败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</w:t>
            </w:r>
            <w:r>
              <w:rPr>
                <w:rFonts w:eastAsia="华文楷体" w:cs="Tahoma"/>
                <w:b/>
                <w:bCs/>
                <w:lang w:eastAsia="zh-CN"/>
              </w:rPr>
              <w:t>1</w:t>
            </w:r>
            <w:r>
              <w:rPr>
                <w:rFonts w:hint="eastAsia" w:eastAsia="华文楷体" w:cs="Tahoma"/>
                <w:b/>
                <w:bCs/>
                <w:lang w:eastAsia="zh-CN"/>
              </w:rPr>
              <w:t>01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ja-JP"/>
              </w:rPr>
              <w:t>TEE储存Communication Key失败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</w:t>
            </w:r>
            <w:r>
              <w:rPr>
                <w:rFonts w:eastAsia="华文楷体" w:cs="Tahoma"/>
                <w:b/>
                <w:bCs/>
                <w:lang w:eastAsia="zh-CN"/>
              </w:rPr>
              <w:t>1</w:t>
            </w:r>
            <w:r>
              <w:rPr>
                <w:rFonts w:hint="eastAsia" w:eastAsia="华文楷体" w:cs="Tahoma"/>
                <w:b/>
                <w:bCs/>
                <w:lang w:eastAsia="zh-CN"/>
              </w:rPr>
              <w:t>02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ja-JP"/>
              </w:rPr>
              <w:t>TEE储存</w:t>
            </w:r>
            <w:r>
              <w:rPr>
                <w:rFonts w:hint="eastAsia" w:eastAsia="华文楷体" w:cs="Tahoma"/>
                <w:lang w:eastAsia="zh-CN"/>
              </w:rPr>
              <w:t>V2I的</w:t>
            </w:r>
            <w:r>
              <w:rPr>
                <w:rFonts w:hint="eastAsia" w:eastAsia="华文楷体" w:cs="Tahoma"/>
                <w:lang w:eastAsia="ja-JP"/>
              </w:rPr>
              <w:t>AES KEY失败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eastAsia="华文楷体" w:cs="Tahoma"/>
                <w:b/>
                <w:bCs/>
                <w:lang w:eastAsia="zh-CN"/>
              </w:rPr>
              <w:t>-103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T</w:t>
            </w:r>
            <w:r>
              <w:rPr>
                <w:rFonts w:eastAsia="华文楷体" w:cs="Tahoma"/>
                <w:lang w:eastAsia="ja-JP"/>
              </w:rPr>
              <w:t>EE</w:t>
            </w:r>
            <w:r>
              <w:rPr>
                <w:rFonts w:hint="eastAsia" w:eastAsia="华文楷体" w:cs="Tahoma"/>
                <w:lang w:eastAsia="ja-JP"/>
              </w:rPr>
              <w:t>无法使用Coummunication Key解密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-104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eastAsia="华文楷体" w:cs="Tahoma"/>
                <w:lang w:eastAsia="zh-CN"/>
              </w:rPr>
              <w:t>TEE</w:t>
            </w:r>
            <w:r>
              <w:rPr>
                <w:rFonts w:hint="eastAsia" w:eastAsia="华文楷体" w:cs="Tahoma"/>
                <w:lang w:eastAsia="zh-CN"/>
              </w:rPr>
              <w:t>中丢失对应的Key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-105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TEE异常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Certificate</w:t>
            </w:r>
            <w:r>
              <w:rPr>
                <w:rFonts w:eastAsia="华文楷体" w:cs="Tahoma"/>
                <w:lang w:eastAsia="zh-CN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Pinning获取指纹信息失败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-201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ja-JP"/>
              </w:rPr>
              <w:t>Certificate Pinning</w:t>
            </w:r>
            <w:r>
              <w:rPr>
                <w:rFonts w:hint="eastAsia" w:eastAsia="华文楷体" w:cs="Tahoma"/>
                <w:lang w:eastAsia="zh-CN"/>
              </w:rPr>
              <w:t>证书</w:t>
            </w:r>
            <w:r>
              <w:rPr>
                <w:rFonts w:hint="eastAsia" w:eastAsia="华文楷体" w:cs="Tahoma"/>
                <w:lang w:eastAsia="ja-JP"/>
              </w:rPr>
              <w:t>校</w:t>
            </w:r>
            <w:r>
              <w:rPr>
                <w:rFonts w:hint="eastAsia" w:eastAsia="华文楷体" w:cs="Tahoma"/>
                <w:lang w:eastAsia="zh-CN"/>
              </w:rPr>
              <w:t>验</w:t>
            </w:r>
            <w:r>
              <w:rPr>
                <w:rFonts w:hint="eastAsia" w:eastAsia="华文楷体" w:cs="Tahoma"/>
                <w:lang w:eastAsia="ja-JP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-202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从云端</w:t>
            </w:r>
            <w:r>
              <w:rPr>
                <w:rFonts w:hint="eastAsia" w:eastAsia="华文楷体" w:cs="Tahoma"/>
                <w:lang w:eastAsia="ja-JP"/>
              </w:rPr>
              <w:t>获取V2I</w:t>
            </w:r>
            <w:r>
              <w:rPr>
                <w:rFonts w:hint="eastAsia" w:eastAsia="华文楷体" w:cs="Tahoma"/>
                <w:lang w:eastAsia="zh-CN"/>
              </w:rPr>
              <w:t>的</w:t>
            </w:r>
            <w:r>
              <w:rPr>
                <w:rFonts w:hint="eastAsia" w:eastAsia="华文楷体" w:cs="Tahoma"/>
                <w:lang w:eastAsia="ja-JP"/>
              </w:rPr>
              <w:t xml:space="preserve"> AES KEY失败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-203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从云端</w:t>
            </w:r>
            <w:r>
              <w:rPr>
                <w:rFonts w:hint="eastAsia" w:eastAsia="华文楷体" w:cs="Tahoma"/>
                <w:lang w:eastAsia="ja-JP"/>
              </w:rPr>
              <w:t>获取V2I correlation_id失败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-204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MS Mincho" w:cs="Tahoma"/>
                <w:lang w:eastAsia="ja-JP"/>
              </w:rPr>
            </w:pPr>
            <w:r>
              <w:rPr>
                <w:rFonts w:hint="eastAsia" w:cs="Tahoma" w:asciiTheme="minorEastAsia" w:hAnsiTheme="minorEastAsia" w:eastAsiaTheme="minorEastAsia"/>
                <w:lang w:eastAsia="zh-CN"/>
              </w:rPr>
              <w:t>云端执行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Key</w:t>
            </w:r>
            <w:r>
              <w:rPr>
                <w:rFonts w:ascii="微软雅黑" w:hAnsi="微软雅黑" w:eastAsia="微软雅黑" w:cs="微软雅黑"/>
                <w:lang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Rotation失败</w:t>
            </w:r>
            <w:r>
              <w:rPr>
                <w:rFonts w:ascii="微软雅黑" w:hAnsi="微软雅黑" w:eastAsia="微软雅黑" w:cs="微软雅黑"/>
                <w:lang w:eastAsia="ja-JP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-205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cs="Tahoma" w:eastAsiaTheme="minorEastAsia"/>
                <w:lang w:eastAsia="zh-CN"/>
              </w:rPr>
            </w:pPr>
            <w:r>
              <w:rPr>
                <w:rFonts w:hint="eastAsia" w:cs="Tahoma" w:asciiTheme="minorEastAsia" w:hAnsiTheme="minorEastAsia" w:eastAsiaTheme="minorEastAsia"/>
                <w:lang w:eastAsia="zh-CN"/>
              </w:rPr>
              <w:t>云端不支持当前</w:t>
            </w:r>
            <w:r>
              <w:rPr>
                <w:rFonts w:hint="eastAsia" w:cs="Tahoma" w:eastAsiaTheme="minorEastAsia"/>
                <w:lang w:eastAsia="zh-CN"/>
              </w:rPr>
              <w:t>v</w:t>
            </w:r>
            <w:r>
              <w:rPr>
                <w:rFonts w:cs="Tahoma" w:eastAsiaTheme="minorEastAsia"/>
                <w:lang w:eastAsia="zh-CN"/>
              </w:rPr>
              <w:t xml:space="preserve">ehicle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-206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云端数据格式错误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-207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网络服务错误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E46C0A" w:themeColor="accent6" w:themeShade="BF"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color w:val="E46C0A" w:themeColor="accent6" w:themeShade="BF"/>
                <w:lang w:eastAsia="zh-CN"/>
              </w:rPr>
              <w:t>-208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color w:val="E46C0A" w:themeColor="accent6" w:themeShade="BF"/>
                <w:lang w:eastAsia="zh-CN"/>
              </w:rPr>
            </w:pPr>
            <w:r>
              <w:rPr>
                <w:rFonts w:hint="eastAsia" w:eastAsia="华文楷体" w:cs="Tahoma"/>
                <w:color w:val="E46C0A" w:themeColor="accent6" w:themeShade="BF"/>
                <w:lang w:eastAsia="zh-CN"/>
              </w:rPr>
              <w:t>云端数据解码错误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hint="eastAsia" w:eastAsia="华文楷体" w:cs="Tahoma"/>
                <w:color w:val="E46C0A" w:themeColor="accent6" w:themeShade="BF"/>
                <w:lang w:eastAsia="zh-CN"/>
              </w:rPr>
            </w:pPr>
            <w:r>
              <w:rPr>
                <w:rFonts w:hint="eastAsia" w:eastAsia="华文楷体" w:cs="Tahoma"/>
                <w:color w:val="E46C0A" w:themeColor="accent6" w:themeShade="BF"/>
                <w:lang w:eastAsia="zh-CN"/>
              </w:rPr>
              <w:t>-</w:t>
            </w:r>
            <w:r>
              <w:rPr>
                <w:rFonts w:eastAsia="华文楷体" w:cs="Tahoma"/>
                <w:color w:val="E46C0A" w:themeColor="accent6" w:themeShade="BF"/>
                <w:lang w:eastAsia="zh-CN"/>
              </w:rPr>
              <w:t>209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hint="eastAsia" w:eastAsia="华文楷体" w:cs="Tahoma"/>
                <w:color w:val="E46C0A" w:themeColor="accent6" w:themeShade="BF"/>
                <w:lang w:eastAsia="zh-CN"/>
              </w:rPr>
            </w:pPr>
            <w:r>
              <w:rPr>
                <w:rFonts w:hint="eastAsia" w:eastAsia="华文楷体" w:cs="Tahoma"/>
                <w:color w:val="E46C0A" w:themeColor="accent6" w:themeShade="BF"/>
                <w:lang w:eastAsia="zh-CN"/>
              </w:rPr>
              <w:t>云端服务器http错误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eastAsia="华文楷体" w:cs="Tahoma"/>
                <w:b/>
                <w:bCs/>
                <w:lang w:eastAsia="zh-CN"/>
              </w:rPr>
              <w:t>-</w:t>
            </w:r>
            <w:r>
              <w:rPr>
                <w:rFonts w:hint="eastAsia" w:eastAsia="华文楷体" w:cs="Tahoma"/>
                <w:b/>
                <w:bCs/>
                <w:lang w:eastAsia="zh-CN"/>
              </w:rPr>
              <w:t>3</w:t>
            </w:r>
            <w:r>
              <w:rPr>
                <w:rFonts w:eastAsia="华文楷体" w:cs="Tahoma"/>
                <w:b/>
                <w:bCs/>
                <w:lang w:eastAsia="zh-CN"/>
              </w:rPr>
              <w:t>00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zh-CN"/>
              </w:rPr>
              <w:t>AppId</w:t>
            </w:r>
            <w:r>
              <w:rPr>
                <w:rFonts w:hint="eastAsia" w:eastAsia="华文楷体" w:cs="Tahoma"/>
                <w:lang w:eastAsia="zh-CN"/>
              </w:rPr>
              <w:t>错误/不支持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-</w:t>
            </w:r>
            <w:r>
              <w:rPr>
                <w:rFonts w:hint="eastAsia" w:eastAsia="华文楷体" w:cs="Tahoma"/>
                <w:b/>
                <w:bCs/>
                <w:lang w:eastAsia="zh-CN"/>
              </w:rPr>
              <w:t>3</w:t>
            </w:r>
            <w:r>
              <w:rPr>
                <w:rFonts w:eastAsia="华文楷体" w:cs="Tahoma"/>
                <w:b/>
                <w:bCs/>
                <w:lang w:eastAsia="ja-JP"/>
              </w:rPr>
              <w:t>0</w:t>
            </w:r>
            <w:r>
              <w:rPr>
                <w:rFonts w:hint="eastAsia" w:eastAsia="华文楷体" w:cs="Tahoma"/>
                <w:b/>
                <w:bCs/>
                <w:lang w:eastAsia="zh-CN"/>
              </w:rPr>
              <w:t>1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不存在指定的Key</w:t>
            </w:r>
            <w:r>
              <w:rPr>
                <w:rFonts w:eastAsia="华文楷体" w:cs="Tahoma"/>
                <w:lang w:eastAsia="zh-CN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Ty</w:t>
            </w:r>
            <w:r>
              <w:rPr>
                <w:rFonts w:eastAsia="华文楷体" w:cs="Tahoma"/>
                <w:lang w:eastAsia="zh-CN"/>
              </w:rPr>
              <w:t>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E46C0A" w:themeColor="accent6" w:themeShade="BF"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color w:val="E46C0A" w:themeColor="accent6" w:themeShade="BF"/>
                <w:lang w:eastAsia="zh-CN"/>
              </w:rPr>
              <w:t>-308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color w:val="E46C0A" w:themeColor="accent6" w:themeShade="BF"/>
                <w:lang w:eastAsia="zh-CN"/>
              </w:rPr>
            </w:pPr>
            <w:r>
              <w:rPr>
                <w:rFonts w:hint="eastAsia" w:eastAsia="华文楷体" w:cs="Tahoma"/>
                <w:color w:val="E46C0A" w:themeColor="accent6" w:themeShade="BF"/>
                <w:lang w:eastAsia="zh-CN"/>
              </w:rPr>
              <w:t>Client</w:t>
            </w:r>
            <w:r>
              <w:rPr>
                <w:rFonts w:eastAsia="华文楷体" w:cs="Tahoma"/>
                <w:color w:val="E46C0A" w:themeColor="accent6" w:themeShade="BF"/>
                <w:lang w:eastAsia="zh-CN"/>
              </w:rPr>
              <w:t xml:space="preserve"> </w:t>
            </w:r>
            <w:r>
              <w:rPr>
                <w:rFonts w:hint="eastAsia" w:eastAsia="华文楷体" w:cs="Tahoma"/>
                <w:color w:val="E46C0A" w:themeColor="accent6" w:themeShade="BF"/>
                <w:lang w:eastAsia="zh-CN"/>
              </w:rPr>
              <w:t>传参解码错误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-400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ja-JP"/>
              </w:rPr>
              <w:t>无法正确获取</w:t>
            </w:r>
            <w:r>
              <w:rPr>
                <w:rFonts w:hint="eastAsia" w:eastAsia="华文楷体" w:cs="Tahoma"/>
                <w:lang w:eastAsia="zh-CN"/>
              </w:rPr>
              <w:t>当前汽车的2</w:t>
            </w:r>
            <w:r>
              <w:rPr>
                <w:rFonts w:hint="eastAsia" w:eastAsia="华文楷体" w:cs="Tahoma"/>
                <w:lang w:eastAsia="ja-JP"/>
              </w:rPr>
              <w:t>码</w:t>
            </w:r>
            <w:r>
              <w:rPr>
                <w:rFonts w:hint="eastAsia" w:eastAsia="华文楷体" w:cs="Tahoma"/>
                <w:lang w:eastAsia="zh-CN"/>
              </w:rPr>
              <w:t>(</w:t>
            </w:r>
            <w:r>
              <w:rPr>
                <w:rFonts w:eastAsia="华文楷体" w:cs="Tahoma"/>
                <w:lang w:eastAsia="zh-CN"/>
              </w:rPr>
              <w:t>Vin, ESN)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-501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AES加解密错误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-502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SHA256异常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-600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hint="eastAsia" w:eastAsia="华文楷体" w:cs="Tahoma"/>
                <w:lang w:eastAsia="zh-CN"/>
              </w:rPr>
              <w:t>数据库异常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hint="eastAsia" w:eastAsia="华文楷体" w:cs="Tahoma"/>
                <w:b/>
                <w:bCs/>
                <w:lang w:eastAsia="zh-CN"/>
              </w:rPr>
              <w:t>-700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zh-CN"/>
              </w:rPr>
            </w:pPr>
            <w:r>
              <w:rPr>
                <w:rFonts w:hint="eastAsia" w:eastAsia="华文楷体" w:cs="Tahoma"/>
                <w:lang w:eastAsia="zh-CN"/>
              </w:rPr>
              <w:t>IVT</w:t>
            </w:r>
            <w:r>
              <w:rPr>
                <w:rFonts w:eastAsia="华文楷体" w:cs="Tahoma"/>
                <w:lang w:eastAsia="zh-CN"/>
              </w:rPr>
              <w:t xml:space="preserve"> </w:t>
            </w:r>
            <w:r>
              <w:rPr>
                <w:rFonts w:hint="eastAsia" w:eastAsia="华文楷体" w:cs="Tahoma"/>
                <w:lang w:eastAsia="zh-CN"/>
              </w:rPr>
              <w:t>云端接口发生异常</w:t>
            </w:r>
          </w:p>
        </w:tc>
      </w:tr>
    </w:tbl>
    <w:p>
      <w:pPr>
        <w:rPr>
          <w:lang w:eastAsia="zh-CN"/>
        </w:rPr>
      </w:pPr>
    </w:p>
    <w:p>
      <w:pPr>
        <w:ind w:firstLine="480" w:firstLineChars="200"/>
        <w:rPr>
          <w:lang w:eastAsia="zh-CN"/>
        </w:rPr>
      </w:pPr>
      <w:r>
        <w:rPr>
          <w:rFonts w:hint="eastAsia"/>
          <w:lang w:eastAsia="zh-CN"/>
        </w:rPr>
        <w:t>服务器接口范围的业务错误码会透传给App，最新的具体</w:t>
      </w:r>
      <w:r>
        <w:rPr>
          <w:lang w:eastAsia="zh-CN"/>
        </w:rPr>
        <w:t>status code</w:t>
      </w:r>
      <w:r>
        <w:rPr>
          <w:rFonts w:hint="eastAsia"/>
          <w:lang w:eastAsia="zh-CN"/>
        </w:rPr>
        <w:t>请查阅相关接口文档：</w:t>
      </w:r>
      <w:r>
        <w:rPr>
          <w:lang w:eastAsia="zh-CN"/>
        </w:rPr>
        <w:t>IVI Service Layer Interface Document – Auth</w:t>
      </w:r>
      <w:r>
        <w:rPr>
          <w:rFonts w:hint="eastAsia"/>
          <w:lang w:eastAsia="zh-CN"/>
        </w:rPr>
        <w:t>.</w:t>
      </w:r>
      <w:r>
        <w:rPr>
          <w:lang w:eastAsia="zh-CN"/>
        </w:rPr>
        <w:t>doc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>IVI Service Layer Interface Document - V2I.docx</w:t>
      </w:r>
    </w:p>
    <w:p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uth api status codes:</w:t>
      </w:r>
    </w:p>
    <w:tbl>
      <w:tblPr>
        <w:tblStyle w:val="132"/>
        <w:tblW w:w="9258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98" w:type="dxa"/>
            <w:tcBorders>
              <w:top w:val="nil"/>
              <w:bottom w:val="nil"/>
              <w:right w:val="nil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sz w:val="22"/>
                <w:szCs w:val="22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sz w:val="22"/>
                <w:szCs w:val="22"/>
                <w:lang w:eastAsia="ja-JP"/>
              </w:rPr>
              <w:t>Code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sz w:val="22"/>
                <w:szCs w:val="22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sz w:val="22"/>
                <w:szCs w:val="22"/>
                <w:lang w:eastAsia="ja-JP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130200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sz w:val="22"/>
                <w:szCs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Request is processed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130400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sz w:val="22"/>
                <w:szCs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Invalid parameter(parameter name list which are invalid)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130401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Platform Id authentication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130402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Onboarding key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130403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App Id authentication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130404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invalid 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130405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illegal transaction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130406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sign check fail.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130407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Request time is invalid.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130500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Times New Roman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Service internal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130501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Backend service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130502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No data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130701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Encryption key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130702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Communication key is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130703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Device hasn't been registered.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130704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Communication key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130705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Device has been registered.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/>
                <w:b/>
                <w:bCs/>
                <w:sz w:val="22"/>
                <w:lang w:eastAsia="ja-JP"/>
              </w:rPr>
            </w:pPr>
            <w:r>
              <w:rPr>
                <w:rFonts w:eastAsia="华文楷体"/>
                <w:b/>
                <w:bCs/>
                <w:sz w:val="22"/>
                <w:lang w:eastAsia="ja-JP"/>
              </w:rPr>
              <w:t>130801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/>
                <w:sz w:val="22"/>
                <w:lang w:eastAsia="ja-JP"/>
              </w:rPr>
            </w:pPr>
            <w:r>
              <w:rPr>
                <w:rFonts w:eastAsia="华文楷体"/>
                <w:sz w:val="22"/>
                <w:lang w:eastAsia="ja-JP"/>
              </w:rPr>
              <w:t>Device authentication fail</w:t>
            </w:r>
          </w:p>
        </w:tc>
      </w:tr>
    </w:tbl>
    <w:p/>
    <w:p>
      <w:pPr>
        <w:pStyle w:val="74"/>
      </w:pPr>
      <w:bookmarkStart w:id="35" w:name="_Toc509818419"/>
      <w:bookmarkStart w:id="36" w:name="_Toc1322113655"/>
      <w:bookmarkStart w:id="37" w:name="_Toc35355152"/>
      <w:r>
        <w:t>HTTP Status Code</w:t>
      </w:r>
      <w:bookmarkEnd w:id="35"/>
      <w:bookmarkEnd w:id="36"/>
      <w:bookmarkEnd w:id="37"/>
    </w:p>
    <w:p>
      <w:pPr>
        <w:rPr>
          <w:lang w:eastAsia="zh-CN"/>
        </w:rPr>
      </w:pPr>
      <w:r>
        <w:rPr>
          <w:rFonts w:hint="eastAsia"/>
          <w:lang w:eastAsia="zh-CN"/>
        </w:rPr>
        <w:t>云端网络侧返回的代码如下，可从实际情况下考虑是否需要转交给App侧。</w:t>
      </w:r>
    </w:p>
    <w:tbl>
      <w:tblPr>
        <w:tblStyle w:val="132"/>
        <w:tblW w:w="9258" w:type="dxa"/>
        <w:tblInd w:w="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6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98" w:type="dxa"/>
            <w:tcBorders>
              <w:top w:val="nil"/>
              <w:bottom w:val="nil"/>
              <w:right w:val="nil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lang w:eastAsia="ja-JP"/>
              </w:rPr>
              <w:t>Code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insideV w:val="nil"/>
            </w:tcBorders>
            <w:shd w:val="clear" w:color="auto" w:fill="2683C6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color w:val="FFFFFF"/>
                <w:lang w:eastAsia="ja-JP"/>
              </w:rPr>
            </w:pPr>
            <w:r>
              <w:rPr>
                <w:rFonts w:eastAsia="华文楷体" w:cs="Tahoma"/>
                <w:b/>
                <w:bCs/>
                <w:color w:val="FFFFFF"/>
                <w:lang w:eastAsia="ja-JP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200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Success (Response body should contain an application status 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400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Bad request(Response body should contain an application status 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1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zh-CN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401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Unauthorized – if the Authorization token is invalid or has expired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403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Forbidden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404</w:t>
            </w:r>
          </w:p>
        </w:tc>
        <w:tc>
          <w:tcPr>
            <w:tcW w:w="6660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Unknown API or the API is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500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Internal server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502</w:t>
            </w:r>
          </w:p>
        </w:tc>
        <w:tc>
          <w:tcPr>
            <w:tcW w:w="6660" w:type="dxa"/>
            <w:shd w:val="clear" w:color="auto" w:fill="CCCCCC"/>
            <w:vAlign w:val="center"/>
          </w:tcPr>
          <w:p>
            <w:pPr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Unexpected error from backend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503</w:t>
            </w:r>
          </w:p>
        </w:tc>
        <w:tc>
          <w:tcPr>
            <w:tcW w:w="6660" w:type="dxa"/>
          </w:tcPr>
          <w:p>
            <w:pPr>
              <w:spacing w:before="120" w:line="276" w:lineRule="auto"/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The server is currently unable to handle the request due to a temporary overloading or maintenance of the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598" w:type="dxa"/>
            <w:shd w:val="clear" w:color="auto" w:fill="CCCCCC"/>
          </w:tcPr>
          <w:p>
            <w:pPr>
              <w:spacing w:before="120" w:line="276" w:lineRule="auto"/>
              <w:rPr>
                <w:rFonts w:eastAsia="华文楷体" w:cs="Tahoma"/>
                <w:b/>
                <w:bCs/>
                <w:lang w:eastAsia="ja-JP"/>
              </w:rPr>
            </w:pPr>
            <w:r>
              <w:rPr>
                <w:rFonts w:eastAsia="华文楷体" w:cs="Tahoma"/>
                <w:b/>
                <w:bCs/>
                <w:lang w:eastAsia="ja-JP"/>
              </w:rPr>
              <w:t>504</w:t>
            </w:r>
          </w:p>
        </w:tc>
        <w:tc>
          <w:tcPr>
            <w:tcW w:w="6660" w:type="dxa"/>
            <w:shd w:val="clear" w:color="auto" w:fill="CCCCCC"/>
            <w:vAlign w:val="center"/>
          </w:tcPr>
          <w:p>
            <w:pPr>
              <w:rPr>
                <w:rFonts w:eastAsia="华文楷体" w:cs="Tahoma"/>
                <w:lang w:eastAsia="ja-JP"/>
              </w:rPr>
            </w:pPr>
            <w:r>
              <w:rPr>
                <w:rFonts w:eastAsia="华文楷体" w:cs="Tahoma"/>
                <w:lang w:eastAsia="ja-JP"/>
              </w:rPr>
              <w:t>Backend system did not respond within time limit</w:t>
            </w:r>
          </w:p>
        </w:tc>
      </w:tr>
    </w:tbl>
    <w:p>
      <w:pPr>
        <w:spacing w:before="120" w:line="276" w:lineRule="auto"/>
        <w:rPr>
          <w:rFonts w:eastAsia="华文楷体" w:cs="Tahoma"/>
          <w:lang w:eastAsia="zh-CN"/>
        </w:rPr>
      </w:pPr>
    </w:p>
    <w:p/>
    <w:sectPr>
      <w:headerReference r:id="rId9" w:type="first"/>
      <w:footerReference r:id="rId11" w:type="first"/>
      <w:footerReference r:id="rId10" w:type="default"/>
      <w:pgSz w:w="12240" w:h="15840"/>
      <w:pgMar w:top="720" w:right="720" w:bottom="720" w:left="720" w:header="144" w:footer="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DejaVu Sans"/>
    <w:panose1 w:val="020B0804030504040204"/>
    <w:charset w:val="00"/>
    <w:family w:val="auto"/>
    <w:pitch w:val="default"/>
    <w:sig w:usb0="00000000" w:usb1="00000000" w:usb2="00000029" w:usb3="00000000" w:csb0="200101FF" w:csb1="20280000"/>
  </w:font>
  <w:font w:name="MS Mincho">
    <w:altName w:val="FreeSerif"/>
    <w:panose1 w:val="02020609040205080304"/>
    <w:charset w:val="00"/>
    <w:family w:val="modern"/>
    <w:pitch w:val="default"/>
    <w:sig w:usb0="00000000" w:usb1="00000000" w:usb2="00000012" w:usb3="00000000" w:csb0="0002009F" w:csb1="00000000"/>
  </w:font>
  <w:font w:name="Wingdings 2">
    <w:altName w:val="Standard Symbols P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Narrow">
    <w:altName w:val="Nimbus Roman No9 L"/>
    <w:panose1 w:val="020B07060202020A0204"/>
    <w:charset w:val="00"/>
    <w:family w:val="swiss"/>
    <w:pitch w:val="default"/>
    <w:sig w:usb0="00000000" w:usb1="00000000" w:usb2="00000000" w:usb3="00000000" w:csb0="2000009F" w:csb1="DFD70000"/>
  </w:font>
  <w:font w:name="Franklin Gothic Book">
    <w:altName w:val="FreeSans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Segoe Condensed">
    <w:altName w:val="Gubb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Semibold">
    <w:altName w:val="Gubbi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Ebrima">
    <w:altName w:val="Noto Serif CJK JP ExtraLight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华文楷体">
    <w:altName w:val="文泉驿微米黑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微软雅黑">
    <w:altName w:val="文泉驿微米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Candara">
    <w:altName w:val="FreeSans"/>
    <w:panose1 w:val="020E0502030303020204"/>
    <w:charset w:val="00"/>
    <w:family w:val="swiss"/>
    <w:pitch w:val="default"/>
    <w:sig w:usb0="00000000" w:usb1="00000000" w:usb2="00000000" w:usb3="00000000" w:csb0="2000019F" w:csb1="00000000"/>
  </w:font>
  <w:font w:name="STKaiti">
    <w:altName w:val="Noto Serif CJK JP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800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6"/>
        <w:szCs w:val="16"/>
      </w:rPr>
    </w:pP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2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4" w:space="1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  <w:p>
    <w:pPr>
      <w:rPr>
        <w:sz w:val="16"/>
        <w:szCs w:val="16"/>
      </w:rPr>
    </w:pP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lang w:eastAsia="zh-C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108585</wp:posOffset>
          </wp:positionH>
          <wp:positionV relativeFrom="paragraph">
            <wp:posOffset>130810</wp:posOffset>
          </wp:positionV>
          <wp:extent cx="1075690" cy="4083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jc w:val="both"/>
    </w:pPr>
  </w:p>
  <w:p>
    <w:pPr>
      <w:pStyle w:val="24"/>
      <w:jc w:val="both"/>
    </w:pPr>
  </w:p>
  <w:p>
    <w:pPr>
      <w:pStyle w:val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rPr>
        <w:b/>
        <w:bCs/>
      </w:rPr>
      <w:fldChar w:fldCharType="end"/>
    </w:r>
  </w:p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>
    <w:pPr>
      <w:pStyle w:val="24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rPr>
        <w:b/>
        <w:bCs/>
      </w:rPr>
      <w:fldChar w:fldCharType="end"/>
    </w:r>
  </w:p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60842"/>
    <w:multiLevelType w:val="multilevel"/>
    <w:tmpl w:val="13460842"/>
    <w:lvl w:ilvl="0" w:tentative="0">
      <w:start w:val="1"/>
      <w:numFmt w:val="bullet"/>
      <w:pStyle w:val="55"/>
      <w:lvlText w:val=""/>
      <w:lvlJc w:val="left"/>
      <w:pPr>
        <w:ind w:left="792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15451C6B"/>
    <w:multiLevelType w:val="multilevel"/>
    <w:tmpl w:val="15451C6B"/>
    <w:lvl w:ilvl="0" w:tentative="0">
      <w:start w:val="1"/>
      <w:numFmt w:val="decimal"/>
      <w:pStyle w:val="57"/>
      <w:lvlText w:val="%1."/>
      <w:lvlJc w:val="left"/>
      <w:pPr>
        <w:ind w:left="936" w:hanging="936"/>
      </w:pPr>
      <w:rPr>
        <w:rFonts w:hint="default"/>
      </w:rPr>
    </w:lvl>
    <w:lvl w:ilvl="1" w:tentative="0">
      <w:start w:val="1"/>
      <w:numFmt w:val="decimal"/>
      <w:pStyle w:val="74"/>
      <w:lvlText w:val="%1.%2"/>
      <w:lvlJc w:val="left"/>
      <w:pPr>
        <w:ind w:left="936" w:hanging="936"/>
      </w:pPr>
      <w:rPr>
        <w:rFonts w:hint="default"/>
      </w:rPr>
    </w:lvl>
    <w:lvl w:ilvl="2" w:tentative="0">
      <w:start w:val="1"/>
      <w:numFmt w:val="decimal"/>
      <w:pStyle w:val="75"/>
      <w:lvlText w:val="%1.%2.%3"/>
      <w:lvlJc w:val="left"/>
      <w:pPr>
        <w:ind w:left="936" w:hanging="936"/>
      </w:pPr>
      <w:rPr>
        <w:rFonts w:hint="default"/>
      </w:rPr>
    </w:lvl>
    <w:lvl w:ilvl="3" w:tentative="0">
      <w:start w:val="1"/>
      <w:numFmt w:val="decimal"/>
      <w:pStyle w:val="76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70C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pStyle w:val="77"/>
      <w:lvlText w:val="%1.%2.%3.%4.%5"/>
      <w:lvlJc w:val="left"/>
      <w:pPr>
        <w:ind w:left="1224" w:hanging="122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AA089F"/>
    <w:multiLevelType w:val="multilevel"/>
    <w:tmpl w:val="1BAA089F"/>
    <w:lvl w:ilvl="0" w:tentative="0">
      <w:start w:val="1"/>
      <w:numFmt w:val="decimal"/>
      <w:pStyle w:val="99"/>
      <w:lvlText w:val="%1)"/>
      <w:lvlJc w:val="left"/>
      <w:pPr>
        <w:ind w:left="1728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2448" w:hanging="360"/>
      </w:pPr>
    </w:lvl>
    <w:lvl w:ilvl="2" w:tentative="0">
      <w:start w:val="1"/>
      <w:numFmt w:val="lowerRoman"/>
      <w:lvlText w:val="%3."/>
      <w:lvlJc w:val="right"/>
      <w:pPr>
        <w:ind w:left="3168" w:hanging="180"/>
      </w:pPr>
    </w:lvl>
    <w:lvl w:ilvl="3" w:tentative="0">
      <w:start w:val="1"/>
      <w:numFmt w:val="decimal"/>
      <w:lvlText w:val="%4."/>
      <w:lvlJc w:val="left"/>
      <w:pPr>
        <w:ind w:left="3888" w:hanging="360"/>
      </w:pPr>
    </w:lvl>
    <w:lvl w:ilvl="4" w:tentative="0">
      <w:start w:val="1"/>
      <w:numFmt w:val="lowerLetter"/>
      <w:lvlText w:val="%5."/>
      <w:lvlJc w:val="left"/>
      <w:pPr>
        <w:ind w:left="4608" w:hanging="360"/>
      </w:pPr>
    </w:lvl>
    <w:lvl w:ilvl="5" w:tentative="0">
      <w:start w:val="1"/>
      <w:numFmt w:val="lowerRoman"/>
      <w:lvlText w:val="%6."/>
      <w:lvlJc w:val="right"/>
      <w:pPr>
        <w:ind w:left="5328" w:hanging="180"/>
      </w:pPr>
    </w:lvl>
    <w:lvl w:ilvl="6" w:tentative="0">
      <w:start w:val="1"/>
      <w:numFmt w:val="decimal"/>
      <w:lvlText w:val="%7."/>
      <w:lvlJc w:val="left"/>
      <w:pPr>
        <w:ind w:left="6048" w:hanging="360"/>
      </w:pPr>
    </w:lvl>
    <w:lvl w:ilvl="7" w:tentative="0">
      <w:start w:val="1"/>
      <w:numFmt w:val="lowerLetter"/>
      <w:lvlText w:val="%8."/>
      <w:lvlJc w:val="left"/>
      <w:pPr>
        <w:ind w:left="6768" w:hanging="360"/>
      </w:pPr>
    </w:lvl>
    <w:lvl w:ilvl="8" w:tentative="0">
      <w:start w:val="1"/>
      <w:numFmt w:val="lowerRoman"/>
      <w:lvlText w:val="%9."/>
      <w:lvlJc w:val="right"/>
      <w:pPr>
        <w:ind w:left="7488" w:hanging="180"/>
      </w:pPr>
    </w:lvl>
  </w:abstractNum>
  <w:abstractNum w:abstractNumId="3">
    <w:nsid w:val="23B87FAB"/>
    <w:multiLevelType w:val="multilevel"/>
    <w:tmpl w:val="23B87FAB"/>
    <w:lvl w:ilvl="0" w:tentative="0">
      <w:start w:val="1"/>
      <w:numFmt w:val="bullet"/>
      <w:pStyle w:val="13"/>
      <w:lvlText w:val=""/>
      <w:lvlJc w:val="left"/>
      <w:pPr>
        <w:ind w:left="717" w:hanging="360"/>
      </w:pPr>
      <w:rPr>
        <w:rFonts w:hint="default" w:ascii="Symbol" w:hAnsi="Symbol"/>
        <w:color w:val="008AC8"/>
        <w:sz w:val="24"/>
        <w:szCs w:val="20"/>
      </w:rPr>
    </w:lvl>
    <w:lvl w:ilvl="1" w:tentative="0">
      <w:start w:val="1"/>
      <w:numFmt w:val="bullet"/>
      <w:lvlText w:val=""/>
      <w:lvlJc w:val="left"/>
      <w:pPr>
        <w:tabs>
          <w:tab w:val="left" w:pos="1621"/>
        </w:tabs>
        <w:ind w:left="1071" w:hanging="357"/>
      </w:pPr>
      <w:rPr>
        <w:rFonts w:hint="default" w:ascii="Symbol" w:hAnsi="Symbol" w:cs="Times New Roman"/>
        <w:b w:val="0"/>
        <w:bCs w:val="0"/>
        <w:i w:val="0"/>
        <w:iCs w:val="0"/>
        <w:color w:val="4F81BD" w:themeColor="accent1"/>
        <w:sz w:val="24"/>
        <w:szCs w:val="20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tabs>
          <w:tab w:val="left" w:pos="1978"/>
        </w:tabs>
        <w:ind w:left="1428" w:hanging="357"/>
      </w:pPr>
      <w:rPr>
        <w:rFonts w:hint="default" w:ascii="Symbol" w:hAnsi="Symbol" w:cs="Times New Roman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tabs>
          <w:tab w:val="left" w:pos="2335"/>
        </w:tabs>
        <w:ind w:left="1785" w:hanging="357"/>
      </w:pPr>
      <w:rPr>
        <w:rFonts w:hint="default" w:ascii="Symbol" w:hAnsi="Symbol" w:cs="Times New Roman"/>
        <w:b w:val="0"/>
        <w:bCs w:val="0"/>
        <w:i w:val="0"/>
        <w:iCs w:val="0"/>
        <w:color w:val="4F81BD" w:themeColor="accent1"/>
        <w:sz w:val="16"/>
        <w:szCs w:val="20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tabs>
          <w:tab w:val="left" w:pos="2692"/>
        </w:tabs>
        <w:ind w:left="2142" w:hanging="35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3049"/>
        </w:tabs>
        <w:ind w:left="2499" w:hanging="35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406"/>
        </w:tabs>
        <w:ind w:left="2856" w:hanging="35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63"/>
        </w:tabs>
        <w:ind w:left="3213" w:hanging="35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120"/>
        </w:tabs>
        <w:ind w:left="3570" w:hanging="357"/>
      </w:pPr>
      <w:rPr>
        <w:rFonts w:hint="default"/>
      </w:rPr>
    </w:lvl>
  </w:abstractNum>
  <w:abstractNum w:abstractNumId="4">
    <w:nsid w:val="2D7354FA"/>
    <w:multiLevelType w:val="multilevel"/>
    <w:tmpl w:val="2D7354FA"/>
    <w:lvl w:ilvl="0" w:tentative="0">
      <w:start w:val="1"/>
      <w:numFmt w:val="bullet"/>
      <w:pStyle w:val="106"/>
      <w:lvlText w:val=""/>
      <w:lvlJc w:val="left"/>
      <w:pPr>
        <w:ind w:left="1152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5">
    <w:nsid w:val="422C5151"/>
    <w:multiLevelType w:val="multilevel"/>
    <w:tmpl w:val="422C5151"/>
    <w:lvl w:ilvl="0" w:tentative="0">
      <w:start w:val="1"/>
      <w:numFmt w:val="decimal"/>
      <w:lvlText w:val="%1."/>
      <w:lvlJc w:val="left"/>
      <w:pPr>
        <w:ind w:left="1070" w:hanging="360"/>
      </w:pPr>
    </w:lvl>
    <w:lvl w:ilvl="1" w:tentative="0">
      <w:start w:val="1"/>
      <w:numFmt w:val="decimal"/>
      <w:lvlText w:val="%1.%2."/>
      <w:lvlJc w:val="left"/>
      <w:pPr>
        <w:ind w:left="1502" w:hanging="432"/>
      </w:pPr>
    </w:lvl>
    <w:lvl w:ilvl="2" w:tentative="0">
      <w:start w:val="1"/>
      <w:numFmt w:val="decimal"/>
      <w:lvlText w:val="%1.%2.%3."/>
      <w:lvlJc w:val="left"/>
      <w:pPr>
        <w:ind w:left="1934" w:hanging="504"/>
      </w:pPr>
    </w:lvl>
    <w:lvl w:ilvl="3" w:tentative="0">
      <w:start w:val="1"/>
      <w:numFmt w:val="decimal"/>
      <w:pStyle w:val="122"/>
      <w:lvlText w:val="%1.%2.%3.%4."/>
      <w:lvlJc w:val="left"/>
      <w:pPr>
        <w:ind w:left="2438" w:hanging="648"/>
      </w:pPr>
    </w:lvl>
    <w:lvl w:ilvl="4" w:tentative="0">
      <w:start w:val="1"/>
      <w:numFmt w:val="decimal"/>
      <w:lvlText w:val="%1.%2.%3.%4.%5."/>
      <w:lvlJc w:val="left"/>
      <w:pPr>
        <w:ind w:left="2942" w:hanging="792"/>
      </w:pPr>
    </w:lvl>
    <w:lvl w:ilvl="5" w:tentative="0">
      <w:start w:val="1"/>
      <w:numFmt w:val="decimal"/>
      <w:lvlText w:val="%1.%2.%3.%4.%5.%6."/>
      <w:lvlJc w:val="left"/>
      <w:pPr>
        <w:ind w:left="3446" w:hanging="936"/>
      </w:pPr>
    </w:lvl>
    <w:lvl w:ilvl="6" w:tentative="0">
      <w:start w:val="1"/>
      <w:numFmt w:val="decimal"/>
      <w:lvlText w:val="%1.%2.%3.%4.%5.%6.%7."/>
      <w:lvlJc w:val="left"/>
      <w:pPr>
        <w:ind w:left="3950" w:hanging="1080"/>
      </w:pPr>
    </w:lvl>
    <w:lvl w:ilvl="7" w:tentative="0">
      <w:start w:val="1"/>
      <w:numFmt w:val="decimal"/>
      <w:lvlText w:val="%1.%2.%3.%4.%5.%6.%7.%8."/>
      <w:lvlJc w:val="left"/>
      <w:pPr>
        <w:ind w:left="4454" w:hanging="1224"/>
      </w:pPr>
    </w:lvl>
    <w:lvl w:ilvl="8" w:tentative="0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6">
    <w:nsid w:val="42422B5C"/>
    <w:multiLevelType w:val="multilevel"/>
    <w:tmpl w:val="42422B5C"/>
    <w:lvl w:ilvl="0" w:tentative="0">
      <w:start w:val="1"/>
      <w:numFmt w:val="bullet"/>
      <w:pStyle w:val="80"/>
      <w:lvlText w:val=""/>
      <w:lvlJc w:val="left"/>
      <w:pPr>
        <w:ind w:left="360" w:hanging="360"/>
      </w:pPr>
      <w:rPr>
        <w:rFonts w:hint="default" w:ascii="Symbol" w:hAnsi="Symbol"/>
        <w:b w:val="0"/>
        <w:bCs w:val="0"/>
        <w:i w:val="0"/>
        <w:iCs w:val="0"/>
        <w:color w:val="008AC8"/>
        <w:sz w:val="16"/>
        <w:szCs w:val="18"/>
      </w:rPr>
    </w:lvl>
    <w:lvl w:ilvl="1" w:tentative="0">
      <w:start w:val="1"/>
      <w:numFmt w:val="bullet"/>
      <w:lvlText w:val=""/>
      <w:lvlJc w:val="left"/>
      <w:pPr>
        <w:tabs>
          <w:tab w:val="left" w:pos="908"/>
        </w:tabs>
        <w:ind w:left="908" w:hanging="227"/>
      </w:pPr>
      <w:rPr>
        <w:rFonts w:hint="default" w:ascii="Symbol" w:hAnsi="Symbol" w:eastAsia="Wingdings 2" w:cs="Times New Roman"/>
        <w:bCs w:val="0"/>
        <w:iCs w:val="0"/>
        <w:color w:val="4F81BD" w:themeColor="accent1"/>
        <w:sz w:val="16"/>
        <w:szCs w:val="1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tabs>
          <w:tab w:val="left" w:pos="1134"/>
        </w:tabs>
        <w:ind w:left="1135" w:hanging="227"/>
      </w:pPr>
      <w:rPr>
        <w:rFonts w:hint="default" w:ascii="Symbol" w:hAnsi="Symbol" w:eastAsia="Wingdings 2" w:cs="Times New Roman"/>
        <w:color w:val="4F81BD" w:themeColor="accent1"/>
        <w:sz w:val="12"/>
        <w:szCs w:val="18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tabs>
          <w:tab w:val="left" w:pos="1361"/>
        </w:tabs>
        <w:ind w:left="1362" w:hanging="227"/>
      </w:pPr>
      <w:rPr>
        <w:rFonts w:hint="default" w:ascii="Symbol" w:hAnsi="Symbol" w:eastAsia="Wingdings 2" w:cs="Times New Roman"/>
        <w:color w:val="808080"/>
        <w:sz w:val="12"/>
        <w:szCs w:val="18"/>
      </w:rPr>
    </w:lvl>
    <w:lvl w:ilvl="4" w:tentative="0">
      <w:start w:val="1"/>
      <w:numFmt w:val="lowerLetter"/>
      <w:lvlText w:val="(%5)"/>
      <w:lvlJc w:val="left"/>
      <w:pPr>
        <w:tabs>
          <w:tab w:val="left" w:pos="2254"/>
        </w:tabs>
        <w:ind w:left="1589" w:hanging="227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614"/>
        </w:tabs>
        <w:ind w:left="1816" w:hanging="227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74"/>
        </w:tabs>
        <w:ind w:left="2043" w:hanging="227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34"/>
        </w:tabs>
        <w:ind w:left="2270" w:hanging="227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694"/>
        </w:tabs>
        <w:ind w:left="2497" w:hanging="227"/>
      </w:pPr>
      <w:rPr>
        <w:rFonts w:hint="default"/>
      </w:rPr>
    </w:lvl>
  </w:abstractNum>
  <w:abstractNum w:abstractNumId="7">
    <w:nsid w:val="44A5424B"/>
    <w:multiLevelType w:val="multilevel"/>
    <w:tmpl w:val="44A5424B"/>
    <w:lvl w:ilvl="0" w:tentative="0">
      <w:start w:val="1"/>
      <w:numFmt w:val="bullet"/>
      <w:pStyle w:val="107"/>
      <w:lvlText w:val="o"/>
      <w:lvlJc w:val="left"/>
      <w:pPr>
        <w:ind w:left="1080" w:hanging="360"/>
      </w:pPr>
      <w:rPr>
        <w:rFonts w:hint="default" w:ascii="Courier New" w:hAnsi="Courier New"/>
        <w:b w:val="0"/>
        <w:i/>
        <w:color w:val="008AC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>
    <w:nsid w:val="4C523125"/>
    <w:multiLevelType w:val="multilevel"/>
    <w:tmpl w:val="4C523125"/>
    <w:lvl w:ilvl="0" w:tentative="0">
      <w:start w:val="1"/>
      <w:numFmt w:val="bullet"/>
      <w:pStyle w:val="104"/>
      <w:lvlText w:val="o"/>
      <w:lvlJc w:val="left"/>
      <w:pPr>
        <w:ind w:left="1080" w:hanging="360"/>
      </w:pPr>
      <w:rPr>
        <w:rFonts w:hint="default" w:ascii="Courier New" w:hAnsi="Courier New"/>
        <w:b w:val="0"/>
        <w:i/>
        <w:color w:val="008AC8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532758C4"/>
    <w:multiLevelType w:val="multilevel"/>
    <w:tmpl w:val="532758C4"/>
    <w:lvl w:ilvl="0" w:tentative="0">
      <w:start w:val="1"/>
      <w:numFmt w:val="bullet"/>
      <w:pStyle w:val="103"/>
      <w:lvlText w:val=""/>
      <w:lvlJc w:val="left"/>
      <w:pPr>
        <w:ind w:left="720" w:hanging="360"/>
      </w:pPr>
      <w:rPr>
        <w:rFonts w:hint="default" w:ascii="Symbol" w:hAnsi="Symbol"/>
        <w:color w:val="008AC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A3A3899"/>
    <w:multiLevelType w:val="multilevel"/>
    <w:tmpl w:val="5A3A3899"/>
    <w:lvl w:ilvl="0" w:tentative="0">
      <w:start w:val="1"/>
      <w:numFmt w:val="lowerRoman"/>
      <w:pStyle w:val="97"/>
      <w:lvlText w:val="%1."/>
      <w:lvlJc w:val="right"/>
      <w:pPr>
        <w:ind w:left="936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1728" w:hanging="360"/>
      </w:pPr>
    </w:lvl>
    <w:lvl w:ilvl="2" w:tentative="0">
      <w:start w:val="1"/>
      <w:numFmt w:val="lowerRoman"/>
      <w:lvlText w:val="%3."/>
      <w:lvlJc w:val="right"/>
      <w:pPr>
        <w:ind w:left="2448" w:hanging="180"/>
      </w:pPr>
    </w:lvl>
    <w:lvl w:ilvl="3" w:tentative="0">
      <w:start w:val="1"/>
      <w:numFmt w:val="decimal"/>
      <w:lvlText w:val="%4."/>
      <w:lvlJc w:val="left"/>
      <w:pPr>
        <w:ind w:left="3168" w:hanging="360"/>
      </w:pPr>
    </w:lvl>
    <w:lvl w:ilvl="4" w:tentative="0">
      <w:start w:val="1"/>
      <w:numFmt w:val="lowerLetter"/>
      <w:lvlText w:val="%5."/>
      <w:lvlJc w:val="left"/>
      <w:pPr>
        <w:ind w:left="3888" w:hanging="360"/>
      </w:pPr>
    </w:lvl>
    <w:lvl w:ilvl="5" w:tentative="0">
      <w:start w:val="1"/>
      <w:numFmt w:val="lowerRoman"/>
      <w:lvlText w:val="%6."/>
      <w:lvlJc w:val="right"/>
      <w:pPr>
        <w:ind w:left="4608" w:hanging="180"/>
      </w:pPr>
    </w:lvl>
    <w:lvl w:ilvl="6" w:tentative="0">
      <w:start w:val="1"/>
      <w:numFmt w:val="decimal"/>
      <w:lvlText w:val="%7."/>
      <w:lvlJc w:val="left"/>
      <w:pPr>
        <w:ind w:left="5328" w:hanging="360"/>
      </w:pPr>
    </w:lvl>
    <w:lvl w:ilvl="7" w:tentative="0">
      <w:start w:val="1"/>
      <w:numFmt w:val="lowerLetter"/>
      <w:lvlText w:val="%8."/>
      <w:lvlJc w:val="left"/>
      <w:pPr>
        <w:ind w:left="6048" w:hanging="360"/>
      </w:pPr>
    </w:lvl>
    <w:lvl w:ilvl="8" w:tentative="0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6390552E"/>
    <w:multiLevelType w:val="multilevel"/>
    <w:tmpl w:val="6390552E"/>
    <w:lvl w:ilvl="0" w:tentative="0">
      <w:start w:val="1"/>
      <w:numFmt w:val="decimal"/>
      <w:pStyle w:val="95"/>
      <w:lvlText w:val="%1."/>
      <w:lvlJc w:val="left"/>
      <w:pPr>
        <w:ind w:left="1368" w:hanging="360"/>
      </w:pPr>
      <w:rPr>
        <w:rFonts w:hint="default"/>
        <w:color w:val="008AC8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2">
    <w:nsid w:val="69454CDF"/>
    <w:multiLevelType w:val="multilevel"/>
    <w:tmpl w:val="69454CDF"/>
    <w:lvl w:ilvl="0" w:tentative="0">
      <w:start w:val="1"/>
      <w:numFmt w:val="lowerLetter"/>
      <w:pStyle w:val="101"/>
      <w:lvlText w:val="%1."/>
      <w:lvlJc w:val="left"/>
      <w:pPr>
        <w:ind w:left="1656" w:hanging="360"/>
      </w:pPr>
      <w:rPr>
        <w:rFonts w:hint="default"/>
        <w:color w:val="008AC8"/>
      </w:rPr>
    </w:lvl>
    <w:lvl w:ilvl="1" w:tentative="0">
      <w:start w:val="1"/>
      <w:numFmt w:val="lowerRoman"/>
      <w:lvlText w:val="%2."/>
      <w:lvlJc w:val="right"/>
      <w:pPr>
        <w:ind w:left="2376" w:hanging="360"/>
      </w:pPr>
    </w:lvl>
    <w:lvl w:ilvl="2" w:tentative="0">
      <w:start w:val="1"/>
      <w:numFmt w:val="lowerRoman"/>
      <w:lvlText w:val="%3."/>
      <w:lvlJc w:val="right"/>
      <w:pPr>
        <w:ind w:left="3096" w:hanging="180"/>
      </w:pPr>
    </w:lvl>
    <w:lvl w:ilvl="3" w:tentative="0">
      <w:start w:val="1"/>
      <w:numFmt w:val="decimal"/>
      <w:lvlText w:val="%4."/>
      <w:lvlJc w:val="left"/>
      <w:pPr>
        <w:ind w:left="3816" w:hanging="360"/>
      </w:pPr>
    </w:lvl>
    <w:lvl w:ilvl="4" w:tentative="0">
      <w:start w:val="1"/>
      <w:numFmt w:val="lowerLetter"/>
      <w:lvlText w:val="%5."/>
      <w:lvlJc w:val="left"/>
      <w:pPr>
        <w:ind w:left="4536" w:hanging="360"/>
      </w:pPr>
    </w:lvl>
    <w:lvl w:ilvl="5" w:tentative="0">
      <w:start w:val="1"/>
      <w:numFmt w:val="lowerRoman"/>
      <w:lvlText w:val="%6."/>
      <w:lvlJc w:val="right"/>
      <w:pPr>
        <w:ind w:left="5256" w:hanging="180"/>
      </w:pPr>
    </w:lvl>
    <w:lvl w:ilvl="6" w:tentative="0">
      <w:start w:val="1"/>
      <w:numFmt w:val="decimal"/>
      <w:lvlText w:val="%7."/>
      <w:lvlJc w:val="left"/>
      <w:pPr>
        <w:ind w:left="5976" w:hanging="360"/>
      </w:pPr>
    </w:lvl>
    <w:lvl w:ilvl="7" w:tentative="0">
      <w:start w:val="1"/>
      <w:numFmt w:val="lowerLetter"/>
      <w:lvlText w:val="%8."/>
      <w:lvlJc w:val="left"/>
      <w:pPr>
        <w:ind w:left="6696" w:hanging="360"/>
      </w:pPr>
    </w:lvl>
    <w:lvl w:ilvl="8" w:tentative="0">
      <w:start w:val="1"/>
      <w:numFmt w:val="lowerRoman"/>
      <w:lvlText w:val="%9."/>
      <w:lvlJc w:val="right"/>
      <w:pPr>
        <w:ind w:left="7416" w:hanging="180"/>
      </w:pPr>
    </w:lvl>
  </w:abstractNum>
  <w:abstractNum w:abstractNumId="13">
    <w:nsid w:val="6DB22422"/>
    <w:multiLevelType w:val="multilevel"/>
    <w:tmpl w:val="6DB22422"/>
    <w:lvl w:ilvl="0" w:tentative="0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"/>
      <w:lvlJc w:val="left"/>
      <w:pPr>
        <w:tabs>
          <w:tab w:val="left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13"/>
    <w:lvlOverride w:ilvl="0">
      <w:lvl w:ilvl="0" w:tentative="1">
        <w:start w:val="1"/>
        <w:numFmt w:val="bullet"/>
        <w:pStyle w:val="82"/>
        <w:lvlText w:val=""/>
        <w:lvlJc w:val="left"/>
        <w:pPr>
          <w:ind w:left="360" w:hanging="360"/>
        </w:pPr>
        <w:rPr>
          <w:rFonts w:hint="default" w:ascii="Wingdings" w:hAnsi="Wingdings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hint="default" w:ascii="Courier New" w:hAnsi="Courier New" w:cs="Courier New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hint="default" w:ascii="Wingdings" w:hAnsi="Wingdings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hint="default" w:ascii="Courier New" w:hAnsi="Courier New" w:cs="Courier New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hint="default" w:ascii="Wingdings" w:hAnsi="Wingdings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hint="default" w:ascii="Symbol" w:hAnsi="Symbol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hint="default" w:ascii="Courier New" w:hAnsi="Courier New" w:cs="Courier New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hint="default" w:ascii="Wingdings" w:hAnsi="Wingdings"/>
        </w:rPr>
      </w:lvl>
    </w:lvlOverride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doNotDisplayPageBoundaries w:val="true"/>
  <w:bordersDoNotSurroundHeader w:val="false"/>
  <w:bordersDoNotSurroundFooter w:val="false"/>
  <w:hideSpellingErrors/>
  <w:hideGrammaticalErrors/>
  <w:doNotTrackFormatting/>
  <w:documentProtection w:enforcement="0"/>
  <w:defaultTabStop w:val="720"/>
  <w:drawingGridHorizontalSpacing w:val="11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18"/>
    <w:rsid w:val="00003530"/>
    <w:rsid w:val="000038E4"/>
    <w:rsid w:val="00004879"/>
    <w:rsid w:val="000052A5"/>
    <w:rsid w:val="00006F29"/>
    <w:rsid w:val="0001017C"/>
    <w:rsid w:val="000105E7"/>
    <w:rsid w:val="000106EE"/>
    <w:rsid w:val="00010EB8"/>
    <w:rsid w:val="00011D7B"/>
    <w:rsid w:val="00012062"/>
    <w:rsid w:val="00013718"/>
    <w:rsid w:val="000143A9"/>
    <w:rsid w:val="000149DC"/>
    <w:rsid w:val="00015311"/>
    <w:rsid w:val="0001782B"/>
    <w:rsid w:val="00017D50"/>
    <w:rsid w:val="00020691"/>
    <w:rsid w:val="00022D33"/>
    <w:rsid w:val="00023F3F"/>
    <w:rsid w:val="00024FAD"/>
    <w:rsid w:val="00026053"/>
    <w:rsid w:val="000267F0"/>
    <w:rsid w:val="000274EA"/>
    <w:rsid w:val="00027C6C"/>
    <w:rsid w:val="00027F05"/>
    <w:rsid w:val="0003011E"/>
    <w:rsid w:val="0003144C"/>
    <w:rsid w:val="00032171"/>
    <w:rsid w:val="00032456"/>
    <w:rsid w:val="00033C3A"/>
    <w:rsid w:val="0003494D"/>
    <w:rsid w:val="00034D3C"/>
    <w:rsid w:val="00034D83"/>
    <w:rsid w:val="00037449"/>
    <w:rsid w:val="00040948"/>
    <w:rsid w:val="00040B7D"/>
    <w:rsid w:val="0004160A"/>
    <w:rsid w:val="00042B7C"/>
    <w:rsid w:val="00042BFE"/>
    <w:rsid w:val="000447E6"/>
    <w:rsid w:val="00045099"/>
    <w:rsid w:val="0004520E"/>
    <w:rsid w:val="000454FA"/>
    <w:rsid w:val="00046BE1"/>
    <w:rsid w:val="00046F53"/>
    <w:rsid w:val="000479C3"/>
    <w:rsid w:val="000516F8"/>
    <w:rsid w:val="00051BC8"/>
    <w:rsid w:val="00052636"/>
    <w:rsid w:val="00052C68"/>
    <w:rsid w:val="00052FAE"/>
    <w:rsid w:val="00054423"/>
    <w:rsid w:val="00054D68"/>
    <w:rsid w:val="00055E10"/>
    <w:rsid w:val="000560BE"/>
    <w:rsid w:val="00056FD4"/>
    <w:rsid w:val="000572D9"/>
    <w:rsid w:val="00060063"/>
    <w:rsid w:val="000603CA"/>
    <w:rsid w:val="000606BC"/>
    <w:rsid w:val="00060C6E"/>
    <w:rsid w:val="00061BA6"/>
    <w:rsid w:val="000620FB"/>
    <w:rsid w:val="00062D5E"/>
    <w:rsid w:val="000636E3"/>
    <w:rsid w:val="00065858"/>
    <w:rsid w:val="00065F1B"/>
    <w:rsid w:val="00066EE3"/>
    <w:rsid w:val="000728EB"/>
    <w:rsid w:val="000729CF"/>
    <w:rsid w:val="00072D3F"/>
    <w:rsid w:val="000736FB"/>
    <w:rsid w:val="00073E48"/>
    <w:rsid w:val="00074085"/>
    <w:rsid w:val="000754D1"/>
    <w:rsid w:val="00077382"/>
    <w:rsid w:val="00077EEE"/>
    <w:rsid w:val="0008050E"/>
    <w:rsid w:val="00080939"/>
    <w:rsid w:val="00080FB7"/>
    <w:rsid w:val="00081129"/>
    <w:rsid w:val="000816B7"/>
    <w:rsid w:val="000826CE"/>
    <w:rsid w:val="00083D72"/>
    <w:rsid w:val="000856BC"/>
    <w:rsid w:val="0008688B"/>
    <w:rsid w:val="0008689B"/>
    <w:rsid w:val="00086C2D"/>
    <w:rsid w:val="00086EF8"/>
    <w:rsid w:val="00087CDA"/>
    <w:rsid w:val="00090D23"/>
    <w:rsid w:val="00090FF2"/>
    <w:rsid w:val="0009199F"/>
    <w:rsid w:val="00092C42"/>
    <w:rsid w:val="0009301A"/>
    <w:rsid w:val="00094066"/>
    <w:rsid w:val="000946B0"/>
    <w:rsid w:val="000953A2"/>
    <w:rsid w:val="00095D1D"/>
    <w:rsid w:val="00095D77"/>
    <w:rsid w:val="000976E7"/>
    <w:rsid w:val="000A006B"/>
    <w:rsid w:val="000A01BC"/>
    <w:rsid w:val="000A1201"/>
    <w:rsid w:val="000A169C"/>
    <w:rsid w:val="000A319D"/>
    <w:rsid w:val="000A3E35"/>
    <w:rsid w:val="000A597F"/>
    <w:rsid w:val="000A69A8"/>
    <w:rsid w:val="000A6EAE"/>
    <w:rsid w:val="000A77E7"/>
    <w:rsid w:val="000A781B"/>
    <w:rsid w:val="000B0258"/>
    <w:rsid w:val="000B09F7"/>
    <w:rsid w:val="000B14BD"/>
    <w:rsid w:val="000B1F27"/>
    <w:rsid w:val="000B22D2"/>
    <w:rsid w:val="000B23DE"/>
    <w:rsid w:val="000B2956"/>
    <w:rsid w:val="000B4E05"/>
    <w:rsid w:val="000B4E1F"/>
    <w:rsid w:val="000B4EE3"/>
    <w:rsid w:val="000B53CF"/>
    <w:rsid w:val="000B5A28"/>
    <w:rsid w:val="000B5AC4"/>
    <w:rsid w:val="000B5F2A"/>
    <w:rsid w:val="000B6C33"/>
    <w:rsid w:val="000B712A"/>
    <w:rsid w:val="000B7342"/>
    <w:rsid w:val="000C1B24"/>
    <w:rsid w:val="000C281B"/>
    <w:rsid w:val="000C3DD9"/>
    <w:rsid w:val="000C41E5"/>
    <w:rsid w:val="000C461F"/>
    <w:rsid w:val="000C4E26"/>
    <w:rsid w:val="000C4FCA"/>
    <w:rsid w:val="000C51E0"/>
    <w:rsid w:val="000C5347"/>
    <w:rsid w:val="000C5B81"/>
    <w:rsid w:val="000C614A"/>
    <w:rsid w:val="000C6329"/>
    <w:rsid w:val="000C6ACC"/>
    <w:rsid w:val="000C7A47"/>
    <w:rsid w:val="000D0778"/>
    <w:rsid w:val="000D11E5"/>
    <w:rsid w:val="000D23E1"/>
    <w:rsid w:val="000D2B88"/>
    <w:rsid w:val="000D4797"/>
    <w:rsid w:val="000D5A74"/>
    <w:rsid w:val="000D62B9"/>
    <w:rsid w:val="000D667D"/>
    <w:rsid w:val="000D72FD"/>
    <w:rsid w:val="000D7F83"/>
    <w:rsid w:val="000E125B"/>
    <w:rsid w:val="000E18FE"/>
    <w:rsid w:val="000E1CA4"/>
    <w:rsid w:val="000E29C6"/>
    <w:rsid w:val="000E2ED3"/>
    <w:rsid w:val="000E3065"/>
    <w:rsid w:val="000E37FB"/>
    <w:rsid w:val="000E5C35"/>
    <w:rsid w:val="000E65DD"/>
    <w:rsid w:val="000E6844"/>
    <w:rsid w:val="000E795C"/>
    <w:rsid w:val="000F0318"/>
    <w:rsid w:val="000F139D"/>
    <w:rsid w:val="000F22F1"/>
    <w:rsid w:val="000F29DF"/>
    <w:rsid w:val="000F5F88"/>
    <w:rsid w:val="000F7011"/>
    <w:rsid w:val="001021B2"/>
    <w:rsid w:val="001049A8"/>
    <w:rsid w:val="0010527F"/>
    <w:rsid w:val="00105CED"/>
    <w:rsid w:val="00106B1E"/>
    <w:rsid w:val="00106FC4"/>
    <w:rsid w:val="00111A0C"/>
    <w:rsid w:val="00111B5D"/>
    <w:rsid w:val="001120C9"/>
    <w:rsid w:val="00112235"/>
    <w:rsid w:val="001145FB"/>
    <w:rsid w:val="00114D08"/>
    <w:rsid w:val="00115A09"/>
    <w:rsid w:val="00115AAA"/>
    <w:rsid w:val="00116C17"/>
    <w:rsid w:val="00116D12"/>
    <w:rsid w:val="001173BD"/>
    <w:rsid w:val="00117791"/>
    <w:rsid w:val="00117901"/>
    <w:rsid w:val="00117D5C"/>
    <w:rsid w:val="00120817"/>
    <w:rsid w:val="0012137E"/>
    <w:rsid w:val="00122A7F"/>
    <w:rsid w:val="00122C45"/>
    <w:rsid w:val="00122DAE"/>
    <w:rsid w:val="00123FF2"/>
    <w:rsid w:val="0012525E"/>
    <w:rsid w:val="00125B7E"/>
    <w:rsid w:val="00125B85"/>
    <w:rsid w:val="001275C5"/>
    <w:rsid w:val="001277C0"/>
    <w:rsid w:val="00127B9C"/>
    <w:rsid w:val="00130432"/>
    <w:rsid w:val="0013254E"/>
    <w:rsid w:val="0013306A"/>
    <w:rsid w:val="0013314A"/>
    <w:rsid w:val="00133AAC"/>
    <w:rsid w:val="001349F5"/>
    <w:rsid w:val="00135A83"/>
    <w:rsid w:val="00135CA8"/>
    <w:rsid w:val="00136676"/>
    <w:rsid w:val="001366F9"/>
    <w:rsid w:val="0013735E"/>
    <w:rsid w:val="001379D3"/>
    <w:rsid w:val="00137EBC"/>
    <w:rsid w:val="00137F98"/>
    <w:rsid w:val="00141FCC"/>
    <w:rsid w:val="00142DE3"/>
    <w:rsid w:val="00144556"/>
    <w:rsid w:val="001453B0"/>
    <w:rsid w:val="0014665D"/>
    <w:rsid w:val="0014749D"/>
    <w:rsid w:val="001477FB"/>
    <w:rsid w:val="00147909"/>
    <w:rsid w:val="00150530"/>
    <w:rsid w:val="00150861"/>
    <w:rsid w:val="0015181C"/>
    <w:rsid w:val="00151FA6"/>
    <w:rsid w:val="0015252B"/>
    <w:rsid w:val="001534A3"/>
    <w:rsid w:val="00153A35"/>
    <w:rsid w:val="001545E9"/>
    <w:rsid w:val="00154933"/>
    <w:rsid w:val="00155797"/>
    <w:rsid w:val="00155B1D"/>
    <w:rsid w:val="001563B9"/>
    <w:rsid w:val="001566F4"/>
    <w:rsid w:val="00156B93"/>
    <w:rsid w:val="0015707C"/>
    <w:rsid w:val="00157229"/>
    <w:rsid w:val="00157550"/>
    <w:rsid w:val="00157718"/>
    <w:rsid w:val="0016021D"/>
    <w:rsid w:val="001606E2"/>
    <w:rsid w:val="0016098A"/>
    <w:rsid w:val="00161E30"/>
    <w:rsid w:val="00162325"/>
    <w:rsid w:val="0016232A"/>
    <w:rsid w:val="0016255A"/>
    <w:rsid w:val="00162950"/>
    <w:rsid w:val="00162C99"/>
    <w:rsid w:val="00164D9B"/>
    <w:rsid w:val="00166586"/>
    <w:rsid w:val="001676E3"/>
    <w:rsid w:val="00171363"/>
    <w:rsid w:val="00173D7F"/>
    <w:rsid w:val="00173E16"/>
    <w:rsid w:val="00175E11"/>
    <w:rsid w:val="00177A3F"/>
    <w:rsid w:val="00177CB4"/>
    <w:rsid w:val="00180A12"/>
    <w:rsid w:val="00180D6B"/>
    <w:rsid w:val="00180DB7"/>
    <w:rsid w:val="00181135"/>
    <w:rsid w:val="001811DB"/>
    <w:rsid w:val="0018216F"/>
    <w:rsid w:val="00182B3A"/>
    <w:rsid w:val="0018331B"/>
    <w:rsid w:val="00183525"/>
    <w:rsid w:val="00183982"/>
    <w:rsid w:val="001846B0"/>
    <w:rsid w:val="00185CCA"/>
    <w:rsid w:val="0018601B"/>
    <w:rsid w:val="00186367"/>
    <w:rsid w:val="00187504"/>
    <w:rsid w:val="001879F5"/>
    <w:rsid w:val="00190008"/>
    <w:rsid w:val="001904B5"/>
    <w:rsid w:val="00190C73"/>
    <w:rsid w:val="00191085"/>
    <w:rsid w:val="00192B7D"/>
    <w:rsid w:val="00194D00"/>
    <w:rsid w:val="001A0266"/>
    <w:rsid w:val="001A0BFC"/>
    <w:rsid w:val="001A10D5"/>
    <w:rsid w:val="001A153D"/>
    <w:rsid w:val="001A1570"/>
    <w:rsid w:val="001A1834"/>
    <w:rsid w:val="001A18EA"/>
    <w:rsid w:val="001A1AF9"/>
    <w:rsid w:val="001A1CAE"/>
    <w:rsid w:val="001A3B13"/>
    <w:rsid w:val="001A415D"/>
    <w:rsid w:val="001A476E"/>
    <w:rsid w:val="001A541B"/>
    <w:rsid w:val="001A5528"/>
    <w:rsid w:val="001A5798"/>
    <w:rsid w:val="001A5D70"/>
    <w:rsid w:val="001A625C"/>
    <w:rsid w:val="001A675B"/>
    <w:rsid w:val="001A68D3"/>
    <w:rsid w:val="001A6E3C"/>
    <w:rsid w:val="001A7172"/>
    <w:rsid w:val="001A795D"/>
    <w:rsid w:val="001A7C7E"/>
    <w:rsid w:val="001A7C87"/>
    <w:rsid w:val="001A7F99"/>
    <w:rsid w:val="001B042E"/>
    <w:rsid w:val="001B0CA0"/>
    <w:rsid w:val="001B1639"/>
    <w:rsid w:val="001B18F2"/>
    <w:rsid w:val="001B1E19"/>
    <w:rsid w:val="001B2FC4"/>
    <w:rsid w:val="001B314A"/>
    <w:rsid w:val="001B3EF1"/>
    <w:rsid w:val="001B4552"/>
    <w:rsid w:val="001B50EB"/>
    <w:rsid w:val="001B5377"/>
    <w:rsid w:val="001B5D9F"/>
    <w:rsid w:val="001B609D"/>
    <w:rsid w:val="001B6F84"/>
    <w:rsid w:val="001B73F0"/>
    <w:rsid w:val="001C03F3"/>
    <w:rsid w:val="001C05A5"/>
    <w:rsid w:val="001C0AF6"/>
    <w:rsid w:val="001C220F"/>
    <w:rsid w:val="001C2525"/>
    <w:rsid w:val="001C2E5C"/>
    <w:rsid w:val="001C2FC8"/>
    <w:rsid w:val="001C341D"/>
    <w:rsid w:val="001C3D02"/>
    <w:rsid w:val="001C655F"/>
    <w:rsid w:val="001C6698"/>
    <w:rsid w:val="001C6D93"/>
    <w:rsid w:val="001C716F"/>
    <w:rsid w:val="001D17F0"/>
    <w:rsid w:val="001D27C7"/>
    <w:rsid w:val="001D33D0"/>
    <w:rsid w:val="001D46C1"/>
    <w:rsid w:val="001D54C9"/>
    <w:rsid w:val="001D60E0"/>
    <w:rsid w:val="001D6190"/>
    <w:rsid w:val="001D64A4"/>
    <w:rsid w:val="001D748F"/>
    <w:rsid w:val="001E15A3"/>
    <w:rsid w:val="001E24EA"/>
    <w:rsid w:val="001E4EBE"/>
    <w:rsid w:val="001E59B2"/>
    <w:rsid w:val="001E76CD"/>
    <w:rsid w:val="001F0E37"/>
    <w:rsid w:val="001F1643"/>
    <w:rsid w:val="001F1644"/>
    <w:rsid w:val="001F175C"/>
    <w:rsid w:val="001F3FDC"/>
    <w:rsid w:val="001F4A33"/>
    <w:rsid w:val="001F4E54"/>
    <w:rsid w:val="001F54D4"/>
    <w:rsid w:val="001F589E"/>
    <w:rsid w:val="001F6530"/>
    <w:rsid w:val="001F7465"/>
    <w:rsid w:val="00200118"/>
    <w:rsid w:val="00200AF8"/>
    <w:rsid w:val="00201E9A"/>
    <w:rsid w:val="00202905"/>
    <w:rsid w:val="00202EAF"/>
    <w:rsid w:val="002041EF"/>
    <w:rsid w:val="0020511D"/>
    <w:rsid w:val="0020643E"/>
    <w:rsid w:val="00206DAA"/>
    <w:rsid w:val="0020741E"/>
    <w:rsid w:val="0021144D"/>
    <w:rsid w:val="00213EB0"/>
    <w:rsid w:val="002144FE"/>
    <w:rsid w:val="002158C6"/>
    <w:rsid w:val="00215E67"/>
    <w:rsid w:val="00215E8E"/>
    <w:rsid w:val="0021643C"/>
    <w:rsid w:val="00216698"/>
    <w:rsid w:val="00216B7B"/>
    <w:rsid w:val="002201BC"/>
    <w:rsid w:val="002226B3"/>
    <w:rsid w:val="0022346C"/>
    <w:rsid w:val="0022348D"/>
    <w:rsid w:val="00223AFB"/>
    <w:rsid w:val="00223FDC"/>
    <w:rsid w:val="00224DAF"/>
    <w:rsid w:val="00225CB2"/>
    <w:rsid w:val="00225CE9"/>
    <w:rsid w:val="00225F40"/>
    <w:rsid w:val="00226C77"/>
    <w:rsid w:val="00226CDC"/>
    <w:rsid w:val="00226E29"/>
    <w:rsid w:val="00227EF6"/>
    <w:rsid w:val="002304E2"/>
    <w:rsid w:val="002308AA"/>
    <w:rsid w:val="00230BA4"/>
    <w:rsid w:val="00231597"/>
    <w:rsid w:val="0023414E"/>
    <w:rsid w:val="002346F6"/>
    <w:rsid w:val="0023759E"/>
    <w:rsid w:val="00241058"/>
    <w:rsid w:val="00243159"/>
    <w:rsid w:val="00243672"/>
    <w:rsid w:val="00244A66"/>
    <w:rsid w:val="00246D5B"/>
    <w:rsid w:val="00250157"/>
    <w:rsid w:val="00251ED3"/>
    <w:rsid w:val="002557DD"/>
    <w:rsid w:val="002562A4"/>
    <w:rsid w:val="002565FB"/>
    <w:rsid w:val="002571A7"/>
    <w:rsid w:val="00260BB1"/>
    <w:rsid w:val="00261A50"/>
    <w:rsid w:val="00261B4E"/>
    <w:rsid w:val="002628DC"/>
    <w:rsid w:val="002659B6"/>
    <w:rsid w:val="0026611E"/>
    <w:rsid w:val="0026662D"/>
    <w:rsid w:val="0026664A"/>
    <w:rsid w:val="00266664"/>
    <w:rsid w:val="00266FAD"/>
    <w:rsid w:val="002708F4"/>
    <w:rsid w:val="00271B51"/>
    <w:rsid w:val="0027367A"/>
    <w:rsid w:val="0027553C"/>
    <w:rsid w:val="00275E57"/>
    <w:rsid w:val="00276B1D"/>
    <w:rsid w:val="00277A37"/>
    <w:rsid w:val="00280D65"/>
    <w:rsid w:val="00283023"/>
    <w:rsid w:val="00284D97"/>
    <w:rsid w:val="00285247"/>
    <w:rsid w:val="0029047B"/>
    <w:rsid w:val="0029099C"/>
    <w:rsid w:val="00290BBC"/>
    <w:rsid w:val="0029203C"/>
    <w:rsid w:val="002928C2"/>
    <w:rsid w:val="002931A9"/>
    <w:rsid w:val="002937FE"/>
    <w:rsid w:val="00294580"/>
    <w:rsid w:val="00295E1B"/>
    <w:rsid w:val="002960C4"/>
    <w:rsid w:val="00296445"/>
    <w:rsid w:val="00296982"/>
    <w:rsid w:val="002973D2"/>
    <w:rsid w:val="00297671"/>
    <w:rsid w:val="002A04CA"/>
    <w:rsid w:val="002A058F"/>
    <w:rsid w:val="002A1795"/>
    <w:rsid w:val="002A21B7"/>
    <w:rsid w:val="002A408E"/>
    <w:rsid w:val="002A5A8E"/>
    <w:rsid w:val="002A63AD"/>
    <w:rsid w:val="002B0740"/>
    <w:rsid w:val="002B0998"/>
    <w:rsid w:val="002B28C4"/>
    <w:rsid w:val="002B2AF3"/>
    <w:rsid w:val="002B3698"/>
    <w:rsid w:val="002B5D49"/>
    <w:rsid w:val="002B5FF4"/>
    <w:rsid w:val="002B6C85"/>
    <w:rsid w:val="002B6CBE"/>
    <w:rsid w:val="002B6E7E"/>
    <w:rsid w:val="002B724D"/>
    <w:rsid w:val="002C200E"/>
    <w:rsid w:val="002C2408"/>
    <w:rsid w:val="002C2667"/>
    <w:rsid w:val="002C2D92"/>
    <w:rsid w:val="002C3966"/>
    <w:rsid w:val="002C698D"/>
    <w:rsid w:val="002C6F48"/>
    <w:rsid w:val="002C77ED"/>
    <w:rsid w:val="002C7F1D"/>
    <w:rsid w:val="002C7F36"/>
    <w:rsid w:val="002D13B5"/>
    <w:rsid w:val="002D13C7"/>
    <w:rsid w:val="002D1744"/>
    <w:rsid w:val="002D1ADB"/>
    <w:rsid w:val="002D2457"/>
    <w:rsid w:val="002D2646"/>
    <w:rsid w:val="002D36F6"/>
    <w:rsid w:val="002D43CF"/>
    <w:rsid w:val="002D4B1A"/>
    <w:rsid w:val="002D5048"/>
    <w:rsid w:val="002D6DD4"/>
    <w:rsid w:val="002E0C56"/>
    <w:rsid w:val="002E18B2"/>
    <w:rsid w:val="002E38F8"/>
    <w:rsid w:val="002E4E66"/>
    <w:rsid w:val="002E4E7D"/>
    <w:rsid w:val="002E5BE4"/>
    <w:rsid w:val="002E6238"/>
    <w:rsid w:val="002E636D"/>
    <w:rsid w:val="002E7B84"/>
    <w:rsid w:val="002F0771"/>
    <w:rsid w:val="002F0CE8"/>
    <w:rsid w:val="002F31FF"/>
    <w:rsid w:val="002F3D65"/>
    <w:rsid w:val="002F3DE7"/>
    <w:rsid w:val="002F4654"/>
    <w:rsid w:val="002F47F4"/>
    <w:rsid w:val="002F50DC"/>
    <w:rsid w:val="002F7E65"/>
    <w:rsid w:val="003000C4"/>
    <w:rsid w:val="00300193"/>
    <w:rsid w:val="00301EC8"/>
    <w:rsid w:val="00302872"/>
    <w:rsid w:val="00303601"/>
    <w:rsid w:val="00305313"/>
    <w:rsid w:val="0030624E"/>
    <w:rsid w:val="00306839"/>
    <w:rsid w:val="003075B5"/>
    <w:rsid w:val="00307759"/>
    <w:rsid w:val="00307C7C"/>
    <w:rsid w:val="003105D4"/>
    <w:rsid w:val="00311D7E"/>
    <w:rsid w:val="00311FE3"/>
    <w:rsid w:val="00313108"/>
    <w:rsid w:val="00313956"/>
    <w:rsid w:val="0031418E"/>
    <w:rsid w:val="0031543E"/>
    <w:rsid w:val="00315C74"/>
    <w:rsid w:val="0031789B"/>
    <w:rsid w:val="00321284"/>
    <w:rsid w:val="00321A6F"/>
    <w:rsid w:val="00322174"/>
    <w:rsid w:val="0032267C"/>
    <w:rsid w:val="00322771"/>
    <w:rsid w:val="0032492F"/>
    <w:rsid w:val="00324955"/>
    <w:rsid w:val="00325DBB"/>
    <w:rsid w:val="003272C8"/>
    <w:rsid w:val="0032750A"/>
    <w:rsid w:val="0032755C"/>
    <w:rsid w:val="00327F5F"/>
    <w:rsid w:val="003305C0"/>
    <w:rsid w:val="003319BD"/>
    <w:rsid w:val="003320E0"/>
    <w:rsid w:val="00332334"/>
    <w:rsid w:val="00332B46"/>
    <w:rsid w:val="003330B0"/>
    <w:rsid w:val="00333562"/>
    <w:rsid w:val="0033384D"/>
    <w:rsid w:val="00334040"/>
    <w:rsid w:val="00334073"/>
    <w:rsid w:val="003359E4"/>
    <w:rsid w:val="00336652"/>
    <w:rsid w:val="00336DE6"/>
    <w:rsid w:val="00340D96"/>
    <w:rsid w:val="00340F2B"/>
    <w:rsid w:val="0034106F"/>
    <w:rsid w:val="00341C7E"/>
    <w:rsid w:val="00341CCC"/>
    <w:rsid w:val="00342676"/>
    <w:rsid w:val="0034267B"/>
    <w:rsid w:val="003427F0"/>
    <w:rsid w:val="003445C2"/>
    <w:rsid w:val="00346158"/>
    <w:rsid w:val="003461E3"/>
    <w:rsid w:val="003473D0"/>
    <w:rsid w:val="00347D85"/>
    <w:rsid w:val="00347ECF"/>
    <w:rsid w:val="00351BD1"/>
    <w:rsid w:val="00351F5A"/>
    <w:rsid w:val="00352F29"/>
    <w:rsid w:val="00353279"/>
    <w:rsid w:val="00353B99"/>
    <w:rsid w:val="00353CFB"/>
    <w:rsid w:val="00353F4D"/>
    <w:rsid w:val="00354731"/>
    <w:rsid w:val="00354A86"/>
    <w:rsid w:val="0035636C"/>
    <w:rsid w:val="00357491"/>
    <w:rsid w:val="0036077A"/>
    <w:rsid w:val="00360CA1"/>
    <w:rsid w:val="00361A37"/>
    <w:rsid w:val="00363865"/>
    <w:rsid w:val="00363AD4"/>
    <w:rsid w:val="00364895"/>
    <w:rsid w:val="003657CA"/>
    <w:rsid w:val="00367328"/>
    <w:rsid w:val="0036797C"/>
    <w:rsid w:val="003701A5"/>
    <w:rsid w:val="0037040D"/>
    <w:rsid w:val="003707C7"/>
    <w:rsid w:val="003711AC"/>
    <w:rsid w:val="00372D61"/>
    <w:rsid w:val="00372D76"/>
    <w:rsid w:val="0037306C"/>
    <w:rsid w:val="00373F3A"/>
    <w:rsid w:val="0037451A"/>
    <w:rsid w:val="00374EA1"/>
    <w:rsid w:val="003753D9"/>
    <w:rsid w:val="00376E07"/>
    <w:rsid w:val="003776E4"/>
    <w:rsid w:val="00380169"/>
    <w:rsid w:val="00380D76"/>
    <w:rsid w:val="00381EBA"/>
    <w:rsid w:val="00382EB1"/>
    <w:rsid w:val="003859B4"/>
    <w:rsid w:val="00385C89"/>
    <w:rsid w:val="00387921"/>
    <w:rsid w:val="00390199"/>
    <w:rsid w:val="00390F54"/>
    <w:rsid w:val="003910F5"/>
    <w:rsid w:val="00391E2D"/>
    <w:rsid w:val="00392247"/>
    <w:rsid w:val="0039237F"/>
    <w:rsid w:val="00392876"/>
    <w:rsid w:val="00393E78"/>
    <w:rsid w:val="00394822"/>
    <w:rsid w:val="003950F8"/>
    <w:rsid w:val="00395ABA"/>
    <w:rsid w:val="003969B3"/>
    <w:rsid w:val="0039700C"/>
    <w:rsid w:val="003A0D0D"/>
    <w:rsid w:val="003A131B"/>
    <w:rsid w:val="003A13EB"/>
    <w:rsid w:val="003A2499"/>
    <w:rsid w:val="003A3514"/>
    <w:rsid w:val="003A4404"/>
    <w:rsid w:val="003A4CF0"/>
    <w:rsid w:val="003A4E76"/>
    <w:rsid w:val="003A5979"/>
    <w:rsid w:val="003A5DEA"/>
    <w:rsid w:val="003A6480"/>
    <w:rsid w:val="003A672A"/>
    <w:rsid w:val="003A6ADE"/>
    <w:rsid w:val="003B0239"/>
    <w:rsid w:val="003B077A"/>
    <w:rsid w:val="003B0EF0"/>
    <w:rsid w:val="003B1022"/>
    <w:rsid w:val="003B13F4"/>
    <w:rsid w:val="003B276E"/>
    <w:rsid w:val="003B351C"/>
    <w:rsid w:val="003B480E"/>
    <w:rsid w:val="003B60E9"/>
    <w:rsid w:val="003C11D5"/>
    <w:rsid w:val="003C1748"/>
    <w:rsid w:val="003C1A4E"/>
    <w:rsid w:val="003C292B"/>
    <w:rsid w:val="003C2ECA"/>
    <w:rsid w:val="003C3603"/>
    <w:rsid w:val="003C498F"/>
    <w:rsid w:val="003C4BE6"/>
    <w:rsid w:val="003C54EF"/>
    <w:rsid w:val="003C55AA"/>
    <w:rsid w:val="003C5D31"/>
    <w:rsid w:val="003C7459"/>
    <w:rsid w:val="003D0751"/>
    <w:rsid w:val="003D2BB8"/>
    <w:rsid w:val="003D2E50"/>
    <w:rsid w:val="003D30DD"/>
    <w:rsid w:val="003D36C1"/>
    <w:rsid w:val="003D463D"/>
    <w:rsid w:val="003D4A08"/>
    <w:rsid w:val="003D5CC3"/>
    <w:rsid w:val="003D76E4"/>
    <w:rsid w:val="003E04EF"/>
    <w:rsid w:val="003E115F"/>
    <w:rsid w:val="003E1493"/>
    <w:rsid w:val="003E2C03"/>
    <w:rsid w:val="003E317E"/>
    <w:rsid w:val="003E4385"/>
    <w:rsid w:val="003E4AD0"/>
    <w:rsid w:val="003E59AB"/>
    <w:rsid w:val="003E5DE8"/>
    <w:rsid w:val="003E7431"/>
    <w:rsid w:val="003E7FF0"/>
    <w:rsid w:val="003F1A00"/>
    <w:rsid w:val="003F3EF4"/>
    <w:rsid w:val="003F4778"/>
    <w:rsid w:val="003F5120"/>
    <w:rsid w:val="003F57AF"/>
    <w:rsid w:val="003F6938"/>
    <w:rsid w:val="004005C6"/>
    <w:rsid w:val="004009D1"/>
    <w:rsid w:val="00400FC7"/>
    <w:rsid w:val="004010AA"/>
    <w:rsid w:val="00401D56"/>
    <w:rsid w:val="00404930"/>
    <w:rsid w:val="00404FB3"/>
    <w:rsid w:val="00404FD0"/>
    <w:rsid w:val="004071FE"/>
    <w:rsid w:val="00407BD4"/>
    <w:rsid w:val="00410064"/>
    <w:rsid w:val="004104FE"/>
    <w:rsid w:val="004106B4"/>
    <w:rsid w:val="00411248"/>
    <w:rsid w:val="004114AC"/>
    <w:rsid w:val="00411625"/>
    <w:rsid w:val="00412077"/>
    <w:rsid w:val="00412B13"/>
    <w:rsid w:val="00413088"/>
    <w:rsid w:val="00413524"/>
    <w:rsid w:val="004138E0"/>
    <w:rsid w:val="00414322"/>
    <w:rsid w:val="00415166"/>
    <w:rsid w:val="00416389"/>
    <w:rsid w:val="00416A0F"/>
    <w:rsid w:val="0041744D"/>
    <w:rsid w:val="00420639"/>
    <w:rsid w:val="0042094B"/>
    <w:rsid w:val="00420DF8"/>
    <w:rsid w:val="0042153B"/>
    <w:rsid w:val="0042233F"/>
    <w:rsid w:val="00423D00"/>
    <w:rsid w:val="004242AB"/>
    <w:rsid w:val="004251A0"/>
    <w:rsid w:val="00425BC1"/>
    <w:rsid w:val="0042619F"/>
    <w:rsid w:val="0042633B"/>
    <w:rsid w:val="00426976"/>
    <w:rsid w:val="00426A16"/>
    <w:rsid w:val="0042718A"/>
    <w:rsid w:val="004276B5"/>
    <w:rsid w:val="00427CF1"/>
    <w:rsid w:val="00430D99"/>
    <w:rsid w:val="00430DDF"/>
    <w:rsid w:val="00431439"/>
    <w:rsid w:val="00432055"/>
    <w:rsid w:val="00432748"/>
    <w:rsid w:val="0043298B"/>
    <w:rsid w:val="00432C72"/>
    <w:rsid w:val="00433E74"/>
    <w:rsid w:val="004351EF"/>
    <w:rsid w:val="0043553B"/>
    <w:rsid w:val="004356F1"/>
    <w:rsid w:val="00436D64"/>
    <w:rsid w:val="0043710F"/>
    <w:rsid w:val="00437FC5"/>
    <w:rsid w:val="00440B83"/>
    <w:rsid w:val="00441783"/>
    <w:rsid w:val="00442112"/>
    <w:rsid w:val="0044217B"/>
    <w:rsid w:val="004424F5"/>
    <w:rsid w:val="00443CF0"/>
    <w:rsid w:val="00443EDE"/>
    <w:rsid w:val="004443C1"/>
    <w:rsid w:val="00444552"/>
    <w:rsid w:val="00444A8F"/>
    <w:rsid w:val="004455B5"/>
    <w:rsid w:val="00445A3B"/>
    <w:rsid w:val="004462A5"/>
    <w:rsid w:val="00446CAB"/>
    <w:rsid w:val="00446D9C"/>
    <w:rsid w:val="00446DC1"/>
    <w:rsid w:val="0044772C"/>
    <w:rsid w:val="004501A7"/>
    <w:rsid w:val="0045055C"/>
    <w:rsid w:val="00450C98"/>
    <w:rsid w:val="00454E5D"/>
    <w:rsid w:val="004553DB"/>
    <w:rsid w:val="00455A30"/>
    <w:rsid w:val="004563CD"/>
    <w:rsid w:val="0045688F"/>
    <w:rsid w:val="00457738"/>
    <w:rsid w:val="00457853"/>
    <w:rsid w:val="00460020"/>
    <w:rsid w:val="00460454"/>
    <w:rsid w:val="004606B9"/>
    <w:rsid w:val="00460AC1"/>
    <w:rsid w:val="00461273"/>
    <w:rsid w:val="004614A9"/>
    <w:rsid w:val="00461E4C"/>
    <w:rsid w:val="0046242A"/>
    <w:rsid w:val="004629AC"/>
    <w:rsid w:val="00463761"/>
    <w:rsid w:val="004657D4"/>
    <w:rsid w:val="0046593A"/>
    <w:rsid w:val="0046593D"/>
    <w:rsid w:val="00466B78"/>
    <w:rsid w:val="004671F7"/>
    <w:rsid w:val="00467B1A"/>
    <w:rsid w:val="004705CE"/>
    <w:rsid w:val="00470788"/>
    <w:rsid w:val="00470BFB"/>
    <w:rsid w:val="00470EF9"/>
    <w:rsid w:val="0047176D"/>
    <w:rsid w:val="00473993"/>
    <w:rsid w:val="00474220"/>
    <w:rsid w:val="004743E2"/>
    <w:rsid w:val="0047469B"/>
    <w:rsid w:val="00474A0B"/>
    <w:rsid w:val="004752B9"/>
    <w:rsid w:val="004753D4"/>
    <w:rsid w:val="00477A30"/>
    <w:rsid w:val="00480DAC"/>
    <w:rsid w:val="00481381"/>
    <w:rsid w:val="00481DF0"/>
    <w:rsid w:val="00482900"/>
    <w:rsid w:val="00482AD5"/>
    <w:rsid w:val="00483072"/>
    <w:rsid w:val="00484F19"/>
    <w:rsid w:val="00485C95"/>
    <w:rsid w:val="00486C27"/>
    <w:rsid w:val="00486D9F"/>
    <w:rsid w:val="004875B3"/>
    <w:rsid w:val="00487826"/>
    <w:rsid w:val="00487B62"/>
    <w:rsid w:val="00487D6B"/>
    <w:rsid w:val="00490FB7"/>
    <w:rsid w:val="004917AD"/>
    <w:rsid w:val="00492D85"/>
    <w:rsid w:val="00492EA8"/>
    <w:rsid w:val="00492F74"/>
    <w:rsid w:val="0049473F"/>
    <w:rsid w:val="00494DDD"/>
    <w:rsid w:val="00496575"/>
    <w:rsid w:val="00496E19"/>
    <w:rsid w:val="00496FF7"/>
    <w:rsid w:val="004A0653"/>
    <w:rsid w:val="004A0D44"/>
    <w:rsid w:val="004A18D1"/>
    <w:rsid w:val="004A252D"/>
    <w:rsid w:val="004A34A8"/>
    <w:rsid w:val="004A4566"/>
    <w:rsid w:val="004A4693"/>
    <w:rsid w:val="004A4D8A"/>
    <w:rsid w:val="004A5D57"/>
    <w:rsid w:val="004A679E"/>
    <w:rsid w:val="004A7855"/>
    <w:rsid w:val="004A7C67"/>
    <w:rsid w:val="004B2B24"/>
    <w:rsid w:val="004B2EAA"/>
    <w:rsid w:val="004B3529"/>
    <w:rsid w:val="004B3BFD"/>
    <w:rsid w:val="004B4F64"/>
    <w:rsid w:val="004B4FDB"/>
    <w:rsid w:val="004B56A2"/>
    <w:rsid w:val="004B6CC0"/>
    <w:rsid w:val="004B73B6"/>
    <w:rsid w:val="004B7B27"/>
    <w:rsid w:val="004B7D28"/>
    <w:rsid w:val="004C0A8F"/>
    <w:rsid w:val="004C0E58"/>
    <w:rsid w:val="004C4044"/>
    <w:rsid w:val="004C46A8"/>
    <w:rsid w:val="004C5403"/>
    <w:rsid w:val="004C6092"/>
    <w:rsid w:val="004C61C0"/>
    <w:rsid w:val="004C635D"/>
    <w:rsid w:val="004C6D78"/>
    <w:rsid w:val="004C7AFD"/>
    <w:rsid w:val="004D02C6"/>
    <w:rsid w:val="004D04A5"/>
    <w:rsid w:val="004D1C9D"/>
    <w:rsid w:val="004D24A8"/>
    <w:rsid w:val="004D3D4F"/>
    <w:rsid w:val="004D6F6F"/>
    <w:rsid w:val="004E0293"/>
    <w:rsid w:val="004E1B5E"/>
    <w:rsid w:val="004E216B"/>
    <w:rsid w:val="004E226B"/>
    <w:rsid w:val="004E2C82"/>
    <w:rsid w:val="004E309B"/>
    <w:rsid w:val="004E3BDA"/>
    <w:rsid w:val="004E3BEC"/>
    <w:rsid w:val="004E3DDE"/>
    <w:rsid w:val="004E4160"/>
    <w:rsid w:val="004E42B8"/>
    <w:rsid w:val="004E5328"/>
    <w:rsid w:val="004E598C"/>
    <w:rsid w:val="004E616D"/>
    <w:rsid w:val="004E64D4"/>
    <w:rsid w:val="004E7378"/>
    <w:rsid w:val="004E788C"/>
    <w:rsid w:val="004F0EE1"/>
    <w:rsid w:val="004F1923"/>
    <w:rsid w:val="004F1A98"/>
    <w:rsid w:val="004F2B1F"/>
    <w:rsid w:val="004F3689"/>
    <w:rsid w:val="004F3D1B"/>
    <w:rsid w:val="004F5341"/>
    <w:rsid w:val="004F6189"/>
    <w:rsid w:val="004F61B8"/>
    <w:rsid w:val="004F738E"/>
    <w:rsid w:val="005013F8"/>
    <w:rsid w:val="00501610"/>
    <w:rsid w:val="00501DFA"/>
    <w:rsid w:val="00502B34"/>
    <w:rsid w:val="00503124"/>
    <w:rsid w:val="00503E88"/>
    <w:rsid w:val="005040EA"/>
    <w:rsid w:val="00504419"/>
    <w:rsid w:val="00504F3E"/>
    <w:rsid w:val="005063BF"/>
    <w:rsid w:val="00506F1C"/>
    <w:rsid w:val="00510135"/>
    <w:rsid w:val="005105AE"/>
    <w:rsid w:val="00514346"/>
    <w:rsid w:val="00514741"/>
    <w:rsid w:val="00515BBB"/>
    <w:rsid w:val="005161C3"/>
    <w:rsid w:val="00517E17"/>
    <w:rsid w:val="005201EC"/>
    <w:rsid w:val="0052051B"/>
    <w:rsid w:val="005208E9"/>
    <w:rsid w:val="00521BF7"/>
    <w:rsid w:val="00523CB2"/>
    <w:rsid w:val="00523DEB"/>
    <w:rsid w:val="00525C9B"/>
    <w:rsid w:val="00525F32"/>
    <w:rsid w:val="00526BED"/>
    <w:rsid w:val="00527023"/>
    <w:rsid w:val="00527D3A"/>
    <w:rsid w:val="00530656"/>
    <w:rsid w:val="00530C99"/>
    <w:rsid w:val="00530D91"/>
    <w:rsid w:val="0053153A"/>
    <w:rsid w:val="00532B68"/>
    <w:rsid w:val="00532E37"/>
    <w:rsid w:val="005334E4"/>
    <w:rsid w:val="00533CB4"/>
    <w:rsid w:val="00534056"/>
    <w:rsid w:val="00534B88"/>
    <w:rsid w:val="00535DBE"/>
    <w:rsid w:val="0054012C"/>
    <w:rsid w:val="00540619"/>
    <w:rsid w:val="00540DE1"/>
    <w:rsid w:val="00541C99"/>
    <w:rsid w:val="00544177"/>
    <w:rsid w:val="0054478F"/>
    <w:rsid w:val="005456AA"/>
    <w:rsid w:val="00545A05"/>
    <w:rsid w:val="005461F1"/>
    <w:rsid w:val="00546556"/>
    <w:rsid w:val="005466C8"/>
    <w:rsid w:val="00546A79"/>
    <w:rsid w:val="00547143"/>
    <w:rsid w:val="005500D5"/>
    <w:rsid w:val="005503D6"/>
    <w:rsid w:val="00550461"/>
    <w:rsid w:val="0055125D"/>
    <w:rsid w:val="00551D57"/>
    <w:rsid w:val="00552543"/>
    <w:rsid w:val="005529F3"/>
    <w:rsid w:val="00552FE6"/>
    <w:rsid w:val="00554376"/>
    <w:rsid w:val="00555A4C"/>
    <w:rsid w:val="00556274"/>
    <w:rsid w:val="0055730B"/>
    <w:rsid w:val="00560252"/>
    <w:rsid w:val="00560DAC"/>
    <w:rsid w:val="00561364"/>
    <w:rsid w:val="00561897"/>
    <w:rsid w:val="00563BE9"/>
    <w:rsid w:val="00563F87"/>
    <w:rsid w:val="00564862"/>
    <w:rsid w:val="00564F03"/>
    <w:rsid w:val="00565189"/>
    <w:rsid w:val="005669BB"/>
    <w:rsid w:val="005670AC"/>
    <w:rsid w:val="00567646"/>
    <w:rsid w:val="00567FBB"/>
    <w:rsid w:val="00570544"/>
    <w:rsid w:val="00570998"/>
    <w:rsid w:val="00570B51"/>
    <w:rsid w:val="00571646"/>
    <w:rsid w:val="00572257"/>
    <w:rsid w:val="0057611A"/>
    <w:rsid w:val="00576C2D"/>
    <w:rsid w:val="0058208C"/>
    <w:rsid w:val="00582F8E"/>
    <w:rsid w:val="005837B0"/>
    <w:rsid w:val="00583ABC"/>
    <w:rsid w:val="00583EAD"/>
    <w:rsid w:val="00584143"/>
    <w:rsid w:val="00584AAE"/>
    <w:rsid w:val="00584DD8"/>
    <w:rsid w:val="005850B1"/>
    <w:rsid w:val="00585757"/>
    <w:rsid w:val="00587E6D"/>
    <w:rsid w:val="0059108C"/>
    <w:rsid w:val="0059132F"/>
    <w:rsid w:val="005916A8"/>
    <w:rsid w:val="0059222A"/>
    <w:rsid w:val="00592EC2"/>
    <w:rsid w:val="00594AAF"/>
    <w:rsid w:val="00595CEE"/>
    <w:rsid w:val="005966A3"/>
    <w:rsid w:val="00596CCA"/>
    <w:rsid w:val="00596DEF"/>
    <w:rsid w:val="00597201"/>
    <w:rsid w:val="00597840"/>
    <w:rsid w:val="00597C1F"/>
    <w:rsid w:val="005A082B"/>
    <w:rsid w:val="005A0C0D"/>
    <w:rsid w:val="005A131A"/>
    <w:rsid w:val="005A23E2"/>
    <w:rsid w:val="005A2D05"/>
    <w:rsid w:val="005A2D23"/>
    <w:rsid w:val="005A32E1"/>
    <w:rsid w:val="005A3862"/>
    <w:rsid w:val="005A5880"/>
    <w:rsid w:val="005A68B0"/>
    <w:rsid w:val="005A6D9D"/>
    <w:rsid w:val="005B01BF"/>
    <w:rsid w:val="005B2D45"/>
    <w:rsid w:val="005B31E1"/>
    <w:rsid w:val="005B3685"/>
    <w:rsid w:val="005B4275"/>
    <w:rsid w:val="005B503E"/>
    <w:rsid w:val="005B5B76"/>
    <w:rsid w:val="005B5FBD"/>
    <w:rsid w:val="005B7AE6"/>
    <w:rsid w:val="005B7BC1"/>
    <w:rsid w:val="005C0432"/>
    <w:rsid w:val="005C2951"/>
    <w:rsid w:val="005C33CA"/>
    <w:rsid w:val="005C3CF6"/>
    <w:rsid w:val="005C4142"/>
    <w:rsid w:val="005C4EB8"/>
    <w:rsid w:val="005C6C77"/>
    <w:rsid w:val="005C6DCB"/>
    <w:rsid w:val="005C7010"/>
    <w:rsid w:val="005D083E"/>
    <w:rsid w:val="005D18BA"/>
    <w:rsid w:val="005D238C"/>
    <w:rsid w:val="005D37A0"/>
    <w:rsid w:val="005D3A1E"/>
    <w:rsid w:val="005D3AA4"/>
    <w:rsid w:val="005D3DF9"/>
    <w:rsid w:val="005D498D"/>
    <w:rsid w:val="005D53A4"/>
    <w:rsid w:val="005D5E7A"/>
    <w:rsid w:val="005D5FF0"/>
    <w:rsid w:val="005D69F4"/>
    <w:rsid w:val="005E06AC"/>
    <w:rsid w:val="005E114B"/>
    <w:rsid w:val="005E1BE4"/>
    <w:rsid w:val="005E2641"/>
    <w:rsid w:val="005E3356"/>
    <w:rsid w:val="005E5E7F"/>
    <w:rsid w:val="005E61A1"/>
    <w:rsid w:val="005E6A55"/>
    <w:rsid w:val="005E70B0"/>
    <w:rsid w:val="005E7158"/>
    <w:rsid w:val="005E72D0"/>
    <w:rsid w:val="005F0547"/>
    <w:rsid w:val="005F06C4"/>
    <w:rsid w:val="005F079B"/>
    <w:rsid w:val="005F2529"/>
    <w:rsid w:val="005F30C2"/>
    <w:rsid w:val="005F31D5"/>
    <w:rsid w:val="005F3B20"/>
    <w:rsid w:val="005F4221"/>
    <w:rsid w:val="005F4478"/>
    <w:rsid w:val="005F4809"/>
    <w:rsid w:val="005F542E"/>
    <w:rsid w:val="005F5791"/>
    <w:rsid w:val="005F5857"/>
    <w:rsid w:val="005F5F62"/>
    <w:rsid w:val="005F63EC"/>
    <w:rsid w:val="005F750E"/>
    <w:rsid w:val="005F7D5A"/>
    <w:rsid w:val="005F7F97"/>
    <w:rsid w:val="0060006C"/>
    <w:rsid w:val="006001C5"/>
    <w:rsid w:val="006005B8"/>
    <w:rsid w:val="00600765"/>
    <w:rsid w:val="00600BA6"/>
    <w:rsid w:val="006018E3"/>
    <w:rsid w:val="006031CD"/>
    <w:rsid w:val="006037B1"/>
    <w:rsid w:val="00604D1C"/>
    <w:rsid w:val="00605280"/>
    <w:rsid w:val="00605405"/>
    <w:rsid w:val="00610473"/>
    <w:rsid w:val="00610897"/>
    <w:rsid w:val="00610EAD"/>
    <w:rsid w:val="00611B71"/>
    <w:rsid w:val="0061380F"/>
    <w:rsid w:val="00616796"/>
    <w:rsid w:val="00616A63"/>
    <w:rsid w:val="006204D9"/>
    <w:rsid w:val="006212AD"/>
    <w:rsid w:val="00622ACD"/>
    <w:rsid w:val="00622D43"/>
    <w:rsid w:val="0062405A"/>
    <w:rsid w:val="006248BF"/>
    <w:rsid w:val="00625856"/>
    <w:rsid w:val="006273F4"/>
    <w:rsid w:val="00627718"/>
    <w:rsid w:val="00627758"/>
    <w:rsid w:val="0062793B"/>
    <w:rsid w:val="00630734"/>
    <w:rsid w:val="00630746"/>
    <w:rsid w:val="00631247"/>
    <w:rsid w:val="0063154C"/>
    <w:rsid w:val="00632B13"/>
    <w:rsid w:val="006331F7"/>
    <w:rsid w:val="006334C2"/>
    <w:rsid w:val="00634B02"/>
    <w:rsid w:val="0063545F"/>
    <w:rsid w:val="00635E65"/>
    <w:rsid w:val="00636448"/>
    <w:rsid w:val="00636A98"/>
    <w:rsid w:val="00636C77"/>
    <w:rsid w:val="00637408"/>
    <w:rsid w:val="0063746D"/>
    <w:rsid w:val="006377B2"/>
    <w:rsid w:val="0064008C"/>
    <w:rsid w:val="0064065E"/>
    <w:rsid w:val="00641CA4"/>
    <w:rsid w:val="00642501"/>
    <w:rsid w:val="00642E59"/>
    <w:rsid w:val="006439BC"/>
    <w:rsid w:val="00643B88"/>
    <w:rsid w:val="00645354"/>
    <w:rsid w:val="00646108"/>
    <w:rsid w:val="00647FE9"/>
    <w:rsid w:val="00650836"/>
    <w:rsid w:val="00650875"/>
    <w:rsid w:val="00650953"/>
    <w:rsid w:val="006509F0"/>
    <w:rsid w:val="006511F1"/>
    <w:rsid w:val="00651A15"/>
    <w:rsid w:val="0065249B"/>
    <w:rsid w:val="0065258D"/>
    <w:rsid w:val="00652F80"/>
    <w:rsid w:val="00652FF3"/>
    <w:rsid w:val="0065308F"/>
    <w:rsid w:val="006543DB"/>
    <w:rsid w:val="00654E50"/>
    <w:rsid w:val="00655121"/>
    <w:rsid w:val="00656EA8"/>
    <w:rsid w:val="00661018"/>
    <w:rsid w:val="00661C4E"/>
    <w:rsid w:val="006622D6"/>
    <w:rsid w:val="0066246A"/>
    <w:rsid w:val="006630D5"/>
    <w:rsid w:val="00663438"/>
    <w:rsid w:val="00664A7C"/>
    <w:rsid w:val="006654A2"/>
    <w:rsid w:val="00665BD3"/>
    <w:rsid w:val="0066697D"/>
    <w:rsid w:val="00667289"/>
    <w:rsid w:val="00667F48"/>
    <w:rsid w:val="00670457"/>
    <w:rsid w:val="00670612"/>
    <w:rsid w:val="00670B75"/>
    <w:rsid w:val="00671389"/>
    <w:rsid w:val="00671750"/>
    <w:rsid w:val="00671C41"/>
    <w:rsid w:val="006752C9"/>
    <w:rsid w:val="00676795"/>
    <w:rsid w:val="00680C2A"/>
    <w:rsid w:val="0068310F"/>
    <w:rsid w:val="006837A4"/>
    <w:rsid w:val="006842C6"/>
    <w:rsid w:val="006843DF"/>
    <w:rsid w:val="006865CF"/>
    <w:rsid w:val="006871B4"/>
    <w:rsid w:val="00687752"/>
    <w:rsid w:val="00692A0F"/>
    <w:rsid w:val="00693377"/>
    <w:rsid w:val="00693AAC"/>
    <w:rsid w:val="00693D72"/>
    <w:rsid w:val="006944CE"/>
    <w:rsid w:val="00694F7A"/>
    <w:rsid w:val="00694FD1"/>
    <w:rsid w:val="0069513F"/>
    <w:rsid w:val="0069575C"/>
    <w:rsid w:val="006959B8"/>
    <w:rsid w:val="00695BCB"/>
    <w:rsid w:val="00696619"/>
    <w:rsid w:val="006968D7"/>
    <w:rsid w:val="00697874"/>
    <w:rsid w:val="006978B9"/>
    <w:rsid w:val="00697B3B"/>
    <w:rsid w:val="006A0656"/>
    <w:rsid w:val="006A066A"/>
    <w:rsid w:val="006A0826"/>
    <w:rsid w:val="006A21ED"/>
    <w:rsid w:val="006A23D7"/>
    <w:rsid w:val="006A32D6"/>
    <w:rsid w:val="006A36E4"/>
    <w:rsid w:val="006A3881"/>
    <w:rsid w:val="006A4213"/>
    <w:rsid w:val="006A422A"/>
    <w:rsid w:val="006A4CB0"/>
    <w:rsid w:val="006A68E2"/>
    <w:rsid w:val="006A7142"/>
    <w:rsid w:val="006A73CC"/>
    <w:rsid w:val="006B0CB2"/>
    <w:rsid w:val="006B31F7"/>
    <w:rsid w:val="006B4471"/>
    <w:rsid w:val="006B5B2E"/>
    <w:rsid w:val="006B65A4"/>
    <w:rsid w:val="006B6EB5"/>
    <w:rsid w:val="006B7429"/>
    <w:rsid w:val="006C3CA7"/>
    <w:rsid w:val="006C473A"/>
    <w:rsid w:val="006C48D5"/>
    <w:rsid w:val="006C4EB9"/>
    <w:rsid w:val="006C631B"/>
    <w:rsid w:val="006C765F"/>
    <w:rsid w:val="006C7A68"/>
    <w:rsid w:val="006D044F"/>
    <w:rsid w:val="006D076D"/>
    <w:rsid w:val="006D0770"/>
    <w:rsid w:val="006D136D"/>
    <w:rsid w:val="006D1843"/>
    <w:rsid w:val="006D1D52"/>
    <w:rsid w:val="006D28FA"/>
    <w:rsid w:val="006D3807"/>
    <w:rsid w:val="006D392E"/>
    <w:rsid w:val="006D520B"/>
    <w:rsid w:val="006D5A43"/>
    <w:rsid w:val="006D6EC6"/>
    <w:rsid w:val="006D6FD5"/>
    <w:rsid w:val="006D7459"/>
    <w:rsid w:val="006D7531"/>
    <w:rsid w:val="006D7669"/>
    <w:rsid w:val="006D7B47"/>
    <w:rsid w:val="006D7B98"/>
    <w:rsid w:val="006E0424"/>
    <w:rsid w:val="006E19D5"/>
    <w:rsid w:val="006E1BCA"/>
    <w:rsid w:val="006E3CF9"/>
    <w:rsid w:val="006E5566"/>
    <w:rsid w:val="006E55AD"/>
    <w:rsid w:val="006E6FA9"/>
    <w:rsid w:val="006E7BCF"/>
    <w:rsid w:val="006F0724"/>
    <w:rsid w:val="006F07E8"/>
    <w:rsid w:val="006F1AE3"/>
    <w:rsid w:val="006F21DD"/>
    <w:rsid w:val="006F4720"/>
    <w:rsid w:val="006F4B44"/>
    <w:rsid w:val="006F4FB0"/>
    <w:rsid w:val="006F66E6"/>
    <w:rsid w:val="006F6EBD"/>
    <w:rsid w:val="007017DE"/>
    <w:rsid w:val="00701E4F"/>
    <w:rsid w:val="0070251A"/>
    <w:rsid w:val="00702C0D"/>
    <w:rsid w:val="007032A3"/>
    <w:rsid w:val="00703317"/>
    <w:rsid w:val="007049E3"/>
    <w:rsid w:val="00705FC0"/>
    <w:rsid w:val="0070672F"/>
    <w:rsid w:val="00706D0D"/>
    <w:rsid w:val="00707DAB"/>
    <w:rsid w:val="007107FE"/>
    <w:rsid w:val="0071117F"/>
    <w:rsid w:val="00711B29"/>
    <w:rsid w:val="00713F84"/>
    <w:rsid w:val="007142AE"/>
    <w:rsid w:val="00714B01"/>
    <w:rsid w:val="00714E61"/>
    <w:rsid w:val="00715551"/>
    <w:rsid w:val="00716D2C"/>
    <w:rsid w:val="007174D6"/>
    <w:rsid w:val="00720A53"/>
    <w:rsid w:val="00720BDF"/>
    <w:rsid w:val="00721CE8"/>
    <w:rsid w:val="00724AE8"/>
    <w:rsid w:val="00726476"/>
    <w:rsid w:val="00726C12"/>
    <w:rsid w:val="00727679"/>
    <w:rsid w:val="007279A7"/>
    <w:rsid w:val="00730020"/>
    <w:rsid w:val="00730502"/>
    <w:rsid w:val="007309C2"/>
    <w:rsid w:val="00730EDD"/>
    <w:rsid w:val="00731A5F"/>
    <w:rsid w:val="00732077"/>
    <w:rsid w:val="00732B56"/>
    <w:rsid w:val="007332AD"/>
    <w:rsid w:val="00733736"/>
    <w:rsid w:val="007347D0"/>
    <w:rsid w:val="00734A53"/>
    <w:rsid w:val="00734D77"/>
    <w:rsid w:val="0073582E"/>
    <w:rsid w:val="0073596C"/>
    <w:rsid w:val="00735A73"/>
    <w:rsid w:val="00735B27"/>
    <w:rsid w:val="00740A90"/>
    <w:rsid w:val="0074188D"/>
    <w:rsid w:val="00742B2E"/>
    <w:rsid w:val="00742C7B"/>
    <w:rsid w:val="00744344"/>
    <w:rsid w:val="00745968"/>
    <w:rsid w:val="00746239"/>
    <w:rsid w:val="00750346"/>
    <w:rsid w:val="00750D1D"/>
    <w:rsid w:val="00752857"/>
    <w:rsid w:val="00752A50"/>
    <w:rsid w:val="00752C11"/>
    <w:rsid w:val="0075328D"/>
    <w:rsid w:val="007544F2"/>
    <w:rsid w:val="00754553"/>
    <w:rsid w:val="00754814"/>
    <w:rsid w:val="00755143"/>
    <w:rsid w:val="00755EF1"/>
    <w:rsid w:val="00756F76"/>
    <w:rsid w:val="00756FA6"/>
    <w:rsid w:val="007573C5"/>
    <w:rsid w:val="00761057"/>
    <w:rsid w:val="0076114B"/>
    <w:rsid w:val="007613EF"/>
    <w:rsid w:val="007622E1"/>
    <w:rsid w:val="00762E45"/>
    <w:rsid w:val="00764D4B"/>
    <w:rsid w:val="00764D90"/>
    <w:rsid w:val="00765079"/>
    <w:rsid w:val="007650AD"/>
    <w:rsid w:val="0076671A"/>
    <w:rsid w:val="00767162"/>
    <w:rsid w:val="0076727A"/>
    <w:rsid w:val="007700DF"/>
    <w:rsid w:val="007705CF"/>
    <w:rsid w:val="007706AD"/>
    <w:rsid w:val="00770EE9"/>
    <w:rsid w:val="00772C2E"/>
    <w:rsid w:val="00773D0D"/>
    <w:rsid w:val="00773F46"/>
    <w:rsid w:val="007742ED"/>
    <w:rsid w:val="007748EE"/>
    <w:rsid w:val="00774BCD"/>
    <w:rsid w:val="00775317"/>
    <w:rsid w:val="00775A76"/>
    <w:rsid w:val="00775FD2"/>
    <w:rsid w:val="00776A54"/>
    <w:rsid w:val="00780101"/>
    <w:rsid w:val="00781D0B"/>
    <w:rsid w:val="0078312C"/>
    <w:rsid w:val="007833D7"/>
    <w:rsid w:val="00783CEE"/>
    <w:rsid w:val="00784E04"/>
    <w:rsid w:val="00785007"/>
    <w:rsid w:val="007853D0"/>
    <w:rsid w:val="007853F2"/>
    <w:rsid w:val="0078742E"/>
    <w:rsid w:val="007879C4"/>
    <w:rsid w:val="00790ADE"/>
    <w:rsid w:val="00790FB5"/>
    <w:rsid w:val="00791BD0"/>
    <w:rsid w:val="0079291D"/>
    <w:rsid w:val="00792F9E"/>
    <w:rsid w:val="007936BA"/>
    <w:rsid w:val="00795D89"/>
    <w:rsid w:val="00795EA8"/>
    <w:rsid w:val="007969B8"/>
    <w:rsid w:val="007A0C5A"/>
    <w:rsid w:val="007A3493"/>
    <w:rsid w:val="007A42C2"/>
    <w:rsid w:val="007A7F6C"/>
    <w:rsid w:val="007B0C6D"/>
    <w:rsid w:val="007B1470"/>
    <w:rsid w:val="007B462D"/>
    <w:rsid w:val="007B4EFD"/>
    <w:rsid w:val="007B6D93"/>
    <w:rsid w:val="007B7BF8"/>
    <w:rsid w:val="007B7DE6"/>
    <w:rsid w:val="007B7F21"/>
    <w:rsid w:val="007C1FDF"/>
    <w:rsid w:val="007C202E"/>
    <w:rsid w:val="007C2436"/>
    <w:rsid w:val="007C4337"/>
    <w:rsid w:val="007C532E"/>
    <w:rsid w:val="007C6332"/>
    <w:rsid w:val="007C6C59"/>
    <w:rsid w:val="007D0850"/>
    <w:rsid w:val="007D1E6C"/>
    <w:rsid w:val="007D29A5"/>
    <w:rsid w:val="007D2E5F"/>
    <w:rsid w:val="007D439C"/>
    <w:rsid w:val="007D44BC"/>
    <w:rsid w:val="007D4EFA"/>
    <w:rsid w:val="007D4F21"/>
    <w:rsid w:val="007D755B"/>
    <w:rsid w:val="007D7E23"/>
    <w:rsid w:val="007E0400"/>
    <w:rsid w:val="007E124E"/>
    <w:rsid w:val="007E1836"/>
    <w:rsid w:val="007E1D83"/>
    <w:rsid w:val="007E2885"/>
    <w:rsid w:val="007E3323"/>
    <w:rsid w:val="007E3691"/>
    <w:rsid w:val="007E3F36"/>
    <w:rsid w:val="007E47B4"/>
    <w:rsid w:val="007E4AF1"/>
    <w:rsid w:val="007E53DE"/>
    <w:rsid w:val="007E6582"/>
    <w:rsid w:val="007E6755"/>
    <w:rsid w:val="007E6E38"/>
    <w:rsid w:val="007E77DE"/>
    <w:rsid w:val="007F001B"/>
    <w:rsid w:val="007F133B"/>
    <w:rsid w:val="007F19AA"/>
    <w:rsid w:val="007F272F"/>
    <w:rsid w:val="007F29E6"/>
    <w:rsid w:val="007F345E"/>
    <w:rsid w:val="007F45A9"/>
    <w:rsid w:val="007F4B0E"/>
    <w:rsid w:val="007F4D14"/>
    <w:rsid w:val="007F5234"/>
    <w:rsid w:val="00801409"/>
    <w:rsid w:val="0080188E"/>
    <w:rsid w:val="008031FB"/>
    <w:rsid w:val="00803603"/>
    <w:rsid w:val="00803D5D"/>
    <w:rsid w:val="0080429B"/>
    <w:rsid w:val="008052BC"/>
    <w:rsid w:val="008053B3"/>
    <w:rsid w:val="00805A67"/>
    <w:rsid w:val="00806013"/>
    <w:rsid w:val="00806CBB"/>
    <w:rsid w:val="00807004"/>
    <w:rsid w:val="00807DBB"/>
    <w:rsid w:val="00807F18"/>
    <w:rsid w:val="00810925"/>
    <w:rsid w:val="008109F1"/>
    <w:rsid w:val="008111FC"/>
    <w:rsid w:val="00811B61"/>
    <w:rsid w:val="008141A3"/>
    <w:rsid w:val="00815513"/>
    <w:rsid w:val="00815C3A"/>
    <w:rsid w:val="0081652A"/>
    <w:rsid w:val="00816FE2"/>
    <w:rsid w:val="0081737A"/>
    <w:rsid w:val="00817C44"/>
    <w:rsid w:val="008214F2"/>
    <w:rsid w:val="008218DB"/>
    <w:rsid w:val="00824728"/>
    <w:rsid w:val="00824931"/>
    <w:rsid w:val="0082516D"/>
    <w:rsid w:val="0083065D"/>
    <w:rsid w:val="00830DF5"/>
    <w:rsid w:val="00832C3D"/>
    <w:rsid w:val="00832F7A"/>
    <w:rsid w:val="00833019"/>
    <w:rsid w:val="008332C5"/>
    <w:rsid w:val="00834BE3"/>
    <w:rsid w:val="008355D4"/>
    <w:rsid w:val="008356C3"/>
    <w:rsid w:val="00836224"/>
    <w:rsid w:val="008365A0"/>
    <w:rsid w:val="0083681E"/>
    <w:rsid w:val="00836E1F"/>
    <w:rsid w:val="0083786C"/>
    <w:rsid w:val="008402FC"/>
    <w:rsid w:val="0084066B"/>
    <w:rsid w:val="008408D8"/>
    <w:rsid w:val="0084150B"/>
    <w:rsid w:val="00841AE6"/>
    <w:rsid w:val="008425E6"/>
    <w:rsid w:val="00843F45"/>
    <w:rsid w:val="0084504D"/>
    <w:rsid w:val="0084588A"/>
    <w:rsid w:val="008458B5"/>
    <w:rsid w:val="00846123"/>
    <w:rsid w:val="0084715D"/>
    <w:rsid w:val="0084738D"/>
    <w:rsid w:val="00850796"/>
    <w:rsid w:val="0085354A"/>
    <w:rsid w:val="00853AC6"/>
    <w:rsid w:val="0085589A"/>
    <w:rsid w:val="008558A3"/>
    <w:rsid w:val="00855D18"/>
    <w:rsid w:val="00856C7C"/>
    <w:rsid w:val="008603A0"/>
    <w:rsid w:val="00861281"/>
    <w:rsid w:val="008614AE"/>
    <w:rsid w:val="00862A60"/>
    <w:rsid w:val="008633FE"/>
    <w:rsid w:val="00865BCC"/>
    <w:rsid w:val="008661EA"/>
    <w:rsid w:val="00866C57"/>
    <w:rsid w:val="00867D33"/>
    <w:rsid w:val="00870087"/>
    <w:rsid w:val="008704DA"/>
    <w:rsid w:val="00871615"/>
    <w:rsid w:val="00871C39"/>
    <w:rsid w:val="00872516"/>
    <w:rsid w:val="00872BC8"/>
    <w:rsid w:val="00872D07"/>
    <w:rsid w:val="00872F32"/>
    <w:rsid w:val="008730A1"/>
    <w:rsid w:val="008754E9"/>
    <w:rsid w:val="0087689D"/>
    <w:rsid w:val="0088078F"/>
    <w:rsid w:val="008814DF"/>
    <w:rsid w:val="00881D22"/>
    <w:rsid w:val="00882347"/>
    <w:rsid w:val="00882444"/>
    <w:rsid w:val="00882485"/>
    <w:rsid w:val="00882702"/>
    <w:rsid w:val="008830AD"/>
    <w:rsid w:val="00883141"/>
    <w:rsid w:val="00883C14"/>
    <w:rsid w:val="00885B1C"/>
    <w:rsid w:val="00885C45"/>
    <w:rsid w:val="00886067"/>
    <w:rsid w:val="00886D8B"/>
    <w:rsid w:val="00887383"/>
    <w:rsid w:val="008877EE"/>
    <w:rsid w:val="008909B4"/>
    <w:rsid w:val="00895FEE"/>
    <w:rsid w:val="008978BF"/>
    <w:rsid w:val="008A04B5"/>
    <w:rsid w:val="008A0573"/>
    <w:rsid w:val="008A1C39"/>
    <w:rsid w:val="008A21A9"/>
    <w:rsid w:val="008A21BE"/>
    <w:rsid w:val="008A2800"/>
    <w:rsid w:val="008A30C7"/>
    <w:rsid w:val="008A3D14"/>
    <w:rsid w:val="008A4023"/>
    <w:rsid w:val="008A4F4D"/>
    <w:rsid w:val="008A5198"/>
    <w:rsid w:val="008A780B"/>
    <w:rsid w:val="008B0272"/>
    <w:rsid w:val="008B0FB2"/>
    <w:rsid w:val="008B1809"/>
    <w:rsid w:val="008B1ED3"/>
    <w:rsid w:val="008B2E7C"/>
    <w:rsid w:val="008B385E"/>
    <w:rsid w:val="008B3EDE"/>
    <w:rsid w:val="008B5F42"/>
    <w:rsid w:val="008B6319"/>
    <w:rsid w:val="008B66A6"/>
    <w:rsid w:val="008C0751"/>
    <w:rsid w:val="008C0811"/>
    <w:rsid w:val="008C0BB8"/>
    <w:rsid w:val="008C1528"/>
    <w:rsid w:val="008C2079"/>
    <w:rsid w:val="008C26B7"/>
    <w:rsid w:val="008C3042"/>
    <w:rsid w:val="008C3195"/>
    <w:rsid w:val="008C4747"/>
    <w:rsid w:val="008C4774"/>
    <w:rsid w:val="008C4CF2"/>
    <w:rsid w:val="008C6558"/>
    <w:rsid w:val="008C6DA9"/>
    <w:rsid w:val="008C703F"/>
    <w:rsid w:val="008D0F65"/>
    <w:rsid w:val="008D288D"/>
    <w:rsid w:val="008D309F"/>
    <w:rsid w:val="008D3301"/>
    <w:rsid w:val="008D358D"/>
    <w:rsid w:val="008D3EE4"/>
    <w:rsid w:val="008D4144"/>
    <w:rsid w:val="008D5447"/>
    <w:rsid w:val="008D5465"/>
    <w:rsid w:val="008D550F"/>
    <w:rsid w:val="008D6BC3"/>
    <w:rsid w:val="008E02C6"/>
    <w:rsid w:val="008E08B4"/>
    <w:rsid w:val="008E11A4"/>
    <w:rsid w:val="008E32B2"/>
    <w:rsid w:val="008E3D58"/>
    <w:rsid w:val="008E3F77"/>
    <w:rsid w:val="008E4CFE"/>
    <w:rsid w:val="008E57FD"/>
    <w:rsid w:val="008E6268"/>
    <w:rsid w:val="008E7197"/>
    <w:rsid w:val="008E79E6"/>
    <w:rsid w:val="008F04BB"/>
    <w:rsid w:val="008F1174"/>
    <w:rsid w:val="008F1D3E"/>
    <w:rsid w:val="008F354A"/>
    <w:rsid w:val="008F4200"/>
    <w:rsid w:val="008F5291"/>
    <w:rsid w:val="008F5315"/>
    <w:rsid w:val="008F5828"/>
    <w:rsid w:val="008F6F77"/>
    <w:rsid w:val="008F740F"/>
    <w:rsid w:val="008F7474"/>
    <w:rsid w:val="008F7D8D"/>
    <w:rsid w:val="009000B5"/>
    <w:rsid w:val="0090076F"/>
    <w:rsid w:val="00901604"/>
    <w:rsid w:val="00901D0A"/>
    <w:rsid w:val="0090305F"/>
    <w:rsid w:val="009033B5"/>
    <w:rsid w:val="00904E72"/>
    <w:rsid w:val="00907703"/>
    <w:rsid w:val="009077D7"/>
    <w:rsid w:val="00907C2E"/>
    <w:rsid w:val="009108AA"/>
    <w:rsid w:val="00910E2C"/>
    <w:rsid w:val="00911E08"/>
    <w:rsid w:val="009138B1"/>
    <w:rsid w:val="00913AFA"/>
    <w:rsid w:val="00913C11"/>
    <w:rsid w:val="00914F9E"/>
    <w:rsid w:val="00915332"/>
    <w:rsid w:val="0091776A"/>
    <w:rsid w:val="00917C7E"/>
    <w:rsid w:val="00920569"/>
    <w:rsid w:val="009226D8"/>
    <w:rsid w:val="00923BE2"/>
    <w:rsid w:val="009246B5"/>
    <w:rsid w:val="00925E2B"/>
    <w:rsid w:val="0092612C"/>
    <w:rsid w:val="009265D7"/>
    <w:rsid w:val="00927EA6"/>
    <w:rsid w:val="00930261"/>
    <w:rsid w:val="009334A7"/>
    <w:rsid w:val="009335C3"/>
    <w:rsid w:val="00933C50"/>
    <w:rsid w:val="00933D4F"/>
    <w:rsid w:val="00933E06"/>
    <w:rsid w:val="00935A70"/>
    <w:rsid w:val="00936391"/>
    <w:rsid w:val="009371B6"/>
    <w:rsid w:val="00940867"/>
    <w:rsid w:val="00942A79"/>
    <w:rsid w:val="00942DF4"/>
    <w:rsid w:val="00942ED5"/>
    <w:rsid w:val="00943674"/>
    <w:rsid w:val="00943A73"/>
    <w:rsid w:val="009450F0"/>
    <w:rsid w:val="0094524C"/>
    <w:rsid w:val="009456FD"/>
    <w:rsid w:val="00946345"/>
    <w:rsid w:val="009479C5"/>
    <w:rsid w:val="00950B37"/>
    <w:rsid w:val="00952996"/>
    <w:rsid w:val="009541FB"/>
    <w:rsid w:val="009547D7"/>
    <w:rsid w:val="00954A5F"/>
    <w:rsid w:val="00955575"/>
    <w:rsid w:val="00955FBC"/>
    <w:rsid w:val="00956CEE"/>
    <w:rsid w:val="00956FC6"/>
    <w:rsid w:val="00957578"/>
    <w:rsid w:val="00961943"/>
    <w:rsid w:val="0096230D"/>
    <w:rsid w:val="009626A8"/>
    <w:rsid w:val="00962801"/>
    <w:rsid w:val="00962CB8"/>
    <w:rsid w:val="009636FE"/>
    <w:rsid w:val="009638BD"/>
    <w:rsid w:val="00963999"/>
    <w:rsid w:val="009647F1"/>
    <w:rsid w:val="00964DF9"/>
    <w:rsid w:val="00966DCE"/>
    <w:rsid w:val="009671FA"/>
    <w:rsid w:val="009675EF"/>
    <w:rsid w:val="00967629"/>
    <w:rsid w:val="00967A55"/>
    <w:rsid w:val="00970879"/>
    <w:rsid w:val="00970CFE"/>
    <w:rsid w:val="00972002"/>
    <w:rsid w:val="009727BD"/>
    <w:rsid w:val="009728CD"/>
    <w:rsid w:val="00973070"/>
    <w:rsid w:val="009735C1"/>
    <w:rsid w:val="00973F8F"/>
    <w:rsid w:val="0097469B"/>
    <w:rsid w:val="00974C6A"/>
    <w:rsid w:val="00974C8A"/>
    <w:rsid w:val="00975864"/>
    <w:rsid w:val="009758DB"/>
    <w:rsid w:val="0097738E"/>
    <w:rsid w:val="0097741E"/>
    <w:rsid w:val="009776DF"/>
    <w:rsid w:val="00980016"/>
    <w:rsid w:val="00980B35"/>
    <w:rsid w:val="00987B94"/>
    <w:rsid w:val="009906AB"/>
    <w:rsid w:val="00991990"/>
    <w:rsid w:val="00991CB4"/>
    <w:rsid w:val="00992027"/>
    <w:rsid w:val="00993A73"/>
    <w:rsid w:val="009946F9"/>
    <w:rsid w:val="00995219"/>
    <w:rsid w:val="00995F01"/>
    <w:rsid w:val="009977D1"/>
    <w:rsid w:val="009A12E1"/>
    <w:rsid w:val="009A22C7"/>
    <w:rsid w:val="009A25CA"/>
    <w:rsid w:val="009A2CF8"/>
    <w:rsid w:val="009A3673"/>
    <w:rsid w:val="009A3FD9"/>
    <w:rsid w:val="009A46E9"/>
    <w:rsid w:val="009A5341"/>
    <w:rsid w:val="009A5A1C"/>
    <w:rsid w:val="009A5B28"/>
    <w:rsid w:val="009A60E5"/>
    <w:rsid w:val="009A6F60"/>
    <w:rsid w:val="009B3C53"/>
    <w:rsid w:val="009B428C"/>
    <w:rsid w:val="009B4727"/>
    <w:rsid w:val="009B5A25"/>
    <w:rsid w:val="009B61F9"/>
    <w:rsid w:val="009B65F7"/>
    <w:rsid w:val="009B6643"/>
    <w:rsid w:val="009B6821"/>
    <w:rsid w:val="009B6A85"/>
    <w:rsid w:val="009B7355"/>
    <w:rsid w:val="009B7A62"/>
    <w:rsid w:val="009C1300"/>
    <w:rsid w:val="009C138E"/>
    <w:rsid w:val="009C14DF"/>
    <w:rsid w:val="009C17CB"/>
    <w:rsid w:val="009C18BD"/>
    <w:rsid w:val="009C1EA2"/>
    <w:rsid w:val="009C3682"/>
    <w:rsid w:val="009C3BA6"/>
    <w:rsid w:val="009C5A1C"/>
    <w:rsid w:val="009C5B54"/>
    <w:rsid w:val="009C5DE1"/>
    <w:rsid w:val="009C5DEA"/>
    <w:rsid w:val="009D00D3"/>
    <w:rsid w:val="009D0960"/>
    <w:rsid w:val="009D0A45"/>
    <w:rsid w:val="009D0B7C"/>
    <w:rsid w:val="009D0D72"/>
    <w:rsid w:val="009D1543"/>
    <w:rsid w:val="009D18C2"/>
    <w:rsid w:val="009D18E8"/>
    <w:rsid w:val="009D4171"/>
    <w:rsid w:val="009D51CC"/>
    <w:rsid w:val="009D5FB9"/>
    <w:rsid w:val="009D6F44"/>
    <w:rsid w:val="009D77E5"/>
    <w:rsid w:val="009D7AF7"/>
    <w:rsid w:val="009E0B3D"/>
    <w:rsid w:val="009E2FFD"/>
    <w:rsid w:val="009E3C06"/>
    <w:rsid w:val="009E4EEB"/>
    <w:rsid w:val="009E6207"/>
    <w:rsid w:val="009E6300"/>
    <w:rsid w:val="009E7265"/>
    <w:rsid w:val="009E727D"/>
    <w:rsid w:val="009E73BD"/>
    <w:rsid w:val="009E7AF1"/>
    <w:rsid w:val="009F051F"/>
    <w:rsid w:val="009F0640"/>
    <w:rsid w:val="009F068B"/>
    <w:rsid w:val="009F0877"/>
    <w:rsid w:val="009F0C95"/>
    <w:rsid w:val="009F195B"/>
    <w:rsid w:val="009F1AEF"/>
    <w:rsid w:val="009F291F"/>
    <w:rsid w:val="009F2E52"/>
    <w:rsid w:val="009F2F44"/>
    <w:rsid w:val="009F3978"/>
    <w:rsid w:val="009F3C15"/>
    <w:rsid w:val="009F489E"/>
    <w:rsid w:val="009F49E7"/>
    <w:rsid w:val="009F4BA6"/>
    <w:rsid w:val="009F5550"/>
    <w:rsid w:val="009F75A2"/>
    <w:rsid w:val="009F7B1E"/>
    <w:rsid w:val="009F7CA2"/>
    <w:rsid w:val="00A0183A"/>
    <w:rsid w:val="00A01921"/>
    <w:rsid w:val="00A01A38"/>
    <w:rsid w:val="00A01EC0"/>
    <w:rsid w:val="00A0230C"/>
    <w:rsid w:val="00A02683"/>
    <w:rsid w:val="00A02D4F"/>
    <w:rsid w:val="00A02F6D"/>
    <w:rsid w:val="00A035D2"/>
    <w:rsid w:val="00A03B5D"/>
    <w:rsid w:val="00A03C29"/>
    <w:rsid w:val="00A044E2"/>
    <w:rsid w:val="00A04608"/>
    <w:rsid w:val="00A04D16"/>
    <w:rsid w:val="00A066A9"/>
    <w:rsid w:val="00A071C7"/>
    <w:rsid w:val="00A10C18"/>
    <w:rsid w:val="00A10D15"/>
    <w:rsid w:val="00A1188F"/>
    <w:rsid w:val="00A11C51"/>
    <w:rsid w:val="00A12537"/>
    <w:rsid w:val="00A1314E"/>
    <w:rsid w:val="00A163A2"/>
    <w:rsid w:val="00A168F8"/>
    <w:rsid w:val="00A16F83"/>
    <w:rsid w:val="00A17704"/>
    <w:rsid w:val="00A179AD"/>
    <w:rsid w:val="00A20B3D"/>
    <w:rsid w:val="00A212D7"/>
    <w:rsid w:val="00A24F78"/>
    <w:rsid w:val="00A2511B"/>
    <w:rsid w:val="00A257EF"/>
    <w:rsid w:val="00A25C67"/>
    <w:rsid w:val="00A25EAA"/>
    <w:rsid w:val="00A26036"/>
    <w:rsid w:val="00A26674"/>
    <w:rsid w:val="00A2673B"/>
    <w:rsid w:val="00A268D7"/>
    <w:rsid w:val="00A270B2"/>
    <w:rsid w:val="00A27FBD"/>
    <w:rsid w:val="00A335A9"/>
    <w:rsid w:val="00A3433C"/>
    <w:rsid w:val="00A35736"/>
    <w:rsid w:val="00A35B6B"/>
    <w:rsid w:val="00A36215"/>
    <w:rsid w:val="00A362B2"/>
    <w:rsid w:val="00A36A60"/>
    <w:rsid w:val="00A36B1E"/>
    <w:rsid w:val="00A36D63"/>
    <w:rsid w:val="00A40F51"/>
    <w:rsid w:val="00A41D2C"/>
    <w:rsid w:val="00A42BF7"/>
    <w:rsid w:val="00A45074"/>
    <w:rsid w:val="00A458A6"/>
    <w:rsid w:val="00A4678C"/>
    <w:rsid w:val="00A47E6F"/>
    <w:rsid w:val="00A50673"/>
    <w:rsid w:val="00A50976"/>
    <w:rsid w:val="00A509BB"/>
    <w:rsid w:val="00A511CE"/>
    <w:rsid w:val="00A517BF"/>
    <w:rsid w:val="00A51BAA"/>
    <w:rsid w:val="00A52824"/>
    <w:rsid w:val="00A529F0"/>
    <w:rsid w:val="00A536E4"/>
    <w:rsid w:val="00A549C9"/>
    <w:rsid w:val="00A54D1E"/>
    <w:rsid w:val="00A54DFB"/>
    <w:rsid w:val="00A5541E"/>
    <w:rsid w:val="00A554FC"/>
    <w:rsid w:val="00A56569"/>
    <w:rsid w:val="00A567F6"/>
    <w:rsid w:val="00A569AD"/>
    <w:rsid w:val="00A57453"/>
    <w:rsid w:val="00A579F5"/>
    <w:rsid w:val="00A60E6C"/>
    <w:rsid w:val="00A60F05"/>
    <w:rsid w:val="00A6288D"/>
    <w:rsid w:val="00A631EE"/>
    <w:rsid w:val="00A63D32"/>
    <w:rsid w:val="00A6542A"/>
    <w:rsid w:val="00A65604"/>
    <w:rsid w:val="00A6688E"/>
    <w:rsid w:val="00A66F95"/>
    <w:rsid w:val="00A679B7"/>
    <w:rsid w:val="00A67BB6"/>
    <w:rsid w:val="00A67CB1"/>
    <w:rsid w:val="00A703E1"/>
    <w:rsid w:val="00A707FF"/>
    <w:rsid w:val="00A70F3B"/>
    <w:rsid w:val="00A721BC"/>
    <w:rsid w:val="00A74799"/>
    <w:rsid w:val="00A75056"/>
    <w:rsid w:val="00A7551A"/>
    <w:rsid w:val="00A7653C"/>
    <w:rsid w:val="00A765CE"/>
    <w:rsid w:val="00A76A3B"/>
    <w:rsid w:val="00A77CBF"/>
    <w:rsid w:val="00A811C4"/>
    <w:rsid w:val="00A81451"/>
    <w:rsid w:val="00A81F43"/>
    <w:rsid w:val="00A82464"/>
    <w:rsid w:val="00A82C42"/>
    <w:rsid w:val="00A840E7"/>
    <w:rsid w:val="00A843B7"/>
    <w:rsid w:val="00A84549"/>
    <w:rsid w:val="00A84A05"/>
    <w:rsid w:val="00A84F5D"/>
    <w:rsid w:val="00A8610A"/>
    <w:rsid w:val="00A86EC6"/>
    <w:rsid w:val="00A87372"/>
    <w:rsid w:val="00A8772F"/>
    <w:rsid w:val="00A878ED"/>
    <w:rsid w:val="00A90822"/>
    <w:rsid w:val="00A91832"/>
    <w:rsid w:val="00A92A06"/>
    <w:rsid w:val="00A92DEF"/>
    <w:rsid w:val="00A935FB"/>
    <w:rsid w:val="00A9405F"/>
    <w:rsid w:val="00A9419E"/>
    <w:rsid w:val="00A945A1"/>
    <w:rsid w:val="00A950AC"/>
    <w:rsid w:val="00A95D68"/>
    <w:rsid w:val="00A95DFF"/>
    <w:rsid w:val="00A96C4E"/>
    <w:rsid w:val="00AA22EB"/>
    <w:rsid w:val="00AA4045"/>
    <w:rsid w:val="00AA4447"/>
    <w:rsid w:val="00AA46C4"/>
    <w:rsid w:val="00AA5FA4"/>
    <w:rsid w:val="00AA6D2E"/>
    <w:rsid w:val="00AA7545"/>
    <w:rsid w:val="00AB02FD"/>
    <w:rsid w:val="00AB2E47"/>
    <w:rsid w:val="00AB497F"/>
    <w:rsid w:val="00AB5405"/>
    <w:rsid w:val="00AB590A"/>
    <w:rsid w:val="00AB5B54"/>
    <w:rsid w:val="00AB6812"/>
    <w:rsid w:val="00AB6C09"/>
    <w:rsid w:val="00AB795B"/>
    <w:rsid w:val="00AC05A9"/>
    <w:rsid w:val="00AC15F2"/>
    <w:rsid w:val="00AC1F50"/>
    <w:rsid w:val="00AC2733"/>
    <w:rsid w:val="00AC3563"/>
    <w:rsid w:val="00AC41B6"/>
    <w:rsid w:val="00AC5F9E"/>
    <w:rsid w:val="00AC6918"/>
    <w:rsid w:val="00AC6EA1"/>
    <w:rsid w:val="00AD1024"/>
    <w:rsid w:val="00AD1370"/>
    <w:rsid w:val="00AD19C9"/>
    <w:rsid w:val="00AD30D7"/>
    <w:rsid w:val="00AD366D"/>
    <w:rsid w:val="00AD44A4"/>
    <w:rsid w:val="00AD45BA"/>
    <w:rsid w:val="00AD4CF9"/>
    <w:rsid w:val="00AD7CCF"/>
    <w:rsid w:val="00AE0434"/>
    <w:rsid w:val="00AE0FE4"/>
    <w:rsid w:val="00AE1D3D"/>
    <w:rsid w:val="00AE2067"/>
    <w:rsid w:val="00AE20C0"/>
    <w:rsid w:val="00AE22AD"/>
    <w:rsid w:val="00AE2BFD"/>
    <w:rsid w:val="00AE3114"/>
    <w:rsid w:val="00AE3A17"/>
    <w:rsid w:val="00AE487C"/>
    <w:rsid w:val="00AE54CD"/>
    <w:rsid w:val="00AE587D"/>
    <w:rsid w:val="00AE5DBB"/>
    <w:rsid w:val="00AE68BD"/>
    <w:rsid w:val="00AE709F"/>
    <w:rsid w:val="00AE7139"/>
    <w:rsid w:val="00AE765F"/>
    <w:rsid w:val="00AE7992"/>
    <w:rsid w:val="00AF02EA"/>
    <w:rsid w:val="00AF181B"/>
    <w:rsid w:val="00AF2853"/>
    <w:rsid w:val="00AF2FC2"/>
    <w:rsid w:val="00AF36D7"/>
    <w:rsid w:val="00AF4FB5"/>
    <w:rsid w:val="00AF55B1"/>
    <w:rsid w:val="00AF5F1A"/>
    <w:rsid w:val="00AF602F"/>
    <w:rsid w:val="00AF72AD"/>
    <w:rsid w:val="00AF76C3"/>
    <w:rsid w:val="00B00969"/>
    <w:rsid w:val="00B010E8"/>
    <w:rsid w:val="00B018CC"/>
    <w:rsid w:val="00B01C28"/>
    <w:rsid w:val="00B01C97"/>
    <w:rsid w:val="00B037C7"/>
    <w:rsid w:val="00B0382E"/>
    <w:rsid w:val="00B03E3C"/>
    <w:rsid w:val="00B03FF9"/>
    <w:rsid w:val="00B05397"/>
    <w:rsid w:val="00B055CD"/>
    <w:rsid w:val="00B0720F"/>
    <w:rsid w:val="00B07EDC"/>
    <w:rsid w:val="00B10E88"/>
    <w:rsid w:val="00B11428"/>
    <w:rsid w:val="00B11BEA"/>
    <w:rsid w:val="00B13827"/>
    <w:rsid w:val="00B1493F"/>
    <w:rsid w:val="00B14FC0"/>
    <w:rsid w:val="00B1584C"/>
    <w:rsid w:val="00B17457"/>
    <w:rsid w:val="00B17772"/>
    <w:rsid w:val="00B1797F"/>
    <w:rsid w:val="00B203BF"/>
    <w:rsid w:val="00B20A37"/>
    <w:rsid w:val="00B2147A"/>
    <w:rsid w:val="00B219C6"/>
    <w:rsid w:val="00B22358"/>
    <w:rsid w:val="00B227A6"/>
    <w:rsid w:val="00B234C6"/>
    <w:rsid w:val="00B23A75"/>
    <w:rsid w:val="00B250CB"/>
    <w:rsid w:val="00B26946"/>
    <w:rsid w:val="00B270EA"/>
    <w:rsid w:val="00B27B63"/>
    <w:rsid w:val="00B302C1"/>
    <w:rsid w:val="00B30B2F"/>
    <w:rsid w:val="00B33EC5"/>
    <w:rsid w:val="00B35207"/>
    <w:rsid w:val="00B365C0"/>
    <w:rsid w:val="00B36A8E"/>
    <w:rsid w:val="00B40824"/>
    <w:rsid w:val="00B408A2"/>
    <w:rsid w:val="00B40F38"/>
    <w:rsid w:val="00B415C7"/>
    <w:rsid w:val="00B41E7D"/>
    <w:rsid w:val="00B43BF8"/>
    <w:rsid w:val="00B44FA1"/>
    <w:rsid w:val="00B45B5C"/>
    <w:rsid w:val="00B461E2"/>
    <w:rsid w:val="00B46904"/>
    <w:rsid w:val="00B47EB8"/>
    <w:rsid w:val="00B51E00"/>
    <w:rsid w:val="00B521B3"/>
    <w:rsid w:val="00B5230E"/>
    <w:rsid w:val="00B52517"/>
    <w:rsid w:val="00B52D90"/>
    <w:rsid w:val="00B53640"/>
    <w:rsid w:val="00B53E7A"/>
    <w:rsid w:val="00B55F5F"/>
    <w:rsid w:val="00B61B9F"/>
    <w:rsid w:val="00B62297"/>
    <w:rsid w:val="00B634AF"/>
    <w:rsid w:val="00B634C7"/>
    <w:rsid w:val="00B642F3"/>
    <w:rsid w:val="00B64E77"/>
    <w:rsid w:val="00B65F7C"/>
    <w:rsid w:val="00B669CF"/>
    <w:rsid w:val="00B67000"/>
    <w:rsid w:val="00B67658"/>
    <w:rsid w:val="00B67813"/>
    <w:rsid w:val="00B705CA"/>
    <w:rsid w:val="00B70BBB"/>
    <w:rsid w:val="00B70BCF"/>
    <w:rsid w:val="00B70CB3"/>
    <w:rsid w:val="00B73A15"/>
    <w:rsid w:val="00B74272"/>
    <w:rsid w:val="00B7479B"/>
    <w:rsid w:val="00B74C9A"/>
    <w:rsid w:val="00B75CBA"/>
    <w:rsid w:val="00B75D01"/>
    <w:rsid w:val="00B76423"/>
    <w:rsid w:val="00B765DA"/>
    <w:rsid w:val="00B76C9D"/>
    <w:rsid w:val="00B7749C"/>
    <w:rsid w:val="00B774E8"/>
    <w:rsid w:val="00B77611"/>
    <w:rsid w:val="00B80146"/>
    <w:rsid w:val="00B80A7F"/>
    <w:rsid w:val="00B81D9A"/>
    <w:rsid w:val="00B83538"/>
    <w:rsid w:val="00B83B86"/>
    <w:rsid w:val="00B83EE3"/>
    <w:rsid w:val="00B84C9C"/>
    <w:rsid w:val="00B850EF"/>
    <w:rsid w:val="00B863E2"/>
    <w:rsid w:val="00B86C00"/>
    <w:rsid w:val="00B86F89"/>
    <w:rsid w:val="00B907F3"/>
    <w:rsid w:val="00B909FF"/>
    <w:rsid w:val="00B91E02"/>
    <w:rsid w:val="00B921B2"/>
    <w:rsid w:val="00B92414"/>
    <w:rsid w:val="00B92C93"/>
    <w:rsid w:val="00B92FC4"/>
    <w:rsid w:val="00B93506"/>
    <w:rsid w:val="00B93A1D"/>
    <w:rsid w:val="00B93F5C"/>
    <w:rsid w:val="00B9434B"/>
    <w:rsid w:val="00B9438C"/>
    <w:rsid w:val="00B948E0"/>
    <w:rsid w:val="00B954C9"/>
    <w:rsid w:val="00B95B21"/>
    <w:rsid w:val="00B96310"/>
    <w:rsid w:val="00B96E82"/>
    <w:rsid w:val="00B97C53"/>
    <w:rsid w:val="00BA0F63"/>
    <w:rsid w:val="00BA2127"/>
    <w:rsid w:val="00BA2A40"/>
    <w:rsid w:val="00BA312F"/>
    <w:rsid w:val="00BA451D"/>
    <w:rsid w:val="00BA6B6F"/>
    <w:rsid w:val="00BA6BD5"/>
    <w:rsid w:val="00BA72EC"/>
    <w:rsid w:val="00BA7CF5"/>
    <w:rsid w:val="00BB004A"/>
    <w:rsid w:val="00BB0A41"/>
    <w:rsid w:val="00BB0B18"/>
    <w:rsid w:val="00BB0BC8"/>
    <w:rsid w:val="00BB15C4"/>
    <w:rsid w:val="00BB19E3"/>
    <w:rsid w:val="00BB2E68"/>
    <w:rsid w:val="00BB3F6B"/>
    <w:rsid w:val="00BB56D5"/>
    <w:rsid w:val="00BB5AB4"/>
    <w:rsid w:val="00BB5B14"/>
    <w:rsid w:val="00BB5D59"/>
    <w:rsid w:val="00BB5D72"/>
    <w:rsid w:val="00BB6190"/>
    <w:rsid w:val="00BB6506"/>
    <w:rsid w:val="00BB67FD"/>
    <w:rsid w:val="00BB7EED"/>
    <w:rsid w:val="00BB7EF4"/>
    <w:rsid w:val="00BC1332"/>
    <w:rsid w:val="00BC242A"/>
    <w:rsid w:val="00BC326D"/>
    <w:rsid w:val="00BC48AB"/>
    <w:rsid w:val="00BC6BC2"/>
    <w:rsid w:val="00BC7214"/>
    <w:rsid w:val="00BC75EE"/>
    <w:rsid w:val="00BD0357"/>
    <w:rsid w:val="00BD1122"/>
    <w:rsid w:val="00BD20E6"/>
    <w:rsid w:val="00BD2BB1"/>
    <w:rsid w:val="00BD3172"/>
    <w:rsid w:val="00BD4DB6"/>
    <w:rsid w:val="00BE0963"/>
    <w:rsid w:val="00BE0D54"/>
    <w:rsid w:val="00BE1B72"/>
    <w:rsid w:val="00BE1B8A"/>
    <w:rsid w:val="00BE2314"/>
    <w:rsid w:val="00BE2D5F"/>
    <w:rsid w:val="00BE2DBC"/>
    <w:rsid w:val="00BE3683"/>
    <w:rsid w:val="00BE3AF3"/>
    <w:rsid w:val="00BE3FAE"/>
    <w:rsid w:val="00BE481D"/>
    <w:rsid w:val="00BE4AE2"/>
    <w:rsid w:val="00BE4B2F"/>
    <w:rsid w:val="00BE4C1C"/>
    <w:rsid w:val="00BE6729"/>
    <w:rsid w:val="00BE748A"/>
    <w:rsid w:val="00BE7BE8"/>
    <w:rsid w:val="00BF20A0"/>
    <w:rsid w:val="00BF2553"/>
    <w:rsid w:val="00BF39F9"/>
    <w:rsid w:val="00BF4B60"/>
    <w:rsid w:val="00BF73AE"/>
    <w:rsid w:val="00C00857"/>
    <w:rsid w:val="00C010B1"/>
    <w:rsid w:val="00C01470"/>
    <w:rsid w:val="00C01A82"/>
    <w:rsid w:val="00C0202C"/>
    <w:rsid w:val="00C02846"/>
    <w:rsid w:val="00C029DA"/>
    <w:rsid w:val="00C02A0B"/>
    <w:rsid w:val="00C052ED"/>
    <w:rsid w:val="00C0536C"/>
    <w:rsid w:val="00C06525"/>
    <w:rsid w:val="00C07FD7"/>
    <w:rsid w:val="00C107C5"/>
    <w:rsid w:val="00C11990"/>
    <w:rsid w:val="00C11E10"/>
    <w:rsid w:val="00C1568E"/>
    <w:rsid w:val="00C1686B"/>
    <w:rsid w:val="00C17E7D"/>
    <w:rsid w:val="00C20506"/>
    <w:rsid w:val="00C20B95"/>
    <w:rsid w:val="00C21EA0"/>
    <w:rsid w:val="00C22A3F"/>
    <w:rsid w:val="00C23DC5"/>
    <w:rsid w:val="00C24911"/>
    <w:rsid w:val="00C24978"/>
    <w:rsid w:val="00C24D28"/>
    <w:rsid w:val="00C24DDF"/>
    <w:rsid w:val="00C26526"/>
    <w:rsid w:val="00C27B86"/>
    <w:rsid w:val="00C302A6"/>
    <w:rsid w:val="00C306C7"/>
    <w:rsid w:val="00C307E1"/>
    <w:rsid w:val="00C311E6"/>
    <w:rsid w:val="00C31DFB"/>
    <w:rsid w:val="00C31E5E"/>
    <w:rsid w:val="00C32503"/>
    <w:rsid w:val="00C3290C"/>
    <w:rsid w:val="00C32B15"/>
    <w:rsid w:val="00C339F3"/>
    <w:rsid w:val="00C33D67"/>
    <w:rsid w:val="00C34483"/>
    <w:rsid w:val="00C34D50"/>
    <w:rsid w:val="00C34ECD"/>
    <w:rsid w:val="00C36169"/>
    <w:rsid w:val="00C3627A"/>
    <w:rsid w:val="00C3627E"/>
    <w:rsid w:val="00C36836"/>
    <w:rsid w:val="00C36BAF"/>
    <w:rsid w:val="00C36BC1"/>
    <w:rsid w:val="00C37F6F"/>
    <w:rsid w:val="00C40D32"/>
    <w:rsid w:val="00C42A29"/>
    <w:rsid w:val="00C44374"/>
    <w:rsid w:val="00C44571"/>
    <w:rsid w:val="00C446CC"/>
    <w:rsid w:val="00C44CC7"/>
    <w:rsid w:val="00C44DB3"/>
    <w:rsid w:val="00C4579A"/>
    <w:rsid w:val="00C45D78"/>
    <w:rsid w:val="00C463FE"/>
    <w:rsid w:val="00C4658C"/>
    <w:rsid w:val="00C468F8"/>
    <w:rsid w:val="00C469AB"/>
    <w:rsid w:val="00C50E07"/>
    <w:rsid w:val="00C52181"/>
    <w:rsid w:val="00C53216"/>
    <w:rsid w:val="00C53AB8"/>
    <w:rsid w:val="00C5645C"/>
    <w:rsid w:val="00C6082A"/>
    <w:rsid w:val="00C60AD2"/>
    <w:rsid w:val="00C60DC3"/>
    <w:rsid w:val="00C60EDD"/>
    <w:rsid w:val="00C6131E"/>
    <w:rsid w:val="00C616B6"/>
    <w:rsid w:val="00C617A8"/>
    <w:rsid w:val="00C62D46"/>
    <w:rsid w:val="00C62E95"/>
    <w:rsid w:val="00C64233"/>
    <w:rsid w:val="00C65AB2"/>
    <w:rsid w:val="00C65C2A"/>
    <w:rsid w:val="00C66612"/>
    <w:rsid w:val="00C70D18"/>
    <w:rsid w:val="00C70DAF"/>
    <w:rsid w:val="00C710A2"/>
    <w:rsid w:val="00C7288B"/>
    <w:rsid w:val="00C742D0"/>
    <w:rsid w:val="00C75A8D"/>
    <w:rsid w:val="00C76680"/>
    <w:rsid w:val="00C7694A"/>
    <w:rsid w:val="00C7768D"/>
    <w:rsid w:val="00C776DD"/>
    <w:rsid w:val="00C778B9"/>
    <w:rsid w:val="00C77BD8"/>
    <w:rsid w:val="00C80F93"/>
    <w:rsid w:val="00C81E60"/>
    <w:rsid w:val="00C8240C"/>
    <w:rsid w:val="00C82E4F"/>
    <w:rsid w:val="00C82F84"/>
    <w:rsid w:val="00C831B7"/>
    <w:rsid w:val="00C83340"/>
    <w:rsid w:val="00C8419F"/>
    <w:rsid w:val="00C841C6"/>
    <w:rsid w:val="00C84509"/>
    <w:rsid w:val="00C8503F"/>
    <w:rsid w:val="00C860CA"/>
    <w:rsid w:val="00C86538"/>
    <w:rsid w:val="00C8662F"/>
    <w:rsid w:val="00C86AFC"/>
    <w:rsid w:val="00C86F2A"/>
    <w:rsid w:val="00C877EB"/>
    <w:rsid w:val="00C87D1F"/>
    <w:rsid w:val="00C90C74"/>
    <w:rsid w:val="00C91E58"/>
    <w:rsid w:val="00C925AE"/>
    <w:rsid w:val="00C943A4"/>
    <w:rsid w:val="00C95D7F"/>
    <w:rsid w:val="00C9652F"/>
    <w:rsid w:val="00C965D2"/>
    <w:rsid w:val="00CA0536"/>
    <w:rsid w:val="00CA0EE1"/>
    <w:rsid w:val="00CA210A"/>
    <w:rsid w:val="00CA2136"/>
    <w:rsid w:val="00CA2493"/>
    <w:rsid w:val="00CA24BB"/>
    <w:rsid w:val="00CA3877"/>
    <w:rsid w:val="00CA496A"/>
    <w:rsid w:val="00CA4BBE"/>
    <w:rsid w:val="00CA4C8F"/>
    <w:rsid w:val="00CA53E1"/>
    <w:rsid w:val="00CA5688"/>
    <w:rsid w:val="00CA687F"/>
    <w:rsid w:val="00CA7143"/>
    <w:rsid w:val="00CA722B"/>
    <w:rsid w:val="00CA72F9"/>
    <w:rsid w:val="00CB083F"/>
    <w:rsid w:val="00CB19D5"/>
    <w:rsid w:val="00CB1F6C"/>
    <w:rsid w:val="00CB320D"/>
    <w:rsid w:val="00CB4747"/>
    <w:rsid w:val="00CB5B0B"/>
    <w:rsid w:val="00CB6C98"/>
    <w:rsid w:val="00CB7F38"/>
    <w:rsid w:val="00CC1992"/>
    <w:rsid w:val="00CC2343"/>
    <w:rsid w:val="00CC3748"/>
    <w:rsid w:val="00CC50A8"/>
    <w:rsid w:val="00CC5825"/>
    <w:rsid w:val="00CC663E"/>
    <w:rsid w:val="00CC6840"/>
    <w:rsid w:val="00CC6B17"/>
    <w:rsid w:val="00CC77A9"/>
    <w:rsid w:val="00CC79B8"/>
    <w:rsid w:val="00CC7EA4"/>
    <w:rsid w:val="00CD0BDA"/>
    <w:rsid w:val="00CD150B"/>
    <w:rsid w:val="00CD1604"/>
    <w:rsid w:val="00CD243E"/>
    <w:rsid w:val="00CD34E0"/>
    <w:rsid w:val="00CD3E32"/>
    <w:rsid w:val="00CD4734"/>
    <w:rsid w:val="00CD4C9D"/>
    <w:rsid w:val="00CD4FF1"/>
    <w:rsid w:val="00CD5A2B"/>
    <w:rsid w:val="00CD6B60"/>
    <w:rsid w:val="00CD6CC5"/>
    <w:rsid w:val="00CD6E4E"/>
    <w:rsid w:val="00CD7179"/>
    <w:rsid w:val="00CD75C8"/>
    <w:rsid w:val="00CE0691"/>
    <w:rsid w:val="00CE172D"/>
    <w:rsid w:val="00CE1CE6"/>
    <w:rsid w:val="00CE20F4"/>
    <w:rsid w:val="00CE2247"/>
    <w:rsid w:val="00CE29ED"/>
    <w:rsid w:val="00CE2AD7"/>
    <w:rsid w:val="00CE3604"/>
    <w:rsid w:val="00CE43BF"/>
    <w:rsid w:val="00CE5153"/>
    <w:rsid w:val="00CE64C8"/>
    <w:rsid w:val="00CE7DD4"/>
    <w:rsid w:val="00CF1635"/>
    <w:rsid w:val="00CF2CB0"/>
    <w:rsid w:val="00CF3F80"/>
    <w:rsid w:val="00CF435F"/>
    <w:rsid w:val="00CF604A"/>
    <w:rsid w:val="00CF67F2"/>
    <w:rsid w:val="00CF7086"/>
    <w:rsid w:val="00CF77D0"/>
    <w:rsid w:val="00D001D7"/>
    <w:rsid w:val="00D00A14"/>
    <w:rsid w:val="00D0166D"/>
    <w:rsid w:val="00D03BC6"/>
    <w:rsid w:val="00D04449"/>
    <w:rsid w:val="00D054B3"/>
    <w:rsid w:val="00D07667"/>
    <w:rsid w:val="00D0768E"/>
    <w:rsid w:val="00D10586"/>
    <w:rsid w:val="00D10943"/>
    <w:rsid w:val="00D109F9"/>
    <w:rsid w:val="00D10CB4"/>
    <w:rsid w:val="00D11012"/>
    <w:rsid w:val="00D114E2"/>
    <w:rsid w:val="00D11508"/>
    <w:rsid w:val="00D116B4"/>
    <w:rsid w:val="00D11C16"/>
    <w:rsid w:val="00D129D0"/>
    <w:rsid w:val="00D13DF8"/>
    <w:rsid w:val="00D13E82"/>
    <w:rsid w:val="00D14B4D"/>
    <w:rsid w:val="00D14FCE"/>
    <w:rsid w:val="00D15098"/>
    <w:rsid w:val="00D22547"/>
    <w:rsid w:val="00D240C8"/>
    <w:rsid w:val="00D2429E"/>
    <w:rsid w:val="00D244B8"/>
    <w:rsid w:val="00D24897"/>
    <w:rsid w:val="00D2549F"/>
    <w:rsid w:val="00D26148"/>
    <w:rsid w:val="00D2688E"/>
    <w:rsid w:val="00D27DD7"/>
    <w:rsid w:val="00D3130D"/>
    <w:rsid w:val="00D31BFF"/>
    <w:rsid w:val="00D32A32"/>
    <w:rsid w:val="00D32D3A"/>
    <w:rsid w:val="00D33762"/>
    <w:rsid w:val="00D33BB4"/>
    <w:rsid w:val="00D3423B"/>
    <w:rsid w:val="00D34981"/>
    <w:rsid w:val="00D35A32"/>
    <w:rsid w:val="00D366D8"/>
    <w:rsid w:val="00D404B8"/>
    <w:rsid w:val="00D40620"/>
    <w:rsid w:val="00D43A4A"/>
    <w:rsid w:val="00D43B47"/>
    <w:rsid w:val="00D43BFF"/>
    <w:rsid w:val="00D44214"/>
    <w:rsid w:val="00D44D3D"/>
    <w:rsid w:val="00D46702"/>
    <w:rsid w:val="00D473F2"/>
    <w:rsid w:val="00D47576"/>
    <w:rsid w:val="00D47F42"/>
    <w:rsid w:val="00D5008C"/>
    <w:rsid w:val="00D505DB"/>
    <w:rsid w:val="00D511F9"/>
    <w:rsid w:val="00D512E4"/>
    <w:rsid w:val="00D513F5"/>
    <w:rsid w:val="00D51D86"/>
    <w:rsid w:val="00D54485"/>
    <w:rsid w:val="00D54EAB"/>
    <w:rsid w:val="00D55315"/>
    <w:rsid w:val="00D56355"/>
    <w:rsid w:val="00D566F2"/>
    <w:rsid w:val="00D56F14"/>
    <w:rsid w:val="00D56FC7"/>
    <w:rsid w:val="00D57118"/>
    <w:rsid w:val="00D57F65"/>
    <w:rsid w:val="00D6070D"/>
    <w:rsid w:val="00D617E8"/>
    <w:rsid w:val="00D61C40"/>
    <w:rsid w:val="00D61DB6"/>
    <w:rsid w:val="00D624C1"/>
    <w:rsid w:val="00D62B87"/>
    <w:rsid w:val="00D64F09"/>
    <w:rsid w:val="00D65440"/>
    <w:rsid w:val="00D70133"/>
    <w:rsid w:val="00D70B1F"/>
    <w:rsid w:val="00D7116F"/>
    <w:rsid w:val="00D71357"/>
    <w:rsid w:val="00D717FE"/>
    <w:rsid w:val="00D71A5E"/>
    <w:rsid w:val="00D71B13"/>
    <w:rsid w:val="00D71CA3"/>
    <w:rsid w:val="00D73FA3"/>
    <w:rsid w:val="00D746E6"/>
    <w:rsid w:val="00D74B46"/>
    <w:rsid w:val="00D75C76"/>
    <w:rsid w:val="00D77CE3"/>
    <w:rsid w:val="00D80728"/>
    <w:rsid w:val="00D80B46"/>
    <w:rsid w:val="00D815AD"/>
    <w:rsid w:val="00D818A8"/>
    <w:rsid w:val="00D818B2"/>
    <w:rsid w:val="00D82554"/>
    <w:rsid w:val="00D83C5D"/>
    <w:rsid w:val="00D84365"/>
    <w:rsid w:val="00D8451E"/>
    <w:rsid w:val="00D8484E"/>
    <w:rsid w:val="00D848D6"/>
    <w:rsid w:val="00D84EC6"/>
    <w:rsid w:val="00D858F0"/>
    <w:rsid w:val="00D85E46"/>
    <w:rsid w:val="00D866A1"/>
    <w:rsid w:val="00D876D6"/>
    <w:rsid w:val="00D91523"/>
    <w:rsid w:val="00D91EE2"/>
    <w:rsid w:val="00D91EE6"/>
    <w:rsid w:val="00D922F7"/>
    <w:rsid w:val="00D9262E"/>
    <w:rsid w:val="00D9311D"/>
    <w:rsid w:val="00D93794"/>
    <w:rsid w:val="00D94006"/>
    <w:rsid w:val="00D958F6"/>
    <w:rsid w:val="00D95A25"/>
    <w:rsid w:val="00D96B84"/>
    <w:rsid w:val="00D975E5"/>
    <w:rsid w:val="00DA0495"/>
    <w:rsid w:val="00DA1276"/>
    <w:rsid w:val="00DA1D4B"/>
    <w:rsid w:val="00DA1F5B"/>
    <w:rsid w:val="00DA2105"/>
    <w:rsid w:val="00DA5F43"/>
    <w:rsid w:val="00DA72E3"/>
    <w:rsid w:val="00DB0239"/>
    <w:rsid w:val="00DB0ACC"/>
    <w:rsid w:val="00DB0C12"/>
    <w:rsid w:val="00DB2B7F"/>
    <w:rsid w:val="00DB2F8B"/>
    <w:rsid w:val="00DB3B1F"/>
    <w:rsid w:val="00DB3C8B"/>
    <w:rsid w:val="00DB47FF"/>
    <w:rsid w:val="00DB5105"/>
    <w:rsid w:val="00DB517A"/>
    <w:rsid w:val="00DB7960"/>
    <w:rsid w:val="00DB7B54"/>
    <w:rsid w:val="00DB7CF3"/>
    <w:rsid w:val="00DC0560"/>
    <w:rsid w:val="00DC09ED"/>
    <w:rsid w:val="00DC184F"/>
    <w:rsid w:val="00DC414F"/>
    <w:rsid w:val="00DC4A85"/>
    <w:rsid w:val="00DC53E5"/>
    <w:rsid w:val="00DC6616"/>
    <w:rsid w:val="00DC695A"/>
    <w:rsid w:val="00DC6A22"/>
    <w:rsid w:val="00DC6E75"/>
    <w:rsid w:val="00DC705E"/>
    <w:rsid w:val="00DC72E5"/>
    <w:rsid w:val="00DD146C"/>
    <w:rsid w:val="00DD1BEE"/>
    <w:rsid w:val="00DD2473"/>
    <w:rsid w:val="00DD347D"/>
    <w:rsid w:val="00DD5A5D"/>
    <w:rsid w:val="00DD5E9B"/>
    <w:rsid w:val="00DD75C0"/>
    <w:rsid w:val="00DE0389"/>
    <w:rsid w:val="00DE18DE"/>
    <w:rsid w:val="00DE19F0"/>
    <w:rsid w:val="00DE1CBA"/>
    <w:rsid w:val="00DE1CF4"/>
    <w:rsid w:val="00DE28D8"/>
    <w:rsid w:val="00DE2DB6"/>
    <w:rsid w:val="00DE33D7"/>
    <w:rsid w:val="00DE343B"/>
    <w:rsid w:val="00DE3663"/>
    <w:rsid w:val="00DE36B3"/>
    <w:rsid w:val="00DE4AC7"/>
    <w:rsid w:val="00DE5D84"/>
    <w:rsid w:val="00DE5FA4"/>
    <w:rsid w:val="00DE61B7"/>
    <w:rsid w:val="00DE704D"/>
    <w:rsid w:val="00DE705C"/>
    <w:rsid w:val="00DE7705"/>
    <w:rsid w:val="00DE7A56"/>
    <w:rsid w:val="00DE7EB7"/>
    <w:rsid w:val="00DF0A2E"/>
    <w:rsid w:val="00DF15EF"/>
    <w:rsid w:val="00DF1E02"/>
    <w:rsid w:val="00DF23E7"/>
    <w:rsid w:val="00DF2692"/>
    <w:rsid w:val="00DF3111"/>
    <w:rsid w:val="00DF3985"/>
    <w:rsid w:val="00DF39D8"/>
    <w:rsid w:val="00DF4A17"/>
    <w:rsid w:val="00DF5CA9"/>
    <w:rsid w:val="00DF5CB0"/>
    <w:rsid w:val="00DF67F4"/>
    <w:rsid w:val="00DF686C"/>
    <w:rsid w:val="00DF7383"/>
    <w:rsid w:val="00DF73A6"/>
    <w:rsid w:val="00DF7544"/>
    <w:rsid w:val="00DF7664"/>
    <w:rsid w:val="00DF7834"/>
    <w:rsid w:val="00E00E4A"/>
    <w:rsid w:val="00E01413"/>
    <w:rsid w:val="00E02C9D"/>
    <w:rsid w:val="00E03D44"/>
    <w:rsid w:val="00E04227"/>
    <w:rsid w:val="00E044DC"/>
    <w:rsid w:val="00E05350"/>
    <w:rsid w:val="00E05E54"/>
    <w:rsid w:val="00E06B1F"/>
    <w:rsid w:val="00E06C24"/>
    <w:rsid w:val="00E07163"/>
    <w:rsid w:val="00E07619"/>
    <w:rsid w:val="00E07E74"/>
    <w:rsid w:val="00E11E90"/>
    <w:rsid w:val="00E124C2"/>
    <w:rsid w:val="00E1451C"/>
    <w:rsid w:val="00E1470D"/>
    <w:rsid w:val="00E1592B"/>
    <w:rsid w:val="00E17928"/>
    <w:rsid w:val="00E17C26"/>
    <w:rsid w:val="00E17CBB"/>
    <w:rsid w:val="00E202D4"/>
    <w:rsid w:val="00E2074D"/>
    <w:rsid w:val="00E20EEC"/>
    <w:rsid w:val="00E21AC4"/>
    <w:rsid w:val="00E228E7"/>
    <w:rsid w:val="00E2681E"/>
    <w:rsid w:val="00E27383"/>
    <w:rsid w:val="00E273BE"/>
    <w:rsid w:val="00E27B91"/>
    <w:rsid w:val="00E30413"/>
    <w:rsid w:val="00E305C4"/>
    <w:rsid w:val="00E30BF8"/>
    <w:rsid w:val="00E30DC4"/>
    <w:rsid w:val="00E311DB"/>
    <w:rsid w:val="00E32460"/>
    <w:rsid w:val="00E32E1A"/>
    <w:rsid w:val="00E33714"/>
    <w:rsid w:val="00E33908"/>
    <w:rsid w:val="00E344F2"/>
    <w:rsid w:val="00E34E03"/>
    <w:rsid w:val="00E353F6"/>
    <w:rsid w:val="00E35602"/>
    <w:rsid w:val="00E3671D"/>
    <w:rsid w:val="00E406BD"/>
    <w:rsid w:val="00E4193F"/>
    <w:rsid w:val="00E424FD"/>
    <w:rsid w:val="00E44049"/>
    <w:rsid w:val="00E454A7"/>
    <w:rsid w:val="00E458AC"/>
    <w:rsid w:val="00E4721D"/>
    <w:rsid w:val="00E51F4E"/>
    <w:rsid w:val="00E5269A"/>
    <w:rsid w:val="00E5301E"/>
    <w:rsid w:val="00E5303C"/>
    <w:rsid w:val="00E53752"/>
    <w:rsid w:val="00E555D6"/>
    <w:rsid w:val="00E56790"/>
    <w:rsid w:val="00E579A2"/>
    <w:rsid w:val="00E64598"/>
    <w:rsid w:val="00E6506E"/>
    <w:rsid w:val="00E65116"/>
    <w:rsid w:val="00E66048"/>
    <w:rsid w:val="00E66260"/>
    <w:rsid w:val="00E66B95"/>
    <w:rsid w:val="00E7058D"/>
    <w:rsid w:val="00E708D2"/>
    <w:rsid w:val="00E71217"/>
    <w:rsid w:val="00E71764"/>
    <w:rsid w:val="00E7191A"/>
    <w:rsid w:val="00E725A2"/>
    <w:rsid w:val="00E72616"/>
    <w:rsid w:val="00E7262C"/>
    <w:rsid w:val="00E73464"/>
    <w:rsid w:val="00E73476"/>
    <w:rsid w:val="00E74EEF"/>
    <w:rsid w:val="00E752FA"/>
    <w:rsid w:val="00E760D4"/>
    <w:rsid w:val="00E76E07"/>
    <w:rsid w:val="00E80B13"/>
    <w:rsid w:val="00E80B7E"/>
    <w:rsid w:val="00E8157C"/>
    <w:rsid w:val="00E8217D"/>
    <w:rsid w:val="00E83082"/>
    <w:rsid w:val="00E831A0"/>
    <w:rsid w:val="00E831E5"/>
    <w:rsid w:val="00E8330B"/>
    <w:rsid w:val="00E833FC"/>
    <w:rsid w:val="00E8410B"/>
    <w:rsid w:val="00E851DA"/>
    <w:rsid w:val="00E85943"/>
    <w:rsid w:val="00E86C4A"/>
    <w:rsid w:val="00E87591"/>
    <w:rsid w:val="00E9098B"/>
    <w:rsid w:val="00E90A72"/>
    <w:rsid w:val="00E9147D"/>
    <w:rsid w:val="00E916D4"/>
    <w:rsid w:val="00E934A3"/>
    <w:rsid w:val="00E94393"/>
    <w:rsid w:val="00E94B92"/>
    <w:rsid w:val="00E95432"/>
    <w:rsid w:val="00E973A2"/>
    <w:rsid w:val="00E97593"/>
    <w:rsid w:val="00E97889"/>
    <w:rsid w:val="00EA0699"/>
    <w:rsid w:val="00EA1A40"/>
    <w:rsid w:val="00EA1E91"/>
    <w:rsid w:val="00EA3142"/>
    <w:rsid w:val="00EA484B"/>
    <w:rsid w:val="00EA4A49"/>
    <w:rsid w:val="00EA529D"/>
    <w:rsid w:val="00EA5421"/>
    <w:rsid w:val="00EA5528"/>
    <w:rsid w:val="00EA5954"/>
    <w:rsid w:val="00EA5EEF"/>
    <w:rsid w:val="00EA62C2"/>
    <w:rsid w:val="00EA70B1"/>
    <w:rsid w:val="00EA7DCB"/>
    <w:rsid w:val="00EA7F20"/>
    <w:rsid w:val="00EB0BEB"/>
    <w:rsid w:val="00EB1095"/>
    <w:rsid w:val="00EB12F6"/>
    <w:rsid w:val="00EB186F"/>
    <w:rsid w:val="00EB1B74"/>
    <w:rsid w:val="00EB1C05"/>
    <w:rsid w:val="00EB38E0"/>
    <w:rsid w:val="00EB3A20"/>
    <w:rsid w:val="00EB43BF"/>
    <w:rsid w:val="00EB5611"/>
    <w:rsid w:val="00EB7421"/>
    <w:rsid w:val="00EB77E6"/>
    <w:rsid w:val="00EC0921"/>
    <w:rsid w:val="00EC09C5"/>
    <w:rsid w:val="00EC0BC0"/>
    <w:rsid w:val="00EC2826"/>
    <w:rsid w:val="00EC2AA7"/>
    <w:rsid w:val="00EC2BB1"/>
    <w:rsid w:val="00EC485C"/>
    <w:rsid w:val="00EC580D"/>
    <w:rsid w:val="00EC5B0E"/>
    <w:rsid w:val="00EC6669"/>
    <w:rsid w:val="00EC762F"/>
    <w:rsid w:val="00EC7A21"/>
    <w:rsid w:val="00EC7EC5"/>
    <w:rsid w:val="00ED1521"/>
    <w:rsid w:val="00ED15C2"/>
    <w:rsid w:val="00ED27A7"/>
    <w:rsid w:val="00ED3634"/>
    <w:rsid w:val="00ED4321"/>
    <w:rsid w:val="00ED502E"/>
    <w:rsid w:val="00ED56A3"/>
    <w:rsid w:val="00ED5C17"/>
    <w:rsid w:val="00ED5CD7"/>
    <w:rsid w:val="00ED5FD1"/>
    <w:rsid w:val="00ED7875"/>
    <w:rsid w:val="00ED7B3D"/>
    <w:rsid w:val="00ED7B68"/>
    <w:rsid w:val="00EE080A"/>
    <w:rsid w:val="00EE0B0A"/>
    <w:rsid w:val="00EE1D4D"/>
    <w:rsid w:val="00EE20E7"/>
    <w:rsid w:val="00EE37B7"/>
    <w:rsid w:val="00EE3C86"/>
    <w:rsid w:val="00EE3CF5"/>
    <w:rsid w:val="00EE404A"/>
    <w:rsid w:val="00EE4104"/>
    <w:rsid w:val="00EE47CE"/>
    <w:rsid w:val="00EE4DBC"/>
    <w:rsid w:val="00EE67B0"/>
    <w:rsid w:val="00EE6B35"/>
    <w:rsid w:val="00EE6BBD"/>
    <w:rsid w:val="00EF0FBE"/>
    <w:rsid w:val="00EF106A"/>
    <w:rsid w:val="00EF2121"/>
    <w:rsid w:val="00EF2867"/>
    <w:rsid w:val="00EF2AD5"/>
    <w:rsid w:val="00EF3474"/>
    <w:rsid w:val="00EF3D84"/>
    <w:rsid w:val="00EF4DD2"/>
    <w:rsid w:val="00EF55D7"/>
    <w:rsid w:val="00EF67B3"/>
    <w:rsid w:val="00EF68DC"/>
    <w:rsid w:val="00EF7E49"/>
    <w:rsid w:val="00EF7FE9"/>
    <w:rsid w:val="00F01EDA"/>
    <w:rsid w:val="00F020A7"/>
    <w:rsid w:val="00F031AC"/>
    <w:rsid w:val="00F04369"/>
    <w:rsid w:val="00F04810"/>
    <w:rsid w:val="00F04D8A"/>
    <w:rsid w:val="00F05141"/>
    <w:rsid w:val="00F057AC"/>
    <w:rsid w:val="00F05B4C"/>
    <w:rsid w:val="00F06EDD"/>
    <w:rsid w:val="00F10702"/>
    <w:rsid w:val="00F10B4E"/>
    <w:rsid w:val="00F1115F"/>
    <w:rsid w:val="00F112BC"/>
    <w:rsid w:val="00F11DB9"/>
    <w:rsid w:val="00F125C9"/>
    <w:rsid w:val="00F129C9"/>
    <w:rsid w:val="00F133E5"/>
    <w:rsid w:val="00F14A96"/>
    <w:rsid w:val="00F14C6C"/>
    <w:rsid w:val="00F152A2"/>
    <w:rsid w:val="00F15917"/>
    <w:rsid w:val="00F16655"/>
    <w:rsid w:val="00F16FD0"/>
    <w:rsid w:val="00F20BDB"/>
    <w:rsid w:val="00F21941"/>
    <w:rsid w:val="00F23F04"/>
    <w:rsid w:val="00F2404F"/>
    <w:rsid w:val="00F2561B"/>
    <w:rsid w:val="00F25B0D"/>
    <w:rsid w:val="00F3145B"/>
    <w:rsid w:val="00F3171C"/>
    <w:rsid w:val="00F325C4"/>
    <w:rsid w:val="00F337D4"/>
    <w:rsid w:val="00F33EC3"/>
    <w:rsid w:val="00F34DAD"/>
    <w:rsid w:val="00F35335"/>
    <w:rsid w:val="00F3593C"/>
    <w:rsid w:val="00F35FB4"/>
    <w:rsid w:val="00F36631"/>
    <w:rsid w:val="00F36B27"/>
    <w:rsid w:val="00F4148B"/>
    <w:rsid w:val="00F41DC1"/>
    <w:rsid w:val="00F4287D"/>
    <w:rsid w:val="00F433B9"/>
    <w:rsid w:val="00F4358F"/>
    <w:rsid w:val="00F437CB"/>
    <w:rsid w:val="00F447E8"/>
    <w:rsid w:val="00F450F0"/>
    <w:rsid w:val="00F459E7"/>
    <w:rsid w:val="00F45D35"/>
    <w:rsid w:val="00F476BD"/>
    <w:rsid w:val="00F502C5"/>
    <w:rsid w:val="00F527F2"/>
    <w:rsid w:val="00F52CD5"/>
    <w:rsid w:val="00F5311F"/>
    <w:rsid w:val="00F533B6"/>
    <w:rsid w:val="00F53778"/>
    <w:rsid w:val="00F53891"/>
    <w:rsid w:val="00F552B8"/>
    <w:rsid w:val="00F5685B"/>
    <w:rsid w:val="00F5719F"/>
    <w:rsid w:val="00F622D1"/>
    <w:rsid w:val="00F634E9"/>
    <w:rsid w:val="00F65AAB"/>
    <w:rsid w:val="00F6649B"/>
    <w:rsid w:val="00F670D1"/>
    <w:rsid w:val="00F67A5D"/>
    <w:rsid w:val="00F67F8A"/>
    <w:rsid w:val="00F71A67"/>
    <w:rsid w:val="00F72CF0"/>
    <w:rsid w:val="00F732BA"/>
    <w:rsid w:val="00F73A47"/>
    <w:rsid w:val="00F744F2"/>
    <w:rsid w:val="00F7545A"/>
    <w:rsid w:val="00F77FF0"/>
    <w:rsid w:val="00F8196A"/>
    <w:rsid w:val="00F81AC4"/>
    <w:rsid w:val="00F81D6E"/>
    <w:rsid w:val="00F82C69"/>
    <w:rsid w:val="00F836D8"/>
    <w:rsid w:val="00F84469"/>
    <w:rsid w:val="00F84941"/>
    <w:rsid w:val="00F8613F"/>
    <w:rsid w:val="00F86A97"/>
    <w:rsid w:val="00F86B74"/>
    <w:rsid w:val="00F8708A"/>
    <w:rsid w:val="00F8724F"/>
    <w:rsid w:val="00F87A6D"/>
    <w:rsid w:val="00F90F9C"/>
    <w:rsid w:val="00F91F46"/>
    <w:rsid w:val="00F92179"/>
    <w:rsid w:val="00F92E99"/>
    <w:rsid w:val="00F931F9"/>
    <w:rsid w:val="00F9355E"/>
    <w:rsid w:val="00F94156"/>
    <w:rsid w:val="00F9493F"/>
    <w:rsid w:val="00F96735"/>
    <w:rsid w:val="00F97BEE"/>
    <w:rsid w:val="00F97E5B"/>
    <w:rsid w:val="00FA1BB1"/>
    <w:rsid w:val="00FA1C4C"/>
    <w:rsid w:val="00FA1DAC"/>
    <w:rsid w:val="00FA3886"/>
    <w:rsid w:val="00FA3EC5"/>
    <w:rsid w:val="00FA4168"/>
    <w:rsid w:val="00FA5128"/>
    <w:rsid w:val="00FA5A0E"/>
    <w:rsid w:val="00FA60CD"/>
    <w:rsid w:val="00FA7515"/>
    <w:rsid w:val="00FA7E7D"/>
    <w:rsid w:val="00FB11DD"/>
    <w:rsid w:val="00FB12A4"/>
    <w:rsid w:val="00FB1594"/>
    <w:rsid w:val="00FB2559"/>
    <w:rsid w:val="00FB3567"/>
    <w:rsid w:val="00FB406C"/>
    <w:rsid w:val="00FB5763"/>
    <w:rsid w:val="00FB58CC"/>
    <w:rsid w:val="00FB6E95"/>
    <w:rsid w:val="00FB6EB8"/>
    <w:rsid w:val="00FB7282"/>
    <w:rsid w:val="00FC0ABD"/>
    <w:rsid w:val="00FC184D"/>
    <w:rsid w:val="00FC1883"/>
    <w:rsid w:val="00FC1946"/>
    <w:rsid w:val="00FC3E02"/>
    <w:rsid w:val="00FC42EE"/>
    <w:rsid w:val="00FC4685"/>
    <w:rsid w:val="00FC5411"/>
    <w:rsid w:val="00FC660B"/>
    <w:rsid w:val="00FC6D38"/>
    <w:rsid w:val="00FC7C2E"/>
    <w:rsid w:val="00FC7ECB"/>
    <w:rsid w:val="00FD01EA"/>
    <w:rsid w:val="00FD14DC"/>
    <w:rsid w:val="00FD163B"/>
    <w:rsid w:val="00FD2962"/>
    <w:rsid w:val="00FD3AE6"/>
    <w:rsid w:val="00FD429F"/>
    <w:rsid w:val="00FD5CF0"/>
    <w:rsid w:val="00FD6511"/>
    <w:rsid w:val="00FD6D96"/>
    <w:rsid w:val="00FD7043"/>
    <w:rsid w:val="00FD7157"/>
    <w:rsid w:val="00FD73A3"/>
    <w:rsid w:val="00FD74D3"/>
    <w:rsid w:val="00FE2506"/>
    <w:rsid w:val="00FE2563"/>
    <w:rsid w:val="00FE2A8B"/>
    <w:rsid w:val="00FE34DA"/>
    <w:rsid w:val="00FE3501"/>
    <w:rsid w:val="00FE4379"/>
    <w:rsid w:val="00FE65B9"/>
    <w:rsid w:val="00FE7917"/>
    <w:rsid w:val="00FE7F42"/>
    <w:rsid w:val="00FF0B7B"/>
    <w:rsid w:val="00FF0FDB"/>
    <w:rsid w:val="00FF1133"/>
    <w:rsid w:val="00FF31ED"/>
    <w:rsid w:val="00FF3CF1"/>
    <w:rsid w:val="00FF402E"/>
    <w:rsid w:val="00FF45F7"/>
    <w:rsid w:val="00FF4BDD"/>
    <w:rsid w:val="00FF61B9"/>
    <w:rsid w:val="00FF68B7"/>
    <w:rsid w:val="00FF6C33"/>
    <w:rsid w:val="00FF6D5A"/>
    <w:rsid w:val="04A91C2F"/>
    <w:rsid w:val="04BC66CD"/>
    <w:rsid w:val="07D62D58"/>
    <w:rsid w:val="0FBEC527"/>
    <w:rsid w:val="10344076"/>
    <w:rsid w:val="15374AA1"/>
    <w:rsid w:val="17F64ACA"/>
    <w:rsid w:val="3B21C5D0"/>
    <w:rsid w:val="3EFDF171"/>
    <w:rsid w:val="3FA7FF3E"/>
    <w:rsid w:val="3FDE7C98"/>
    <w:rsid w:val="4F3E221F"/>
    <w:rsid w:val="57D73BAE"/>
    <w:rsid w:val="5B165C24"/>
    <w:rsid w:val="6689A202"/>
    <w:rsid w:val="6BF232C7"/>
    <w:rsid w:val="7A05471D"/>
    <w:rsid w:val="7CE64029"/>
    <w:rsid w:val="F67AD689"/>
    <w:rsid w:val="FE7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2" w:semiHidden="0" w:name="heading 4"/>
    <w:lsdException w:qFormat="1" w:uiPriority="2" w:semiHidden="0" w:name="heading 5"/>
    <w:lsdException w:qFormat="1" w:uiPriority="2" w:semiHidden="0" w:name="heading 6"/>
    <w:lsdException w:qFormat="1" w:uiPriority="2" w:semiHidden="0" w:name="heading 7"/>
    <w:lsdException w:qFormat="1" w:uiPriority="2" w:semiHidden="0" w:name="heading 8"/>
    <w:lsdException w:qFormat="1" w:uiPriority="2" w:semiHidden="0" w:name="heading 9"/>
    <w:lsdException w:qFormat="1" w:uiPriority="99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19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4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3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iPriority="19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name="Normal (Web)"/>
    <w:lsdException w:qFormat="1" w:uiPriority="99" w:semiHidden="0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0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Segoe UI" w:hAnsi="Segoe UI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9"/>
    <w:qFormat/>
    <w:uiPriority w:val="2"/>
    <w:pPr>
      <w:keepNext/>
      <w:keepLines/>
      <w:spacing w:before="480" w:after="360"/>
      <w:outlineLvl w:val="0"/>
    </w:pPr>
    <w:rPr>
      <w:rFonts w:cs="Segoe UI" w:eastAsiaTheme="majorEastAsia"/>
      <w:bCs/>
      <w:color w:val="008AC8"/>
      <w:sz w:val="36"/>
      <w:szCs w:val="28"/>
    </w:rPr>
  </w:style>
  <w:style w:type="paragraph" w:styleId="3">
    <w:name w:val="heading 2"/>
    <w:basedOn w:val="1"/>
    <w:next w:val="1"/>
    <w:link w:val="50"/>
    <w:qFormat/>
    <w:uiPriority w:val="2"/>
    <w:pPr>
      <w:spacing w:before="360" w:after="360"/>
      <w:outlineLvl w:val="1"/>
    </w:pPr>
    <w:rPr>
      <w:rFonts w:cs="Segoe UI"/>
      <w:color w:val="008AC8"/>
      <w:sz w:val="32"/>
      <w:szCs w:val="20"/>
    </w:rPr>
  </w:style>
  <w:style w:type="paragraph" w:styleId="4">
    <w:name w:val="heading 3"/>
    <w:basedOn w:val="1"/>
    <w:next w:val="1"/>
    <w:link w:val="71"/>
    <w:qFormat/>
    <w:uiPriority w:val="2"/>
    <w:pPr>
      <w:keepNext/>
      <w:keepLines/>
      <w:spacing w:before="360" w:after="240"/>
      <w:outlineLvl w:val="2"/>
    </w:pPr>
    <w:rPr>
      <w:rFonts w:eastAsiaTheme="majorEastAsia" w:cstheme="majorBidi"/>
      <w:bCs/>
      <w:color w:val="008AC8"/>
      <w:sz w:val="28"/>
    </w:rPr>
  </w:style>
  <w:style w:type="paragraph" w:styleId="5">
    <w:name w:val="heading 4"/>
    <w:basedOn w:val="1"/>
    <w:next w:val="1"/>
    <w:link w:val="86"/>
    <w:unhideWhenUsed/>
    <w:qFormat/>
    <w:uiPriority w:val="2"/>
    <w:pPr>
      <w:keepNext/>
      <w:keepLines/>
      <w:spacing w:before="240" w:after="240"/>
      <w:outlineLvl w:val="3"/>
    </w:pPr>
    <w:rPr>
      <w:rFonts w:eastAsiaTheme="majorEastAsia" w:cstheme="majorBidi"/>
      <w:bCs/>
      <w:iCs/>
      <w:color w:val="008AC8"/>
    </w:rPr>
  </w:style>
  <w:style w:type="paragraph" w:styleId="6">
    <w:name w:val="heading 5"/>
    <w:basedOn w:val="1"/>
    <w:next w:val="1"/>
    <w:link w:val="88"/>
    <w:unhideWhenUsed/>
    <w:qFormat/>
    <w:uiPriority w:val="2"/>
    <w:pPr>
      <w:keepNext/>
      <w:keepLines/>
      <w:spacing w:before="240"/>
      <w:outlineLvl w:val="4"/>
    </w:pPr>
    <w:rPr>
      <w:rFonts w:eastAsiaTheme="majorEastAsia" w:cstheme="majorBidi"/>
      <w:i/>
      <w:color w:val="008AC8"/>
    </w:rPr>
  </w:style>
  <w:style w:type="paragraph" w:styleId="7">
    <w:name w:val="heading 6"/>
    <w:basedOn w:val="1"/>
    <w:next w:val="1"/>
    <w:link w:val="89"/>
    <w:unhideWhenUsed/>
    <w:qFormat/>
    <w:uiPriority w:val="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90"/>
    <w:unhideWhenUsed/>
    <w:qFormat/>
    <w:uiPriority w:val="2"/>
    <w:pPr>
      <w:keepNext/>
      <w:keepLines/>
      <w:outlineLvl w:val="6"/>
    </w:pPr>
    <w:rPr>
      <w:rFonts w:eastAsiaTheme="majorEastAsia" w:cstheme="majorBidi"/>
      <w:i/>
      <w:iCs/>
      <w:color w:val="008AC8"/>
    </w:rPr>
  </w:style>
  <w:style w:type="paragraph" w:styleId="9">
    <w:name w:val="heading 8"/>
    <w:basedOn w:val="1"/>
    <w:next w:val="1"/>
    <w:link w:val="91"/>
    <w:unhideWhenUsed/>
    <w:qFormat/>
    <w:uiPriority w:val="2"/>
    <w:pPr>
      <w:keepNext/>
      <w:keepLines/>
      <w:spacing w:before="40" w:after="0"/>
      <w:outlineLvl w:val="7"/>
    </w:pPr>
    <w:rPr>
      <w:rFonts w:eastAsiaTheme="majorEastAsia" w:cstheme="majorBidi"/>
      <w:color w:val="008AC8"/>
      <w:szCs w:val="21"/>
    </w:rPr>
  </w:style>
  <w:style w:type="paragraph" w:styleId="10">
    <w:name w:val="heading 9"/>
    <w:basedOn w:val="1"/>
    <w:next w:val="1"/>
    <w:link w:val="83"/>
    <w:unhideWhenUsed/>
    <w:qFormat/>
    <w:uiPriority w:val="2"/>
    <w:pPr>
      <w:keepNext/>
      <w:keepLines/>
      <w:spacing w:after="240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4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caption"/>
    <w:basedOn w:val="1"/>
    <w:next w:val="1"/>
    <w:link w:val="116"/>
    <w:unhideWhenUsed/>
    <w:qFormat/>
    <w:uiPriority w:val="19"/>
    <w:rPr>
      <w:bCs/>
      <w:color w:val="008AC8"/>
      <w:sz w:val="18"/>
      <w:szCs w:val="18"/>
    </w:rPr>
  </w:style>
  <w:style w:type="paragraph" w:styleId="13">
    <w:name w:val="List Bullet"/>
    <w:basedOn w:val="1"/>
    <w:qFormat/>
    <w:uiPriority w:val="4"/>
    <w:pPr>
      <w:numPr>
        <w:ilvl w:val="0"/>
        <w:numId w:val="1"/>
      </w:numPr>
      <w:ind w:left="720"/>
      <w:contextualSpacing/>
    </w:pPr>
  </w:style>
  <w:style w:type="paragraph" w:styleId="14">
    <w:name w:val="Document Map"/>
    <w:basedOn w:val="1"/>
    <w:link w:val="112"/>
    <w:unhideWhenUsed/>
    <w:qFormat/>
    <w:uiPriority w:val="99"/>
    <w:pPr>
      <w:shd w:val="clear" w:color="auto" w:fill="000080"/>
      <w:spacing w:after="200"/>
    </w:pPr>
    <w:rPr>
      <w:rFonts w:ascii="Tahoma" w:hAnsi="Tahoma" w:eastAsia="Arial" w:cs="Tahoma"/>
      <w:lang w:val="en-AU" w:eastAsia="ja-JP"/>
    </w:rPr>
  </w:style>
  <w:style w:type="paragraph" w:styleId="15">
    <w:name w:val="annotation text"/>
    <w:basedOn w:val="1"/>
    <w:link w:val="53"/>
    <w:unhideWhenUsed/>
    <w:qFormat/>
    <w:uiPriority w:val="0"/>
    <w:rPr>
      <w:sz w:val="20"/>
      <w:szCs w:val="20"/>
    </w:rPr>
  </w:style>
  <w:style w:type="paragraph" w:styleId="16">
    <w:name w:val="Body Text"/>
    <w:basedOn w:val="1"/>
    <w:link w:val="56"/>
    <w:unhideWhenUsed/>
    <w:qFormat/>
    <w:uiPriority w:val="99"/>
    <w:pPr>
      <w:tabs>
        <w:tab w:val="left" w:pos="360"/>
      </w:tabs>
      <w:spacing w:after="0"/>
      <w:ind w:left="360" w:hanging="360"/>
    </w:pPr>
    <w:rPr>
      <w:rFonts w:cs="Segoe UI"/>
      <w:szCs w:val="18"/>
    </w:rPr>
  </w:style>
  <w:style w:type="paragraph" w:styleId="17">
    <w:name w:val="List Bullet 2"/>
    <w:basedOn w:val="1"/>
    <w:qFormat/>
    <w:uiPriority w:val="3"/>
    <w:pPr>
      <w:spacing w:after="200"/>
      <w:ind w:left="643" w:hanging="360"/>
      <w:contextualSpacing/>
    </w:pPr>
    <w:rPr>
      <w:rFonts w:ascii="Calibri" w:hAnsi="Calibri" w:eastAsia="Arial" w:cs="Arial"/>
      <w:lang w:val="en-AU" w:eastAsia="ja-JP"/>
    </w:rPr>
  </w:style>
  <w:style w:type="paragraph" w:styleId="18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19">
    <w:name w:val="toc 3"/>
    <w:basedOn w:val="20"/>
    <w:next w:val="1"/>
    <w:unhideWhenUsed/>
    <w:qFormat/>
    <w:uiPriority w:val="39"/>
    <w:pPr>
      <w:spacing w:after="0"/>
      <w:ind w:left="440"/>
    </w:pPr>
    <w:rPr>
      <w:rFonts w:asciiTheme="minorHAnsi" w:hAnsiTheme="minorHAnsi" w:eastAsiaTheme="minorEastAsia"/>
      <w:i/>
      <w:iCs/>
      <w:color w:val="auto"/>
      <w:spacing w:val="0"/>
      <w:sz w:val="20"/>
      <w:szCs w:val="20"/>
    </w:rPr>
  </w:style>
  <w:style w:type="paragraph" w:customStyle="1" w:styleId="20">
    <w:name w:val="TOC Heading"/>
    <w:next w:val="1"/>
    <w:unhideWhenUsed/>
    <w:qFormat/>
    <w:uiPriority w:val="39"/>
    <w:pPr>
      <w:spacing w:after="200" w:line="276" w:lineRule="auto"/>
    </w:pPr>
    <w:rPr>
      <w:rFonts w:ascii="Segoe UI" w:hAnsi="Segoe UI" w:eastAsiaTheme="minorHAnsi" w:cstheme="minorBidi"/>
      <w:color w:val="008AC8"/>
      <w:spacing w:val="10"/>
      <w:sz w:val="36"/>
      <w:szCs w:val="48"/>
      <w:lang w:val="en-US" w:eastAsia="en-US" w:bidi="ar-SA"/>
    </w:rPr>
  </w:style>
  <w:style w:type="paragraph" w:styleId="21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2">
    <w:name w:val="Balloon Text"/>
    <w:basedOn w:val="1"/>
    <w:link w:val="120"/>
    <w:unhideWhenUsed/>
    <w:qFormat/>
    <w:uiPriority w:val="0"/>
    <w:pPr>
      <w:spacing w:after="0"/>
    </w:pPr>
    <w:rPr>
      <w:rFonts w:ascii="Tahoma" w:hAnsi="Tahoma" w:cs="Tahoma"/>
      <w:sz w:val="16"/>
      <w:szCs w:val="16"/>
    </w:rPr>
  </w:style>
  <w:style w:type="paragraph" w:styleId="23">
    <w:name w:val="footer"/>
    <w:basedOn w:val="1"/>
    <w:link w:val="61"/>
    <w:unhideWhenUsed/>
    <w:qFormat/>
    <w:uiPriority w:val="99"/>
    <w:pPr>
      <w:tabs>
        <w:tab w:val="center" w:pos="4680"/>
        <w:tab w:val="right" w:pos="9360"/>
      </w:tabs>
      <w:spacing w:after="0"/>
    </w:pPr>
    <w:rPr>
      <w:color w:val="7F7F7F" w:themeColor="background1" w:themeShade="80"/>
      <w:sz w:val="16"/>
    </w:rPr>
  </w:style>
  <w:style w:type="paragraph" w:styleId="24">
    <w:name w:val="header"/>
    <w:basedOn w:val="1"/>
    <w:link w:val="60"/>
    <w:unhideWhenUsed/>
    <w:qFormat/>
    <w:uiPriority w:val="99"/>
    <w:pPr>
      <w:tabs>
        <w:tab w:val="center" w:pos="4680"/>
        <w:tab w:val="right" w:pos="9360"/>
      </w:tabs>
      <w:spacing w:after="0"/>
    </w:pPr>
    <w:rPr>
      <w:sz w:val="16"/>
    </w:rPr>
  </w:style>
  <w:style w:type="paragraph" w:styleId="25">
    <w:name w:val="toc 1"/>
    <w:basedOn w:val="1"/>
    <w:next w:val="1"/>
    <w:unhideWhenUsed/>
    <w:qFormat/>
    <w:uiPriority w:val="39"/>
    <w:rPr>
      <w:rFonts w:asciiTheme="minorHAnsi" w:hAnsi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27">
    <w:name w:val="footnote text"/>
    <w:basedOn w:val="1"/>
    <w:link w:val="115"/>
    <w:unhideWhenUsed/>
    <w:qFormat/>
    <w:uiPriority w:val="99"/>
    <w:pPr>
      <w:spacing w:after="200"/>
    </w:pPr>
    <w:rPr>
      <w:rFonts w:ascii="Calibri" w:hAnsi="Calibri" w:eastAsia="Arial" w:cs="Arial"/>
      <w:sz w:val="16"/>
      <w:szCs w:val="16"/>
      <w:lang w:val="en-AU" w:eastAsia="ja-JP"/>
    </w:rPr>
  </w:style>
  <w:style w:type="paragraph" w:styleId="28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29">
    <w:name w:val="table of figures"/>
    <w:basedOn w:val="25"/>
    <w:next w:val="1"/>
    <w:unhideWhenUsed/>
    <w:qFormat/>
    <w:uiPriority w:val="99"/>
    <w:pPr>
      <w:tabs>
        <w:tab w:val="left" w:pos="270"/>
        <w:tab w:val="left" w:pos="540"/>
        <w:tab w:val="right" w:leader="dot" w:pos="9270"/>
        <w:tab w:val="right" w:leader="dot" w:pos="9350"/>
      </w:tabs>
      <w:spacing w:before="100"/>
    </w:pPr>
    <w:rPr>
      <w:rFonts w:eastAsiaTheme="minorHAnsi"/>
    </w:rPr>
  </w:style>
  <w:style w:type="paragraph" w:styleId="30">
    <w:name w:val="toc 2"/>
    <w:basedOn w:val="1"/>
    <w:next w:val="1"/>
    <w:unhideWhenUsed/>
    <w:qFormat/>
    <w:uiPriority w:val="3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1">
    <w:name w:val="toc 9"/>
    <w:basedOn w:val="1"/>
    <w:next w:val="1"/>
    <w:unhideWhenUsed/>
    <w:qFormat/>
    <w:uiPriority w:val="39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Body Text 2"/>
    <w:basedOn w:val="1"/>
    <w:link w:val="58"/>
    <w:semiHidden/>
    <w:qFormat/>
    <w:uiPriority w:val="99"/>
    <w:pPr>
      <w:spacing w:after="0"/>
      <w:ind w:left="720"/>
    </w:pPr>
    <w:rPr>
      <w:rFonts w:cs="Segoe UI"/>
      <w:szCs w:val="20"/>
    </w:rPr>
  </w:style>
  <w:style w:type="paragraph" w:styleId="33">
    <w:name w:val="HTML Preformatted"/>
    <w:basedOn w:val="1"/>
    <w:link w:val="13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34">
    <w:name w:val="Normal (Web)"/>
    <w:basedOn w:val="1"/>
    <w:link w:val="63"/>
    <w:semiHidden/>
    <w:qFormat/>
    <w:uiPriority w:val="99"/>
    <w:pPr>
      <w:spacing w:after="0"/>
    </w:pPr>
    <w:rPr>
      <w:rFonts w:ascii="Times New Roman" w:hAnsi="Times New Roman" w:eastAsiaTheme="minorHAnsi"/>
    </w:rPr>
  </w:style>
  <w:style w:type="paragraph" w:styleId="35">
    <w:name w:val="index 1"/>
    <w:basedOn w:val="1"/>
    <w:next w:val="1"/>
    <w:unhideWhenUsed/>
    <w:qFormat/>
    <w:uiPriority w:val="99"/>
    <w:pPr>
      <w:spacing w:after="0"/>
      <w:ind w:left="220" w:hanging="220"/>
    </w:pPr>
  </w:style>
  <w:style w:type="paragraph" w:styleId="36">
    <w:name w:val="Title"/>
    <w:basedOn w:val="1"/>
    <w:next w:val="1"/>
    <w:link w:val="84"/>
    <w:qFormat/>
    <w:uiPriority w:val="10"/>
    <w:pPr>
      <w:keepNext/>
      <w:keepLines/>
      <w:pageBreakBefore/>
      <w:spacing w:before="100" w:after="300"/>
      <w:contextualSpacing/>
      <w:outlineLvl w:val="0"/>
    </w:pPr>
    <w:rPr>
      <w:rFonts w:eastAsiaTheme="majorEastAsia" w:cstheme="minorHAnsi"/>
      <w:b/>
      <w:bCs/>
      <w:i/>
      <w:iCs/>
      <w:color w:val="FFFFFF" w:themeColor="background1"/>
      <w:spacing w:val="5"/>
      <w:kern w:val="28"/>
      <w:szCs w:val="52"/>
      <w14:textFill>
        <w14:solidFill>
          <w14:schemeClr w14:val="bg1"/>
        </w14:solidFill>
      </w14:textFill>
    </w:rPr>
  </w:style>
  <w:style w:type="paragraph" w:styleId="37">
    <w:name w:val="annotation subject"/>
    <w:basedOn w:val="15"/>
    <w:next w:val="15"/>
    <w:link w:val="54"/>
    <w:unhideWhenUsed/>
    <w:qFormat/>
    <w:uiPriority w:val="99"/>
    <w:rPr>
      <w:b/>
      <w:bCs/>
    </w:rPr>
  </w:style>
  <w:style w:type="table" w:styleId="39">
    <w:name w:val="Table Grid"/>
    <w:basedOn w:val="38"/>
    <w:qFormat/>
    <w:uiPriority w:val="59"/>
    <w:pPr>
      <w:spacing w:after="0" w:line="240" w:lineRule="auto"/>
    </w:pPr>
    <w:rPr>
      <w:rFonts w:ascii="Segoe UI" w:hAnsi="Segoe UI"/>
      <w:sz w:val="20"/>
    </w:rPr>
    <w:tblPr>
      <w:tblBorders>
        <w:top w:val="single" w:color="008AC8" w:sz="4" w:space="0"/>
        <w:bottom w:val="single" w:color="008AC8" w:sz="4" w:space="0"/>
        <w:insideH w:val="single" w:color="008AC8" w:sz="4" w:space="0"/>
      </w:tblBorders>
    </w:tblPr>
    <w:tblStylePr w:type="firstRow">
      <w:rPr>
        <w:rFonts w:ascii="Cambria" w:hAnsi="Cambria"/>
        <w:color w:val="FFFFFF" w:themeColor="background1"/>
        <w:sz w:val="22"/>
        <w14:textFill>
          <w14:solidFill>
            <w14:schemeClr w14:val="bg1"/>
          </w14:solidFill>
        </w14:textFill>
      </w:rPr>
      <w:tcPr>
        <w:shd w:val="clear" w:color="auto" w:fill="008AC8"/>
      </w:tcPr>
    </w:tblStylePr>
  </w:style>
  <w:style w:type="table" w:styleId="40">
    <w:name w:val="Table Classic 2"/>
    <w:basedOn w:val="38"/>
    <w:qFormat/>
    <w:uiPriority w:val="0"/>
    <w:rPr>
      <w:rFonts w:ascii="Calibri" w:hAnsi="Calibri" w:eastAsia="MS Mincho" w:cs="Arial"/>
      <w:lang w:val="en-AU" w:eastAsia="en-AU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character" w:styleId="42">
    <w:name w:val="Strong"/>
    <w:basedOn w:val="41"/>
    <w:unhideWhenUsed/>
    <w:qFormat/>
    <w:uiPriority w:val="19"/>
    <w:rPr>
      <w:b/>
      <w:bCs/>
    </w:rPr>
  </w:style>
  <w:style w:type="character" w:styleId="43">
    <w:name w:val="FollowedHyperlink"/>
    <w:basedOn w:val="4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4">
    <w:name w:val="Emphasis"/>
    <w:basedOn w:val="45"/>
    <w:qFormat/>
    <w:uiPriority w:val="20"/>
    <w:rPr>
      <w:rFonts w:ascii="Segoe UI" w:hAnsi="Segoe UI"/>
      <w:b w:val="0"/>
      <w:color w:val="auto"/>
      <w:sz w:val="22"/>
    </w:rPr>
  </w:style>
  <w:style w:type="character" w:customStyle="1" w:styleId="45">
    <w:name w:val="Intense Emphasis"/>
    <w:basedOn w:val="4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46">
    <w:name w:val="HTML Acronym"/>
    <w:basedOn w:val="41"/>
    <w:unhideWhenUsed/>
    <w:qFormat/>
    <w:uiPriority w:val="99"/>
  </w:style>
  <w:style w:type="character" w:styleId="47">
    <w:name w:val="Hyperlink"/>
    <w:basedOn w:val="41"/>
    <w:unhideWhenUsed/>
    <w:qFormat/>
    <w:uiPriority w:val="99"/>
    <w:rPr>
      <w:rFonts w:ascii="Segoe UI" w:hAnsi="Segoe UI"/>
      <w:color w:val="0000FF" w:themeColor="hyperlink"/>
      <w:sz w:val="22"/>
      <w:u w:val="single"/>
      <w14:textFill>
        <w14:solidFill>
          <w14:schemeClr w14:val="hlink"/>
        </w14:solidFill>
      </w14:textFill>
    </w:rPr>
  </w:style>
  <w:style w:type="character" w:styleId="48">
    <w:name w:val="annotation reference"/>
    <w:basedOn w:val="41"/>
    <w:unhideWhenUsed/>
    <w:qFormat/>
    <w:uiPriority w:val="0"/>
    <w:rPr>
      <w:sz w:val="16"/>
      <w:szCs w:val="16"/>
    </w:rPr>
  </w:style>
  <w:style w:type="character" w:customStyle="1" w:styleId="49">
    <w:name w:val="标题 1 字符"/>
    <w:basedOn w:val="41"/>
    <w:link w:val="2"/>
    <w:qFormat/>
    <w:uiPriority w:val="2"/>
    <w:rPr>
      <w:rFonts w:ascii="Segoe UI" w:hAnsi="Segoe UI" w:cs="Segoe UI" w:eastAsiaTheme="majorEastAsia"/>
      <w:bCs/>
      <w:color w:val="008AC8"/>
      <w:sz w:val="36"/>
      <w:szCs w:val="28"/>
    </w:rPr>
  </w:style>
  <w:style w:type="character" w:customStyle="1" w:styleId="50">
    <w:name w:val="标题 2 字符"/>
    <w:basedOn w:val="41"/>
    <w:link w:val="3"/>
    <w:qFormat/>
    <w:uiPriority w:val="2"/>
    <w:rPr>
      <w:rFonts w:ascii="Segoe UI" w:hAnsi="Segoe UI" w:cs="Segoe UI"/>
      <w:color w:val="008AC8"/>
      <w:sz w:val="32"/>
      <w:szCs w:val="20"/>
    </w:rPr>
  </w:style>
  <w:style w:type="paragraph" w:customStyle="1" w:styleId="51">
    <w:name w:val="List Paragraph"/>
    <w:basedOn w:val="1"/>
    <w:link w:val="69"/>
    <w:qFormat/>
    <w:uiPriority w:val="34"/>
    <w:pPr>
      <w:ind w:left="720" w:hanging="360"/>
      <w:contextualSpacing/>
    </w:pPr>
  </w:style>
  <w:style w:type="paragraph" w:customStyle="1" w:styleId="52">
    <w:name w:val="No Spacing"/>
    <w:link w:val="119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3">
    <w:name w:val="批注文字 字符"/>
    <w:basedOn w:val="41"/>
    <w:link w:val="15"/>
    <w:qFormat/>
    <w:uiPriority w:val="0"/>
    <w:rPr>
      <w:sz w:val="20"/>
      <w:szCs w:val="20"/>
    </w:rPr>
  </w:style>
  <w:style w:type="character" w:customStyle="1" w:styleId="54">
    <w:name w:val="批注主题 字符"/>
    <w:basedOn w:val="53"/>
    <w:link w:val="37"/>
    <w:qFormat/>
    <w:uiPriority w:val="99"/>
    <w:rPr>
      <w:rFonts w:ascii="Segoe UI" w:hAnsi="Segoe UI"/>
      <w:b/>
      <w:bCs/>
      <w:sz w:val="20"/>
      <w:szCs w:val="20"/>
    </w:rPr>
  </w:style>
  <w:style w:type="paragraph" w:customStyle="1" w:styleId="55">
    <w:name w:val="Bullet 1"/>
    <w:basedOn w:val="51"/>
    <w:qFormat/>
    <w:uiPriority w:val="4"/>
    <w:pPr>
      <w:numPr>
        <w:ilvl w:val="0"/>
        <w:numId w:val="2"/>
      </w:numPr>
      <w:spacing w:before="240" w:after="240"/>
    </w:pPr>
    <w:rPr>
      <w:rFonts w:cs="Segoe UI"/>
      <w:szCs w:val="20"/>
    </w:rPr>
  </w:style>
  <w:style w:type="character" w:customStyle="1" w:styleId="56">
    <w:name w:val="正文文本 字符"/>
    <w:basedOn w:val="41"/>
    <w:link w:val="16"/>
    <w:qFormat/>
    <w:uiPriority w:val="99"/>
    <w:rPr>
      <w:rFonts w:ascii="Segoe UI" w:hAnsi="Segoe UI" w:cs="Segoe UI"/>
      <w:szCs w:val="18"/>
    </w:rPr>
  </w:style>
  <w:style w:type="paragraph" w:customStyle="1" w:styleId="57">
    <w:name w:val="Heading 1 (Numbered)"/>
    <w:basedOn w:val="1"/>
    <w:next w:val="1"/>
    <w:qFormat/>
    <w:uiPriority w:val="14"/>
    <w:pPr>
      <w:keepNext/>
      <w:keepLines/>
      <w:pageBreakBefore/>
      <w:numPr>
        <w:ilvl w:val="0"/>
        <w:numId w:val="3"/>
      </w:numPr>
      <w:tabs>
        <w:tab w:val="left" w:pos="1152"/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character" w:customStyle="1" w:styleId="58">
    <w:name w:val="正文文本 2 字符"/>
    <w:basedOn w:val="41"/>
    <w:link w:val="32"/>
    <w:semiHidden/>
    <w:qFormat/>
    <w:uiPriority w:val="99"/>
    <w:rPr>
      <w:rFonts w:ascii="Segoe UI" w:hAnsi="Segoe UI" w:cs="Segoe UI"/>
      <w:szCs w:val="20"/>
    </w:rPr>
  </w:style>
  <w:style w:type="paragraph" w:customStyle="1" w:styleId="59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60">
    <w:name w:val="页眉 字符"/>
    <w:basedOn w:val="41"/>
    <w:link w:val="24"/>
    <w:qFormat/>
    <w:uiPriority w:val="99"/>
    <w:rPr>
      <w:rFonts w:ascii="Segoe UI" w:hAnsi="Segoe UI"/>
      <w:sz w:val="16"/>
    </w:rPr>
  </w:style>
  <w:style w:type="character" w:customStyle="1" w:styleId="61">
    <w:name w:val="页脚 字符"/>
    <w:basedOn w:val="41"/>
    <w:link w:val="23"/>
    <w:qFormat/>
    <w:uiPriority w:val="99"/>
    <w:rPr>
      <w:rFonts w:ascii="Segoe UI" w:hAnsi="Segoe UI"/>
      <w:color w:val="7F7F7F" w:themeColor="background1" w:themeShade="80"/>
      <w:sz w:val="16"/>
    </w:rPr>
  </w:style>
  <w:style w:type="paragraph" w:customStyle="1" w:styleId="62">
    <w:name w:val="Question"/>
    <w:basedOn w:val="1"/>
    <w:link w:val="65"/>
    <w:semiHidden/>
    <w:qFormat/>
    <w:uiPriority w:val="0"/>
    <w:pPr>
      <w:spacing w:after="60"/>
    </w:pPr>
  </w:style>
  <w:style w:type="character" w:customStyle="1" w:styleId="63">
    <w:name w:val="普通(网站) 字符"/>
    <w:basedOn w:val="41"/>
    <w:link w:val="34"/>
    <w:semiHidden/>
    <w:qFormat/>
    <w:uiPriority w:val="99"/>
    <w:rPr>
      <w:rFonts w:ascii="Times New Roman" w:hAnsi="Times New Roman" w:cs="Times New Roman" w:eastAsiaTheme="minorHAnsi"/>
      <w:sz w:val="24"/>
      <w:szCs w:val="24"/>
    </w:rPr>
  </w:style>
  <w:style w:type="character" w:customStyle="1" w:styleId="64">
    <w:name w:val="Placeholder Text"/>
    <w:basedOn w:val="41"/>
    <w:semiHidden/>
    <w:qFormat/>
    <w:uiPriority w:val="99"/>
    <w:rPr>
      <w:color w:val="808080"/>
    </w:rPr>
  </w:style>
  <w:style w:type="character" w:customStyle="1" w:styleId="65">
    <w:name w:val="Question Char"/>
    <w:basedOn w:val="41"/>
    <w:link w:val="62"/>
    <w:semiHidden/>
    <w:qFormat/>
    <w:uiPriority w:val="0"/>
  </w:style>
  <w:style w:type="character" w:customStyle="1" w:styleId="66">
    <w:name w:val="Book Title"/>
    <w:basedOn w:val="41"/>
    <w:qFormat/>
    <w:uiPriority w:val="33"/>
    <w:rPr>
      <w:b/>
      <w:bCs/>
      <w:smallCaps/>
      <w:spacing w:val="5"/>
    </w:rPr>
  </w:style>
  <w:style w:type="paragraph" w:customStyle="1" w:styleId="67">
    <w:name w:val="menu"/>
    <w:basedOn w:val="1"/>
    <w:semiHidden/>
    <w:qFormat/>
    <w:uiPriority w:val="99"/>
    <w:pPr>
      <w:spacing w:before="100" w:beforeAutospacing="1" w:after="100" w:afterAutospacing="1"/>
      <w:ind w:left="300"/>
    </w:pPr>
    <w:rPr>
      <w:rFonts w:ascii="Times New Roman" w:hAnsi="Times New Roman" w:eastAsia="Times New Roman"/>
    </w:rPr>
  </w:style>
  <w:style w:type="character" w:customStyle="1" w:styleId="68">
    <w:name w:val="Style (Latin) Segoe UI 10 pt"/>
    <w:basedOn w:val="41"/>
    <w:semiHidden/>
    <w:qFormat/>
    <w:uiPriority w:val="0"/>
    <w:rPr>
      <w:rFonts w:ascii="Segoe UI" w:hAnsi="Segoe UI"/>
      <w:sz w:val="20"/>
    </w:rPr>
  </w:style>
  <w:style w:type="character" w:customStyle="1" w:styleId="69">
    <w:name w:val="列表段落 字符"/>
    <w:basedOn w:val="41"/>
    <w:link w:val="51"/>
    <w:qFormat/>
    <w:locked/>
    <w:uiPriority w:val="34"/>
    <w:rPr>
      <w:rFonts w:ascii="Segoe UI" w:hAnsi="Segoe UI"/>
    </w:rPr>
  </w:style>
  <w:style w:type="paragraph" w:customStyle="1" w:styleId="70">
    <w:name w:val="Default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 w:eastAsiaTheme="minorEastAsia"/>
      <w:color w:val="000000"/>
      <w:sz w:val="22"/>
      <w:szCs w:val="24"/>
      <w:lang w:val="en-US" w:eastAsia="en-US" w:bidi="ar-SA"/>
    </w:rPr>
  </w:style>
  <w:style w:type="character" w:customStyle="1" w:styleId="71">
    <w:name w:val="标题 3 字符"/>
    <w:basedOn w:val="41"/>
    <w:link w:val="4"/>
    <w:qFormat/>
    <w:uiPriority w:val="2"/>
    <w:rPr>
      <w:rFonts w:ascii="Segoe UI" w:hAnsi="Segoe UI" w:eastAsiaTheme="majorEastAsia" w:cstheme="majorBidi"/>
      <w:bCs/>
      <w:color w:val="008AC8"/>
      <w:sz w:val="28"/>
    </w:rPr>
  </w:style>
  <w:style w:type="paragraph" w:customStyle="1" w:styleId="72">
    <w:name w:val="Cover Title"/>
    <w:basedOn w:val="1"/>
    <w:next w:val="73"/>
    <w:qFormat/>
    <w:uiPriority w:val="99"/>
    <w:rPr>
      <w:color w:val="FFFFFF" w:themeColor="background1"/>
      <w:sz w:val="44"/>
      <w14:textFill>
        <w14:solidFill>
          <w14:schemeClr w14:val="bg1"/>
        </w14:solidFill>
      </w14:textFill>
    </w:rPr>
  </w:style>
  <w:style w:type="paragraph" w:customStyle="1" w:styleId="73">
    <w:name w:val="Cover Subject"/>
    <w:basedOn w:val="1"/>
    <w:qFormat/>
    <w:uiPriority w:val="99"/>
    <w:pPr>
      <w:spacing w:after="600"/>
      <w:ind w:left="-720"/>
    </w:pPr>
    <w:rPr>
      <w:color w:val="008AC8"/>
      <w:sz w:val="36"/>
    </w:rPr>
  </w:style>
  <w:style w:type="paragraph" w:customStyle="1" w:styleId="74">
    <w:name w:val="Heading 2 (Numbered)"/>
    <w:basedOn w:val="1"/>
    <w:next w:val="1"/>
    <w:link w:val="134"/>
    <w:qFormat/>
    <w:uiPriority w:val="14"/>
    <w:pPr>
      <w:keepNext/>
      <w:keepLines/>
      <w:numPr>
        <w:ilvl w:val="1"/>
        <w:numId w:val="3"/>
      </w:numPr>
      <w:tabs>
        <w:tab w:val="left" w:pos="1152"/>
      </w:tabs>
      <w:spacing w:before="360" w:after="240"/>
      <w:outlineLvl w:val="1"/>
    </w:pPr>
    <w:rPr>
      <w:rFonts w:eastAsiaTheme="minorHAnsi"/>
      <w:color w:val="008AC8"/>
      <w:sz w:val="32"/>
      <w:szCs w:val="36"/>
    </w:rPr>
  </w:style>
  <w:style w:type="paragraph" w:customStyle="1" w:styleId="75">
    <w:name w:val="Heading 3 (Numbered)"/>
    <w:basedOn w:val="1"/>
    <w:next w:val="1"/>
    <w:qFormat/>
    <w:uiPriority w:val="14"/>
    <w:pPr>
      <w:keepNext/>
      <w:keepLines/>
      <w:numPr>
        <w:ilvl w:val="2"/>
        <w:numId w:val="3"/>
      </w:numPr>
      <w:tabs>
        <w:tab w:val="left" w:pos="1152"/>
      </w:tabs>
      <w:spacing w:before="240" w:after="240"/>
      <w:outlineLvl w:val="2"/>
    </w:pPr>
    <w:rPr>
      <w:rFonts w:eastAsiaTheme="minorHAnsi"/>
      <w:color w:val="008AC8"/>
      <w:sz w:val="28"/>
      <w:szCs w:val="28"/>
    </w:rPr>
  </w:style>
  <w:style w:type="paragraph" w:customStyle="1" w:styleId="76">
    <w:name w:val="Heading 4 (Numbered)"/>
    <w:basedOn w:val="1"/>
    <w:next w:val="1"/>
    <w:unhideWhenUsed/>
    <w:qFormat/>
    <w:uiPriority w:val="99"/>
    <w:pPr>
      <w:keepNext/>
      <w:keepLines/>
      <w:numPr>
        <w:ilvl w:val="3"/>
        <w:numId w:val="3"/>
      </w:numPr>
      <w:tabs>
        <w:tab w:val="left" w:pos="1152"/>
      </w:tabs>
      <w:spacing w:before="240" w:after="240"/>
      <w:outlineLvl w:val="3"/>
    </w:pPr>
    <w:rPr>
      <w:rFonts w:eastAsiaTheme="minorHAnsi"/>
      <w:color w:val="008AC8"/>
    </w:rPr>
  </w:style>
  <w:style w:type="paragraph" w:customStyle="1" w:styleId="77">
    <w:name w:val="Heading 5 (Numbered)"/>
    <w:basedOn w:val="1"/>
    <w:next w:val="1"/>
    <w:unhideWhenUsed/>
    <w:qFormat/>
    <w:uiPriority w:val="2"/>
    <w:pPr>
      <w:keepNext/>
      <w:keepLines/>
      <w:numPr>
        <w:ilvl w:val="4"/>
        <w:numId w:val="3"/>
      </w:numPr>
      <w:tabs>
        <w:tab w:val="left" w:pos="1152"/>
      </w:tabs>
      <w:spacing w:before="240"/>
      <w:outlineLvl w:val="4"/>
    </w:pPr>
    <w:rPr>
      <w:rFonts w:eastAsiaTheme="minorHAnsi"/>
      <w:color w:val="008AC8"/>
      <w:szCs w:val="20"/>
    </w:rPr>
  </w:style>
  <w:style w:type="paragraph" w:customStyle="1" w:styleId="78">
    <w:name w:val="Footer Page Number"/>
    <w:basedOn w:val="23"/>
    <w:qFormat/>
    <w:uiPriority w:val="99"/>
    <w:pPr>
      <w:pBdr>
        <w:top w:val="single" w:color="auto" w:sz="4" w:space="1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79">
    <w:name w:val="Cover Heading 2"/>
    <w:basedOn w:val="1"/>
    <w:qFormat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80">
    <w:name w:val="Table Bullet 1"/>
    <w:basedOn w:val="1"/>
    <w:qFormat/>
    <w:uiPriority w:val="4"/>
    <w:pPr>
      <w:numPr>
        <w:ilvl w:val="0"/>
        <w:numId w:val="4"/>
      </w:numPr>
      <w:spacing w:after="0"/>
      <w:ind w:left="504"/>
      <w:contextualSpacing/>
    </w:pPr>
    <w:rPr>
      <w:sz w:val="20"/>
    </w:rPr>
  </w:style>
  <w:style w:type="paragraph" w:customStyle="1" w:styleId="81">
    <w:name w:val="Code Block"/>
    <w:basedOn w:val="1"/>
    <w:qFormat/>
    <w:uiPriority w:val="24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20" w:after="20"/>
    </w:pPr>
    <w:rPr>
      <w:rFonts w:ascii="Courier New" w:hAnsi="Courier New" w:eastAsia="Courier New" w:cs="Courier New"/>
      <w:sz w:val="16"/>
      <w:szCs w:val="16"/>
    </w:rPr>
  </w:style>
  <w:style w:type="paragraph" w:customStyle="1" w:styleId="82">
    <w:name w:val="Check List"/>
    <w:basedOn w:val="1"/>
    <w:qFormat/>
    <w:uiPriority w:val="24"/>
    <w:pPr>
      <w:numPr>
        <w:ilvl w:val="0"/>
        <w:numId w:val="5"/>
      </w:numPr>
      <w:spacing w:after="200"/>
      <w:contextualSpacing/>
    </w:pPr>
    <w:rPr>
      <w:rFonts w:eastAsia="Arial" w:cs="Arial"/>
      <w:lang w:eastAsia="ja-JP"/>
    </w:rPr>
  </w:style>
  <w:style w:type="character" w:customStyle="1" w:styleId="83">
    <w:name w:val="标题 9 字符"/>
    <w:basedOn w:val="41"/>
    <w:link w:val="10"/>
    <w:qFormat/>
    <w:uiPriority w:val="2"/>
    <w:rPr>
      <w:rFonts w:ascii="Segoe UI" w:hAnsi="Segoe UI" w:eastAsiaTheme="majorEastAsia" w:cstheme="majorBidi"/>
      <w:iCs/>
      <w:color w:val="008AC8"/>
      <w:sz w:val="32"/>
      <w:szCs w:val="20"/>
    </w:rPr>
  </w:style>
  <w:style w:type="character" w:customStyle="1" w:styleId="84">
    <w:name w:val="标题 字符"/>
    <w:basedOn w:val="41"/>
    <w:link w:val="36"/>
    <w:qFormat/>
    <w:uiPriority w:val="10"/>
    <w:rPr>
      <w:rFonts w:ascii="Segoe UI" w:hAnsi="Segoe UI" w:eastAsiaTheme="majorEastAsia" w:cstheme="minorHAnsi"/>
      <w:b/>
      <w:bCs/>
      <w:i/>
      <w:iCs/>
      <w:color w:val="FFFFFF" w:themeColor="background1"/>
      <w:spacing w:val="5"/>
      <w:kern w:val="28"/>
      <w:sz w:val="24"/>
      <w:szCs w:val="52"/>
      <w14:textFill>
        <w14:solidFill>
          <w14:schemeClr w14:val="bg1"/>
        </w14:solidFill>
      </w14:textFill>
    </w:rPr>
  </w:style>
  <w:style w:type="paragraph" w:customStyle="1" w:styleId="85">
    <w:name w:val="Note"/>
    <w:basedOn w:val="1"/>
    <w:qFormat/>
    <w:uiPriority w:val="19"/>
    <w:pPr>
      <w:pBdr>
        <w:left w:val="single" w:color="008AC8" w:sz="18" w:space="6"/>
      </w:pBdr>
      <w:spacing w:after="200"/>
      <w:ind w:left="720"/>
    </w:pPr>
    <w:rPr>
      <w:szCs w:val="18"/>
    </w:rPr>
  </w:style>
  <w:style w:type="character" w:customStyle="1" w:styleId="86">
    <w:name w:val="标题 4 字符"/>
    <w:basedOn w:val="41"/>
    <w:link w:val="5"/>
    <w:qFormat/>
    <w:uiPriority w:val="2"/>
    <w:rPr>
      <w:rFonts w:ascii="Segoe UI" w:hAnsi="Segoe UI" w:eastAsiaTheme="majorEastAsia" w:cstheme="majorBidi"/>
      <w:bCs/>
      <w:iCs/>
      <w:color w:val="008AC8"/>
      <w:sz w:val="24"/>
    </w:rPr>
  </w:style>
  <w:style w:type="paragraph" w:customStyle="1" w:styleId="87">
    <w:name w:val="Visible Guidance"/>
    <w:basedOn w:val="1"/>
    <w:next w:val="1"/>
    <w:qFormat/>
    <w:uiPriority w:val="0"/>
    <w:pPr>
      <w:shd w:val="clear" w:color="auto" w:fill="F2F2F2"/>
    </w:pPr>
    <w:rPr>
      <w:color w:val="FF0066"/>
    </w:rPr>
  </w:style>
  <w:style w:type="character" w:customStyle="1" w:styleId="88">
    <w:name w:val="标题 5 字符"/>
    <w:basedOn w:val="41"/>
    <w:link w:val="6"/>
    <w:qFormat/>
    <w:uiPriority w:val="2"/>
    <w:rPr>
      <w:rFonts w:ascii="Segoe UI" w:hAnsi="Segoe UI" w:eastAsiaTheme="majorEastAsia" w:cstheme="majorBidi"/>
      <w:i/>
      <w:color w:val="008AC8"/>
      <w:sz w:val="24"/>
    </w:rPr>
  </w:style>
  <w:style w:type="character" w:customStyle="1" w:styleId="89">
    <w:name w:val="标题 6 字符"/>
    <w:basedOn w:val="41"/>
    <w:link w:val="7"/>
    <w:qFormat/>
    <w:uiPriority w:val="2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90">
    <w:name w:val="标题 7 字符"/>
    <w:basedOn w:val="41"/>
    <w:link w:val="8"/>
    <w:qFormat/>
    <w:uiPriority w:val="2"/>
    <w:rPr>
      <w:rFonts w:ascii="Segoe UI" w:hAnsi="Segoe UI" w:eastAsiaTheme="majorEastAsia" w:cstheme="majorBidi"/>
      <w:i/>
      <w:iCs/>
      <w:color w:val="008AC8"/>
      <w:sz w:val="24"/>
    </w:rPr>
  </w:style>
  <w:style w:type="character" w:customStyle="1" w:styleId="91">
    <w:name w:val="标题 8 字符"/>
    <w:basedOn w:val="41"/>
    <w:link w:val="9"/>
    <w:qFormat/>
    <w:uiPriority w:val="2"/>
    <w:rPr>
      <w:rFonts w:ascii="Segoe UI" w:hAnsi="Segoe UI" w:eastAsiaTheme="majorEastAsia" w:cstheme="majorBidi"/>
      <w:color w:val="008AC8"/>
      <w:sz w:val="24"/>
      <w:szCs w:val="21"/>
    </w:rPr>
  </w:style>
  <w:style w:type="paragraph" w:customStyle="1" w:styleId="92">
    <w:name w:val="Table Text"/>
    <w:basedOn w:val="1"/>
    <w:qFormat/>
    <w:uiPriority w:val="4"/>
    <w:pPr>
      <w:spacing w:after="0"/>
    </w:pPr>
    <w:rPr>
      <w:sz w:val="20"/>
      <w:szCs w:val="20"/>
    </w:rPr>
  </w:style>
  <w:style w:type="paragraph" w:customStyle="1" w:styleId="93">
    <w:name w:val="Table Heading - 11 pt"/>
    <w:basedOn w:val="1"/>
    <w:qFormat/>
    <w:uiPriority w:val="4"/>
    <w:pPr>
      <w:spacing w:after="0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94">
    <w:name w:val="Header Underline"/>
    <w:basedOn w:val="24"/>
    <w:qFormat/>
    <w:uiPriority w:val="99"/>
    <w:pPr>
      <w:pBdr>
        <w:bottom w:val="single" w:color="auto" w:sz="4" w:space="1"/>
      </w:pBdr>
      <w:tabs>
        <w:tab w:val="clear" w:pos="4680"/>
        <w:tab w:val="clear" w:pos="9360"/>
      </w:tabs>
      <w:spacing w:line="276" w:lineRule="auto"/>
      <w:jc w:val="right"/>
    </w:pPr>
    <w:rPr>
      <w:rFonts w:ascii="Calibri" w:hAnsi="Calibri" w:eastAsia="Calibri" w:cs="Calibri"/>
      <w:szCs w:val="16"/>
      <w:lang w:val="en-AU" w:eastAsia="ja-JP"/>
    </w:rPr>
  </w:style>
  <w:style w:type="paragraph" w:customStyle="1" w:styleId="95">
    <w:name w:val="Num Bullet 2"/>
    <w:basedOn w:val="51"/>
    <w:link w:val="96"/>
    <w:qFormat/>
    <w:uiPriority w:val="3"/>
    <w:pPr>
      <w:numPr>
        <w:ilvl w:val="0"/>
        <w:numId w:val="6"/>
      </w:numPr>
    </w:pPr>
  </w:style>
  <w:style w:type="character" w:customStyle="1" w:styleId="96">
    <w:name w:val="Num Bullet 2 Char"/>
    <w:basedOn w:val="69"/>
    <w:link w:val="95"/>
    <w:qFormat/>
    <w:uiPriority w:val="3"/>
    <w:rPr>
      <w:rFonts w:ascii="Segoe UI" w:hAnsi="Segoe UI" w:cs="Times New Roman"/>
      <w:sz w:val="24"/>
      <w:szCs w:val="24"/>
    </w:rPr>
  </w:style>
  <w:style w:type="paragraph" w:customStyle="1" w:styleId="97">
    <w:name w:val="Num Bullet 3"/>
    <w:basedOn w:val="95"/>
    <w:link w:val="98"/>
    <w:qFormat/>
    <w:uiPriority w:val="3"/>
    <w:pPr>
      <w:numPr>
        <w:numId w:val="7"/>
      </w:numPr>
      <w:ind w:left="1080"/>
    </w:pPr>
  </w:style>
  <w:style w:type="character" w:customStyle="1" w:styleId="98">
    <w:name w:val="Num Bullet 3 Char"/>
    <w:basedOn w:val="96"/>
    <w:link w:val="97"/>
    <w:qFormat/>
    <w:uiPriority w:val="3"/>
    <w:rPr>
      <w:rFonts w:ascii="Segoe UI" w:hAnsi="Segoe UI" w:cs="Times New Roman"/>
      <w:sz w:val="24"/>
      <w:szCs w:val="24"/>
    </w:rPr>
  </w:style>
  <w:style w:type="paragraph" w:customStyle="1" w:styleId="99">
    <w:name w:val="Num Bullet 4"/>
    <w:basedOn w:val="97"/>
    <w:link w:val="100"/>
    <w:qFormat/>
    <w:uiPriority w:val="3"/>
    <w:pPr>
      <w:numPr>
        <w:numId w:val="8"/>
      </w:numPr>
      <w:ind w:left="1296"/>
    </w:pPr>
  </w:style>
  <w:style w:type="character" w:customStyle="1" w:styleId="100">
    <w:name w:val="Num Bullet 4 Char"/>
    <w:basedOn w:val="98"/>
    <w:link w:val="99"/>
    <w:qFormat/>
    <w:uiPriority w:val="3"/>
    <w:rPr>
      <w:rFonts w:ascii="Segoe UI" w:hAnsi="Segoe UI" w:cs="Times New Roman"/>
      <w:sz w:val="24"/>
      <w:szCs w:val="24"/>
    </w:rPr>
  </w:style>
  <w:style w:type="paragraph" w:customStyle="1" w:styleId="101">
    <w:name w:val="Num Bullet 5"/>
    <w:basedOn w:val="99"/>
    <w:link w:val="102"/>
    <w:qFormat/>
    <w:uiPriority w:val="3"/>
    <w:pPr>
      <w:numPr>
        <w:numId w:val="9"/>
      </w:numPr>
    </w:pPr>
    <w:rPr>
      <w:sz w:val="20"/>
    </w:rPr>
  </w:style>
  <w:style w:type="character" w:customStyle="1" w:styleId="102">
    <w:name w:val="Num Bullet 5 Char"/>
    <w:basedOn w:val="100"/>
    <w:link w:val="101"/>
    <w:qFormat/>
    <w:uiPriority w:val="3"/>
    <w:rPr>
      <w:rFonts w:ascii="Segoe UI" w:hAnsi="Segoe UI" w:cs="Times New Roman"/>
      <w:sz w:val="20"/>
      <w:szCs w:val="24"/>
    </w:rPr>
  </w:style>
  <w:style w:type="paragraph" w:customStyle="1" w:styleId="103">
    <w:name w:val="Bullet 2"/>
    <w:basedOn w:val="55"/>
    <w:qFormat/>
    <w:uiPriority w:val="4"/>
    <w:pPr>
      <w:numPr>
        <w:numId w:val="10"/>
      </w:numPr>
    </w:pPr>
  </w:style>
  <w:style w:type="paragraph" w:customStyle="1" w:styleId="104">
    <w:name w:val="Bullet 3"/>
    <w:basedOn w:val="103"/>
    <w:qFormat/>
    <w:uiPriority w:val="4"/>
    <w:pPr>
      <w:numPr>
        <w:numId w:val="11"/>
      </w:numPr>
    </w:pPr>
  </w:style>
  <w:style w:type="paragraph" w:customStyle="1" w:styleId="105">
    <w:name w:val="Table Caption"/>
    <w:basedOn w:val="101"/>
    <w:qFormat/>
    <w:uiPriority w:val="5"/>
    <w:pPr>
      <w:numPr>
        <w:numId w:val="0"/>
      </w:numPr>
    </w:pPr>
    <w:rPr>
      <w:i/>
      <w:color w:val="008AC8"/>
      <w:sz w:val="18"/>
    </w:rPr>
  </w:style>
  <w:style w:type="paragraph" w:customStyle="1" w:styleId="106">
    <w:name w:val="Table Bullet 2"/>
    <w:basedOn w:val="80"/>
    <w:qFormat/>
    <w:uiPriority w:val="4"/>
    <w:pPr>
      <w:numPr>
        <w:numId w:val="12"/>
      </w:numPr>
      <w:ind w:left="720"/>
    </w:pPr>
  </w:style>
  <w:style w:type="paragraph" w:customStyle="1" w:styleId="107">
    <w:name w:val="Table Bullet 3"/>
    <w:basedOn w:val="106"/>
    <w:qFormat/>
    <w:uiPriority w:val="4"/>
    <w:pPr>
      <w:numPr>
        <w:numId w:val="13"/>
      </w:numPr>
      <w:ind w:left="1008"/>
    </w:pPr>
  </w:style>
  <w:style w:type="paragraph" w:customStyle="1" w:styleId="108">
    <w:name w:val="Figure Caption"/>
    <w:basedOn w:val="12"/>
    <w:qFormat/>
    <w:uiPriority w:val="9"/>
  </w:style>
  <w:style w:type="paragraph" w:customStyle="1" w:styleId="109">
    <w:name w:val="Table List Bullet"/>
    <w:basedOn w:val="1"/>
    <w:qFormat/>
    <w:uiPriority w:val="4"/>
    <w:pPr>
      <w:ind w:left="504" w:hanging="360"/>
      <w:contextualSpacing/>
    </w:pPr>
    <w:rPr>
      <w:sz w:val="20"/>
    </w:rPr>
  </w:style>
  <w:style w:type="paragraph" w:customStyle="1" w:styleId="110">
    <w:name w:val="Footer Small"/>
    <w:basedOn w:val="23"/>
    <w:qFormat/>
    <w:uiPriority w:val="99"/>
    <w:pPr>
      <w:tabs>
        <w:tab w:val="clear" w:pos="4680"/>
        <w:tab w:val="clear" w:pos="9360"/>
      </w:tabs>
      <w:spacing w:line="276" w:lineRule="auto"/>
    </w:pPr>
    <w:rPr>
      <w:rFonts w:ascii="Calibri" w:hAnsi="Calibri" w:eastAsia="Calibri" w:cs="Calibri"/>
      <w:color w:val="auto"/>
      <w:sz w:val="12"/>
      <w:szCs w:val="12"/>
      <w:lang w:val="en-AU" w:eastAsia="ja-JP"/>
    </w:rPr>
  </w:style>
  <w:style w:type="paragraph" w:customStyle="1" w:styleId="111">
    <w:name w:val="Hidden"/>
    <w:basedOn w:val="1"/>
    <w:next w:val="1"/>
    <w:qFormat/>
    <w:uiPriority w:val="99"/>
    <w:pPr>
      <w:shd w:val="clear" w:color="auto" w:fill="FFFF99"/>
      <w:spacing w:after="200"/>
    </w:pPr>
    <w:rPr>
      <w:rFonts w:ascii="Calibri" w:hAnsi="Calibri" w:eastAsia="Arial" w:cs="Arial"/>
      <w:vanish/>
      <w:color w:val="C00000"/>
      <w:lang w:val="en-AU" w:eastAsia="ja-JP"/>
    </w:rPr>
  </w:style>
  <w:style w:type="character" w:customStyle="1" w:styleId="112">
    <w:name w:val="文档结构图 字符"/>
    <w:basedOn w:val="41"/>
    <w:link w:val="14"/>
    <w:qFormat/>
    <w:uiPriority w:val="99"/>
    <w:rPr>
      <w:rFonts w:ascii="Tahoma" w:hAnsi="Tahoma" w:eastAsia="Arial" w:cs="Tahoma"/>
      <w:shd w:val="clear" w:color="auto" w:fill="000080"/>
      <w:lang w:val="en-AU" w:eastAsia="ja-JP"/>
    </w:rPr>
  </w:style>
  <w:style w:type="paragraph" w:customStyle="1" w:styleId="113">
    <w:name w:val="Footer Disclaimer"/>
    <w:basedOn w:val="23"/>
    <w:qFormat/>
    <w:uiPriority w:val="99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hAnsi="Calibri" w:eastAsia="Calibri" w:cs="Calibri"/>
      <w:color w:val="auto"/>
      <w:szCs w:val="16"/>
      <w:lang w:val="en-AU" w:eastAsia="ja-JP"/>
    </w:rPr>
  </w:style>
  <w:style w:type="paragraph" w:customStyle="1" w:styleId="114">
    <w:name w:val="Cover Heading 1"/>
    <w:basedOn w:val="1"/>
    <w:next w:val="1"/>
    <w:qFormat/>
    <w:uiPriority w:val="99"/>
    <w:pPr>
      <w:ind w:left="-357"/>
    </w:pPr>
    <w:rPr>
      <w:rFonts w:ascii="Calibri" w:hAnsi="Calibri" w:eastAsia="Calibri" w:cs="Calibri"/>
      <w:b/>
      <w:bCs/>
      <w:color w:val="4F81BD" w:themeColor="accent1"/>
      <w:sz w:val="32"/>
      <w:szCs w:val="32"/>
      <w:lang w:val="en-AU" w:eastAsia="ja-JP"/>
      <w14:textFill>
        <w14:solidFill>
          <w14:schemeClr w14:val="accent1"/>
        </w14:solidFill>
      </w14:textFill>
    </w:rPr>
  </w:style>
  <w:style w:type="character" w:customStyle="1" w:styleId="115">
    <w:name w:val="脚注文本 字符"/>
    <w:basedOn w:val="41"/>
    <w:link w:val="27"/>
    <w:qFormat/>
    <w:uiPriority w:val="99"/>
    <w:rPr>
      <w:rFonts w:ascii="Calibri" w:hAnsi="Calibri" w:eastAsia="Arial" w:cs="Arial"/>
      <w:sz w:val="16"/>
      <w:szCs w:val="16"/>
      <w:lang w:val="en-AU" w:eastAsia="ja-JP"/>
    </w:rPr>
  </w:style>
  <w:style w:type="character" w:customStyle="1" w:styleId="116">
    <w:name w:val="题注 字符"/>
    <w:basedOn w:val="41"/>
    <w:link w:val="12"/>
    <w:qFormat/>
    <w:locked/>
    <w:uiPriority w:val="35"/>
    <w:rPr>
      <w:rFonts w:ascii="Segoe UI" w:hAnsi="Segoe UI"/>
      <w:bCs/>
      <w:color w:val="008AC8"/>
      <w:sz w:val="18"/>
      <w:szCs w:val="18"/>
    </w:rPr>
  </w:style>
  <w:style w:type="paragraph" w:customStyle="1" w:styleId="117">
    <w:name w:val="Table Normal1"/>
    <w:basedOn w:val="1"/>
    <w:qFormat/>
    <w:uiPriority w:val="99"/>
    <w:pPr>
      <w:spacing w:before="60" w:after="60" w:line="264" w:lineRule="auto"/>
    </w:pPr>
    <w:rPr>
      <w:rFonts w:ascii="Arial Narrow" w:hAnsi="Arial Narrow" w:eastAsia="Calibri" w:cs="Arial Narrow"/>
      <w:sz w:val="18"/>
      <w:szCs w:val="18"/>
      <w:lang w:eastAsia="ja-JP"/>
    </w:rPr>
  </w:style>
  <w:style w:type="paragraph" w:customStyle="1" w:styleId="118">
    <w:name w:val="Main Body Text"/>
    <w:basedOn w:val="1"/>
    <w:qFormat/>
    <w:uiPriority w:val="99"/>
    <w:pPr>
      <w:spacing w:after="0" w:line="264" w:lineRule="auto"/>
    </w:pPr>
    <w:rPr>
      <w:rFonts w:ascii="Franklin Gothic Book" w:hAnsi="Franklin Gothic Book" w:eastAsia="Times New Roman"/>
    </w:rPr>
  </w:style>
  <w:style w:type="character" w:customStyle="1" w:styleId="119">
    <w:name w:val="无间隔 字符"/>
    <w:basedOn w:val="41"/>
    <w:link w:val="52"/>
    <w:qFormat/>
    <w:uiPriority w:val="99"/>
  </w:style>
  <w:style w:type="character" w:customStyle="1" w:styleId="120">
    <w:name w:val="批注框文本 字符"/>
    <w:basedOn w:val="41"/>
    <w:link w:val="22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121">
    <w:name w:val="Disclaimer Text MS"/>
    <w:basedOn w:val="1"/>
    <w:qFormat/>
    <w:uiPriority w:val="0"/>
    <w:pPr>
      <w:spacing w:before="200" w:after="200" w:line="264" w:lineRule="auto"/>
    </w:pPr>
    <w:rPr>
      <w:rFonts w:ascii="Segoe Condensed" w:hAnsi="Segoe Condensed" w:eastAsiaTheme="minorHAnsi"/>
      <w:color w:val="525051"/>
      <w:sz w:val="18"/>
      <w:szCs w:val="20"/>
    </w:rPr>
  </w:style>
  <w:style w:type="paragraph" w:customStyle="1" w:styleId="122">
    <w:name w:val="Heading 4 Num"/>
    <w:basedOn w:val="1"/>
    <w:next w:val="1"/>
    <w:unhideWhenUsed/>
    <w:qFormat/>
    <w:uiPriority w:val="0"/>
    <w:pPr>
      <w:keepNext/>
      <w:keepLines/>
      <w:numPr>
        <w:ilvl w:val="3"/>
        <w:numId w:val="14"/>
      </w:numPr>
      <w:spacing w:before="240" w:after="240"/>
      <w:outlineLvl w:val="3"/>
    </w:pPr>
    <w:rPr>
      <w:rFonts w:eastAsiaTheme="minorHAnsi"/>
      <w:color w:val="008AC8"/>
    </w:rPr>
  </w:style>
  <w:style w:type="paragraph" w:customStyle="1" w:styleId="123">
    <w:name w:val="Heading 5 Num"/>
    <w:basedOn w:val="1"/>
    <w:next w:val="1"/>
    <w:qFormat/>
    <w:uiPriority w:val="0"/>
    <w:pPr>
      <w:keepNext/>
      <w:keepLines/>
      <w:spacing w:before="240" w:after="0"/>
      <w:ind w:left="1224" w:hanging="1224"/>
      <w:outlineLvl w:val="4"/>
    </w:pPr>
    <w:rPr>
      <w:rFonts w:eastAsiaTheme="minorHAnsi"/>
      <w:color w:val="008AC8"/>
      <w:szCs w:val="20"/>
    </w:rPr>
  </w:style>
  <w:style w:type="table" w:customStyle="1" w:styleId="124">
    <w:name w:val="Table Grid5"/>
    <w:basedOn w:val="38"/>
    <w:qFormat/>
    <w:uiPriority w:val="39"/>
    <w:pPr>
      <w:spacing w:after="0" w:line="240" w:lineRule="auto"/>
    </w:pPr>
    <w:rPr>
      <w:rFonts w:ascii="Calibri" w:hAnsi="Calibri" w:eastAsia="Times New Roman" w:cs="Mangal"/>
      <w:szCs w:val="20"/>
      <w:lang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5">
    <w:name w:val="Num Heading 3"/>
    <w:basedOn w:val="4"/>
    <w:next w:val="1"/>
    <w:semiHidden/>
    <w:qFormat/>
    <w:uiPriority w:val="0"/>
    <w:pPr>
      <w:keepNext w:val="0"/>
      <w:keepLines w:val="0"/>
      <w:widowControl w:val="0"/>
      <w:tabs>
        <w:tab w:val="left" w:pos="1440"/>
        <w:tab w:val="left" w:pos="4680"/>
      </w:tabs>
      <w:spacing w:before="120" w:after="60" w:line="276" w:lineRule="auto"/>
      <w:ind w:left="2736" w:hanging="936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126">
    <w:name w:val="Num Heading 4"/>
    <w:basedOn w:val="5"/>
    <w:next w:val="1"/>
    <w:semiHidden/>
    <w:qFormat/>
    <w:uiPriority w:val="0"/>
    <w:pPr>
      <w:keepNext w:val="0"/>
      <w:keepLines w:val="0"/>
      <w:widowControl w:val="0"/>
      <w:tabs>
        <w:tab w:val="left" w:pos="1440"/>
        <w:tab w:val="left" w:pos="5400"/>
      </w:tabs>
      <w:spacing w:before="120" w:after="60" w:line="276" w:lineRule="auto"/>
      <w:ind w:left="3240" w:hanging="108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table" w:customStyle="1" w:styleId="127">
    <w:name w:val="Grid Table 4 - Accent 11"/>
    <w:basedOn w:val="38"/>
    <w:qFormat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28">
    <w:name w:val="Table Grid1"/>
    <w:basedOn w:val="38"/>
    <w:qFormat/>
    <w:uiPriority w:val="59"/>
    <w:pPr>
      <w:spacing w:after="0" w:line="240" w:lineRule="auto"/>
    </w:pPr>
    <w:rPr>
      <w:rFonts w:ascii="Segoe UI" w:hAnsi="Segoe UI"/>
      <w:sz w:val="16"/>
    </w:rPr>
    <w:tblPr>
      <w:tblBorders>
        <w:top w:val="single" w:color="008AC8" w:sz="4" w:space="0"/>
        <w:bottom w:val="single" w:color="008AC8" w:sz="4" w:space="0"/>
        <w:insideH w:val="single" w:color="008AC8" w:sz="4" w:space="0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="Ebrima" w:hAnsi="Ebrima"/>
        <w:color w:val="FFFFFF"/>
        <w:sz w:val="22"/>
      </w:rPr>
      <w:tcPr>
        <w:shd w:val="clear" w:color="auto" w:fill="008AC8"/>
      </w:tcPr>
    </w:tblStylePr>
  </w:style>
  <w:style w:type="table" w:customStyle="1" w:styleId="129">
    <w:name w:val="Table Grid2"/>
    <w:basedOn w:val="38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">
    <w:name w:val="Table Grid11"/>
    <w:basedOn w:val="38"/>
    <w:qFormat/>
    <w:uiPriority w:val="0"/>
    <w:pPr>
      <w:spacing w:after="0"/>
    </w:pPr>
    <w:rPr>
      <w:rFonts w:eastAsia="华文楷体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">
    <w:name w:val="Grid Table 21"/>
    <w:basedOn w:val="38"/>
    <w:qFormat/>
    <w:uiPriority w:val="47"/>
    <w:pPr>
      <w:spacing w:after="0"/>
    </w:pPr>
    <w:rPr>
      <w:rFonts w:eastAsia="华文楷体"/>
      <w:lang w:eastAsia="ja-JP"/>
    </w:r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132">
    <w:name w:val="Grid Table 211"/>
    <w:basedOn w:val="38"/>
    <w:qFormat/>
    <w:uiPriority w:val="47"/>
    <w:pPr>
      <w:spacing w:after="0"/>
    </w:pPr>
    <w:rPr>
      <w:rFonts w:eastAsia="华文楷体"/>
      <w:lang w:eastAsia="ja-JP"/>
    </w:rPr>
    <w:tblPr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133">
    <w:name w:val="No Spacing1"/>
    <w:next w:val="52"/>
    <w:qFormat/>
    <w:uiPriority w:val="99"/>
    <w:pPr>
      <w:spacing w:after="0" w:line="240" w:lineRule="auto"/>
    </w:pPr>
    <w:rPr>
      <w:rFonts w:eastAsia="华文楷体" w:asciiTheme="minorHAnsi" w:hAnsiTheme="minorHAnsi" w:cstheme="minorBidi"/>
      <w:sz w:val="22"/>
      <w:szCs w:val="22"/>
      <w:lang w:val="en-US" w:eastAsia="ja-JP" w:bidi="ar-SA"/>
    </w:rPr>
  </w:style>
  <w:style w:type="character" w:customStyle="1" w:styleId="134">
    <w:name w:val="Heading 2 (Numbered) Char"/>
    <w:basedOn w:val="41"/>
    <w:link w:val="74"/>
    <w:qFormat/>
    <w:uiPriority w:val="14"/>
    <w:rPr>
      <w:rFonts w:ascii="Segoe UI" w:hAnsi="Segoe UI" w:cs="Times New Roman" w:eastAsiaTheme="minorHAnsi"/>
      <w:color w:val="008AC8"/>
      <w:sz w:val="32"/>
      <w:szCs w:val="36"/>
    </w:rPr>
  </w:style>
  <w:style w:type="table" w:customStyle="1" w:styleId="135">
    <w:name w:val="Plain Table 3"/>
    <w:basedOn w:val="3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36">
    <w:name w:val="Plain Table 2"/>
    <w:basedOn w:val="38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37">
    <w:name w:val="Grid Table 1 Light"/>
    <w:basedOn w:val="38"/>
    <w:qFormat/>
    <w:uiPriority w:val="46"/>
    <w:pPr>
      <w:spacing w:after="0" w:line="240" w:lineRule="auto"/>
    </w:pPr>
    <w:rPr>
      <w:kern w:val="2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38">
    <w:name w:val="Unresolved Mention1"/>
    <w:basedOn w:val="41"/>
    <w:unhideWhenUsed/>
    <w:qFormat/>
    <w:uiPriority w:val="99"/>
    <w:rPr>
      <w:color w:val="605E5C"/>
      <w:shd w:val="clear" w:color="auto" w:fill="E1DFDD"/>
    </w:rPr>
  </w:style>
  <w:style w:type="character" w:customStyle="1" w:styleId="139">
    <w:name w:val="HTML 预设格式 字符"/>
    <w:basedOn w:val="41"/>
    <w:link w:val="33"/>
    <w:semiHidden/>
    <w:qFormat/>
    <w:uiPriority w:val="99"/>
    <w:rPr>
      <w:rFonts w:ascii="Courier New" w:hAnsi="Courier New" w:eastAsia="Times New Roman" w:cs="Courier New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1193</Words>
  <Characters>6805</Characters>
  <Lines>56</Lines>
  <Paragraphs>15</Paragraphs>
  <TotalTime>3</TotalTime>
  <ScaleCrop>false</ScaleCrop>
  <LinksUpToDate>false</LinksUpToDate>
  <CharactersWithSpaces>7983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2020-05-02T08:28:00Z</dcterms:created>
  <dcterms:modified xsi:type="dcterms:W3CDTF">2021-09-02T17:42:42Z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0x010100962F36D3BCA02D4AB3C06C9984E6F797</vt:lpwstr>
  </property>
  <property fmtid="{D5CDD505-2E9C-101B-9397-08002B2CF9AE}" pid="3" name="Order">
    <vt:r8>101500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KSOProductBuildVer">
    <vt:lpwstr>2052-11.1.0.10161</vt:lpwstr>
  </property>
  <property fmtid="{D5CDD505-2E9C-101B-9397-08002B2CF9AE}" pid="9" name="ICV">
    <vt:lpwstr>FD09A5A9B44A4007AF0D0B66B85E55A3</vt:lpwstr>
  </property>
</Properties>
</file>