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57" w:tblpY="1708"/>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69"/>
        <w:gridCol w:w="1976"/>
        <w:gridCol w:w="1078"/>
        <w:gridCol w:w="3199"/>
        <w:gridCol w:w="1904"/>
      </w:tblGrid>
      <w:tr w:rsidR="005B4377" w:rsidRPr="00B4398C" w14:paraId="027BA996" w14:textId="77777777" w:rsidTr="00A00118">
        <w:trPr>
          <w:trHeight w:hRule="exact" w:val="567"/>
        </w:trPr>
        <w:tc>
          <w:tcPr>
            <w:tcW w:w="1969" w:type="dxa"/>
            <w:tcBorders>
              <w:top w:val="nil"/>
              <w:left w:val="nil"/>
              <w:bottom w:val="nil"/>
              <w:right w:val="nil"/>
            </w:tcBorders>
            <w:vAlign w:val="center"/>
          </w:tcPr>
          <w:p w14:paraId="64853ECA" w14:textId="77777777" w:rsidR="005B4377" w:rsidRPr="00B4398C" w:rsidRDefault="005B4377" w:rsidP="00545742">
            <w:pPr>
              <w:spacing w:line="480" w:lineRule="auto"/>
              <w:rPr>
                <w:sz w:val="16"/>
                <w:szCs w:val="16"/>
              </w:rPr>
            </w:pPr>
            <w:bookmarkStart w:id="0" w:name="_GoBack"/>
            <w:bookmarkEnd w:id="0"/>
          </w:p>
        </w:tc>
        <w:tc>
          <w:tcPr>
            <w:tcW w:w="6253" w:type="dxa"/>
            <w:gridSpan w:val="3"/>
            <w:tcBorders>
              <w:top w:val="nil"/>
              <w:left w:val="nil"/>
              <w:bottom w:val="nil"/>
              <w:right w:val="nil"/>
            </w:tcBorders>
            <w:vAlign w:val="center"/>
          </w:tcPr>
          <w:p w14:paraId="66C6A7FE" w14:textId="77777777" w:rsidR="005B4377" w:rsidRPr="00E90E73" w:rsidRDefault="005B4377" w:rsidP="00545742">
            <w:pPr>
              <w:spacing w:line="480" w:lineRule="auto"/>
              <w:rPr>
                <w:sz w:val="16"/>
                <w:szCs w:val="16"/>
              </w:rPr>
            </w:pPr>
          </w:p>
        </w:tc>
        <w:tc>
          <w:tcPr>
            <w:tcW w:w="1904" w:type="dxa"/>
            <w:tcBorders>
              <w:top w:val="nil"/>
              <w:left w:val="nil"/>
              <w:bottom w:val="nil"/>
              <w:right w:val="nil"/>
            </w:tcBorders>
            <w:vAlign w:val="center"/>
          </w:tcPr>
          <w:p w14:paraId="6E27A897" w14:textId="77777777" w:rsidR="005B4377" w:rsidRPr="00B4398C" w:rsidRDefault="005B4377" w:rsidP="00545742">
            <w:pPr>
              <w:spacing w:line="480" w:lineRule="auto"/>
              <w:rPr>
                <w:sz w:val="16"/>
                <w:szCs w:val="16"/>
              </w:rPr>
            </w:pPr>
          </w:p>
        </w:tc>
      </w:tr>
      <w:tr w:rsidR="005B4377" w:rsidRPr="00B4398C" w14:paraId="321F593B" w14:textId="77777777" w:rsidTr="00A00118">
        <w:trPr>
          <w:trHeight w:hRule="exact" w:val="567"/>
        </w:trPr>
        <w:tc>
          <w:tcPr>
            <w:tcW w:w="1969" w:type="dxa"/>
            <w:tcBorders>
              <w:top w:val="nil"/>
              <w:left w:val="nil"/>
              <w:bottom w:val="nil"/>
              <w:right w:val="nil"/>
            </w:tcBorders>
            <w:vAlign w:val="center"/>
          </w:tcPr>
          <w:p w14:paraId="5D25955D" w14:textId="77777777" w:rsidR="005B4377" w:rsidRPr="00B4398C" w:rsidRDefault="005B4377" w:rsidP="00545742">
            <w:pPr>
              <w:spacing w:line="480" w:lineRule="auto"/>
              <w:rPr>
                <w:sz w:val="16"/>
                <w:szCs w:val="16"/>
              </w:rPr>
            </w:pPr>
          </w:p>
        </w:tc>
        <w:tc>
          <w:tcPr>
            <w:tcW w:w="6253" w:type="dxa"/>
            <w:gridSpan w:val="3"/>
            <w:tcBorders>
              <w:top w:val="nil"/>
              <w:left w:val="nil"/>
              <w:bottom w:val="nil"/>
              <w:right w:val="nil"/>
            </w:tcBorders>
            <w:vAlign w:val="center"/>
          </w:tcPr>
          <w:p w14:paraId="05E001A2" w14:textId="77777777" w:rsidR="005B4377" w:rsidRPr="00B4398C" w:rsidRDefault="005B4377" w:rsidP="00545742">
            <w:pPr>
              <w:spacing w:line="480" w:lineRule="auto"/>
              <w:rPr>
                <w:sz w:val="16"/>
                <w:szCs w:val="16"/>
              </w:rPr>
            </w:pPr>
          </w:p>
        </w:tc>
        <w:tc>
          <w:tcPr>
            <w:tcW w:w="1904" w:type="dxa"/>
            <w:tcBorders>
              <w:top w:val="nil"/>
              <w:left w:val="nil"/>
              <w:bottom w:val="nil"/>
              <w:right w:val="nil"/>
            </w:tcBorders>
            <w:vAlign w:val="center"/>
          </w:tcPr>
          <w:p w14:paraId="7DAB5D18" w14:textId="77777777" w:rsidR="005B4377" w:rsidRPr="00B4398C" w:rsidRDefault="005B4377" w:rsidP="00545742">
            <w:pPr>
              <w:spacing w:line="480" w:lineRule="auto"/>
              <w:rPr>
                <w:sz w:val="16"/>
                <w:szCs w:val="16"/>
              </w:rPr>
            </w:pPr>
          </w:p>
        </w:tc>
      </w:tr>
      <w:tr w:rsidR="005B4377" w:rsidRPr="0054236C" w14:paraId="0249AD84" w14:textId="77777777" w:rsidTr="00A00118">
        <w:trPr>
          <w:trHeight w:hRule="exact" w:val="668"/>
        </w:trPr>
        <w:tc>
          <w:tcPr>
            <w:tcW w:w="1969" w:type="dxa"/>
            <w:tcBorders>
              <w:top w:val="nil"/>
              <w:left w:val="nil"/>
              <w:bottom w:val="nil"/>
              <w:right w:val="nil"/>
            </w:tcBorders>
            <w:vAlign w:val="center"/>
          </w:tcPr>
          <w:p w14:paraId="77AEFB7B" w14:textId="77777777" w:rsidR="005B4377" w:rsidRPr="00E90E73" w:rsidRDefault="005B4377" w:rsidP="00545742">
            <w:pPr>
              <w:spacing w:line="480" w:lineRule="auto"/>
              <w:rPr>
                <w:sz w:val="16"/>
                <w:szCs w:val="16"/>
              </w:rPr>
            </w:pPr>
          </w:p>
        </w:tc>
        <w:tc>
          <w:tcPr>
            <w:tcW w:w="6253" w:type="dxa"/>
            <w:gridSpan w:val="3"/>
            <w:tcBorders>
              <w:top w:val="nil"/>
              <w:left w:val="nil"/>
              <w:bottom w:val="nil"/>
              <w:right w:val="nil"/>
            </w:tcBorders>
            <w:vAlign w:val="center"/>
          </w:tcPr>
          <w:p w14:paraId="0EF28FBA" w14:textId="17CABA78" w:rsidR="005B4377" w:rsidRPr="00620659" w:rsidRDefault="00A00118" w:rsidP="00545742">
            <w:pPr>
              <w:pStyle w:val="CoverpageTitle"/>
              <w:spacing w:before="0" w:after="0"/>
            </w:pPr>
            <w:r>
              <w:t>Automatic Engine Idle Shutdown (AEIS)</w:t>
            </w:r>
          </w:p>
        </w:tc>
        <w:tc>
          <w:tcPr>
            <w:tcW w:w="1904" w:type="dxa"/>
            <w:tcBorders>
              <w:top w:val="nil"/>
              <w:left w:val="nil"/>
              <w:bottom w:val="nil"/>
              <w:right w:val="nil"/>
            </w:tcBorders>
            <w:vAlign w:val="center"/>
          </w:tcPr>
          <w:p w14:paraId="0A8097BC" w14:textId="77777777" w:rsidR="005B4377" w:rsidRPr="00620659" w:rsidRDefault="005B4377" w:rsidP="00545742">
            <w:pPr>
              <w:spacing w:line="480" w:lineRule="auto"/>
              <w:rPr>
                <w:sz w:val="16"/>
                <w:szCs w:val="16"/>
              </w:rPr>
            </w:pPr>
          </w:p>
        </w:tc>
      </w:tr>
      <w:tr w:rsidR="005B4377" w:rsidRPr="0054236C" w14:paraId="62A90454" w14:textId="77777777" w:rsidTr="00A00118">
        <w:trPr>
          <w:trHeight w:hRule="exact" w:val="635"/>
        </w:trPr>
        <w:tc>
          <w:tcPr>
            <w:tcW w:w="1969" w:type="dxa"/>
            <w:tcBorders>
              <w:top w:val="nil"/>
              <w:left w:val="nil"/>
              <w:bottom w:val="nil"/>
              <w:right w:val="nil"/>
            </w:tcBorders>
            <w:vAlign w:val="center"/>
          </w:tcPr>
          <w:p w14:paraId="5F92467E" w14:textId="77777777" w:rsidR="005B4377" w:rsidRPr="00E90E73" w:rsidRDefault="005B4377" w:rsidP="00545742">
            <w:pPr>
              <w:spacing w:line="480" w:lineRule="auto"/>
              <w:rPr>
                <w:sz w:val="16"/>
                <w:szCs w:val="16"/>
              </w:rPr>
            </w:pPr>
          </w:p>
        </w:tc>
        <w:tc>
          <w:tcPr>
            <w:tcW w:w="6253" w:type="dxa"/>
            <w:gridSpan w:val="3"/>
            <w:tcBorders>
              <w:top w:val="nil"/>
              <w:left w:val="nil"/>
              <w:bottom w:val="nil"/>
              <w:right w:val="nil"/>
            </w:tcBorders>
            <w:vAlign w:val="center"/>
          </w:tcPr>
          <w:p w14:paraId="09A729B2" w14:textId="3ACA47E1" w:rsidR="005B4377" w:rsidRPr="00C85115" w:rsidRDefault="005B4377" w:rsidP="00545742">
            <w:pPr>
              <w:pStyle w:val="CoverpageTitle"/>
              <w:spacing w:before="0" w:after="0"/>
              <w:rPr>
                <w:sz w:val="20"/>
                <w:szCs w:val="20"/>
              </w:rPr>
            </w:pPr>
            <w:r w:rsidRPr="00C85115">
              <w:rPr>
                <w:sz w:val="20"/>
                <w:szCs w:val="20"/>
              </w:rPr>
              <w:t>(</w:t>
            </w:r>
            <w:r w:rsidR="00A00118" w:rsidRPr="00A00118">
              <w:rPr>
                <w:sz w:val="20"/>
                <w:szCs w:val="20"/>
              </w:rPr>
              <w:t>F000760</w:t>
            </w:r>
            <w:r w:rsidRPr="00C85115">
              <w:rPr>
                <w:sz w:val="20"/>
                <w:szCs w:val="20"/>
              </w:rPr>
              <w:t>)</w:t>
            </w:r>
          </w:p>
        </w:tc>
        <w:tc>
          <w:tcPr>
            <w:tcW w:w="1904" w:type="dxa"/>
            <w:tcBorders>
              <w:top w:val="nil"/>
              <w:left w:val="nil"/>
              <w:bottom w:val="nil"/>
              <w:right w:val="nil"/>
            </w:tcBorders>
            <w:vAlign w:val="center"/>
          </w:tcPr>
          <w:p w14:paraId="6CF73494" w14:textId="77777777" w:rsidR="005B4377" w:rsidRPr="00E90E73" w:rsidRDefault="005B4377" w:rsidP="00545742">
            <w:pPr>
              <w:spacing w:line="480" w:lineRule="auto"/>
              <w:rPr>
                <w:sz w:val="16"/>
                <w:szCs w:val="16"/>
              </w:rPr>
            </w:pPr>
          </w:p>
        </w:tc>
      </w:tr>
      <w:tr w:rsidR="005B4377" w:rsidRPr="00396024" w14:paraId="7A89F549" w14:textId="77777777" w:rsidTr="00A00118">
        <w:trPr>
          <w:trHeight w:hRule="exact" w:val="567"/>
        </w:trPr>
        <w:tc>
          <w:tcPr>
            <w:tcW w:w="1969" w:type="dxa"/>
            <w:tcBorders>
              <w:top w:val="nil"/>
              <w:left w:val="nil"/>
              <w:bottom w:val="nil"/>
              <w:right w:val="nil"/>
            </w:tcBorders>
            <w:vAlign w:val="center"/>
          </w:tcPr>
          <w:p w14:paraId="09180062" w14:textId="77777777" w:rsidR="005B4377" w:rsidRPr="00396024" w:rsidRDefault="005B4377" w:rsidP="00545742">
            <w:pPr>
              <w:spacing w:line="480" w:lineRule="auto"/>
              <w:rPr>
                <w:sz w:val="16"/>
                <w:szCs w:val="16"/>
              </w:rPr>
            </w:pPr>
          </w:p>
        </w:tc>
        <w:tc>
          <w:tcPr>
            <w:tcW w:w="6253" w:type="dxa"/>
            <w:gridSpan w:val="3"/>
            <w:tcBorders>
              <w:top w:val="nil"/>
              <w:left w:val="nil"/>
              <w:bottom w:val="nil"/>
              <w:right w:val="nil"/>
            </w:tcBorders>
            <w:vAlign w:val="center"/>
          </w:tcPr>
          <w:p w14:paraId="78D3585C" w14:textId="77777777" w:rsidR="005B4377" w:rsidRPr="00396024" w:rsidRDefault="005B4377" w:rsidP="00545742">
            <w:pPr>
              <w:spacing w:line="480" w:lineRule="auto"/>
              <w:rPr>
                <w:sz w:val="16"/>
                <w:szCs w:val="16"/>
              </w:rPr>
            </w:pPr>
          </w:p>
        </w:tc>
        <w:tc>
          <w:tcPr>
            <w:tcW w:w="1904" w:type="dxa"/>
            <w:tcBorders>
              <w:top w:val="nil"/>
              <w:left w:val="nil"/>
              <w:bottom w:val="nil"/>
              <w:right w:val="nil"/>
            </w:tcBorders>
            <w:vAlign w:val="center"/>
          </w:tcPr>
          <w:p w14:paraId="5EF1BA6E" w14:textId="77777777" w:rsidR="005B4377" w:rsidRPr="00396024" w:rsidRDefault="005B4377" w:rsidP="00545742">
            <w:pPr>
              <w:spacing w:line="480" w:lineRule="auto"/>
              <w:rPr>
                <w:sz w:val="16"/>
                <w:szCs w:val="16"/>
              </w:rPr>
            </w:pPr>
          </w:p>
        </w:tc>
      </w:tr>
      <w:tr w:rsidR="005B4377" w:rsidRPr="00396024" w14:paraId="44F24A43" w14:textId="77777777" w:rsidTr="00A00118">
        <w:trPr>
          <w:trHeight w:hRule="exact" w:val="567"/>
        </w:trPr>
        <w:tc>
          <w:tcPr>
            <w:tcW w:w="1969" w:type="dxa"/>
            <w:tcBorders>
              <w:top w:val="nil"/>
              <w:left w:val="nil"/>
              <w:bottom w:val="single" w:sz="4" w:space="0" w:color="auto"/>
              <w:right w:val="nil"/>
            </w:tcBorders>
            <w:vAlign w:val="center"/>
          </w:tcPr>
          <w:p w14:paraId="1993DDDE" w14:textId="77777777" w:rsidR="005B4377" w:rsidRPr="00396024" w:rsidRDefault="005B4377" w:rsidP="00545742">
            <w:pPr>
              <w:spacing w:line="480" w:lineRule="auto"/>
              <w:rPr>
                <w:sz w:val="16"/>
                <w:szCs w:val="16"/>
              </w:rPr>
            </w:pPr>
          </w:p>
        </w:tc>
        <w:tc>
          <w:tcPr>
            <w:tcW w:w="6253" w:type="dxa"/>
            <w:gridSpan w:val="3"/>
            <w:tcBorders>
              <w:top w:val="nil"/>
              <w:left w:val="nil"/>
              <w:bottom w:val="single" w:sz="4" w:space="0" w:color="auto"/>
              <w:right w:val="nil"/>
            </w:tcBorders>
            <w:vAlign w:val="center"/>
          </w:tcPr>
          <w:p w14:paraId="58B35A4D" w14:textId="77777777" w:rsidR="005B4377" w:rsidRPr="00396024" w:rsidRDefault="005B4377" w:rsidP="00545742">
            <w:pPr>
              <w:spacing w:line="480" w:lineRule="auto"/>
              <w:rPr>
                <w:sz w:val="16"/>
                <w:szCs w:val="16"/>
              </w:rPr>
            </w:pPr>
          </w:p>
        </w:tc>
        <w:tc>
          <w:tcPr>
            <w:tcW w:w="1904" w:type="dxa"/>
            <w:tcBorders>
              <w:top w:val="nil"/>
              <w:left w:val="nil"/>
              <w:bottom w:val="single" w:sz="4" w:space="0" w:color="auto"/>
              <w:right w:val="nil"/>
            </w:tcBorders>
            <w:vAlign w:val="center"/>
          </w:tcPr>
          <w:p w14:paraId="739C0ED7" w14:textId="77777777" w:rsidR="005B4377" w:rsidRPr="00396024" w:rsidRDefault="005B4377" w:rsidP="00545742">
            <w:pPr>
              <w:spacing w:line="480" w:lineRule="auto"/>
              <w:rPr>
                <w:sz w:val="16"/>
                <w:szCs w:val="16"/>
              </w:rPr>
            </w:pPr>
          </w:p>
        </w:tc>
      </w:tr>
      <w:tr w:rsidR="005B4377" w:rsidRPr="00396024" w14:paraId="5E66E878" w14:textId="77777777" w:rsidTr="00A00118">
        <w:trPr>
          <w:trHeight w:val="20"/>
        </w:trPr>
        <w:tc>
          <w:tcPr>
            <w:tcW w:w="1969" w:type="dxa"/>
            <w:vAlign w:val="center"/>
          </w:tcPr>
          <w:p w14:paraId="1E17C56F" w14:textId="77777777" w:rsidR="005B4377" w:rsidRPr="00396024" w:rsidRDefault="005B4377" w:rsidP="00545742">
            <w:r>
              <w:t>Document Type</w:t>
            </w:r>
          </w:p>
        </w:tc>
        <w:tc>
          <w:tcPr>
            <w:tcW w:w="6253" w:type="dxa"/>
            <w:gridSpan w:val="3"/>
            <w:shd w:val="clear" w:color="auto" w:fill="E6E6E6"/>
            <w:vAlign w:val="center"/>
          </w:tcPr>
          <w:p w14:paraId="10FDE5AE" w14:textId="77777777" w:rsidR="005B4377" w:rsidRPr="00E807B0" w:rsidRDefault="005B4377" w:rsidP="00545742">
            <w:pPr>
              <w:jc w:val="center"/>
              <w:rPr>
                <w:b/>
              </w:rPr>
            </w:pPr>
            <w:r w:rsidRPr="00E807B0">
              <w:rPr>
                <w:b/>
              </w:rPr>
              <w:fldChar w:fldCharType="begin"/>
            </w:r>
            <w:r w:rsidRPr="00E807B0">
              <w:rPr>
                <w:b/>
              </w:rPr>
              <w:instrText xml:space="preserve"> DOCPROPERTY  DocType  \* MERGEFORMAT </w:instrText>
            </w:r>
            <w:r w:rsidRPr="00E807B0">
              <w:rPr>
                <w:b/>
              </w:rPr>
              <w:fldChar w:fldCharType="separate"/>
            </w:r>
            <w:r w:rsidR="005143C5">
              <w:rPr>
                <w:b/>
              </w:rPr>
              <w:t>Feature Implementation Specification (FIS)</w:t>
            </w:r>
            <w:r w:rsidRPr="00E807B0">
              <w:rPr>
                <w:b/>
              </w:rPr>
              <w:fldChar w:fldCharType="end"/>
            </w:r>
          </w:p>
        </w:tc>
        <w:tc>
          <w:tcPr>
            <w:tcW w:w="1904" w:type="dxa"/>
            <w:vAlign w:val="center"/>
          </w:tcPr>
          <w:p w14:paraId="7760FA15" w14:textId="77777777" w:rsidR="005B4377" w:rsidRPr="00396024" w:rsidRDefault="005B4377" w:rsidP="00545742">
            <w:pPr>
              <w:rPr>
                <w:sz w:val="16"/>
                <w:szCs w:val="16"/>
              </w:rPr>
            </w:pPr>
          </w:p>
        </w:tc>
      </w:tr>
      <w:tr w:rsidR="005B4377" w:rsidRPr="00155160" w14:paraId="3507805B" w14:textId="77777777" w:rsidTr="00A00118">
        <w:trPr>
          <w:trHeight w:val="20"/>
        </w:trPr>
        <w:tc>
          <w:tcPr>
            <w:tcW w:w="1969" w:type="dxa"/>
            <w:vAlign w:val="center"/>
          </w:tcPr>
          <w:p w14:paraId="2CF132B7" w14:textId="77777777" w:rsidR="005B4377" w:rsidRPr="00155160" w:rsidRDefault="005B4377" w:rsidP="00545742">
            <w:r w:rsidRPr="00155160">
              <w:t>Template Version</w:t>
            </w:r>
          </w:p>
        </w:tc>
        <w:tc>
          <w:tcPr>
            <w:tcW w:w="6253" w:type="dxa"/>
            <w:gridSpan w:val="3"/>
            <w:shd w:val="clear" w:color="auto" w:fill="E6E6E6"/>
            <w:vAlign w:val="center"/>
          </w:tcPr>
          <w:p w14:paraId="3C335845" w14:textId="77777777" w:rsidR="005B4377" w:rsidRPr="00E807B0" w:rsidRDefault="00E807B0" w:rsidP="00545742">
            <w:pPr>
              <w:jc w:val="center"/>
              <w:rPr>
                <w:b/>
              </w:rPr>
            </w:pPr>
            <w:r w:rsidRPr="00E807B0">
              <w:rPr>
                <w:b/>
              </w:rPr>
              <w:fldChar w:fldCharType="begin"/>
            </w:r>
            <w:r w:rsidRPr="00E807B0">
              <w:rPr>
                <w:b/>
              </w:rPr>
              <w:instrText xml:space="preserve"> DOCPROPERTY  TemplateVersion  \* MERGEFORMAT </w:instrText>
            </w:r>
            <w:r w:rsidRPr="00E807B0">
              <w:rPr>
                <w:b/>
              </w:rPr>
              <w:fldChar w:fldCharType="separate"/>
            </w:r>
            <w:r w:rsidR="005143C5">
              <w:rPr>
                <w:b/>
              </w:rPr>
              <w:t>6</w:t>
            </w:r>
            <w:r w:rsidRPr="00E807B0">
              <w:rPr>
                <w:b/>
              </w:rPr>
              <w:fldChar w:fldCharType="end"/>
            </w:r>
            <w:r w:rsidR="005B4377" w:rsidRPr="00E807B0">
              <w:rPr>
                <w:b/>
              </w:rPr>
              <w:t>.</w:t>
            </w:r>
            <w:r w:rsidRPr="00E807B0">
              <w:rPr>
                <w:b/>
              </w:rPr>
              <w:fldChar w:fldCharType="begin"/>
            </w:r>
            <w:r w:rsidRPr="00E807B0">
              <w:rPr>
                <w:b/>
              </w:rPr>
              <w:instrText xml:space="preserve"> DOCPROPERTY  TemplateRevision  \* MERGEFORMAT </w:instrText>
            </w:r>
            <w:r w:rsidRPr="00E807B0">
              <w:rPr>
                <w:b/>
              </w:rPr>
              <w:fldChar w:fldCharType="separate"/>
            </w:r>
            <w:r w:rsidR="005143C5">
              <w:rPr>
                <w:b/>
              </w:rPr>
              <w:t>1a</w:t>
            </w:r>
            <w:r w:rsidRPr="00E807B0">
              <w:rPr>
                <w:b/>
              </w:rPr>
              <w:fldChar w:fldCharType="end"/>
            </w:r>
          </w:p>
        </w:tc>
        <w:tc>
          <w:tcPr>
            <w:tcW w:w="1904" w:type="dxa"/>
            <w:vAlign w:val="center"/>
          </w:tcPr>
          <w:p w14:paraId="18CE14FA" w14:textId="77777777" w:rsidR="005B4377" w:rsidRPr="00155160" w:rsidRDefault="005B4377" w:rsidP="00545742">
            <w:pPr>
              <w:rPr>
                <w:sz w:val="16"/>
                <w:szCs w:val="16"/>
              </w:rPr>
            </w:pPr>
          </w:p>
        </w:tc>
      </w:tr>
      <w:tr w:rsidR="005B4377" w:rsidRPr="00396024" w14:paraId="35B66E6A" w14:textId="77777777" w:rsidTr="00A00118">
        <w:trPr>
          <w:trHeight w:val="20"/>
        </w:trPr>
        <w:tc>
          <w:tcPr>
            <w:tcW w:w="1969" w:type="dxa"/>
            <w:vAlign w:val="center"/>
          </w:tcPr>
          <w:p w14:paraId="7BD3EC1C" w14:textId="77777777" w:rsidR="005B4377" w:rsidRPr="00771878" w:rsidRDefault="005B4377" w:rsidP="00545742">
            <w:r w:rsidRPr="00771878">
              <w:t>Document ID</w:t>
            </w:r>
          </w:p>
        </w:tc>
        <w:tc>
          <w:tcPr>
            <w:tcW w:w="6253" w:type="dxa"/>
            <w:gridSpan w:val="3"/>
            <w:shd w:val="clear" w:color="auto" w:fill="E6E6E6"/>
            <w:vAlign w:val="center"/>
          </w:tcPr>
          <w:p w14:paraId="0C15F233" w14:textId="4EDA4AF5" w:rsidR="005B4377" w:rsidRPr="00771878" w:rsidRDefault="00FC3C09" w:rsidP="00545742">
            <w:pPr>
              <w:jc w:val="center"/>
            </w:pPr>
            <w:r>
              <w:rPr>
                <w:b/>
              </w:rPr>
              <w:t>fis_aeis_v1</w:t>
            </w:r>
          </w:p>
        </w:tc>
        <w:tc>
          <w:tcPr>
            <w:tcW w:w="1904" w:type="dxa"/>
            <w:vAlign w:val="center"/>
          </w:tcPr>
          <w:p w14:paraId="40F9441A" w14:textId="77777777" w:rsidR="005B4377" w:rsidRPr="00396024" w:rsidRDefault="005B4377" w:rsidP="00545742">
            <w:pPr>
              <w:rPr>
                <w:sz w:val="16"/>
                <w:szCs w:val="16"/>
              </w:rPr>
            </w:pPr>
          </w:p>
        </w:tc>
      </w:tr>
      <w:tr w:rsidR="004571F5" w:rsidRPr="00396024" w14:paraId="19741D50" w14:textId="77777777" w:rsidTr="00A00118">
        <w:trPr>
          <w:trHeight w:val="20"/>
        </w:trPr>
        <w:tc>
          <w:tcPr>
            <w:tcW w:w="1969" w:type="dxa"/>
            <w:tcBorders>
              <w:bottom w:val="single" w:sz="4" w:space="0" w:color="auto"/>
            </w:tcBorders>
            <w:vAlign w:val="center"/>
          </w:tcPr>
          <w:p w14:paraId="32B6B199" w14:textId="77777777" w:rsidR="004571F5" w:rsidRDefault="004571F5" w:rsidP="00545742">
            <w:r>
              <w:t>Document Location</w:t>
            </w:r>
          </w:p>
        </w:tc>
        <w:tc>
          <w:tcPr>
            <w:tcW w:w="6253" w:type="dxa"/>
            <w:gridSpan w:val="3"/>
            <w:tcBorders>
              <w:bottom w:val="single" w:sz="4" w:space="0" w:color="auto"/>
            </w:tcBorders>
            <w:shd w:val="clear" w:color="auto" w:fill="E6E6E6"/>
            <w:vAlign w:val="center"/>
          </w:tcPr>
          <w:p w14:paraId="25C8134D" w14:textId="77777777" w:rsidR="004571F5" w:rsidRPr="00E807B0" w:rsidRDefault="004571F5" w:rsidP="00545742">
            <w:pPr>
              <w:jc w:val="center"/>
              <w:rPr>
                <w:b/>
              </w:rPr>
            </w:pPr>
          </w:p>
        </w:tc>
        <w:tc>
          <w:tcPr>
            <w:tcW w:w="1904" w:type="dxa"/>
            <w:tcBorders>
              <w:bottom w:val="single" w:sz="4" w:space="0" w:color="auto"/>
            </w:tcBorders>
            <w:shd w:val="clear" w:color="auto" w:fill="auto"/>
            <w:vAlign w:val="center"/>
          </w:tcPr>
          <w:p w14:paraId="079926DA" w14:textId="77777777" w:rsidR="004571F5" w:rsidRPr="00396024" w:rsidRDefault="004571F5" w:rsidP="00545742"/>
        </w:tc>
      </w:tr>
      <w:tr w:rsidR="005B4377" w:rsidRPr="00396024" w14:paraId="62D9848C" w14:textId="77777777" w:rsidTr="00A00118">
        <w:trPr>
          <w:trHeight w:val="20"/>
        </w:trPr>
        <w:tc>
          <w:tcPr>
            <w:tcW w:w="1969" w:type="dxa"/>
            <w:tcBorders>
              <w:bottom w:val="single" w:sz="4" w:space="0" w:color="auto"/>
            </w:tcBorders>
            <w:vAlign w:val="center"/>
          </w:tcPr>
          <w:p w14:paraId="16954EAC" w14:textId="77777777" w:rsidR="005B4377" w:rsidRPr="00396024" w:rsidRDefault="005B4377" w:rsidP="00545742">
            <w:r w:rsidRPr="00396024">
              <w:t>Document Owner</w:t>
            </w:r>
          </w:p>
        </w:tc>
        <w:tc>
          <w:tcPr>
            <w:tcW w:w="6253" w:type="dxa"/>
            <w:gridSpan w:val="3"/>
            <w:tcBorders>
              <w:bottom w:val="single" w:sz="4" w:space="0" w:color="auto"/>
            </w:tcBorders>
            <w:shd w:val="clear" w:color="auto" w:fill="E6E6E6"/>
            <w:vAlign w:val="center"/>
          </w:tcPr>
          <w:p w14:paraId="78F7D055" w14:textId="4BD183E9" w:rsidR="005B4377" w:rsidRPr="00E807B0" w:rsidRDefault="005B4377" w:rsidP="00545742">
            <w:pPr>
              <w:jc w:val="center"/>
              <w:rPr>
                <w:b/>
              </w:rPr>
            </w:pPr>
            <w:r w:rsidRPr="00E807B0">
              <w:rPr>
                <w:b/>
              </w:rPr>
              <w:fldChar w:fldCharType="begin"/>
            </w:r>
            <w:r w:rsidRPr="00E807B0">
              <w:rPr>
                <w:b/>
              </w:rPr>
              <w:instrText xml:space="preserve"> DOCPROPERTY  DocOwner  \* MERGEFORMAT </w:instrText>
            </w:r>
            <w:r w:rsidRPr="00E807B0">
              <w:rPr>
                <w:b/>
              </w:rPr>
              <w:fldChar w:fldCharType="separate"/>
            </w:r>
            <w:r w:rsidR="00A00118">
              <w:rPr>
                <w:b/>
              </w:rPr>
              <w:t>CP Engelbrecht</w:t>
            </w:r>
            <w:r w:rsidR="005143C5">
              <w:rPr>
                <w:b/>
              </w:rPr>
              <w:t xml:space="preserve"> (</w:t>
            </w:r>
            <w:r w:rsidR="00A00118">
              <w:rPr>
                <w:b/>
              </w:rPr>
              <w:t>CENGELB5</w:t>
            </w:r>
            <w:r w:rsidR="005143C5">
              <w:rPr>
                <w:b/>
              </w:rPr>
              <w:t>)</w:t>
            </w:r>
            <w:r w:rsidRPr="00E807B0">
              <w:rPr>
                <w:b/>
              </w:rPr>
              <w:fldChar w:fldCharType="end"/>
            </w:r>
          </w:p>
        </w:tc>
        <w:tc>
          <w:tcPr>
            <w:tcW w:w="1904" w:type="dxa"/>
            <w:tcBorders>
              <w:bottom w:val="single" w:sz="4" w:space="0" w:color="auto"/>
            </w:tcBorders>
            <w:shd w:val="clear" w:color="auto" w:fill="auto"/>
            <w:vAlign w:val="center"/>
          </w:tcPr>
          <w:p w14:paraId="56004164" w14:textId="77777777" w:rsidR="005B4377" w:rsidRPr="00396024" w:rsidRDefault="005B4377" w:rsidP="00545742"/>
        </w:tc>
      </w:tr>
      <w:tr w:rsidR="005B4377" w:rsidRPr="00396024" w14:paraId="55D4CF69" w14:textId="77777777" w:rsidTr="00A00118">
        <w:trPr>
          <w:trHeight w:val="20"/>
        </w:trPr>
        <w:tc>
          <w:tcPr>
            <w:tcW w:w="1969" w:type="dxa"/>
            <w:vAlign w:val="center"/>
          </w:tcPr>
          <w:p w14:paraId="4DBEEC4A" w14:textId="77777777" w:rsidR="005B4377" w:rsidRPr="00396024" w:rsidRDefault="005B4377" w:rsidP="00545742">
            <w:r w:rsidRPr="00396024">
              <w:t>Document Version</w:t>
            </w:r>
          </w:p>
        </w:tc>
        <w:tc>
          <w:tcPr>
            <w:tcW w:w="6253" w:type="dxa"/>
            <w:gridSpan w:val="3"/>
            <w:shd w:val="clear" w:color="auto" w:fill="E6E6E6"/>
            <w:vAlign w:val="center"/>
          </w:tcPr>
          <w:p w14:paraId="307BAF45" w14:textId="77777777" w:rsidR="005B4377" w:rsidRPr="00E807B0" w:rsidRDefault="00196E2F" w:rsidP="00545742">
            <w:pPr>
              <w:jc w:val="center"/>
              <w:rPr>
                <w:b/>
              </w:rPr>
            </w:pPr>
            <w:r>
              <w:rPr>
                <w:b/>
              </w:rPr>
              <w:fldChar w:fldCharType="begin"/>
            </w:r>
            <w:r>
              <w:rPr>
                <w:b/>
              </w:rPr>
              <w:instrText xml:space="preserve"> DOCPROPERTY  DocVersion  \* MERGEFORMAT </w:instrText>
            </w:r>
            <w:r>
              <w:rPr>
                <w:b/>
              </w:rPr>
              <w:fldChar w:fldCharType="separate"/>
            </w:r>
            <w:r w:rsidR="005143C5">
              <w:rPr>
                <w:b/>
              </w:rPr>
              <w:t>0</w:t>
            </w:r>
            <w:r>
              <w:rPr>
                <w:b/>
              </w:rPr>
              <w:fldChar w:fldCharType="end"/>
            </w:r>
            <w:r>
              <w:rPr>
                <w:b/>
              </w:rPr>
              <w:t>.</w:t>
            </w:r>
            <w:r w:rsidR="005B4377" w:rsidRPr="00E807B0">
              <w:rPr>
                <w:b/>
              </w:rPr>
              <w:fldChar w:fldCharType="begin"/>
            </w:r>
            <w:r w:rsidR="005B4377" w:rsidRPr="00E807B0">
              <w:rPr>
                <w:b/>
              </w:rPr>
              <w:instrText xml:space="preserve"> DOCPROPERTY  DocRevision  \* MERGEFORMAT </w:instrText>
            </w:r>
            <w:r w:rsidR="005B4377" w:rsidRPr="00E807B0">
              <w:rPr>
                <w:b/>
              </w:rPr>
              <w:fldChar w:fldCharType="separate"/>
            </w:r>
            <w:r w:rsidR="005143C5">
              <w:rPr>
                <w:b/>
              </w:rPr>
              <w:t>1</w:t>
            </w:r>
            <w:r w:rsidR="005B4377" w:rsidRPr="00E807B0">
              <w:rPr>
                <w:b/>
              </w:rPr>
              <w:fldChar w:fldCharType="end"/>
            </w:r>
          </w:p>
        </w:tc>
        <w:tc>
          <w:tcPr>
            <w:tcW w:w="1904" w:type="dxa"/>
            <w:tcBorders>
              <w:bottom w:val="single" w:sz="4" w:space="0" w:color="auto"/>
            </w:tcBorders>
            <w:vAlign w:val="center"/>
          </w:tcPr>
          <w:p w14:paraId="13FFC27C" w14:textId="77777777" w:rsidR="005B4377" w:rsidRPr="00396024" w:rsidRDefault="005B4377" w:rsidP="00545742"/>
        </w:tc>
      </w:tr>
      <w:tr w:rsidR="005B4377" w:rsidRPr="00396024" w14:paraId="651BBB90" w14:textId="77777777" w:rsidTr="00A00118">
        <w:trPr>
          <w:trHeight w:val="20"/>
        </w:trPr>
        <w:tc>
          <w:tcPr>
            <w:tcW w:w="1969" w:type="dxa"/>
            <w:vAlign w:val="center"/>
          </w:tcPr>
          <w:p w14:paraId="6025CA1B" w14:textId="77777777" w:rsidR="005B4377" w:rsidRPr="00396024" w:rsidRDefault="005B4377" w:rsidP="00545742">
            <w:r>
              <w:t>Document Status</w:t>
            </w:r>
          </w:p>
        </w:tc>
        <w:tc>
          <w:tcPr>
            <w:tcW w:w="6253" w:type="dxa"/>
            <w:gridSpan w:val="3"/>
            <w:shd w:val="clear" w:color="auto" w:fill="E6E6E6"/>
            <w:vAlign w:val="center"/>
          </w:tcPr>
          <w:p w14:paraId="24C75B48" w14:textId="77777777" w:rsidR="005B4377" w:rsidRPr="00E807B0" w:rsidRDefault="005B4377" w:rsidP="00545742">
            <w:pPr>
              <w:jc w:val="center"/>
              <w:rPr>
                <w:b/>
              </w:rPr>
            </w:pPr>
            <w:r w:rsidRPr="00E807B0">
              <w:rPr>
                <w:b/>
              </w:rPr>
              <w:fldChar w:fldCharType="begin"/>
            </w:r>
            <w:r w:rsidRPr="00E807B0">
              <w:rPr>
                <w:b/>
              </w:rPr>
              <w:instrText xml:space="preserve"> DOCPROPERTY  DocStatus  \* MERGEFORMAT </w:instrText>
            </w:r>
            <w:r w:rsidRPr="00E807B0">
              <w:rPr>
                <w:b/>
              </w:rPr>
              <w:fldChar w:fldCharType="separate"/>
            </w:r>
            <w:r w:rsidR="005143C5">
              <w:rPr>
                <w:b/>
              </w:rPr>
              <w:t>Draft</w:t>
            </w:r>
            <w:r w:rsidRPr="00E807B0">
              <w:rPr>
                <w:b/>
              </w:rPr>
              <w:fldChar w:fldCharType="end"/>
            </w:r>
          </w:p>
        </w:tc>
        <w:tc>
          <w:tcPr>
            <w:tcW w:w="1904" w:type="dxa"/>
            <w:tcBorders>
              <w:bottom w:val="single" w:sz="4" w:space="0" w:color="auto"/>
            </w:tcBorders>
            <w:vAlign w:val="center"/>
          </w:tcPr>
          <w:p w14:paraId="0F059B19" w14:textId="77777777" w:rsidR="005B4377" w:rsidRPr="00396024" w:rsidRDefault="005B4377" w:rsidP="00545742"/>
        </w:tc>
      </w:tr>
      <w:tr w:rsidR="005B4377" w:rsidRPr="00396024" w14:paraId="25FD6FDF" w14:textId="77777777" w:rsidTr="00A00118">
        <w:trPr>
          <w:trHeight w:val="20"/>
        </w:trPr>
        <w:tc>
          <w:tcPr>
            <w:tcW w:w="1969" w:type="dxa"/>
            <w:tcBorders>
              <w:bottom w:val="single" w:sz="4" w:space="0" w:color="auto"/>
            </w:tcBorders>
            <w:vAlign w:val="center"/>
          </w:tcPr>
          <w:p w14:paraId="73F766F7" w14:textId="77777777" w:rsidR="005B4377" w:rsidRDefault="005B4377" w:rsidP="00545742">
            <w:r>
              <w:t>Date Issued</w:t>
            </w:r>
          </w:p>
        </w:tc>
        <w:tc>
          <w:tcPr>
            <w:tcW w:w="6253" w:type="dxa"/>
            <w:gridSpan w:val="3"/>
            <w:tcBorders>
              <w:bottom w:val="single" w:sz="4" w:space="0" w:color="auto"/>
            </w:tcBorders>
            <w:shd w:val="clear" w:color="auto" w:fill="E6E6E6"/>
            <w:vAlign w:val="center"/>
          </w:tcPr>
          <w:p w14:paraId="753601E5" w14:textId="77777777" w:rsidR="005B4377" w:rsidRPr="00E807B0" w:rsidRDefault="005B4377" w:rsidP="00545742">
            <w:pPr>
              <w:jc w:val="center"/>
              <w:rPr>
                <w:b/>
              </w:rPr>
            </w:pPr>
            <w:r w:rsidRPr="00E807B0">
              <w:rPr>
                <w:b/>
              </w:rPr>
              <w:fldChar w:fldCharType="begin"/>
            </w:r>
            <w:r w:rsidRPr="00E807B0">
              <w:rPr>
                <w:b/>
              </w:rPr>
              <w:instrText xml:space="preserve"> DOCPROPERTY  DocIssueDate  \* MERGEFORMAT </w:instrText>
            </w:r>
            <w:r w:rsidRPr="00E807B0">
              <w:rPr>
                <w:b/>
              </w:rPr>
              <w:fldChar w:fldCharType="separate"/>
            </w:r>
            <w:proofErr w:type="spellStart"/>
            <w:r w:rsidR="005143C5">
              <w:rPr>
                <w:b/>
              </w:rPr>
              <w:t>yyyy</w:t>
            </w:r>
            <w:proofErr w:type="spellEnd"/>
            <w:r w:rsidR="005143C5">
              <w:rPr>
                <w:b/>
              </w:rPr>
              <w:t>/mm/dd</w:t>
            </w:r>
            <w:r w:rsidRPr="00E807B0">
              <w:rPr>
                <w:b/>
              </w:rPr>
              <w:fldChar w:fldCharType="end"/>
            </w:r>
          </w:p>
        </w:tc>
        <w:tc>
          <w:tcPr>
            <w:tcW w:w="1904" w:type="dxa"/>
            <w:tcBorders>
              <w:bottom w:val="single" w:sz="4" w:space="0" w:color="auto"/>
            </w:tcBorders>
            <w:shd w:val="clear" w:color="auto" w:fill="auto"/>
            <w:vAlign w:val="center"/>
          </w:tcPr>
          <w:p w14:paraId="33F3AB3F" w14:textId="77777777" w:rsidR="005B4377" w:rsidRPr="00396024" w:rsidRDefault="005B4377" w:rsidP="00545742"/>
        </w:tc>
      </w:tr>
      <w:tr w:rsidR="005B4377" w:rsidRPr="00396024" w14:paraId="3D8671CF" w14:textId="77777777" w:rsidTr="00A00118">
        <w:trPr>
          <w:trHeight w:val="20"/>
        </w:trPr>
        <w:tc>
          <w:tcPr>
            <w:tcW w:w="1969" w:type="dxa"/>
            <w:tcBorders>
              <w:bottom w:val="single" w:sz="4" w:space="0" w:color="auto"/>
            </w:tcBorders>
            <w:vAlign w:val="center"/>
          </w:tcPr>
          <w:p w14:paraId="06B98BA4" w14:textId="77777777" w:rsidR="005B4377" w:rsidRDefault="005B4377" w:rsidP="00545742">
            <w:r>
              <w:t>Date Revised</w:t>
            </w:r>
          </w:p>
        </w:tc>
        <w:tc>
          <w:tcPr>
            <w:tcW w:w="6253" w:type="dxa"/>
            <w:gridSpan w:val="3"/>
            <w:tcBorders>
              <w:bottom w:val="single" w:sz="4" w:space="0" w:color="auto"/>
            </w:tcBorders>
            <w:shd w:val="clear" w:color="auto" w:fill="E6E6E6"/>
            <w:vAlign w:val="center"/>
          </w:tcPr>
          <w:p w14:paraId="172ECCF3" w14:textId="77777777" w:rsidR="005B4377" w:rsidRPr="00E807B0" w:rsidRDefault="005B4377" w:rsidP="00545742">
            <w:pPr>
              <w:jc w:val="center"/>
              <w:rPr>
                <w:b/>
              </w:rPr>
            </w:pPr>
            <w:r w:rsidRPr="00E807B0">
              <w:rPr>
                <w:b/>
              </w:rPr>
              <w:fldChar w:fldCharType="begin"/>
            </w:r>
            <w:r w:rsidRPr="00E807B0">
              <w:rPr>
                <w:b/>
              </w:rPr>
              <w:instrText xml:space="preserve"> DOCPROPERTY  DocRevisionDate  \* MERGEFORMAT </w:instrText>
            </w:r>
            <w:r w:rsidRPr="00E807B0">
              <w:rPr>
                <w:b/>
              </w:rPr>
              <w:fldChar w:fldCharType="separate"/>
            </w:r>
            <w:proofErr w:type="spellStart"/>
            <w:r w:rsidR="005143C5">
              <w:rPr>
                <w:b/>
              </w:rPr>
              <w:t>yyyy</w:t>
            </w:r>
            <w:proofErr w:type="spellEnd"/>
            <w:r w:rsidR="005143C5">
              <w:rPr>
                <w:b/>
              </w:rPr>
              <w:t>/mm/dd</w:t>
            </w:r>
            <w:r w:rsidRPr="00E807B0">
              <w:rPr>
                <w:b/>
              </w:rPr>
              <w:fldChar w:fldCharType="end"/>
            </w:r>
          </w:p>
        </w:tc>
        <w:tc>
          <w:tcPr>
            <w:tcW w:w="1904" w:type="dxa"/>
            <w:tcBorders>
              <w:bottom w:val="single" w:sz="4" w:space="0" w:color="auto"/>
            </w:tcBorders>
            <w:shd w:val="clear" w:color="auto" w:fill="auto"/>
            <w:vAlign w:val="center"/>
          </w:tcPr>
          <w:p w14:paraId="79794CDB" w14:textId="77777777" w:rsidR="005B4377" w:rsidRPr="00396024" w:rsidRDefault="005B4377" w:rsidP="00545742"/>
        </w:tc>
      </w:tr>
      <w:tr w:rsidR="005B4377" w:rsidRPr="00396024" w14:paraId="7527BAD9" w14:textId="77777777" w:rsidTr="00A00118">
        <w:trPr>
          <w:trHeight w:val="20"/>
        </w:trPr>
        <w:tc>
          <w:tcPr>
            <w:tcW w:w="1969" w:type="dxa"/>
            <w:vMerge w:val="restart"/>
            <w:vAlign w:val="center"/>
          </w:tcPr>
          <w:p w14:paraId="69C8DC9A" w14:textId="77777777" w:rsidR="005B4377" w:rsidRDefault="005B4377" w:rsidP="00545742">
            <w:r>
              <w:t>Document Classification</w:t>
            </w:r>
          </w:p>
        </w:tc>
        <w:tc>
          <w:tcPr>
            <w:tcW w:w="1976" w:type="dxa"/>
            <w:tcBorders>
              <w:right w:val="nil"/>
            </w:tcBorders>
            <w:shd w:val="clear" w:color="auto" w:fill="E6E6E6"/>
            <w:vAlign w:val="center"/>
          </w:tcPr>
          <w:p w14:paraId="59C3E7F2" w14:textId="77777777" w:rsidR="005B4377" w:rsidRPr="009A5BDD" w:rsidRDefault="005B4377" w:rsidP="00545742">
            <w:pPr>
              <w:jc w:val="center"/>
            </w:pPr>
            <w:r w:rsidRPr="009A5BDD">
              <w:t>GIS1 Item Number:</w:t>
            </w:r>
          </w:p>
        </w:tc>
        <w:tc>
          <w:tcPr>
            <w:tcW w:w="4277" w:type="dxa"/>
            <w:gridSpan w:val="2"/>
            <w:tcBorders>
              <w:left w:val="nil"/>
            </w:tcBorders>
            <w:shd w:val="clear" w:color="auto" w:fill="E6E6E6"/>
            <w:vAlign w:val="center"/>
          </w:tcPr>
          <w:p w14:paraId="4BA60D40" w14:textId="77777777" w:rsidR="005B4377" w:rsidRPr="00E807B0" w:rsidRDefault="005B4377" w:rsidP="00545742">
            <w:pPr>
              <w:jc w:val="center"/>
              <w:rPr>
                <w:b/>
              </w:rPr>
            </w:pPr>
            <w:r w:rsidRPr="00E807B0">
              <w:rPr>
                <w:b/>
              </w:rPr>
              <w:fldChar w:fldCharType="begin"/>
            </w:r>
            <w:r w:rsidRPr="00E807B0">
              <w:rPr>
                <w:b/>
              </w:rPr>
              <w:instrText xml:space="preserve"> DOCPROPERTY  DocGis1ItemNumber  \* MERGEFORMAT </w:instrText>
            </w:r>
            <w:r w:rsidRPr="00E807B0">
              <w:rPr>
                <w:b/>
              </w:rPr>
              <w:fldChar w:fldCharType="separate"/>
            </w:r>
            <w:r w:rsidR="005143C5">
              <w:rPr>
                <w:b/>
              </w:rPr>
              <w:t>27.60/35</w:t>
            </w:r>
            <w:r w:rsidRPr="00E807B0">
              <w:rPr>
                <w:b/>
              </w:rPr>
              <w:fldChar w:fldCharType="end"/>
            </w:r>
          </w:p>
        </w:tc>
        <w:tc>
          <w:tcPr>
            <w:tcW w:w="1904" w:type="dxa"/>
            <w:vMerge w:val="restart"/>
            <w:shd w:val="clear" w:color="auto" w:fill="auto"/>
            <w:vAlign w:val="center"/>
          </w:tcPr>
          <w:p w14:paraId="3C571E07" w14:textId="77777777" w:rsidR="005B4377" w:rsidRPr="00396024" w:rsidRDefault="005B4377" w:rsidP="00545742"/>
        </w:tc>
      </w:tr>
      <w:tr w:rsidR="005B4377" w:rsidRPr="00396024" w14:paraId="2C6EFBA0" w14:textId="77777777" w:rsidTr="00A00118">
        <w:trPr>
          <w:trHeight w:val="20"/>
        </w:trPr>
        <w:tc>
          <w:tcPr>
            <w:tcW w:w="1969" w:type="dxa"/>
            <w:vMerge/>
            <w:vAlign w:val="center"/>
          </w:tcPr>
          <w:p w14:paraId="1037FB8A" w14:textId="77777777" w:rsidR="005B4377" w:rsidRDefault="005B4377" w:rsidP="00545742"/>
        </w:tc>
        <w:tc>
          <w:tcPr>
            <w:tcW w:w="1976" w:type="dxa"/>
            <w:tcBorders>
              <w:right w:val="nil"/>
            </w:tcBorders>
            <w:shd w:val="clear" w:color="auto" w:fill="E6E6E6"/>
            <w:vAlign w:val="center"/>
          </w:tcPr>
          <w:p w14:paraId="4EB99567" w14:textId="77777777" w:rsidR="005B4377" w:rsidRPr="009A5BDD" w:rsidRDefault="005B4377" w:rsidP="00545742">
            <w:pPr>
              <w:jc w:val="center"/>
            </w:pPr>
            <w:r w:rsidRPr="009A5BDD">
              <w:t>GIS2 Classification:</w:t>
            </w:r>
          </w:p>
        </w:tc>
        <w:tc>
          <w:tcPr>
            <w:tcW w:w="4277" w:type="dxa"/>
            <w:gridSpan w:val="2"/>
            <w:tcBorders>
              <w:left w:val="nil"/>
            </w:tcBorders>
            <w:shd w:val="clear" w:color="auto" w:fill="E6E6E6"/>
            <w:vAlign w:val="center"/>
          </w:tcPr>
          <w:p w14:paraId="40A57A11" w14:textId="77777777" w:rsidR="005B4377" w:rsidRPr="00E807B0" w:rsidRDefault="005B4377" w:rsidP="00545742">
            <w:pPr>
              <w:jc w:val="center"/>
              <w:rPr>
                <w:b/>
              </w:rPr>
            </w:pPr>
            <w:r w:rsidRPr="00E807B0">
              <w:rPr>
                <w:b/>
              </w:rPr>
              <w:fldChar w:fldCharType="begin"/>
            </w:r>
            <w:r w:rsidRPr="00E807B0">
              <w:rPr>
                <w:b/>
              </w:rPr>
              <w:instrText xml:space="preserve"> DOCPROPERTY  DocGis2Classification  \* MERGEFORMAT </w:instrText>
            </w:r>
            <w:r w:rsidRPr="00E807B0">
              <w:rPr>
                <w:b/>
              </w:rPr>
              <w:fldChar w:fldCharType="separate"/>
            </w:r>
            <w:r w:rsidR="005143C5">
              <w:rPr>
                <w:b/>
              </w:rPr>
              <w:t>Confidential</w:t>
            </w:r>
            <w:r w:rsidRPr="00E807B0">
              <w:rPr>
                <w:b/>
              </w:rPr>
              <w:fldChar w:fldCharType="end"/>
            </w:r>
          </w:p>
        </w:tc>
        <w:tc>
          <w:tcPr>
            <w:tcW w:w="1904" w:type="dxa"/>
            <w:vMerge/>
            <w:shd w:val="clear" w:color="auto" w:fill="auto"/>
            <w:vAlign w:val="center"/>
          </w:tcPr>
          <w:p w14:paraId="2748BC5D" w14:textId="77777777" w:rsidR="005B4377" w:rsidRPr="00396024" w:rsidRDefault="005B4377" w:rsidP="00545742"/>
        </w:tc>
      </w:tr>
      <w:tr w:rsidR="005B4377" w:rsidRPr="00396024" w14:paraId="04F21F71" w14:textId="77777777" w:rsidTr="00A00118">
        <w:trPr>
          <w:trHeight w:val="20"/>
        </w:trPr>
        <w:tc>
          <w:tcPr>
            <w:tcW w:w="10126" w:type="dxa"/>
            <w:gridSpan w:val="5"/>
            <w:tcBorders>
              <w:left w:val="nil"/>
              <w:bottom w:val="nil"/>
              <w:right w:val="nil"/>
            </w:tcBorders>
            <w:vAlign w:val="center"/>
          </w:tcPr>
          <w:p w14:paraId="38B7F9AC" w14:textId="77777777" w:rsidR="005B4377" w:rsidRPr="00396024" w:rsidRDefault="005B4377" w:rsidP="00545742"/>
        </w:tc>
      </w:tr>
      <w:tr w:rsidR="005B4377" w:rsidRPr="00396024" w14:paraId="20B46949" w14:textId="77777777" w:rsidTr="00A00118">
        <w:trPr>
          <w:trHeight w:val="20"/>
        </w:trPr>
        <w:tc>
          <w:tcPr>
            <w:tcW w:w="10126" w:type="dxa"/>
            <w:gridSpan w:val="5"/>
            <w:tcBorders>
              <w:top w:val="nil"/>
              <w:left w:val="nil"/>
              <w:right w:val="nil"/>
            </w:tcBorders>
            <w:vAlign w:val="center"/>
          </w:tcPr>
          <w:p w14:paraId="57ACF15D" w14:textId="77777777" w:rsidR="005B4377" w:rsidRDefault="005B4377" w:rsidP="00545742"/>
        </w:tc>
      </w:tr>
      <w:tr w:rsidR="005B4377" w:rsidRPr="00396024" w14:paraId="2B3DAF47" w14:textId="77777777" w:rsidTr="00A00118">
        <w:trPr>
          <w:trHeight w:val="20"/>
        </w:trPr>
        <w:tc>
          <w:tcPr>
            <w:tcW w:w="10126" w:type="dxa"/>
            <w:gridSpan w:val="5"/>
            <w:vAlign w:val="center"/>
          </w:tcPr>
          <w:p w14:paraId="4437C998" w14:textId="77777777" w:rsidR="005B4377" w:rsidRPr="00396024" w:rsidRDefault="005B4377" w:rsidP="00545742">
            <w:r w:rsidRPr="00A0347A">
              <w:t>Document Approval</w:t>
            </w:r>
          </w:p>
        </w:tc>
      </w:tr>
      <w:tr w:rsidR="005B4377" w:rsidRPr="00396024" w14:paraId="21B8BA42" w14:textId="77777777" w:rsidTr="00A00118">
        <w:trPr>
          <w:trHeight w:val="20"/>
        </w:trPr>
        <w:tc>
          <w:tcPr>
            <w:tcW w:w="1969" w:type="dxa"/>
            <w:shd w:val="clear" w:color="auto" w:fill="D9D9D9" w:themeFill="background1" w:themeFillShade="D9"/>
            <w:vAlign w:val="center"/>
          </w:tcPr>
          <w:p w14:paraId="7879EF36" w14:textId="77777777" w:rsidR="005B4377" w:rsidRDefault="005B4377" w:rsidP="00545742">
            <w:r w:rsidRPr="00FA67AF">
              <w:t>Person</w:t>
            </w:r>
          </w:p>
        </w:tc>
        <w:tc>
          <w:tcPr>
            <w:tcW w:w="3054" w:type="dxa"/>
            <w:gridSpan w:val="2"/>
            <w:shd w:val="clear" w:color="auto" w:fill="D9D9D9" w:themeFill="background1" w:themeFillShade="D9"/>
            <w:vAlign w:val="center"/>
          </w:tcPr>
          <w:p w14:paraId="78DAE233" w14:textId="77777777" w:rsidR="005B4377" w:rsidRDefault="005B4377" w:rsidP="00545742">
            <w:r w:rsidRPr="00FA67AF">
              <w:t>Role</w:t>
            </w:r>
          </w:p>
        </w:tc>
        <w:tc>
          <w:tcPr>
            <w:tcW w:w="3199" w:type="dxa"/>
            <w:shd w:val="clear" w:color="auto" w:fill="D9D9D9" w:themeFill="background1" w:themeFillShade="D9"/>
            <w:vAlign w:val="center"/>
          </w:tcPr>
          <w:p w14:paraId="0024BAD6" w14:textId="77777777" w:rsidR="005B4377" w:rsidRDefault="005B4377" w:rsidP="00545742">
            <w:r w:rsidRPr="00FA67AF">
              <w:t>Email Confirmation</w:t>
            </w:r>
          </w:p>
        </w:tc>
        <w:tc>
          <w:tcPr>
            <w:tcW w:w="1904" w:type="dxa"/>
            <w:shd w:val="clear" w:color="auto" w:fill="D9D9D9" w:themeFill="background1" w:themeFillShade="D9"/>
            <w:vAlign w:val="center"/>
          </w:tcPr>
          <w:p w14:paraId="1C206468" w14:textId="77777777" w:rsidR="005B4377" w:rsidRPr="00396024" w:rsidRDefault="005B4377" w:rsidP="00545742">
            <w:r w:rsidRPr="00FA67AF">
              <w:t>Date</w:t>
            </w:r>
          </w:p>
        </w:tc>
      </w:tr>
      <w:tr w:rsidR="005B4377" w:rsidRPr="00396024" w14:paraId="38D98E9E" w14:textId="77777777" w:rsidTr="00A00118">
        <w:trPr>
          <w:trHeight w:val="20"/>
        </w:trPr>
        <w:tc>
          <w:tcPr>
            <w:tcW w:w="1969" w:type="dxa"/>
            <w:vAlign w:val="center"/>
          </w:tcPr>
          <w:p w14:paraId="46CE3AFC" w14:textId="77777777" w:rsidR="005B4377" w:rsidRDefault="005B4377" w:rsidP="00545742"/>
        </w:tc>
        <w:tc>
          <w:tcPr>
            <w:tcW w:w="3054" w:type="dxa"/>
            <w:gridSpan w:val="2"/>
            <w:shd w:val="clear" w:color="auto" w:fill="auto"/>
            <w:vAlign w:val="center"/>
          </w:tcPr>
          <w:p w14:paraId="70B9BA8C" w14:textId="77777777" w:rsidR="005B4377" w:rsidRDefault="005B4377" w:rsidP="00545742"/>
        </w:tc>
        <w:tc>
          <w:tcPr>
            <w:tcW w:w="3199" w:type="dxa"/>
            <w:shd w:val="clear" w:color="auto" w:fill="auto"/>
            <w:vAlign w:val="center"/>
          </w:tcPr>
          <w:p w14:paraId="2036875F" w14:textId="77777777" w:rsidR="005B4377" w:rsidRDefault="005B4377" w:rsidP="00545742"/>
        </w:tc>
        <w:tc>
          <w:tcPr>
            <w:tcW w:w="1904" w:type="dxa"/>
            <w:shd w:val="clear" w:color="auto" w:fill="auto"/>
            <w:vAlign w:val="center"/>
          </w:tcPr>
          <w:p w14:paraId="66F3FA63" w14:textId="77777777" w:rsidR="005B4377" w:rsidRPr="00396024" w:rsidRDefault="005B4377" w:rsidP="00545742"/>
        </w:tc>
      </w:tr>
      <w:tr w:rsidR="005B4377" w:rsidRPr="00396024" w14:paraId="1E5F19B8" w14:textId="77777777" w:rsidTr="00A00118">
        <w:trPr>
          <w:trHeight w:val="20"/>
        </w:trPr>
        <w:tc>
          <w:tcPr>
            <w:tcW w:w="1969" w:type="dxa"/>
            <w:vAlign w:val="center"/>
          </w:tcPr>
          <w:p w14:paraId="0D411765" w14:textId="77777777" w:rsidR="005B4377" w:rsidRDefault="005B4377" w:rsidP="00545742"/>
        </w:tc>
        <w:tc>
          <w:tcPr>
            <w:tcW w:w="3054" w:type="dxa"/>
            <w:gridSpan w:val="2"/>
            <w:shd w:val="clear" w:color="auto" w:fill="auto"/>
            <w:vAlign w:val="center"/>
          </w:tcPr>
          <w:p w14:paraId="152B48EC" w14:textId="77777777" w:rsidR="005B4377" w:rsidRDefault="005B4377" w:rsidP="00545742"/>
        </w:tc>
        <w:tc>
          <w:tcPr>
            <w:tcW w:w="3199" w:type="dxa"/>
            <w:shd w:val="clear" w:color="auto" w:fill="auto"/>
            <w:vAlign w:val="center"/>
          </w:tcPr>
          <w:p w14:paraId="3899474C" w14:textId="77777777" w:rsidR="005B4377" w:rsidRDefault="005B4377" w:rsidP="00545742"/>
        </w:tc>
        <w:tc>
          <w:tcPr>
            <w:tcW w:w="1904" w:type="dxa"/>
            <w:shd w:val="clear" w:color="auto" w:fill="auto"/>
            <w:vAlign w:val="center"/>
          </w:tcPr>
          <w:p w14:paraId="6B5105F9" w14:textId="77777777" w:rsidR="005B4377" w:rsidRPr="00396024" w:rsidRDefault="005B4377" w:rsidP="00545742"/>
        </w:tc>
      </w:tr>
    </w:tbl>
    <w:p w14:paraId="416A6FDA" w14:textId="77777777" w:rsidR="00CE4A6A" w:rsidRPr="009E3B7C" w:rsidRDefault="00CE4A6A">
      <w:pPr>
        <w:rPr>
          <w:rFonts w:cs="Arial"/>
        </w:rPr>
      </w:pPr>
    </w:p>
    <w:p w14:paraId="2B51C707" w14:textId="77777777" w:rsidR="00545742" w:rsidRDefault="00545742" w:rsidP="00545742"/>
    <w:p w14:paraId="7B4D204C" w14:textId="77777777" w:rsidR="0075468B" w:rsidRDefault="0075468B" w:rsidP="0075468B"/>
    <w:p w14:paraId="58DCEBC2" w14:textId="77777777" w:rsidR="0075468B" w:rsidRDefault="0075468B" w:rsidP="0075468B"/>
    <w:p w14:paraId="2E4D5DE6" w14:textId="77777777" w:rsidR="0075468B" w:rsidRPr="00397AF6" w:rsidRDefault="0075468B" w:rsidP="0075468B">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5143C5" w:rsidRPr="005143C5">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69181406" w14:textId="77777777" w:rsidR="0075468B" w:rsidRPr="00397AF6" w:rsidRDefault="0075468B" w:rsidP="0075468B">
      <w:pPr>
        <w:jc w:val="both"/>
        <w:rPr>
          <w:rFonts w:cs="Arial"/>
          <w:b/>
          <w:bCs/>
          <w:color w:val="000000"/>
        </w:rPr>
      </w:pPr>
    </w:p>
    <w:p w14:paraId="5BC5115B" w14:textId="77777777" w:rsidR="00512B53" w:rsidRDefault="00512B53" w:rsidP="00512B53">
      <w:pPr>
        <w:pStyle w:val="CoverpageTitle"/>
        <w:spacing w:before="0" w:after="0"/>
        <w:rPr>
          <w:rFonts w:cs="Arial"/>
          <w:sz w:val="20"/>
          <w:szCs w:val="20"/>
        </w:rPr>
      </w:pPr>
      <w:r w:rsidRPr="001A27DD">
        <w:rPr>
          <w:rFonts w:cs="Arial"/>
          <w:sz w:val="20"/>
          <w:szCs w:val="20"/>
        </w:rPr>
        <w:t>Copyright</w:t>
      </w:r>
      <w:r>
        <w:rPr>
          <w:rFonts w:cs="Arial"/>
          <w:sz w:val="20"/>
          <w:szCs w:val="20"/>
        </w:rPr>
        <w:t xml:space="preserve"> </w:t>
      </w:r>
      <w:bookmarkStart w:id="1" w:name="_Hlk23967760"/>
      <w:r w:rsidRPr="004E37DE">
        <w:rPr>
          <w:rFonts w:cs="Arial"/>
          <w:sz w:val="20"/>
          <w:szCs w:val="20"/>
        </w:rPr>
        <w:t>©</w:t>
      </w:r>
      <w:bookmarkEnd w:id="1"/>
      <w:r w:rsidRPr="004814C3">
        <w:rPr>
          <w:rFonts w:cs="Arial"/>
          <w:sz w:val="20"/>
          <w:szCs w:val="20"/>
        </w:rPr>
        <w:t xml:space="preserve"> </w:t>
      </w:r>
      <w:r w:rsidRPr="003F64F8">
        <w:rPr>
          <w:rFonts w:cs="Arial"/>
          <w:sz w:val="20"/>
          <w:szCs w:val="20"/>
        </w:rPr>
        <w:fldChar w:fldCharType="begin"/>
      </w:r>
      <w:r w:rsidRPr="003F64F8">
        <w:rPr>
          <w:rFonts w:cs="Arial"/>
          <w:sz w:val="20"/>
          <w:szCs w:val="20"/>
        </w:rPr>
        <w:instrText xml:space="preserve"> DOCPROPERTY  CopyrightDate  \* MERGEFORMAT </w:instrText>
      </w:r>
      <w:r w:rsidRPr="003F64F8">
        <w:rPr>
          <w:rFonts w:cs="Arial"/>
          <w:sz w:val="20"/>
          <w:szCs w:val="20"/>
        </w:rPr>
        <w:fldChar w:fldCharType="separate"/>
      </w:r>
      <w:r w:rsidR="005143C5" w:rsidRPr="005143C5">
        <w:rPr>
          <w:rFonts w:cs="Arial"/>
          <w:bCs/>
          <w:sz w:val="20"/>
          <w:szCs w:val="20"/>
          <w:lang w:val="en-US"/>
        </w:rPr>
        <w:t>2019</w:t>
      </w:r>
      <w:r w:rsidRPr="003F64F8">
        <w:rPr>
          <w:rFonts w:cs="Arial"/>
          <w:sz w:val="20"/>
          <w:szCs w:val="20"/>
        </w:rPr>
        <w:fldChar w:fldCharType="end"/>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3237AE78" w14:textId="77777777" w:rsidR="0075468B" w:rsidRDefault="0075468B" w:rsidP="0075468B">
      <w:pPr>
        <w:pStyle w:val="CoverpageTitle"/>
        <w:spacing w:before="0" w:after="0"/>
        <w:rPr>
          <w:rFonts w:cs="Arial"/>
          <w:sz w:val="20"/>
          <w:szCs w:val="20"/>
        </w:rPr>
      </w:pPr>
    </w:p>
    <w:p w14:paraId="1D2D0657" w14:textId="77777777" w:rsidR="0075468B" w:rsidRDefault="0075468B" w:rsidP="0075468B">
      <w:pPr>
        <w:pStyle w:val="CoverpageTitle"/>
        <w:spacing w:before="0" w:after="0"/>
        <w:rPr>
          <w:rFonts w:cs="Arial"/>
          <w:sz w:val="20"/>
          <w:szCs w:val="20"/>
        </w:rPr>
      </w:pPr>
    </w:p>
    <w:p w14:paraId="6358FBCA" w14:textId="77777777" w:rsidR="0075468B" w:rsidRDefault="0075468B" w:rsidP="0075468B">
      <w:pPr>
        <w:pStyle w:val="CoverpageTitle"/>
        <w:spacing w:before="0" w:after="0"/>
        <w:rPr>
          <w:rFonts w:cs="Arial"/>
          <w:sz w:val="20"/>
          <w:szCs w:val="20"/>
        </w:rPr>
      </w:pPr>
    </w:p>
    <w:p w14:paraId="67C05975" w14:textId="77777777" w:rsidR="0075468B" w:rsidRPr="001A27DD" w:rsidRDefault="0075468B" w:rsidP="0075468B">
      <w:pPr>
        <w:pStyle w:val="CoverpageTitle"/>
        <w:spacing w:before="0" w:after="0"/>
        <w:rPr>
          <w:rFonts w:cs="Arial"/>
          <w:szCs w:val="20"/>
        </w:rPr>
      </w:pPr>
      <w:r w:rsidRPr="001A27DD">
        <w:rPr>
          <w:rFonts w:cs="Arial"/>
          <w:szCs w:val="20"/>
        </w:rPr>
        <w:t>Printed Copies Are Uncontrolled</w:t>
      </w:r>
    </w:p>
    <w:p w14:paraId="5934DEFB" w14:textId="77777777" w:rsidR="0075468B" w:rsidRPr="001A27DD" w:rsidRDefault="0075468B" w:rsidP="0075468B">
      <w:pPr>
        <w:pStyle w:val="CoverpageTitle"/>
        <w:spacing w:before="0" w:after="0"/>
        <w:rPr>
          <w:rFonts w:cs="Arial"/>
          <w:sz w:val="20"/>
          <w:szCs w:val="20"/>
        </w:rPr>
      </w:pPr>
    </w:p>
    <w:p w14:paraId="5C5B183A" w14:textId="77777777" w:rsidR="0075468B" w:rsidRDefault="0075468B" w:rsidP="0075468B">
      <w:pPr>
        <w:rPr>
          <w:rFonts w:cs="Arial"/>
        </w:rPr>
      </w:pPr>
    </w:p>
    <w:p w14:paraId="2DBD4921" w14:textId="77777777" w:rsidR="00CE4A6A" w:rsidRPr="009E3B7C" w:rsidRDefault="00CE4A6A" w:rsidP="00CE4A6A">
      <w:pPr>
        <w:rPr>
          <w:rFonts w:cs="Arial"/>
        </w:rPr>
      </w:pPr>
    </w:p>
    <w:p w14:paraId="51AB4B95" w14:textId="77777777" w:rsidR="00CE4A6A" w:rsidRPr="009E3B7C" w:rsidRDefault="00CE4A6A" w:rsidP="00CE4A6A">
      <w:pPr>
        <w:rPr>
          <w:rFonts w:cs="Arial"/>
        </w:rPr>
        <w:sectPr w:rsidR="00CE4A6A" w:rsidRPr="009E3B7C" w:rsidSect="003D5A66">
          <w:headerReference w:type="default" r:id="rId11"/>
          <w:footerReference w:type="default" r:id="rId12"/>
          <w:headerReference w:type="first" r:id="rId13"/>
          <w:pgSz w:w="11907" w:h="16840" w:code="9"/>
          <w:pgMar w:top="1440" w:right="862" w:bottom="1440" w:left="862" w:header="567" w:footer="737" w:gutter="0"/>
          <w:cols w:space="720"/>
          <w:titlePg/>
          <w:docGrid w:linePitch="272"/>
        </w:sectPr>
      </w:pPr>
    </w:p>
    <w:p w14:paraId="337F6FBE" w14:textId="77777777" w:rsidR="0075468B" w:rsidRDefault="0075468B" w:rsidP="0075468B">
      <w:bookmarkStart w:id="2" w:name="_Toc498090118"/>
    </w:p>
    <w:p w14:paraId="3AEE92FB" w14:textId="77777777" w:rsidR="0075468B" w:rsidRDefault="0075468B" w:rsidP="0075468B">
      <w:pPr>
        <w:jc w:val="both"/>
        <w:rPr>
          <w:rFonts w:cs="Arial"/>
          <w:color w:val="000000"/>
        </w:rPr>
      </w:pPr>
    </w:p>
    <w:p w14:paraId="6D89818B" w14:textId="77777777" w:rsidR="0075468B" w:rsidRDefault="0075468B" w:rsidP="0075468B">
      <w:pPr>
        <w:jc w:val="both"/>
        <w:rPr>
          <w:rFonts w:cs="Arial"/>
          <w:color w:val="000000"/>
        </w:rPr>
      </w:pPr>
    </w:p>
    <w:p w14:paraId="4F3BB3F2" w14:textId="77777777" w:rsidR="0075468B" w:rsidRDefault="0075468B" w:rsidP="0075468B">
      <w:pPr>
        <w:jc w:val="both"/>
        <w:rPr>
          <w:rFonts w:cs="Arial"/>
          <w:color w:val="000000"/>
        </w:rPr>
      </w:pPr>
    </w:p>
    <w:p w14:paraId="40732DE5" w14:textId="77777777" w:rsidR="0075468B" w:rsidRDefault="0075468B" w:rsidP="0075468B">
      <w:pPr>
        <w:jc w:val="both"/>
        <w:rPr>
          <w:rFonts w:cs="Arial"/>
          <w:color w:val="000000"/>
        </w:rPr>
      </w:pPr>
    </w:p>
    <w:p w14:paraId="1DB48203" w14:textId="77777777" w:rsidR="0075468B" w:rsidRDefault="0075468B" w:rsidP="0075468B">
      <w:pPr>
        <w:jc w:val="both"/>
        <w:rPr>
          <w:rFonts w:cs="Arial"/>
          <w:color w:val="000000"/>
        </w:rPr>
      </w:pPr>
    </w:p>
    <w:p w14:paraId="30EC5C12" w14:textId="77777777" w:rsidR="0075468B" w:rsidRDefault="0075468B" w:rsidP="0075468B">
      <w:pPr>
        <w:jc w:val="both"/>
        <w:rPr>
          <w:rFonts w:cs="Arial"/>
          <w:color w:val="000000"/>
        </w:rPr>
      </w:pPr>
    </w:p>
    <w:p w14:paraId="7694F41B" w14:textId="77777777" w:rsidR="0075468B" w:rsidRDefault="0075468B" w:rsidP="0075468B">
      <w:pPr>
        <w:jc w:val="both"/>
        <w:rPr>
          <w:rFonts w:cs="Arial"/>
          <w:color w:val="000000"/>
        </w:rPr>
      </w:pPr>
    </w:p>
    <w:p w14:paraId="4B659A48" w14:textId="77777777" w:rsidR="0075468B" w:rsidRDefault="0075468B" w:rsidP="0075468B">
      <w:pPr>
        <w:jc w:val="both"/>
        <w:rPr>
          <w:rFonts w:cs="Arial"/>
          <w:color w:val="000000"/>
        </w:rPr>
      </w:pPr>
    </w:p>
    <w:p w14:paraId="13DC9A58" w14:textId="77777777" w:rsidR="0075468B" w:rsidRDefault="0075468B" w:rsidP="0075468B">
      <w:pPr>
        <w:jc w:val="both"/>
        <w:rPr>
          <w:rFonts w:cs="Arial"/>
          <w:color w:val="000000"/>
        </w:rPr>
      </w:pPr>
    </w:p>
    <w:p w14:paraId="1119E1D0" w14:textId="77777777" w:rsidR="0075468B" w:rsidRDefault="0075468B" w:rsidP="0075468B">
      <w:pPr>
        <w:jc w:val="both"/>
        <w:rPr>
          <w:rFonts w:cs="Arial"/>
          <w:color w:val="000000"/>
        </w:rPr>
      </w:pPr>
    </w:p>
    <w:p w14:paraId="28F892C0" w14:textId="77777777" w:rsidR="0075468B" w:rsidRDefault="0075468B" w:rsidP="0075468B">
      <w:pPr>
        <w:jc w:val="both"/>
        <w:rPr>
          <w:rFonts w:cs="Arial"/>
          <w:color w:val="000000"/>
        </w:rPr>
      </w:pPr>
    </w:p>
    <w:p w14:paraId="63228D57" w14:textId="77777777" w:rsidR="0075468B" w:rsidRDefault="0075468B" w:rsidP="0075468B">
      <w:pPr>
        <w:jc w:val="both"/>
        <w:rPr>
          <w:rFonts w:cs="Arial"/>
          <w:color w:val="000000"/>
        </w:rPr>
      </w:pPr>
    </w:p>
    <w:p w14:paraId="3F952849" w14:textId="77777777" w:rsidR="0075468B" w:rsidRDefault="0075468B" w:rsidP="0075468B">
      <w:pPr>
        <w:jc w:val="both"/>
        <w:rPr>
          <w:rFonts w:cs="Arial"/>
          <w:color w:val="000000"/>
        </w:rPr>
      </w:pPr>
    </w:p>
    <w:p w14:paraId="58373EA7" w14:textId="77777777" w:rsidR="0075468B" w:rsidRDefault="0075468B" w:rsidP="0075468B">
      <w:pPr>
        <w:jc w:val="both"/>
        <w:rPr>
          <w:rFonts w:cs="Arial"/>
          <w:color w:val="000000"/>
        </w:rPr>
      </w:pPr>
    </w:p>
    <w:p w14:paraId="5A6B671B" w14:textId="77777777" w:rsidR="0075468B" w:rsidRDefault="0075468B" w:rsidP="0075468B">
      <w:pPr>
        <w:jc w:val="both"/>
        <w:rPr>
          <w:rFonts w:cs="Arial"/>
          <w:color w:val="000000"/>
        </w:rPr>
      </w:pPr>
    </w:p>
    <w:p w14:paraId="655F59DD" w14:textId="77777777" w:rsidR="0075468B" w:rsidRDefault="0075468B" w:rsidP="0075468B">
      <w:pPr>
        <w:jc w:val="both"/>
        <w:rPr>
          <w:rFonts w:cs="Arial"/>
          <w:color w:val="000000"/>
        </w:rPr>
      </w:pPr>
    </w:p>
    <w:p w14:paraId="16075213" w14:textId="77777777" w:rsidR="0075468B" w:rsidRPr="009478C8" w:rsidRDefault="0075468B" w:rsidP="0075468B">
      <w:pPr>
        <w:jc w:val="both"/>
        <w:rPr>
          <w:rFonts w:cs="Arial"/>
          <w:color w:val="000000"/>
        </w:rPr>
      </w:pPr>
    </w:p>
    <w:p w14:paraId="31E44DC3" w14:textId="77777777" w:rsidR="0075468B" w:rsidRPr="0075468B" w:rsidRDefault="0075468B" w:rsidP="00776915">
      <w:pPr>
        <w:shd w:val="clear" w:color="auto" w:fill="FABF8F" w:themeFill="accent6" w:themeFillTint="99"/>
        <w:jc w:val="center"/>
        <w:rPr>
          <w:rStyle w:val="SubtleEmphasis"/>
          <w:b/>
          <w:i w:val="0"/>
          <w:color w:val="000000" w:themeColor="text1"/>
          <w:sz w:val="24"/>
        </w:rPr>
      </w:pPr>
      <w:r w:rsidRPr="0075468B">
        <w:rPr>
          <w:rStyle w:val="SubtleEmphasis"/>
          <w:b/>
          <w:i w:val="0"/>
          <w:color w:val="000000" w:themeColor="text1"/>
          <w:sz w:val="24"/>
        </w:rPr>
        <w:t>Important Note</w:t>
      </w:r>
    </w:p>
    <w:p w14:paraId="1E8807C9" w14:textId="77777777" w:rsidR="0075468B" w:rsidRPr="0075468B" w:rsidRDefault="0075468B" w:rsidP="00776915">
      <w:pPr>
        <w:shd w:val="clear" w:color="auto" w:fill="FABF8F" w:themeFill="accent6" w:themeFillTint="99"/>
        <w:jc w:val="both"/>
        <w:rPr>
          <w:rStyle w:val="SubtleEmphasis"/>
          <w:i w:val="0"/>
          <w:color w:val="000000" w:themeColor="text1"/>
        </w:rPr>
      </w:pPr>
    </w:p>
    <w:p w14:paraId="639F6A9B" w14:textId="77777777" w:rsidR="0075468B" w:rsidRPr="0075468B" w:rsidRDefault="0075468B" w:rsidP="00776915">
      <w:pPr>
        <w:shd w:val="clear" w:color="auto" w:fill="FABF8F" w:themeFill="accent6" w:themeFillTint="99"/>
        <w:jc w:val="both"/>
        <w:rPr>
          <w:rStyle w:val="SubtleEmphasis"/>
          <w:i w:val="0"/>
          <w:color w:val="000000" w:themeColor="text1"/>
        </w:rPr>
      </w:pPr>
      <w:r w:rsidRPr="0075468B">
        <w:rPr>
          <w:rStyle w:val="SubtleEmphasis"/>
          <w:i w:val="0"/>
          <w:color w:val="000000" w:themeColor="text1"/>
        </w:rPr>
        <w:t xml:space="preserve">You need to use the RE specification macros provided by the “RE_SpecificationMacroTemplate.dotm” (refer to “Utilities” on </w:t>
      </w:r>
      <w:hyperlink r:id="rId14" w:history="1">
        <w:r w:rsidRPr="0075468B">
          <w:rPr>
            <w:rStyle w:val="Hyperlink"/>
          </w:rPr>
          <w:t>page “Specification Templates” in the RE Wiki</w:t>
        </w:r>
      </w:hyperlink>
      <w:r w:rsidRPr="0075468B">
        <w:rPr>
          <w:rStyle w:val="SubtleEmphasis"/>
          <w:i w:val="0"/>
          <w:color w:val="000000" w:themeColor="text1"/>
        </w:rPr>
        <w:t xml:space="preserve">) to allow seamless VSEM import of the specification content. </w:t>
      </w:r>
      <w:r w:rsidRPr="0075468B">
        <w:rPr>
          <w:rStyle w:val="SubtleEmphasis"/>
          <w:b/>
          <w:i w:val="0"/>
          <w:color w:val="000000" w:themeColor="text1"/>
          <w:u w:val="single"/>
        </w:rPr>
        <w:t>Use only these RE specification macros to create requirements</w:t>
      </w:r>
      <w:r w:rsidRPr="0075468B">
        <w:rPr>
          <w:rStyle w:val="SubtleEmphasis"/>
          <w:i w:val="0"/>
          <w:color w:val="000000" w:themeColor="text1"/>
        </w:rPr>
        <w:t xml:space="preserve"> in this specification. Refer to</w:t>
      </w:r>
      <w:r w:rsidRPr="0075468B">
        <w:rPr>
          <w:rStyle w:val="SubtleEmphasis"/>
          <w:i w:val="0"/>
        </w:rPr>
        <w:t xml:space="preserve"> </w:t>
      </w:r>
      <w:r w:rsidRPr="0075468B">
        <w:rPr>
          <w:rStyle w:val="SubtleEmphasis"/>
          <w:i w:val="0"/>
          <w:color w:val="0000FF"/>
        </w:rPr>
        <w:t>“</w:t>
      </w:r>
      <w:hyperlink r:id="rId15" w:history="1">
        <w:r w:rsidRPr="0075468B">
          <w:rPr>
            <w:rStyle w:val="SubtleEmphasis"/>
            <w:i w:val="0"/>
            <w:color w:val="0000FF"/>
          </w:rPr>
          <w:t>How to use the Specification Templates</w:t>
        </w:r>
      </w:hyperlink>
      <w:r w:rsidRPr="0075468B">
        <w:rPr>
          <w:rStyle w:val="SubtleEmphasis"/>
          <w:i w:val="0"/>
          <w:color w:val="0000FF"/>
        </w:rPr>
        <w:t xml:space="preserve">” </w:t>
      </w:r>
      <w:r w:rsidRPr="0075468B">
        <w:rPr>
          <w:rStyle w:val="SubtleEmphasis"/>
          <w:i w:val="0"/>
          <w:color w:val="000000" w:themeColor="text1"/>
        </w:rPr>
        <w:t>on how to enable and use the macros and the requirements templates in this specification.</w:t>
      </w:r>
    </w:p>
    <w:p w14:paraId="75C9AC2C" w14:textId="77777777" w:rsidR="0075468B" w:rsidRPr="0075468B" w:rsidRDefault="0075468B" w:rsidP="0075468B"/>
    <w:p w14:paraId="54DF1B74" w14:textId="77777777" w:rsidR="00CE4A6A" w:rsidRDefault="00CE4A6A" w:rsidP="00CE4A6A">
      <w:pPr>
        <w:pStyle w:val="Heading1"/>
        <w:numPr>
          <w:ilvl w:val="0"/>
          <w:numId w:val="0"/>
        </w:numPr>
        <w:ind w:left="432" w:hanging="432"/>
        <w:rPr>
          <w:szCs w:val="20"/>
        </w:rPr>
      </w:pPr>
      <w:bookmarkStart w:id="3" w:name="_Toc35000551"/>
      <w:r w:rsidRPr="009A63CD">
        <w:rPr>
          <w:szCs w:val="20"/>
        </w:rPr>
        <w:lastRenderedPageBreak/>
        <w:t>Contents</w:t>
      </w:r>
      <w:bookmarkEnd w:id="2"/>
      <w:bookmarkEnd w:id="3"/>
    </w:p>
    <w:p w14:paraId="0E2D1A91" w14:textId="77777777" w:rsidR="008E155B" w:rsidRPr="008E155B" w:rsidRDefault="008E155B" w:rsidP="008E155B"/>
    <w:p w14:paraId="7360F5F4" w14:textId="77777777" w:rsidR="00334BB8" w:rsidRDefault="00D0389C">
      <w:pPr>
        <w:pStyle w:val="TOC1"/>
        <w:tabs>
          <w:tab w:val="right" w:leader="dot" w:pos="10173"/>
        </w:tabs>
        <w:rPr>
          <w:rFonts w:asciiTheme="minorHAnsi" w:eastAsiaTheme="minorEastAsia" w:hAnsiTheme="minorHAnsi" w:cstheme="minorBidi"/>
          <w:noProof/>
          <w:sz w:val="22"/>
          <w:szCs w:val="22"/>
          <w:lang w:val="de-DE" w:eastAsia="de-DE"/>
        </w:rPr>
      </w:pPr>
      <w:r w:rsidRPr="009E3B7C">
        <w:rPr>
          <w:rFonts w:cs="Arial"/>
        </w:rPr>
        <w:fldChar w:fldCharType="begin"/>
      </w:r>
      <w:r w:rsidRPr="009E3B7C">
        <w:rPr>
          <w:rFonts w:cs="Arial"/>
        </w:rPr>
        <w:instrText xml:space="preserve"> TOC \o "1-6" \h \z \u </w:instrText>
      </w:r>
      <w:r w:rsidRPr="009E3B7C">
        <w:rPr>
          <w:rFonts w:cs="Arial"/>
        </w:rPr>
        <w:fldChar w:fldCharType="separate"/>
      </w:r>
      <w:hyperlink w:anchor="_Toc35000551" w:history="1">
        <w:r w:rsidR="00334BB8" w:rsidRPr="00931CB5">
          <w:rPr>
            <w:rStyle w:val="Hyperlink"/>
            <w:noProof/>
          </w:rPr>
          <w:t>Contents</w:t>
        </w:r>
        <w:r w:rsidR="00334BB8">
          <w:rPr>
            <w:noProof/>
            <w:webHidden/>
          </w:rPr>
          <w:tab/>
        </w:r>
        <w:r w:rsidR="00334BB8">
          <w:rPr>
            <w:noProof/>
            <w:webHidden/>
          </w:rPr>
          <w:fldChar w:fldCharType="begin"/>
        </w:r>
        <w:r w:rsidR="00334BB8">
          <w:rPr>
            <w:noProof/>
            <w:webHidden/>
          </w:rPr>
          <w:instrText xml:space="preserve"> PAGEREF _Toc35000551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9C88434" w14:textId="77777777" w:rsidR="00334BB8" w:rsidRDefault="00987597">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52" w:history="1">
        <w:r w:rsidR="00334BB8" w:rsidRPr="00931CB5">
          <w:rPr>
            <w:rStyle w:val="Hyperlink"/>
            <w:noProof/>
          </w:rPr>
          <w:t>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Introduction</w:t>
        </w:r>
        <w:r w:rsidR="00334BB8">
          <w:rPr>
            <w:noProof/>
            <w:webHidden/>
          </w:rPr>
          <w:tab/>
        </w:r>
        <w:r w:rsidR="00334BB8">
          <w:rPr>
            <w:noProof/>
            <w:webHidden/>
          </w:rPr>
          <w:fldChar w:fldCharType="begin"/>
        </w:r>
        <w:r w:rsidR="00334BB8">
          <w:rPr>
            <w:noProof/>
            <w:webHidden/>
          </w:rPr>
          <w:instrText xml:space="preserve"> PAGEREF _Toc35000552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C84B4C1"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53" w:history="1">
        <w:r w:rsidR="00334BB8" w:rsidRPr="00931CB5">
          <w:rPr>
            <w:rStyle w:val="Hyperlink"/>
          </w:rPr>
          <w:t>1.1</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Purpose</w:t>
        </w:r>
        <w:r w:rsidR="00334BB8">
          <w:rPr>
            <w:webHidden/>
          </w:rPr>
          <w:tab/>
        </w:r>
        <w:r w:rsidR="00334BB8">
          <w:rPr>
            <w:webHidden/>
          </w:rPr>
          <w:fldChar w:fldCharType="begin"/>
        </w:r>
        <w:r w:rsidR="00334BB8">
          <w:rPr>
            <w:webHidden/>
          </w:rPr>
          <w:instrText xml:space="preserve"> PAGEREF _Toc35000553 \h </w:instrText>
        </w:r>
        <w:r w:rsidR="00334BB8">
          <w:rPr>
            <w:webHidden/>
          </w:rPr>
        </w:r>
        <w:r w:rsidR="00334BB8">
          <w:rPr>
            <w:webHidden/>
          </w:rPr>
          <w:fldChar w:fldCharType="separate"/>
        </w:r>
        <w:r w:rsidR="005143C5">
          <w:rPr>
            <w:webHidden/>
          </w:rPr>
          <w:t>2</w:t>
        </w:r>
        <w:r w:rsidR="00334BB8">
          <w:rPr>
            <w:webHidden/>
          </w:rPr>
          <w:fldChar w:fldCharType="end"/>
        </w:r>
      </w:hyperlink>
    </w:p>
    <w:p w14:paraId="1A171F3D"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54" w:history="1">
        <w:r w:rsidR="00334BB8" w:rsidRPr="00931CB5">
          <w:rPr>
            <w:rStyle w:val="Hyperlink"/>
          </w:rPr>
          <w:t>1.2</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Scope</w:t>
        </w:r>
        <w:r w:rsidR="00334BB8">
          <w:rPr>
            <w:webHidden/>
          </w:rPr>
          <w:tab/>
        </w:r>
        <w:r w:rsidR="00334BB8">
          <w:rPr>
            <w:webHidden/>
          </w:rPr>
          <w:fldChar w:fldCharType="begin"/>
        </w:r>
        <w:r w:rsidR="00334BB8">
          <w:rPr>
            <w:webHidden/>
          </w:rPr>
          <w:instrText xml:space="preserve"> PAGEREF _Toc35000554 \h </w:instrText>
        </w:r>
        <w:r w:rsidR="00334BB8">
          <w:rPr>
            <w:webHidden/>
          </w:rPr>
        </w:r>
        <w:r w:rsidR="00334BB8">
          <w:rPr>
            <w:webHidden/>
          </w:rPr>
          <w:fldChar w:fldCharType="separate"/>
        </w:r>
        <w:r w:rsidR="005143C5">
          <w:rPr>
            <w:webHidden/>
          </w:rPr>
          <w:t>2</w:t>
        </w:r>
        <w:r w:rsidR="00334BB8">
          <w:rPr>
            <w:webHidden/>
          </w:rPr>
          <w:fldChar w:fldCharType="end"/>
        </w:r>
      </w:hyperlink>
    </w:p>
    <w:p w14:paraId="041639CF"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55" w:history="1">
        <w:r w:rsidR="00334BB8" w:rsidRPr="00931CB5">
          <w:rPr>
            <w:rStyle w:val="Hyperlink"/>
          </w:rPr>
          <w:t>1.3</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Audience</w:t>
        </w:r>
        <w:r w:rsidR="00334BB8">
          <w:rPr>
            <w:webHidden/>
          </w:rPr>
          <w:tab/>
        </w:r>
        <w:r w:rsidR="00334BB8">
          <w:rPr>
            <w:webHidden/>
          </w:rPr>
          <w:fldChar w:fldCharType="begin"/>
        </w:r>
        <w:r w:rsidR="00334BB8">
          <w:rPr>
            <w:webHidden/>
          </w:rPr>
          <w:instrText xml:space="preserve"> PAGEREF _Toc35000555 \h </w:instrText>
        </w:r>
        <w:r w:rsidR="00334BB8">
          <w:rPr>
            <w:webHidden/>
          </w:rPr>
        </w:r>
        <w:r w:rsidR="00334BB8">
          <w:rPr>
            <w:webHidden/>
          </w:rPr>
          <w:fldChar w:fldCharType="separate"/>
        </w:r>
        <w:r w:rsidR="005143C5">
          <w:rPr>
            <w:webHidden/>
          </w:rPr>
          <w:t>2</w:t>
        </w:r>
        <w:r w:rsidR="00334BB8">
          <w:rPr>
            <w:webHidden/>
          </w:rPr>
          <w:fldChar w:fldCharType="end"/>
        </w:r>
      </w:hyperlink>
    </w:p>
    <w:p w14:paraId="63B47B16"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56" w:history="1">
        <w:r w:rsidR="00334BB8" w:rsidRPr="00931CB5">
          <w:rPr>
            <w:rStyle w:val="Hyperlink"/>
            <w:noProof/>
          </w:rPr>
          <w:t>1.3.1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Stakeholder List</w:t>
        </w:r>
        <w:r w:rsidR="00334BB8">
          <w:rPr>
            <w:noProof/>
            <w:webHidden/>
          </w:rPr>
          <w:tab/>
        </w:r>
        <w:r w:rsidR="00334BB8">
          <w:rPr>
            <w:noProof/>
            <w:webHidden/>
          </w:rPr>
          <w:fldChar w:fldCharType="begin"/>
        </w:r>
        <w:r w:rsidR="00334BB8">
          <w:rPr>
            <w:noProof/>
            <w:webHidden/>
          </w:rPr>
          <w:instrText xml:space="preserve"> PAGEREF _Toc35000556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DE2E05F"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57" w:history="1">
        <w:r w:rsidR="00334BB8" w:rsidRPr="00931CB5">
          <w:rPr>
            <w:rStyle w:val="Hyperlink"/>
          </w:rPr>
          <w:t>1.4</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Organization</w:t>
        </w:r>
        <w:r w:rsidR="00334BB8">
          <w:rPr>
            <w:webHidden/>
          </w:rPr>
          <w:tab/>
        </w:r>
        <w:r w:rsidR="00334BB8">
          <w:rPr>
            <w:webHidden/>
          </w:rPr>
          <w:fldChar w:fldCharType="begin"/>
        </w:r>
        <w:r w:rsidR="00334BB8">
          <w:rPr>
            <w:webHidden/>
          </w:rPr>
          <w:instrText xml:space="preserve"> PAGEREF _Toc35000557 \h </w:instrText>
        </w:r>
        <w:r w:rsidR="00334BB8">
          <w:rPr>
            <w:webHidden/>
          </w:rPr>
        </w:r>
        <w:r w:rsidR="00334BB8">
          <w:rPr>
            <w:webHidden/>
          </w:rPr>
          <w:fldChar w:fldCharType="separate"/>
        </w:r>
        <w:r w:rsidR="005143C5">
          <w:rPr>
            <w:webHidden/>
          </w:rPr>
          <w:t>2</w:t>
        </w:r>
        <w:r w:rsidR="00334BB8">
          <w:rPr>
            <w:webHidden/>
          </w:rPr>
          <w:fldChar w:fldCharType="end"/>
        </w:r>
      </w:hyperlink>
    </w:p>
    <w:p w14:paraId="23C66D23"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58" w:history="1">
        <w:r w:rsidR="00334BB8" w:rsidRPr="00931CB5">
          <w:rPr>
            <w:rStyle w:val="Hyperlink"/>
            <w:noProof/>
          </w:rPr>
          <w:t>1.4.1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Document Context</w:t>
        </w:r>
        <w:r w:rsidR="00334BB8">
          <w:rPr>
            <w:noProof/>
            <w:webHidden/>
          </w:rPr>
          <w:tab/>
        </w:r>
        <w:r w:rsidR="00334BB8">
          <w:rPr>
            <w:noProof/>
            <w:webHidden/>
          </w:rPr>
          <w:fldChar w:fldCharType="begin"/>
        </w:r>
        <w:r w:rsidR="00334BB8">
          <w:rPr>
            <w:noProof/>
            <w:webHidden/>
          </w:rPr>
          <w:instrText xml:space="preserve"> PAGEREF _Toc35000558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E559C47"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59" w:history="1">
        <w:r w:rsidR="00334BB8" w:rsidRPr="00931CB5">
          <w:rPr>
            <w:rStyle w:val="Hyperlink"/>
            <w:noProof/>
          </w:rPr>
          <w:t>1.4.2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Document Structure</w:t>
        </w:r>
        <w:r w:rsidR="00334BB8">
          <w:rPr>
            <w:noProof/>
            <w:webHidden/>
          </w:rPr>
          <w:tab/>
        </w:r>
        <w:r w:rsidR="00334BB8">
          <w:rPr>
            <w:noProof/>
            <w:webHidden/>
          </w:rPr>
          <w:fldChar w:fldCharType="begin"/>
        </w:r>
        <w:r w:rsidR="00334BB8">
          <w:rPr>
            <w:noProof/>
            <w:webHidden/>
          </w:rPr>
          <w:instrText xml:space="preserve"> PAGEREF _Toc35000559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5590AFD"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60" w:history="1">
        <w:r w:rsidR="00334BB8" w:rsidRPr="00931CB5">
          <w:rPr>
            <w:rStyle w:val="Hyperlink"/>
          </w:rPr>
          <w:t>1.5</w:t>
        </w:r>
        <w:r w:rsidR="00334BB8">
          <w:rPr>
            <w:rFonts w:asciiTheme="minorHAnsi" w:eastAsiaTheme="minorEastAsia" w:hAnsiTheme="minorHAnsi" w:cstheme="minorBidi"/>
            <w:bCs w:val="0"/>
            <w:sz w:val="22"/>
            <w:szCs w:val="22"/>
            <w:lang w:val="de-DE" w:eastAsia="de-DE"/>
          </w:rPr>
          <w:tab/>
        </w:r>
        <w:r w:rsidR="00334BB8" w:rsidRPr="00931CB5">
          <w:rPr>
            <w:rStyle w:val="Hyperlink"/>
          </w:rPr>
          <w:t>Document Conventions</w:t>
        </w:r>
        <w:r w:rsidR="00334BB8">
          <w:rPr>
            <w:webHidden/>
          </w:rPr>
          <w:tab/>
        </w:r>
        <w:r w:rsidR="00334BB8">
          <w:rPr>
            <w:webHidden/>
          </w:rPr>
          <w:fldChar w:fldCharType="begin"/>
        </w:r>
        <w:r w:rsidR="00334BB8">
          <w:rPr>
            <w:webHidden/>
          </w:rPr>
          <w:instrText xml:space="preserve"> PAGEREF _Toc35000560 \h </w:instrText>
        </w:r>
        <w:r w:rsidR="00334BB8">
          <w:rPr>
            <w:webHidden/>
          </w:rPr>
        </w:r>
        <w:r w:rsidR="00334BB8">
          <w:rPr>
            <w:webHidden/>
          </w:rPr>
          <w:fldChar w:fldCharType="separate"/>
        </w:r>
        <w:r w:rsidR="005143C5">
          <w:rPr>
            <w:webHidden/>
          </w:rPr>
          <w:t>2</w:t>
        </w:r>
        <w:r w:rsidR="00334BB8">
          <w:rPr>
            <w:webHidden/>
          </w:rPr>
          <w:fldChar w:fldCharType="end"/>
        </w:r>
      </w:hyperlink>
    </w:p>
    <w:p w14:paraId="4407526B"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61" w:history="1">
        <w:r w:rsidR="00334BB8" w:rsidRPr="00931CB5">
          <w:rPr>
            <w:rStyle w:val="Hyperlink"/>
            <w:noProof/>
          </w:rPr>
          <w:t>1.5.1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Requirements Templates</w:t>
        </w:r>
        <w:r w:rsidR="00334BB8">
          <w:rPr>
            <w:noProof/>
            <w:webHidden/>
          </w:rPr>
          <w:tab/>
        </w:r>
        <w:r w:rsidR="00334BB8">
          <w:rPr>
            <w:noProof/>
            <w:webHidden/>
          </w:rPr>
          <w:fldChar w:fldCharType="begin"/>
        </w:r>
        <w:r w:rsidR="00334BB8">
          <w:rPr>
            <w:noProof/>
            <w:webHidden/>
          </w:rPr>
          <w:instrText xml:space="preserve"> PAGEREF _Toc35000561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7F1A9C9"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62" w:history="1">
        <w:r w:rsidR="00334BB8" w:rsidRPr="00931CB5">
          <w:rPr>
            <w:rStyle w:val="Hyperlink"/>
            <w:noProof/>
          </w:rPr>
          <w:t>1.5.1.1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Identification of requirements</w:t>
        </w:r>
        <w:r w:rsidR="00334BB8">
          <w:rPr>
            <w:noProof/>
            <w:webHidden/>
          </w:rPr>
          <w:tab/>
        </w:r>
        <w:r w:rsidR="00334BB8">
          <w:rPr>
            <w:noProof/>
            <w:webHidden/>
          </w:rPr>
          <w:fldChar w:fldCharType="begin"/>
        </w:r>
        <w:r w:rsidR="00334BB8">
          <w:rPr>
            <w:noProof/>
            <w:webHidden/>
          </w:rPr>
          <w:instrText xml:space="preserve"> PAGEREF _Toc35000562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D0B78D5"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63" w:history="1">
        <w:r w:rsidR="00334BB8" w:rsidRPr="00931CB5">
          <w:rPr>
            <w:rStyle w:val="Hyperlink"/>
            <w:noProof/>
          </w:rPr>
          <w:t>1.5.1.2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Requirements Attributes</w:t>
        </w:r>
        <w:r w:rsidR="00334BB8">
          <w:rPr>
            <w:noProof/>
            <w:webHidden/>
          </w:rPr>
          <w:tab/>
        </w:r>
        <w:r w:rsidR="00334BB8">
          <w:rPr>
            <w:noProof/>
            <w:webHidden/>
          </w:rPr>
          <w:fldChar w:fldCharType="begin"/>
        </w:r>
        <w:r w:rsidR="00334BB8">
          <w:rPr>
            <w:noProof/>
            <w:webHidden/>
          </w:rPr>
          <w:instrText xml:space="preserve"> PAGEREF _Toc35000563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C276408"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64" w:history="1">
        <w:r w:rsidR="00334BB8" w:rsidRPr="00931CB5">
          <w:rPr>
            <w:rStyle w:val="Hyperlink"/>
            <w:lang w:val="en-GB"/>
          </w:rPr>
          <w:t>1.6</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References</w:t>
        </w:r>
        <w:r w:rsidR="00334BB8">
          <w:rPr>
            <w:webHidden/>
          </w:rPr>
          <w:tab/>
        </w:r>
        <w:r w:rsidR="00334BB8">
          <w:rPr>
            <w:webHidden/>
          </w:rPr>
          <w:fldChar w:fldCharType="begin"/>
        </w:r>
        <w:r w:rsidR="00334BB8">
          <w:rPr>
            <w:webHidden/>
          </w:rPr>
          <w:instrText xml:space="preserve"> PAGEREF _Toc35000564 \h </w:instrText>
        </w:r>
        <w:r w:rsidR="00334BB8">
          <w:rPr>
            <w:webHidden/>
          </w:rPr>
        </w:r>
        <w:r w:rsidR="00334BB8">
          <w:rPr>
            <w:webHidden/>
          </w:rPr>
          <w:fldChar w:fldCharType="separate"/>
        </w:r>
        <w:r w:rsidR="005143C5">
          <w:rPr>
            <w:webHidden/>
          </w:rPr>
          <w:t>2</w:t>
        </w:r>
        <w:r w:rsidR="00334BB8">
          <w:rPr>
            <w:webHidden/>
          </w:rPr>
          <w:fldChar w:fldCharType="end"/>
        </w:r>
      </w:hyperlink>
    </w:p>
    <w:p w14:paraId="0E359340"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65" w:history="1">
        <w:r w:rsidR="00334BB8" w:rsidRPr="00931CB5">
          <w:rPr>
            <w:rStyle w:val="Hyperlink"/>
            <w:noProof/>
          </w:rPr>
          <w:t>1.6.1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Ford Documents</w:t>
        </w:r>
        <w:r w:rsidR="00334BB8">
          <w:rPr>
            <w:noProof/>
            <w:webHidden/>
          </w:rPr>
          <w:tab/>
        </w:r>
        <w:r w:rsidR="00334BB8">
          <w:rPr>
            <w:noProof/>
            <w:webHidden/>
          </w:rPr>
          <w:fldChar w:fldCharType="begin"/>
        </w:r>
        <w:r w:rsidR="00334BB8">
          <w:rPr>
            <w:noProof/>
            <w:webHidden/>
          </w:rPr>
          <w:instrText xml:space="preserve"> PAGEREF _Toc35000565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85EB9F8"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66" w:history="1">
        <w:r w:rsidR="00334BB8" w:rsidRPr="00931CB5">
          <w:rPr>
            <w:rStyle w:val="Hyperlink"/>
            <w:noProof/>
          </w:rPr>
          <w:t>1.6.2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External Documents and Publications</w:t>
        </w:r>
        <w:r w:rsidR="00334BB8">
          <w:rPr>
            <w:noProof/>
            <w:webHidden/>
          </w:rPr>
          <w:tab/>
        </w:r>
        <w:r w:rsidR="00334BB8">
          <w:rPr>
            <w:noProof/>
            <w:webHidden/>
          </w:rPr>
          <w:fldChar w:fldCharType="begin"/>
        </w:r>
        <w:r w:rsidR="00334BB8">
          <w:rPr>
            <w:noProof/>
            <w:webHidden/>
          </w:rPr>
          <w:instrText xml:space="preserve"> PAGEREF _Toc35000566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5113005"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67" w:history="1">
        <w:r w:rsidR="00334BB8" w:rsidRPr="00931CB5">
          <w:rPr>
            <w:rStyle w:val="Hyperlink"/>
          </w:rPr>
          <w:t>1.7</w:t>
        </w:r>
        <w:r w:rsidR="00334BB8">
          <w:rPr>
            <w:rFonts w:asciiTheme="minorHAnsi" w:eastAsiaTheme="minorEastAsia" w:hAnsiTheme="minorHAnsi" w:cstheme="minorBidi"/>
            <w:bCs w:val="0"/>
            <w:sz w:val="22"/>
            <w:szCs w:val="22"/>
            <w:lang w:val="de-DE" w:eastAsia="de-DE"/>
          </w:rPr>
          <w:tab/>
        </w:r>
        <w:r w:rsidR="00334BB8" w:rsidRPr="00931CB5">
          <w:rPr>
            <w:rStyle w:val="Hyperlink"/>
          </w:rPr>
          <w:t>Glossary</w:t>
        </w:r>
        <w:r w:rsidR="00334BB8">
          <w:rPr>
            <w:webHidden/>
          </w:rPr>
          <w:tab/>
        </w:r>
        <w:r w:rsidR="00334BB8">
          <w:rPr>
            <w:webHidden/>
          </w:rPr>
          <w:fldChar w:fldCharType="begin"/>
        </w:r>
        <w:r w:rsidR="00334BB8">
          <w:rPr>
            <w:webHidden/>
          </w:rPr>
          <w:instrText xml:space="preserve"> PAGEREF _Toc35000567 \h </w:instrText>
        </w:r>
        <w:r w:rsidR="00334BB8">
          <w:rPr>
            <w:webHidden/>
          </w:rPr>
        </w:r>
        <w:r w:rsidR="00334BB8">
          <w:rPr>
            <w:webHidden/>
          </w:rPr>
          <w:fldChar w:fldCharType="separate"/>
        </w:r>
        <w:r w:rsidR="005143C5">
          <w:rPr>
            <w:webHidden/>
          </w:rPr>
          <w:t>2</w:t>
        </w:r>
        <w:r w:rsidR="00334BB8">
          <w:rPr>
            <w:webHidden/>
          </w:rPr>
          <w:fldChar w:fldCharType="end"/>
        </w:r>
      </w:hyperlink>
    </w:p>
    <w:p w14:paraId="1F6BE9E3"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68" w:history="1">
        <w:r w:rsidR="00334BB8" w:rsidRPr="00931CB5">
          <w:rPr>
            <w:rStyle w:val="Hyperlink"/>
            <w:noProof/>
          </w:rPr>
          <w:t>1.7.1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Definitions</w:t>
        </w:r>
        <w:r w:rsidR="00334BB8">
          <w:rPr>
            <w:noProof/>
            <w:webHidden/>
          </w:rPr>
          <w:tab/>
        </w:r>
        <w:r w:rsidR="00334BB8">
          <w:rPr>
            <w:noProof/>
            <w:webHidden/>
          </w:rPr>
          <w:fldChar w:fldCharType="begin"/>
        </w:r>
        <w:r w:rsidR="00334BB8">
          <w:rPr>
            <w:noProof/>
            <w:webHidden/>
          </w:rPr>
          <w:instrText xml:space="preserve"> PAGEREF _Toc35000568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9F87A8A"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69" w:history="1">
        <w:r w:rsidR="00334BB8" w:rsidRPr="00931CB5">
          <w:rPr>
            <w:rStyle w:val="Hyperlink"/>
            <w:noProof/>
          </w:rPr>
          <w:t>1.7.2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Abbreviations</w:t>
        </w:r>
        <w:r w:rsidR="00334BB8">
          <w:rPr>
            <w:noProof/>
            <w:webHidden/>
          </w:rPr>
          <w:tab/>
        </w:r>
        <w:r w:rsidR="00334BB8">
          <w:rPr>
            <w:noProof/>
            <w:webHidden/>
          </w:rPr>
          <w:fldChar w:fldCharType="begin"/>
        </w:r>
        <w:r w:rsidR="00334BB8">
          <w:rPr>
            <w:noProof/>
            <w:webHidden/>
          </w:rPr>
          <w:instrText xml:space="preserve"> PAGEREF _Toc35000569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C81C824" w14:textId="77777777" w:rsidR="00334BB8" w:rsidRDefault="00987597">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70" w:history="1">
        <w:r w:rsidR="00334BB8" w:rsidRPr="00931CB5">
          <w:rPr>
            <w:rStyle w:val="Hyperlink"/>
            <w:noProof/>
            <w:lang w:val="en-GB"/>
          </w:rPr>
          <w:t>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Feature Implementation Overview</w:t>
        </w:r>
        <w:r w:rsidR="00334BB8">
          <w:rPr>
            <w:noProof/>
            <w:webHidden/>
          </w:rPr>
          <w:tab/>
        </w:r>
        <w:r w:rsidR="00334BB8">
          <w:rPr>
            <w:noProof/>
            <w:webHidden/>
          </w:rPr>
          <w:fldChar w:fldCharType="begin"/>
        </w:r>
        <w:r w:rsidR="00334BB8">
          <w:rPr>
            <w:noProof/>
            <w:webHidden/>
          </w:rPr>
          <w:instrText xml:space="preserve"> PAGEREF _Toc35000570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9E7D5E9"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71" w:history="1">
        <w:r w:rsidR="00334BB8" w:rsidRPr="00931CB5">
          <w:rPr>
            <w:rStyle w:val="Hyperlink"/>
          </w:rPr>
          <w:t>2.1</w:t>
        </w:r>
        <w:r w:rsidR="00334BB8">
          <w:rPr>
            <w:rFonts w:asciiTheme="minorHAnsi" w:eastAsiaTheme="minorEastAsia" w:hAnsiTheme="minorHAnsi" w:cstheme="minorBidi"/>
            <w:bCs w:val="0"/>
            <w:sz w:val="22"/>
            <w:szCs w:val="22"/>
            <w:lang w:val="de-DE" w:eastAsia="de-DE"/>
          </w:rPr>
          <w:tab/>
        </w:r>
        <w:r w:rsidR="00334BB8" w:rsidRPr="00931CB5">
          <w:rPr>
            <w:rStyle w:val="Hyperlink"/>
          </w:rPr>
          <w:t>Description</w:t>
        </w:r>
        <w:r w:rsidR="00334BB8">
          <w:rPr>
            <w:webHidden/>
          </w:rPr>
          <w:tab/>
        </w:r>
        <w:r w:rsidR="00334BB8">
          <w:rPr>
            <w:webHidden/>
          </w:rPr>
          <w:fldChar w:fldCharType="begin"/>
        </w:r>
        <w:r w:rsidR="00334BB8">
          <w:rPr>
            <w:webHidden/>
          </w:rPr>
          <w:instrText xml:space="preserve"> PAGEREF _Toc35000571 \h </w:instrText>
        </w:r>
        <w:r w:rsidR="00334BB8">
          <w:rPr>
            <w:webHidden/>
          </w:rPr>
        </w:r>
        <w:r w:rsidR="00334BB8">
          <w:rPr>
            <w:webHidden/>
          </w:rPr>
          <w:fldChar w:fldCharType="separate"/>
        </w:r>
        <w:r w:rsidR="005143C5">
          <w:rPr>
            <w:webHidden/>
          </w:rPr>
          <w:t>2</w:t>
        </w:r>
        <w:r w:rsidR="00334BB8">
          <w:rPr>
            <w:webHidden/>
          </w:rPr>
          <w:fldChar w:fldCharType="end"/>
        </w:r>
      </w:hyperlink>
    </w:p>
    <w:p w14:paraId="0E061467"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72" w:history="1">
        <w:r w:rsidR="00334BB8" w:rsidRPr="00931CB5">
          <w:rPr>
            <w:rStyle w:val="Hyperlink"/>
            <w:lang w:val="en-GB"/>
          </w:rPr>
          <w:t>2.2</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Input Requirements/Documents</w:t>
        </w:r>
        <w:r w:rsidR="00334BB8">
          <w:rPr>
            <w:webHidden/>
          </w:rPr>
          <w:tab/>
        </w:r>
        <w:r w:rsidR="00334BB8">
          <w:rPr>
            <w:webHidden/>
          </w:rPr>
          <w:fldChar w:fldCharType="begin"/>
        </w:r>
        <w:r w:rsidR="00334BB8">
          <w:rPr>
            <w:webHidden/>
          </w:rPr>
          <w:instrText xml:space="preserve"> PAGEREF _Toc35000572 \h </w:instrText>
        </w:r>
        <w:r w:rsidR="00334BB8">
          <w:rPr>
            <w:webHidden/>
          </w:rPr>
        </w:r>
        <w:r w:rsidR="00334BB8">
          <w:rPr>
            <w:webHidden/>
          </w:rPr>
          <w:fldChar w:fldCharType="separate"/>
        </w:r>
        <w:r w:rsidR="005143C5">
          <w:rPr>
            <w:webHidden/>
          </w:rPr>
          <w:t>2</w:t>
        </w:r>
        <w:r w:rsidR="00334BB8">
          <w:rPr>
            <w:webHidden/>
          </w:rPr>
          <w:fldChar w:fldCharType="end"/>
        </w:r>
      </w:hyperlink>
    </w:p>
    <w:p w14:paraId="1A497535"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73" w:history="1">
        <w:r w:rsidR="00334BB8" w:rsidRPr="00931CB5">
          <w:rPr>
            <w:rStyle w:val="Hyperlink"/>
          </w:rPr>
          <w:t>2.3</w:t>
        </w:r>
        <w:r w:rsidR="00334BB8">
          <w:rPr>
            <w:rFonts w:asciiTheme="minorHAnsi" w:eastAsiaTheme="minorEastAsia" w:hAnsiTheme="minorHAnsi" w:cstheme="minorBidi"/>
            <w:bCs w:val="0"/>
            <w:sz w:val="22"/>
            <w:szCs w:val="22"/>
            <w:lang w:val="de-DE" w:eastAsia="de-DE"/>
          </w:rPr>
          <w:tab/>
        </w:r>
        <w:r w:rsidR="00334BB8" w:rsidRPr="00931CB5">
          <w:rPr>
            <w:rStyle w:val="Hyperlink"/>
          </w:rPr>
          <w:t>Lessons Learned</w:t>
        </w:r>
        <w:r w:rsidR="00334BB8">
          <w:rPr>
            <w:webHidden/>
          </w:rPr>
          <w:tab/>
        </w:r>
        <w:r w:rsidR="00334BB8">
          <w:rPr>
            <w:webHidden/>
          </w:rPr>
          <w:fldChar w:fldCharType="begin"/>
        </w:r>
        <w:r w:rsidR="00334BB8">
          <w:rPr>
            <w:webHidden/>
          </w:rPr>
          <w:instrText xml:space="preserve"> PAGEREF _Toc35000573 \h </w:instrText>
        </w:r>
        <w:r w:rsidR="00334BB8">
          <w:rPr>
            <w:webHidden/>
          </w:rPr>
        </w:r>
        <w:r w:rsidR="00334BB8">
          <w:rPr>
            <w:webHidden/>
          </w:rPr>
          <w:fldChar w:fldCharType="separate"/>
        </w:r>
        <w:r w:rsidR="005143C5">
          <w:rPr>
            <w:webHidden/>
          </w:rPr>
          <w:t>2</w:t>
        </w:r>
        <w:r w:rsidR="00334BB8">
          <w:rPr>
            <w:webHidden/>
          </w:rPr>
          <w:fldChar w:fldCharType="end"/>
        </w:r>
      </w:hyperlink>
    </w:p>
    <w:p w14:paraId="0F22382A"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74" w:history="1">
        <w:r w:rsidR="00334BB8" w:rsidRPr="00931CB5">
          <w:rPr>
            <w:rStyle w:val="Hyperlink"/>
            <w:lang w:val="en-GB"/>
          </w:rPr>
          <w:t>2.4</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Assumptions</w:t>
        </w:r>
        <w:r w:rsidR="00334BB8">
          <w:rPr>
            <w:webHidden/>
          </w:rPr>
          <w:tab/>
        </w:r>
        <w:r w:rsidR="00334BB8">
          <w:rPr>
            <w:webHidden/>
          </w:rPr>
          <w:fldChar w:fldCharType="begin"/>
        </w:r>
        <w:r w:rsidR="00334BB8">
          <w:rPr>
            <w:webHidden/>
          </w:rPr>
          <w:instrText xml:space="preserve"> PAGEREF _Toc35000574 \h </w:instrText>
        </w:r>
        <w:r w:rsidR="00334BB8">
          <w:rPr>
            <w:webHidden/>
          </w:rPr>
        </w:r>
        <w:r w:rsidR="00334BB8">
          <w:rPr>
            <w:webHidden/>
          </w:rPr>
          <w:fldChar w:fldCharType="separate"/>
        </w:r>
        <w:r w:rsidR="005143C5">
          <w:rPr>
            <w:webHidden/>
          </w:rPr>
          <w:t>2</w:t>
        </w:r>
        <w:r w:rsidR="00334BB8">
          <w:rPr>
            <w:webHidden/>
          </w:rPr>
          <w:fldChar w:fldCharType="end"/>
        </w:r>
      </w:hyperlink>
    </w:p>
    <w:p w14:paraId="2ED168CB" w14:textId="77777777" w:rsidR="00334BB8" w:rsidRDefault="00987597">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75" w:history="1">
        <w:r w:rsidR="00334BB8" w:rsidRPr="00931CB5">
          <w:rPr>
            <w:rStyle w:val="Hyperlink"/>
            <w:noProof/>
            <w:lang w:val="en-GB"/>
          </w:rPr>
          <w:t>3</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Feature Implementation Architecture</w:t>
        </w:r>
        <w:r w:rsidR="00334BB8">
          <w:rPr>
            <w:noProof/>
            <w:webHidden/>
          </w:rPr>
          <w:tab/>
        </w:r>
        <w:r w:rsidR="00334BB8">
          <w:rPr>
            <w:noProof/>
            <w:webHidden/>
          </w:rPr>
          <w:fldChar w:fldCharType="begin"/>
        </w:r>
        <w:r w:rsidR="00334BB8">
          <w:rPr>
            <w:noProof/>
            <w:webHidden/>
          </w:rPr>
          <w:instrText xml:space="preserve"> PAGEREF _Toc35000575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2ADFCCD"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76" w:history="1">
        <w:r w:rsidR="00334BB8" w:rsidRPr="00931CB5">
          <w:rPr>
            <w:rStyle w:val="Hyperlink"/>
            <w:lang w:val="en-GB"/>
          </w:rPr>
          <w:t>3.1</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Functional Architecture</w:t>
        </w:r>
        <w:r w:rsidR="00334BB8">
          <w:rPr>
            <w:webHidden/>
          </w:rPr>
          <w:tab/>
        </w:r>
        <w:r w:rsidR="00334BB8">
          <w:rPr>
            <w:webHidden/>
          </w:rPr>
          <w:fldChar w:fldCharType="begin"/>
        </w:r>
        <w:r w:rsidR="00334BB8">
          <w:rPr>
            <w:webHidden/>
          </w:rPr>
          <w:instrText xml:space="preserve"> PAGEREF _Toc35000576 \h </w:instrText>
        </w:r>
        <w:r w:rsidR="00334BB8">
          <w:rPr>
            <w:webHidden/>
          </w:rPr>
        </w:r>
        <w:r w:rsidR="00334BB8">
          <w:rPr>
            <w:webHidden/>
          </w:rPr>
          <w:fldChar w:fldCharType="separate"/>
        </w:r>
        <w:r w:rsidR="005143C5">
          <w:rPr>
            <w:webHidden/>
          </w:rPr>
          <w:t>2</w:t>
        </w:r>
        <w:r w:rsidR="00334BB8">
          <w:rPr>
            <w:webHidden/>
          </w:rPr>
          <w:fldChar w:fldCharType="end"/>
        </w:r>
      </w:hyperlink>
    </w:p>
    <w:p w14:paraId="57C82222"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77" w:history="1">
        <w:r w:rsidR="00334BB8" w:rsidRPr="00931CB5">
          <w:rPr>
            <w:rStyle w:val="Hyperlink"/>
            <w:noProof/>
          </w:rPr>
          <w:t>3.1.1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Description</w:t>
        </w:r>
        <w:r w:rsidR="00334BB8">
          <w:rPr>
            <w:noProof/>
            <w:webHidden/>
          </w:rPr>
          <w:tab/>
        </w:r>
        <w:r w:rsidR="00334BB8">
          <w:rPr>
            <w:noProof/>
            <w:webHidden/>
          </w:rPr>
          <w:fldChar w:fldCharType="begin"/>
        </w:r>
        <w:r w:rsidR="00334BB8">
          <w:rPr>
            <w:noProof/>
            <w:webHidden/>
          </w:rPr>
          <w:instrText xml:space="preserve"> PAGEREF _Toc35000577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3D24E24"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78" w:history="1">
        <w:r w:rsidR="00334BB8" w:rsidRPr="00931CB5">
          <w:rPr>
            <w:rStyle w:val="Hyperlink"/>
            <w:noProof/>
          </w:rPr>
          <w:t>3.1.2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Function List</w:t>
        </w:r>
        <w:r w:rsidR="00334BB8">
          <w:rPr>
            <w:noProof/>
            <w:webHidden/>
          </w:rPr>
          <w:tab/>
        </w:r>
        <w:r w:rsidR="00334BB8">
          <w:rPr>
            <w:noProof/>
            <w:webHidden/>
          </w:rPr>
          <w:fldChar w:fldCharType="begin"/>
        </w:r>
        <w:r w:rsidR="00334BB8">
          <w:rPr>
            <w:noProof/>
            <w:webHidden/>
          </w:rPr>
          <w:instrText xml:space="preserve"> PAGEREF _Toc35000578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60C821D"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79" w:history="1">
        <w:r w:rsidR="00334BB8" w:rsidRPr="00931CB5">
          <w:rPr>
            <w:rStyle w:val="Hyperlink"/>
            <w:noProof/>
          </w:rPr>
          <w:t>3.1.3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Signal List</w:t>
        </w:r>
        <w:r w:rsidR="00334BB8">
          <w:rPr>
            <w:noProof/>
            <w:webHidden/>
          </w:rPr>
          <w:tab/>
        </w:r>
        <w:r w:rsidR="00334BB8">
          <w:rPr>
            <w:noProof/>
            <w:webHidden/>
          </w:rPr>
          <w:fldChar w:fldCharType="begin"/>
        </w:r>
        <w:r w:rsidR="00334BB8">
          <w:rPr>
            <w:noProof/>
            <w:webHidden/>
          </w:rPr>
          <w:instrText xml:space="preserve"> PAGEREF _Toc35000579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8E84D81"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80" w:history="1">
        <w:r w:rsidR="00334BB8" w:rsidRPr="00931CB5">
          <w:rPr>
            <w:rStyle w:val="Hyperlink"/>
            <w:lang w:val="en-GB"/>
          </w:rPr>
          <w:t>3.2</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Physical Architecture</w:t>
        </w:r>
        <w:r w:rsidR="00334BB8">
          <w:rPr>
            <w:webHidden/>
          </w:rPr>
          <w:tab/>
        </w:r>
        <w:r w:rsidR="00334BB8">
          <w:rPr>
            <w:webHidden/>
          </w:rPr>
          <w:fldChar w:fldCharType="begin"/>
        </w:r>
        <w:r w:rsidR="00334BB8">
          <w:rPr>
            <w:webHidden/>
          </w:rPr>
          <w:instrText xml:space="preserve"> PAGEREF _Toc35000580 \h </w:instrText>
        </w:r>
        <w:r w:rsidR="00334BB8">
          <w:rPr>
            <w:webHidden/>
          </w:rPr>
        </w:r>
        <w:r w:rsidR="00334BB8">
          <w:rPr>
            <w:webHidden/>
          </w:rPr>
          <w:fldChar w:fldCharType="separate"/>
        </w:r>
        <w:r w:rsidR="005143C5">
          <w:rPr>
            <w:webHidden/>
          </w:rPr>
          <w:t>2</w:t>
        </w:r>
        <w:r w:rsidR="00334BB8">
          <w:rPr>
            <w:webHidden/>
          </w:rPr>
          <w:fldChar w:fldCharType="end"/>
        </w:r>
      </w:hyperlink>
    </w:p>
    <w:p w14:paraId="12F225D5"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81" w:history="1">
        <w:r w:rsidR="00334BB8" w:rsidRPr="00931CB5">
          <w:rPr>
            <w:rStyle w:val="Hyperlink"/>
            <w:noProof/>
          </w:rPr>
          <w:t>3.2.1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Architecture</w:t>
        </w:r>
        <w:r w:rsidR="00334BB8">
          <w:rPr>
            <w:noProof/>
            <w:webHidden/>
          </w:rPr>
          <w:tab/>
        </w:r>
        <w:r w:rsidR="00334BB8">
          <w:rPr>
            <w:noProof/>
            <w:webHidden/>
          </w:rPr>
          <w:fldChar w:fldCharType="begin"/>
        </w:r>
        <w:r w:rsidR="00334BB8">
          <w:rPr>
            <w:noProof/>
            <w:webHidden/>
          </w:rPr>
          <w:instrText xml:space="preserve"> PAGEREF _Toc35000581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EA2194B"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2" w:history="1">
        <w:r w:rsidR="00334BB8" w:rsidRPr="00931CB5">
          <w:rPr>
            <w:rStyle w:val="Hyperlink"/>
            <w:noProof/>
          </w:rPr>
          <w:t>3.2.1.1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Architecture Variants</w:t>
        </w:r>
        <w:r w:rsidR="00334BB8">
          <w:rPr>
            <w:noProof/>
            <w:webHidden/>
          </w:rPr>
          <w:tab/>
        </w:r>
        <w:r w:rsidR="00334BB8">
          <w:rPr>
            <w:noProof/>
            <w:webHidden/>
          </w:rPr>
          <w:fldChar w:fldCharType="begin"/>
        </w:r>
        <w:r w:rsidR="00334BB8">
          <w:rPr>
            <w:noProof/>
            <w:webHidden/>
          </w:rPr>
          <w:instrText xml:space="preserve"> PAGEREF _Toc35000582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BB145EF"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583" w:history="1">
        <w:r w:rsidR="00334BB8" w:rsidRPr="00931CB5">
          <w:rPr>
            <w:rStyle w:val="Hyperlink"/>
            <w:noProof/>
            <w14:scene3d>
              <w14:camera w14:prst="orthographicFront"/>
              <w14:lightRig w14:rig="threePt" w14:dir="t">
                <w14:rot w14:lat="0" w14:lon="0" w14:rev="0"/>
              </w14:lightRig>
            </w14:scene3d>
          </w:rPr>
          <w:t>3.2.1.1.1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Architecture “Architecture Variant 1”</w:t>
        </w:r>
        <w:r w:rsidR="00334BB8">
          <w:rPr>
            <w:noProof/>
            <w:webHidden/>
          </w:rPr>
          <w:tab/>
        </w:r>
        <w:r w:rsidR="00334BB8">
          <w:rPr>
            <w:noProof/>
            <w:webHidden/>
          </w:rPr>
          <w:fldChar w:fldCharType="begin"/>
        </w:r>
        <w:r w:rsidR="00334BB8">
          <w:rPr>
            <w:noProof/>
            <w:webHidden/>
          </w:rPr>
          <w:instrText xml:space="preserve"> PAGEREF _Toc35000583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AD4CD0C"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584" w:history="1">
        <w:r w:rsidR="00334BB8" w:rsidRPr="00931CB5">
          <w:rPr>
            <w:rStyle w:val="Hyperlink"/>
            <w:noProof/>
            <w:lang w:val="en-GB"/>
            <w14:scene3d>
              <w14:camera w14:prst="orthographicFront"/>
              <w14:lightRig w14:rig="threePt" w14:dir="t">
                <w14:rot w14:lat="0" w14:lon="0" w14:rev="0"/>
              </w14:lightRig>
            </w14:scene3d>
          </w:rPr>
          <w:t>3.2.1.1.2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E/E Architecture “</w:t>
        </w:r>
        <w:r w:rsidR="00334BB8" w:rsidRPr="00931CB5">
          <w:rPr>
            <w:rStyle w:val="Hyperlink"/>
            <w:noProof/>
          </w:rPr>
          <w:t>Architecture Variant 2</w:t>
        </w:r>
        <w:r w:rsidR="00334BB8" w:rsidRPr="00931CB5">
          <w:rPr>
            <w:rStyle w:val="Hyperlink"/>
            <w:noProof/>
            <w:lang w:val="en-GB"/>
          </w:rPr>
          <w:t>”</w:t>
        </w:r>
        <w:r w:rsidR="00334BB8">
          <w:rPr>
            <w:noProof/>
            <w:webHidden/>
          </w:rPr>
          <w:tab/>
        </w:r>
        <w:r w:rsidR="00334BB8">
          <w:rPr>
            <w:noProof/>
            <w:webHidden/>
          </w:rPr>
          <w:fldChar w:fldCharType="begin"/>
        </w:r>
        <w:r w:rsidR="00334BB8">
          <w:rPr>
            <w:noProof/>
            <w:webHidden/>
          </w:rPr>
          <w:instrText xml:space="preserve"> PAGEREF _Toc35000584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0CB1C6E"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5" w:history="1">
        <w:r w:rsidR="00334BB8" w:rsidRPr="00931CB5">
          <w:rPr>
            <w:rStyle w:val="Hyperlink"/>
            <w:noProof/>
          </w:rPr>
          <w:t>3.2.1.2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Components</w:t>
        </w:r>
        <w:r w:rsidR="00334BB8">
          <w:rPr>
            <w:noProof/>
            <w:webHidden/>
          </w:rPr>
          <w:tab/>
        </w:r>
        <w:r w:rsidR="00334BB8">
          <w:rPr>
            <w:noProof/>
            <w:webHidden/>
          </w:rPr>
          <w:fldChar w:fldCharType="begin"/>
        </w:r>
        <w:r w:rsidR="00334BB8">
          <w:rPr>
            <w:noProof/>
            <w:webHidden/>
          </w:rPr>
          <w:instrText xml:space="preserve"> PAGEREF _Toc35000585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B0E5DFC"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6" w:history="1">
        <w:r w:rsidR="00334BB8" w:rsidRPr="00931CB5">
          <w:rPr>
            <w:rStyle w:val="Hyperlink"/>
            <w:noProof/>
          </w:rPr>
          <w:t>3.2.1.3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E/E Connections</w:t>
        </w:r>
        <w:r w:rsidR="00334BB8">
          <w:rPr>
            <w:noProof/>
            <w:webHidden/>
          </w:rPr>
          <w:tab/>
        </w:r>
        <w:r w:rsidR="00334BB8">
          <w:rPr>
            <w:noProof/>
            <w:webHidden/>
          </w:rPr>
          <w:fldChar w:fldCharType="begin"/>
        </w:r>
        <w:r w:rsidR="00334BB8">
          <w:rPr>
            <w:noProof/>
            <w:webHidden/>
          </w:rPr>
          <w:instrText xml:space="preserve"> PAGEREF _Toc35000586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13864F6"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7" w:history="1">
        <w:r w:rsidR="00334BB8" w:rsidRPr="00931CB5">
          <w:rPr>
            <w:rStyle w:val="Hyperlink"/>
            <w:noProof/>
            <w:lang w:val="en-GB"/>
          </w:rPr>
          <w:t>3.2.1.4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Signal</w:t>
        </w:r>
        <w:r w:rsidR="00334BB8" w:rsidRPr="00931CB5">
          <w:rPr>
            <w:rStyle w:val="Hyperlink"/>
            <w:noProof/>
            <w:lang w:val="en-GB"/>
          </w:rPr>
          <w:t xml:space="preserve"> List</w:t>
        </w:r>
        <w:r w:rsidR="00334BB8">
          <w:rPr>
            <w:noProof/>
            <w:webHidden/>
          </w:rPr>
          <w:tab/>
        </w:r>
        <w:r w:rsidR="00334BB8">
          <w:rPr>
            <w:noProof/>
            <w:webHidden/>
          </w:rPr>
          <w:fldChar w:fldCharType="begin"/>
        </w:r>
        <w:r w:rsidR="00334BB8">
          <w:rPr>
            <w:noProof/>
            <w:webHidden/>
          </w:rPr>
          <w:instrText xml:space="preserve"> PAGEREF _Toc35000587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B861817"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88" w:history="1">
        <w:r w:rsidR="00334BB8" w:rsidRPr="00931CB5">
          <w:rPr>
            <w:rStyle w:val="Hyperlink"/>
            <w:noProof/>
          </w:rPr>
          <w:t>3.2.2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Software Component Architecture</w:t>
        </w:r>
        <w:r w:rsidR="00334BB8">
          <w:rPr>
            <w:noProof/>
            <w:webHidden/>
          </w:rPr>
          <w:tab/>
        </w:r>
        <w:r w:rsidR="00334BB8">
          <w:rPr>
            <w:noProof/>
            <w:webHidden/>
          </w:rPr>
          <w:fldChar w:fldCharType="begin"/>
        </w:r>
        <w:r w:rsidR="00334BB8">
          <w:rPr>
            <w:noProof/>
            <w:webHidden/>
          </w:rPr>
          <w:instrText xml:space="preserve"> PAGEREF _Toc35000588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2572BAE"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89" w:history="1">
        <w:r w:rsidR="00334BB8" w:rsidRPr="00931CB5">
          <w:rPr>
            <w:rStyle w:val="Hyperlink"/>
            <w:noProof/>
          </w:rPr>
          <w:t>3.2.2.1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Description</w:t>
        </w:r>
        <w:r w:rsidR="00334BB8">
          <w:rPr>
            <w:noProof/>
            <w:webHidden/>
          </w:rPr>
          <w:tab/>
        </w:r>
        <w:r w:rsidR="00334BB8">
          <w:rPr>
            <w:noProof/>
            <w:webHidden/>
          </w:rPr>
          <w:fldChar w:fldCharType="begin"/>
        </w:r>
        <w:r w:rsidR="00334BB8">
          <w:rPr>
            <w:noProof/>
            <w:webHidden/>
          </w:rPr>
          <w:instrText xml:space="preserve"> PAGEREF _Toc35000589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5339FD5"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90" w:history="1">
        <w:r w:rsidR="00334BB8" w:rsidRPr="00931CB5">
          <w:rPr>
            <w:rStyle w:val="Hyperlink"/>
            <w:lang w:val="en-GB"/>
          </w:rPr>
          <w:t>3.3</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Function Deployment</w:t>
        </w:r>
        <w:r w:rsidR="00334BB8">
          <w:rPr>
            <w:webHidden/>
          </w:rPr>
          <w:tab/>
        </w:r>
        <w:r w:rsidR="00334BB8">
          <w:rPr>
            <w:webHidden/>
          </w:rPr>
          <w:fldChar w:fldCharType="begin"/>
        </w:r>
        <w:r w:rsidR="00334BB8">
          <w:rPr>
            <w:webHidden/>
          </w:rPr>
          <w:instrText xml:space="preserve"> PAGEREF _Toc35000590 \h </w:instrText>
        </w:r>
        <w:r w:rsidR="00334BB8">
          <w:rPr>
            <w:webHidden/>
          </w:rPr>
        </w:r>
        <w:r w:rsidR="00334BB8">
          <w:rPr>
            <w:webHidden/>
          </w:rPr>
          <w:fldChar w:fldCharType="separate"/>
        </w:r>
        <w:r w:rsidR="005143C5">
          <w:rPr>
            <w:webHidden/>
          </w:rPr>
          <w:t>2</w:t>
        </w:r>
        <w:r w:rsidR="00334BB8">
          <w:rPr>
            <w:webHidden/>
          </w:rPr>
          <w:fldChar w:fldCharType="end"/>
        </w:r>
      </w:hyperlink>
    </w:p>
    <w:p w14:paraId="68877E40"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91" w:history="1">
        <w:r w:rsidR="00334BB8" w:rsidRPr="00931CB5">
          <w:rPr>
            <w:rStyle w:val="Hyperlink"/>
            <w:noProof/>
          </w:rPr>
          <w:t>3.3.1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Deployment Variants</w:t>
        </w:r>
        <w:r w:rsidR="00334BB8">
          <w:rPr>
            <w:noProof/>
            <w:webHidden/>
          </w:rPr>
          <w:tab/>
        </w:r>
        <w:r w:rsidR="00334BB8">
          <w:rPr>
            <w:noProof/>
            <w:webHidden/>
          </w:rPr>
          <w:fldChar w:fldCharType="begin"/>
        </w:r>
        <w:r w:rsidR="00334BB8">
          <w:rPr>
            <w:noProof/>
            <w:webHidden/>
          </w:rPr>
          <w:instrText xml:space="preserve"> PAGEREF _Toc35000591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1034F38"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592" w:history="1">
        <w:r w:rsidR="00334BB8" w:rsidRPr="00931CB5">
          <w:rPr>
            <w:rStyle w:val="Hyperlink"/>
            <w:noProof/>
            <w:lang w:val="en-GB"/>
          </w:rPr>
          <w:t>3.3.1.1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Deployment “Variant 1”</w:t>
        </w:r>
        <w:r w:rsidR="00334BB8">
          <w:rPr>
            <w:noProof/>
            <w:webHidden/>
          </w:rPr>
          <w:tab/>
        </w:r>
        <w:r w:rsidR="00334BB8">
          <w:rPr>
            <w:noProof/>
            <w:webHidden/>
          </w:rPr>
          <w:fldChar w:fldCharType="begin"/>
        </w:r>
        <w:r w:rsidR="00334BB8">
          <w:rPr>
            <w:noProof/>
            <w:webHidden/>
          </w:rPr>
          <w:instrText xml:space="preserve"> PAGEREF _Toc35000592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702D562"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93" w:history="1">
        <w:r w:rsidR="00334BB8" w:rsidRPr="00931CB5">
          <w:rPr>
            <w:rStyle w:val="Hyperlink"/>
            <w:noProof/>
          </w:rPr>
          <w:t>3.3.2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Function Allocation</w:t>
        </w:r>
        <w:r w:rsidR="00334BB8">
          <w:rPr>
            <w:noProof/>
            <w:webHidden/>
          </w:rPr>
          <w:tab/>
        </w:r>
        <w:r w:rsidR="00334BB8">
          <w:rPr>
            <w:noProof/>
            <w:webHidden/>
          </w:rPr>
          <w:fldChar w:fldCharType="begin"/>
        </w:r>
        <w:r w:rsidR="00334BB8">
          <w:rPr>
            <w:noProof/>
            <w:webHidden/>
          </w:rPr>
          <w:instrText xml:space="preserve"> PAGEREF _Toc35000593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2C0F9B9" w14:textId="77777777" w:rsidR="00334BB8" w:rsidRDefault="00987597">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94" w:history="1">
        <w:r w:rsidR="00334BB8" w:rsidRPr="00931CB5">
          <w:rPr>
            <w:rStyle w:val="Hyperlink"/>
            <w:noProof/>
          </w:rPr>
          <w:t>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Feature Implementation Modeling</w:t>
        </w:r>
        <w:r w:rsidR="00334BB8">
          <w:rPr>
            <w:noProof/>
            <w:webHidden/>
          </w:rPr>
          <w:tab/>
        </w:r>
        <w:r w:rsidR="00334BB8">
          <w:rPr>
            <w:noProof/>
            <w:webHidden/>
          </w:rPr>
          <w:fldChar w:fldCharType="begin"/>
        </w:r>
        <w:r w:rsidR="00334BB8">
          <w:rPr>
            <w:noProof/>
            <w:webHidden/>
          </w:rPr>
          <w:instrText xml:space="preserve"> PAGEREF _Toc35000594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0392856"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95" w:history="1">
        <w:r w:rsidR="00334BB8" w:rsidRPr="00931CB5">
          <w:rPr>
            <w:rStyle w:val="Hyperlink"/>
          </w:rPr>
          <w:t>4.1</w:t>
        </w:r>
        <w:r w:rsidR="00334BB8">
          <w:rPr>
            <w:rFonts w:asciiTheme="minorHAnsi" w:eastAsiaTheme="minorEastAsia" w:hAnsiTheme="minorHAnsi" w:cstheme="minorBidi"/>
            <w:bCs w:val="0"/>
            <w:sz w:val="22"/>
            <w:szCs w:val="22"/>
            <w:lang w:val="de-DE" w:eastAsia="de-DE"/>
          </w:rPr>
          <w:tab/>
        </w:r>
        <w:r w:rsidR="00334BB8" w:rsidRPr="00931CB5">
          <w:rPr>
            <w:rStyle w:val="Hyperlink"/>
          </w:rPr>
          <w:t>Component Interaction Diagrams</w:t>
        </w:r>
        <w:r w:rsidR="00334BB8">
          <w:rPr>
            <w:webHidden/>
          </w:rPr>
          <w:tab/>
        </w:r>
        <w:r w:rsidR="00334BB8">
          <w:rPr>
            <w:webHidden/>
          </w:rPr>
          <w:fldChar w:fldCharType="begin"/>
        </w:r>
        <w:r w:rsidR="00334BB8">
          <w:rPr>
            <w:webHidden/>
          </w:rPr>
          <w:instrText xml:space="preserve"> PAGEREF _Toc35000595 \h </w:instrText>
        </w:r>
        <w:r w:rsidR="00334BB8">
          <w:rPr>
            <w:webHidden/>
          </w:rPr>
        </w:r>
        <w:r w:rsidR="00334BB8">
          <w:rPr>
            <w:webHidden/>
          </w:rPr>
          <w:fldChar w:fldCharType="separate"/>
        </w:r>
        <w:r w:rsidR="005143C5">
          <w:rPr>
            <w:webHidden/>
          </w:rPr>
          <w:t>2</w:t>
        </w:r>
        <w:r w:rsidR="00334BB8">
          <w:rPr>
            <w:webHidden/>
          </w:rPr>
          <w:fldChar w:fldCharType="end"/>
        </w:r>
      </w:hyperlink>
    </w:p>
    <w:p w14:paraId="5BCD6E71"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96" w:history="1">
        <w:r w:rsidR="00334BB8" w:rsidRPr="00931CB5">
          <w:rPr>
            <w:rStyle w:val="Hyperlink"/>
            <w:noProof/>
          </w:rPr>
          <w:t>4.1.1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Scenario: “System Startup / Shutdown”</w:t>
        </w:r>
        <w:r w:rsidR="00334BB8">
          <w:rPr>
            <w:noProof/>
            <w:webHidden/>
          </w:rPr>
          <w:tab/>
        </w:r>
        <w:r w:rsidR="00334BB8">
          <w:rPr>
            <w:noProof/>
            <w:webHidden/>
          </w:rPr>
          <w:fldChar w:fldCharType="begin"/>
        </w:r>
        <w:r w:rsidR="00334BB8">
          <w:rPr>
            <w:noProof/>
            <w:webHidden/>
          </w:rPr>
          <w:instrText xml:space="preserve"> PAGEREF _Toc35000596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312C0FC"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597" w:history="1">
        <w:r w:rsidR="00334BB8" w:rsidRPr="00931CB5">
          <w:rPr>
            <w:rStyle w:val="Hyperlink"/>
            <w:noProof/>
          </w:rPr>
          <w:t>4.1.2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Scenario: “Normal Operation”</w:t>
        </w:r>
        <w:r w:rsidR="00334BB8">
          <w:rPr>
            <w:noProof/>
            <w:webHidden/>
          </w:rPr>
          <w:tab/>
        </w:r>
        <w:r w:rsidR="00334BB8">
          <w:rPr>
            <w:noProof/>
            <w:webHidden/>
          </w:rPr>
          <w:fldChar w:fldCharType="begin"/>
        </w:r>
        <w:r w:rsidR="00334BB8">
          <w:rPr>
            <w:noProof/>
            <w:webHidden/>
          </w:rPr>
          <w:instrText xml:space="preserve"> PAGEREF _Toc35000597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1827EE1"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598" w:history="1">
        <w:r w:rsidR="00334BB8" w:rsidRPr="00931CB5">
          <w:rPr>
            <w:rStyle w:val="Hyperlink"/>
          </w:rPr>
          <w:t>4.2</w:t>
        </w:r>
        <w:r w:rsidR="00334BB8">
          <w:rPr>
            <w:rFonts w:asciiTheme="minorHAnsi" w:eastAsiaTheme="minorEastAsia" w:hAnsiTheme="minorHAnsi" w:cstheme="minorBidi"/>
            <w:bCs w:val="0"/>
            <w:sz w:val="22"/>
            <w:szCs w:val="22"/>
            <w:lang w:val="de-DE" w:eastAsia="de-DE"/>
          </w:rPr>
          <w:tab/>
        </w:r>
        <w:r w:rsidR="00334BB8" w:rsidRPr="00931CB5">
          <w:rPr>
            <w:rStyle w:val="Hyperlink"/>
          </w:rPr>
          <w:t>Component Interface Behavior Diagrams</w:t>
        </w:r>
        <w:r w:rsidR="00334BB8">
          <w:rPr>
            <w:webHidden/>
          </w:rPr>
          <w:tab/>
        </w:r>
        <w:r w:rsidR="00334BB8">
          <w:rPr>
            <w:webHidden/>
          </w:rPr>
          <w:fldChar w:fldCharType="begin"/>
        </w:r>
        <w:r w:rsidR="00334BB8">
          <w:rPr>
            <w:webHidden/>
          </w:rPr>
          <w:instrText xml:space="preserve"> PAGEREF _Toc35000598 \h </w:instrText>
        </w:r>
        <w:r w:rsidR="00334BB8">
          <w:rPr>
            <w:webHidden/>
          </w:rPr>
        </w:r>
        <w:r w:rsidR="00334BB8">
          <w:rPr>
            <w:webHidden/>
          </w:rPr>
          <w:fldChar w:fldCharType="separate"/>
        </w:r>
        <w:r w:rsidR="005143C5">
          <w:rPr>
            <w:webHidden/>
          </w:rPr>
          <w:t>2</w:t>
        </w:r>
        <w:r w:rsidR="00334BB8">
          <w:rPr>
            <w:webHidden/>
          </w:rPr>
          <w:fldChar w:fldCharType="end"/>
        </w:r>
      </w:hyperlink>
    </w:p>
    <w:p w14:paraId="764A56FA" w14:textId="77777777" w:rsidR="00334BB8" w:rsidRDefault="00987597">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599" w:history="1">
        <w:r w:rsidR="00334BB8" w:rsidRPr="00931CB5">
          <w:rPr>
            <w:rStyle w:val="Hyperlink"/>
            <w:noProof/>
          </w:rPr>
          <w:t>5</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Feature Implementation Requirements</w:t>
        </w:r>
        <w:r w:rsidR="00334BB8">
          <w:rPr>
            <w:noProof/>
            <w:webHidden/>
          </w:rPr>
          <w:tab/>
        </w:r>
        <w:r w:rsidR="00334BB8">
          <w:rPr>
            <w:noProof/>
            <w:webHidden/>
          </w:rPr>
          <w:fldChar w:fldCharType="begin"/>
        </w:r>
        <w:r w:rsidR="00334BB8">
          <w:rPr>
            <w:noProof/>
            <w:webHidden/>
          </w:rPr>
          <w:instrText xml:space="preserve"> PAGEREF _Toc35000599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CF79B79"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600" w:history="1">
        <w:r w:rsidR="00334BB8" w:rsidRPr="00931CB5">
          <w:rPr>
            <w:rStyle w:val="Hyperlink"/>
          </w:rPr>
          <w:t>5.1</w:t>
        </w:r>
        <w:r w:rsidR="00334BB8">
          <w:rPr>
            <w:rFonts w:asciiTheme="minorHAnsi" w:eastAsiaTheme="minorEastAsia" w:hAnsiTheme="minorHAnsi" w:cstheme="minorBidi"/>
            <w:bCs w:val="0"/>
            <w:sz w:val="22"/>
            <w:szCs w:val="22"/>
            <w:lang w:val="de-DE" w:eastAsia="de-DE"/>
          </w:rPr>
          <w:tab/>
        </w:r>
        <w:r w:rsidR="00334BB8" w:rsidRPr="00931CB5">
          <w:rPr>
            <w:rStyle w:val="Hyperlink"/>
          </w:rPr>
          <w:t>Functional Safety</w:t>
        </w:r>
        <w:r w:rsidR="00334BB8">
          <w:rPr>
            <w:webHidden/>
          </w:rPr>
          <w:tab/>
        </w:r>
        <w:r w:rsidR="00334BB8">
          <w:rPr>
            <w:webHidden/>
          </w:rPr>
          <w:fldChar w:fldCharType="begin"/>
        </w:r>
        <w:r w:rsidR="00334BB8">
          <w:rPr>
            <w:webHidden/>
          </w:rPr>
          <w:instrText xml:space="preserve"> PAGEREF _Toc35000600 \h </w:instrText>
        </w:r>
        <w:r w:rsidR="00334BB8">
          <w:rPr>
            <w:webHidden/>
          </w:rPr>
        </w:r>
        <w:r w:rsidR="00334BB8">
          <w:rPr>
            <w:webHidden/>
          </w:rPr>
          <w:fldChar w:fldCharType="separate"/>
        </w:r>
        <w:r w:rsidR="005143C5">
          <w:rPr>
            <w:webHidden/>
          </w:rPr>
          <w:t>2</w:t>
        </w:r>
        <w:r w:rsidR="00334BB8">
          <w:rPr>
            <w:webHidden/>
          </w:rPr>
          <w:fldChar w:fldCharType="end"/>
        </w:r>
      </w:hyperlink>
    </w:p>
    <w:p w14:paraId="6214451A"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01" w:history="1">
        <w:r w:rsidR="00334BB8" w:rsidRPr="00931CB5">
          <w:rPr>
            <w:rStyle w:val="Hyperlink"/>
            <w:noProof/>
          </w:rPr>
          <w:t>5.1.1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ASIL Decomposition of Technical Safety Requirements</w:t>
        </w:r>
        <w:r w:rsidR="00334BB8">
          <w:rPr>
            <w:noProof/>
            <w:webHidden/>
          </w:rPr>
          <w:tab/>
        </w:r>
        <w:r w:rsidR="00334BB8">
          <w:rPr>
            <w:noProof/>
            <w:webHidden/>
          </w:rPr>
          <w:fldChar w:fldCharType="begin"/>
        </w:r>
        <w:r w:rsidR="00334BB8">
          <w:rPr>
            <w:noProof/>
            <w:webHidden/>
          </w:rPr>
          <w:instrText xml:space="preserve"> PAGEREF _Toc35000601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EABCF9C"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602" w:history="1">
        <w:r w:rsidR="00334BB8" w:rsidRPr="00931CB5">
          <w:rPr>
            <w:rStyle w:val="Hyperlink"/>
          </w:rPr>
          <w:t>5.2</w:t>
        </w:r>
        <w:r w:rsidR="00334BB8">
          <w:rPr>
            <w:rFonts w:asciiTheme="minorHAnsi" w:eastAsiaTheme="minorEastAsia" w:hAnsiTheme="minorHAnsi" w:cstheme="minorBidi"/>
            <w:bCs w:val="0"/>
            <w:sz w:val="22"/>
            <w:szCs w:val="22"/>
            <w:lang w:val="de-DE" w:eastAsia="de-DE"/>
          </w:rPr>
          <w:tab/>
        </w:r>
        <w:r w:rsidR="00334BB8" w:rsidRPr="00931CB5">
          <w:rPr>
            <w:rStyle w:val="Hyperlink"/>
          </w:rPr>
          <w:t>Requirements on Components</w:t>
        </w:r>
        <w:r w:rsidR="00334BB8">
          <w:rPr>
            <w:webHidden/>
          </w:rPr>
          <w:tab/>
        </w:r>
        <w:r w:rsidR="00334BB8">
          <w:rPr>
            <w:webHidden/>
          </w:rPr>
          <w:fldChar w:fldCharType="begin"/>
        </w:r>
        <w:r w:rsidR="00334BB8">
          <w:rPr>
            <w:webHidden/>
          </w:rPr>
          <w:instrText xml:space="preserve"> PAGEREF _Toc35000602 \h </w:instrText>
        </w:r>
        <w:r w:rsidR="00334BB8">
          <w:rPr>
            <w:webHidden/>
          </w:rPr>
        </w:r>
        <w:r w:rsidR="00334BB8">
          <w:rPr>
            <w:webHidden/>
          </w:rPr>
          <w:fldChar w:fldCharType="separate"/>
        </w:r>
        <w:r w:rsidR="005143C5">
          <w:rPr>
            <w:webHidden/>
          </w:rPr>
          <w:t>2</w:t>
        </w:r>
        <w:r w:rsidR="00334BB8">
          <w:rPr>
            <w:webHidden/>
          </w:rPr>
          <w:fldChar w:fldCharType="end"/>
        </w:r>
      </w:hyperlink>
    </w:p>
    <w:p w14:paraId="6048735B"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03" w:history="1">
        <w:r w:rsidR="00334BB8" w:rsidRPr="00931CB5">
          <w:rPr>
            <w:rStyle w:val="Hyperlink"/>
            <w:noProof/>
            <w:lang w:val="en-GB"/>
          </w:rPr>
          <w:t>5.2.1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Component 1</w:t>
        </w:r>
        <w:r w:rsidR="00334BB8">
          <w:rPr>
            <w:noProof/>
            <w:webHidden/>
          </w:rPr>
          <w:tab/>
        </w:r>
        <w:r w:rsidR="00334BB8">
          <w:rPr>
            <w:noProof/>
            <w:webHidden/>
          </w:rPr>
          <w:fldChar w:fldCharType="begin"/>
        </w:r>
        <w:r w:rsidR="00334BB8">
          <w:rPr>
            <w:noProof/>
            <w:webHidden/>
          </w:rPr>
          <w:instrText xml:space="preserve"> PAGEREF _Toc35000603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67E422C"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04" w:history="1">
        <w:r w:rsidR="00334BB8" w:rsidRPr="00931CB5">
          <w:rPr>
            <w:rStyle w:val="Hyperlink"/>
            <w:noProof/>
            <w:lang w:val="en-GB"/>
          </w:rPr>
          <w:t>5.2.1.1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Technology Function “MyLogicalFunctionA_Component1”</w:t>
        </w:r>
        <w:r w:rsidR="00334BB8">
          <w:rPr>
            <w:noProof/>
            <w:webHidden/>
          </w:rPr>
          <w:tab/>
        </w:r>
        <w:r w:rsidR="00334BB8">
          <w:rPr>
            <w:noProof/>
            <w:webHidden/>
          </w:rPr>
          <w:fldChar w:fldCharType="begin"/>
        </w:r>
        <w:r w:rsidR="00334BB8">
          <w:rPr>
            <w:noProof/>
            <w:webHidden/>
          </w:rPr>
          <w:instrText xml:space="preserve"> PAGEREF _Toc35000604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4BD8333"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05" w:history="1">
        <w:r w:rsidR="00334BB8" w:rsidRPr="00931CB5">
          <w:rPr>
            <w:rStyle w:val="Hyperlink"/>
            <w:noProof/>
            <w:lang w:val="en-GB"/>
            <w14:scene3d>
              <w14:camera w14:prst="orthographicFront"/>
              <w14:lightRig w14:rig="threePt" w14:dir="t">
                <w14:rot w14:lat="0" w14:lon="0" w14:rev="0"/>
              </w14:lightRig>
            </w14:scene3d>
          </w:rPr>
          <w:t>5.2.1.1.1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Function Interfaces</w:t>
        </w:r>
        <w:r w:rsidR="00334BB8">
          <w:rPr>
            <w:noProof/>
            <w:webHidden/>
          </w:rPr>
          <w:tab/>
        </w:r>
        <w:r w:rsidR="00334BB8">
          <w:rPr>
            <w:noProof/>
            <w:webHidden/>
          </w:rPr>
          <w:fldChar w:fldCharType="begin"/>
        </w:r>
        <w:r w:rsidR="00334BB8">
          <w:rPr>
            <w:noProof/>
            <w:webHidden/>
          </w:rPr>
          <w:instrText xml:space="preserve"> PAGEREF _Toc35000605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55F26FA" w14:textId="77777777" w:rsidR="00334BB8" w:rsidRDefault="00987597">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06" w:history="1">
        <w:r w:rsidR="00334BB8" w:rsidRPr="00931CB5">
          <w:rPr>
            <w:rStyle w:val="Hyperlink"/>
            <w:noProof/>
            <w:lang w:val="en-GB"/>
          </w:rPr>
          <w:t>5.2.1.1.1.1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Inputs</w:t>
        </w:r>
        <w:r w:rsidR="00334BB8">
          <w:rPr>
            <w:noProof/>
            <w:webHidden/>
          </w:rPr>
          <w:tab/>
        </w:r>
        <w:r w:rsidR="00334BB8">
          <w:rPr>
            <w:noProof/>
            <w:webHidden/>
          </w:rPr>
          <w:fldChar w:fldCharType="begin"/>
        </w:r>
        <w:r w:rsidR="00334BB8">
          <w:rPr>
            <w:noProof/>
            <w:webHidden/>
          </w:rPr>
          <w:instrText xml:space="preserve"> PAGEREF _Toc35000606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E670A6E" w14:textId="77777777" w:rsidR="00334BB8" w:rsidRDefault="00987597">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07" w:history="1">
        <w:r w:rsidR="00334BB8" w:rsidRPr="00931CB5">
          <w:rPr>
            <w:rStyle w:val="Hyperlink"/>
            <w:noProof/>
            <w:lang w:val="en-GB"/>
          </w:rPr>
          <w:t>5.2.1.1.1.2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Outputs</w:t>
        </w:r>
        <w:r w:rsidR="00334BB8">
          <w:rPr>
            <w:noProof/>
            <w:webHidden/>
          </w:rPr>
          <w:tab/>
        </w:r>
        <w:r w:rsidR="00334BB8">
          <w:rPr>
            <w:noProof/>
            <w:webHidden/>
          </w:rPr>
          <w:fldChar w:fldCharType="begin"/>
        </w:r>
        <w:r w:rsidR="00334BB8">
          <w:rPr>
            <w:noProof/>
            <w:webHidden/>
          </w:rPr>
          <w:instrText xml:space="preserve"> PAGEREF _Toc35000607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207EDFB" w14:textId="77777777" w:rsidR="00334BB8" w:rsidRDefault="00987597">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08" w:history="1">
        <w:r w:rsidR="00334BB8" w:rsidRPr="00931CB5">
          <w:rPr>
            <w:rStyle w:val="Hyperlink"/>
            <w:noProof/>
          </w:rPr>
          <w:t>5.2.1.1.1.3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Parameters</w:t>
        </w:r>
        <w:r w:rsidR="00334BB8">
          <w:rPr>
            <w:noProof/>
            <w:webHidden/>
          </w:rPr>
          <w:tab/>
        </w:r>
        <w:r w:rsidR="00334BB8">
          <w:rPr>
            <w:noProof/>
            <w:webHidden/>
          </w:rPr>
          <w:fldChar w:fldCharType="begin"/>
        </w:r>
        <w:r w:rsidR="00334BB8">
          <w:rPr>
            <w:noProof/>
            <w:webHidden/>
          </w:rPr>
          <w:instrText xml:space="preserve"> PAGEREF _Toc35000608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541B616" w14:textId="77777777" w:rsidR="00334BB8" w:rsidRDefault="00987597">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09" w:history="1">
        <w:r w:rsidR="00334BB8" w:rsidRPr="00931CB5">
          <w:rPr>
            <w:rStyle w:val="Hyperlink"/>
            <w:noProof/>
          </w:rPr>
          <w:t>5.2.1.1.1.4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Interface Requirements</w:t>
        </w:r>
        <w:r w:rsidR="00334BB8">
          <w:rPr>
            <w:noProof/>
            <w:webHidden/>
          </w:rPr>
          <w:tab/>
        </w:r>
        <w:r w:rsidR="00334BB8">
          <w:rPr>
            <w:noProof/>
            <w:webHidden/>
          </w:rPr>
          <w:fldChar w:fldCharType="begin"/>
        </w:r>
        <w:r w:rsidR="00334BB8">
          <w:rPr>
            <w:noProof/>
            <w:webHidden/>
          </w:rPr>
          <w:instrText xml:space="preserve"> PAGEREF _Toc35000609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4F3463B"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10" w:history="1">
        <w:r w:rsidR="00334BB8" w:rsidRPr="00931CB5">
          <w:rPr>
            <w:rStyle w:val="Hyperlink"/>
            <w:noProof/>
            <w:lang w:val="en-GB"/>
            <w14:scene3d>
              <w14:camera w14:prst="orthographicFront"/>
              <w14:lightRig w14:rig="threePt" w14:dir="t">
                <w14:rot w14:lat="0" w14:lon="0" w14:rev="0"/>
              </w14:lightRig>
            </w14:scene3d>
          </w:rPr>
          <w:t>5.2.1.1.2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Function Requirements</w:t>
        </w:r>
        <w:r w:rsidR="00334BB8">
          <w:rPr>
            <w:noProof/>
            <w:webHidden/>
          </w:rPr>
          <w:tab/>
        </w:r>
        <w:r w:rsidR="00334BB8">
          <w:rPr>
            <w:noProof/>
            <w:webHidden/>
          </w:rPr>
          <w:fldChar w:fldCharType="begin"/>
        </w:r>
        <w:r w:rsidR="00334BB8">
          <w:rPr>
            <w:noProof/>
            <w:webHidden/>
          </w:rPr>
          <w:instrText xml:space="preserve"> PAGEREF _Toc35000610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3DA0FE9" w14:textId="77777777" w:rsidR="00334BB8" w:rsidRDefault="00987597">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11" w:history="1">
        <w:r w:rsidR="00334BB8" w:rsidRPr="00931CB5">
          <w:rPr>
            <w:rStyle w:val="Hyperlink"/>
            <w:noProof/>
            <w:lang w:val="en-GB"/>
          </w:rPr>
          <w:t>5.2.1.1.2.1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Component Specific Requirements</w:t>
        </w:r>
        <w:r w:rsidR="00334BB8">
          <w:rPr>
            <w:noProof/>
            <w:webHidden/>
          </w:rPr>
          <w:tab/>
        </w:r>
        <w:r w:rsidR="00334BB8">
          <w:rPr>
            <w:noProof/>
            <w:webHidden/>
          </w:rPr>
          <w:fldChar w:fldCharType="begin"/>
        </w:r>
        <w:r w:rsidR="00334BB8">
          <w:rPr>
            <w:noProof/>
            <w:webHidden/>
          </w:rPr>
          <w:instrText xml:space="preserve"> PAGEREF _Toc35000611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FA14C9E"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12" w:history="1">
        <w:r w:rsidR="00334BB8" w:rsidRPr="00931CB5">
          <w:rPr>
            <w:rStyle w:val="Hyperlink"/>
            <w:noProof/>
            <w:lang w:val="en-GB"/>
          </w:rPr>
          <w:t>5.2.1.2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(Technology) Function “MyLogicalFunctionB_Component1”</w:t>
        </w:r>
        <w:r w:rsidR="00334BB8">
          <w:rPr>
            <w:noProof/>
            <w:webHidden/>
          </w:rPr>
          <w:tab/>
        </w:r>
        <w:r w:rsidR="00334BB8">
          <w:rPr>
            <w:noProof/>
            <w:webHidden/>
          </w:rPr>
          <w:fldChar w:fldCharType="begin"/>
        </w:r>
        <w:r w:rsidR="00334BB8">
          <w:rPr>
            <w:noProof/>
            <w:webHidden/>
          </w:rPr>
          <w:instrText xml:space="preserve"> PAGEREF _Toc35000612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A04FD53"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13" w:history="1">
        <w:r w:rsidR="00334BB8" w:rsidRPr="00931CB5">
          <w:rPr>
            <w:rStyle w:val="Hyperlink"/>
            <w:noProof/>
            <w:lang w:val="en-GB"/>
          </w:rPr>
          <w:t>5.2.2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Component 2</w:t>
        </w:r>
        <w:r w:rsidR="00334BB8">
          <w:rPr>
            <w:noProof/>
            <w:webHidden/>
          </w:rPr>
          <w:tab/>
        </w:r>
        <w:r w:rsidR="00334BB8">
          <w:rPr>
            <w:noProof/>
            <w:webHidden/>
          </w:rPr>
          <w:fldChar w:fldCharType="begin"/>
        </w:r>
        <w:r w:rsidR="00334BB8">
          <w:rPr>
            <w:noProof/>
            <w:webHidden/>
          </w:rPr>
          <w:instrText xml:space="preserve"> PAGEREF _Toc35000613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C772E45"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614" w:history="1">
        <w:r w:rsidR="00334BB8" w:rsidRPr="00931CB5">
          <w:rPr>
            <w:rStyle w:val="Hyperlink"/>
          </w:rPr>
          <w:t>5.3</w:t>
        </w:r>
        <w:r w:rsidR="00334BB8">
          <w:rPr>
            <w:rFonts w:asciiTheme="minorHAnsi" w:eastAsiaTheme="minorEastAsia" w:hAnsiTheme="minorHAnsi" w:cstheme="minorBidi"/>
            <w:bCs w:val="0"/>
            <w:sz w:val="22"/>
            <w:szCs w:val="22"/>
            <w:lang w:val="de-DE" w:eastAsia="de-DE"/>
          </w:rPr>
          <w:tab/>
        </w:r>
        <w:r w:rsidR="00334BB8" w:rsidRPr="00931CB5">
          <w:rPr>
            <w:rStyle w:val="Hyperlink"/>
          </w:rPr>
          <w:t>Requirements on Connections</w:t>
        </w:r>
        <w:r w:rsidR="00334BB8">
          <w:rPr>
            <w:webHidden/>
          </w:rPr>
          <w:tab/>
        </w:r>
        <w:r w:rsidR="00334BB8">
          <w:rPr>
            <w:webHidden/>
          </w:rPr>
          <w:fldChar w:fldCharType="begin"/>
        </w:r>
        <w:r w:rsidR="00334BB8">
          <w:rPr>
            <w:webHidden/>
          </w:rPr>
          <w:instrText xml:space="preserve"> PAGEREF _Toc35000614 \h </w:instrText>
        </w:r>
        <w:r w:rsidR="00334BB8">
          <w:rPr>
            <w:webHidden/>
          </w:rPr>
        </w:r>
        <w:r w:rsidR="00334BB8">
          <w:rPr>
            <w:webHidden/>
          </w:rPr>
          <w:fldChar w:fldCharType="separate"/>
        </w:r>
        <w:r w:rsidR="005143C5">
          <w:rPr>
            <w:webHidden/>
          </w:rPr>
          <w:t>2</w:t>
        </w:r>
        <w:r w:rsidR="00334BB8">
          <w:rPr>
            <w:webHidden/>
          </w:rPr>
          <w:fldChar w:fldCharType="end"/>
        </w:r>
      </w:hyperlink>
    </w:p>
    <w:p w14:paraId="3336F418"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15" w:history="1">
        <w:r w:rsidR="00334BB8" w:rsidRPr="00931CB5">
          <w:rPr>
            <w:rStyle w:val="Hyperlink"/>
            <w:noProof/>
            <w:lang w:val="en-GB"/>
          </w:rPr>
          <w:t>5.3.1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Networks</w:t>
        </w:r>
        <w:r w:rsidR="00334BB8">
          <w:rPr>
            <w:noProof/>
            <w:webHidden/>
          </w:rPr>
          <w:tab/>
        </w:r>
        <w:r w:rsidR="00334BB8">
          <w:rPr>
            <w:noProof/>
            <w:webHidden/>
          </w:rPr>
          <w:fldChar w:fldCharType="begin"/>
        </w:r>
        <w:r w:rsidR="00334BB8">
          <w:rPr>
            <w:noProof/>
            <w:webHidden/>
          </w:rPr>
          <w:instrText xml:space="preserve"> PAGEREF _Toc35000615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E3F0D44"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16" w:history="1">
        <w:r w:rsidR="00334BB8" w:rsidRPr="00931CB5">
          <w:rPr>
            <w:rStyle w:val="Hyperlink"/>
            <w:noProof/>
            <w:lang w:val="en-GB"/>
          </w:rPr>
          <w:t>5.3.1.1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“CAN Bus xxx”</w:t>
        </w:r>
        <w:r w:rsidR="00334BB8">
          <w:rPr>
            <w:noProof/>
            <w:webHidden/>
          </w:rPr>
          <w:tab/>
        </w:r>
        <w:r w:rsidR="00334BB8">
          <w:rPr>
            <w:noProof/>
            <w:webHidden/>
          </w:rPr>
          <w:fldChar w:fldCharType="begin"/>
        </w:r>
        <w:r w:rsidR="00334BB8">
          <w:rPr>
            <w:noProof/>
            <w:webHidden/>
          </w:rPr>
          <w:instrText xml:space="preserve"> PAGEREF _Toc35000616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3ECCDA9"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17" w:history="1">
        <w:r w:rsidR="00334BB8" w:rsidRPr="00931CB5">
          <w:rPr>
            <w:rStyle w:val="Hyperlink"/>
            <w:noProof/>
            <w:lang w:val="en-GB"/>
            <w14:scene3d>
              <w14:camera w14:prst="orthographicFront"/>
              <w14:lightRig w14:rig="threePt" w14:dir="t">
                <w14:rot w14:lat="0" w14:lon="0" w14:rev="0"/>
              </w14:lightRig>
            </w14:scene3d>
          </w:rPr>
          <w:t>5.3.1.1.1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Protocol Requirements</w:t>
        </w:r>
        <w:r w:rsidR="00334BB8">
          <w:rPr>
            <w:noProof/>
            <w:webHidden/>
          </w:rPr>
          <w:tab/>
        </w:r>
        <w:r w:rsidR="00334BB8">
          <w:rPr>
            <w:noProof/>
            <w:webHidden/>
          </w:rPr>
          <w:fldChar w:fldCharType="begin"/>
        </w:r>
        <w:r w:rsidR="00334BB8">
          <w:rPr>
            <w:noProof/>
            <w:webHidden/>
          </w:rPr>
          <w:instrText xml:space="preserve"> PAGEREF _Toc35000617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E9A8BB6"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18" w:history="1">
        <w:r w:rsidR="00334BB8" w:rsidRPr="00931CB5">
          <w:rPr>
            <w:rStyle w:val="Hyperlink"/>
            <w:noProof/>
            <w:lang w:val="en-GB"/>
            <w14:scene3d>
              <w14:camera w14:prst="orthographicFront"/>
              <w14:lightRig w14:rig="threePt" w14:dir="t">
                <w14:rot w14:lat="0" w14:lon="0" w14:rev="0"/>
              </w14:lightRig>
            </w14:scene3d>
          </w:rPr>
          <w:t>5.3.1.1.2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Electrical Requirements</w:t>
        </w:r>
        <w:r w:rsidR="00334BB8">
          <w:rPr>
            <w:noProof/>
            <w:webHidden/>
          </w:rPr>
          <w:tab/>
        </w:r>
        <w:r w:rsidR="00334BB8">
          <w:rPr>
            <w:noProof/>
            <w:webHidden/>
          </w:rPr>
          <w:fldChar w:fldCharType="begin"/>
        </w:r>
        <w:r w:rsidR="00334BB8">
          <w:rPr>
            <w:noProof/>
            <w:webHidden/>
          </w:rPr>
          <w:instrText xml:space="preserve"> PAGEREF _Toc35000618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9EE8B40"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19" w:history="1">
        <w:r w:rsidR="00334BB8" w:rsidRPr="00931CB5">
          <w:rPr>
            <w:rStyle w:val="Hyperlink"/>
            <w:noProof/>
            <w:lang w:val="en-GB"/>
          </w:rPr>
          <w:t>5.3.1.2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“LIN Bus xxx”</w:t>
        </w:r>
        <w:r w:rsidR="00334BB8">
          <w:rPr>
            <w:noProof/>
            <w:webHidden/>
          </w:rPr>
          <w:tab/>
        </w:r>
        <w:r w:rsidR="00334BB8">
          <w:rPr>
            <w:noProof/>
            <w:webHidden/>
          </w:rPr>
          <w:fldChar w:fldCharType="begin"/>
        </w:r>
        <w:r w:rsidR="00334BB8">
          <w:rPr>
            <w:noProof/>
            <w:webHidden/>
          </w:rPr>
          <w:instrText xml:space="preserve"> PAGEREF _Toc35000619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F60F0B0"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20" w:history="1">
        <w:r w:rsidR="00334BB8" w:rsidRPr="00931CB5">
          <w:rPr>
            <w:rStyle w:val="Hyperlink"/>
            <w:noProof/>
            <w:lang w:val="en-GB"/>
            <w14:scene3d>
              <w14:camera w14:prst="orthographicFront"/>
              <w14:lightRig w14:rig="threePt" w14:dir="t">
                <w14:rot w14:lat="0" w14:lon="0" w14:rev="0"/>
              </w14:lightRig>
            </w14:scene3d>
          </w:rPr>
          <w:t>5.3.1.2.1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Protocol Requirements</w:t>
        </w:r>
        <w:r w:rsidR="00334BB8">
          <w:rPr>
            <w:noProof/>
            <w:webHidden/>
          </w:rPr>
          <w:tab/>
        </w:r>
        <w:r w:rsidR="00334BB8">
          <w:rPr>
            <w:noProof/>
            <w:webHidden/>
          </w:rPr>
          <w:fldChar w:fldCharType="begin"/>
        </w:r>
        <w:r w:rsidR="00334BB8">
          <w:rPr>
            <w:noProof/>
            <w:webHidden/>
          </w:rPr>
          <w:instrText xml:space="preserve"> PAGEREF _Toc35000620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4FE72FF" w14:textId="77777777" w:rsidR="00334BB8" w:rsidRDefault="00987597">
      <w:pPr>
        <w:pStyle w:val="TOC6"/>
        <w:tabs>
          <w:tab w:val="left" w:pos="1985"/>
          <w:tab w:val="right" w:leader="dot" w:pos="10173"/>
        </w:tabs>
        <w:rPr>
          <w:rFonts w:asciiTheme="minorHAnsi" w:eastAsiaTheme="minorEastAsia" w:hAnsiTheme="minorHAnsi" w:cstheme="minorBidi"/>
          <w:noProof/>
          <w:sz w:val="22"/>
          <w:szCs w:val="22"/>
          <w:lang w:val="de-DE" w:eastAsia="de-DE"/>
        </w:rPr>
      </w:pPr>
      <w:hyperlink w:anchor="_Toc35000621" w:history="1">
        <w:r w:rsidR="00334BB8" w:rsidRPr="00931CB5">
          <w:rPr>
            <w:rStyle w:val="Hyperlink"/>
            <w:noProof/>
          </w:rPr>
          <w:t>5.3.1.2.1.1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Schedule Table</w:t>
        </w:r>
        <w:r w:rsidR="00334BB8">
          <w:rPr>
            <w:noProof/>
            <w:webHidden/>
          </w:rPr>
          <w:tab/>
        </w:r>
        <w:r w:rsidR="00334BB8">
          <w:rPr>
            <w:noProof/>
            <w:webHidden/>
          </w:rPr>
          <w:fldChar w:fldCharType="begin"/>
        </w:r>
        <w:r w:rsidR="00334BB8">
          <w:rPr>
            <w:noProof/>
            <w:webHidden/>
          </w:rPr>
          <w:instrText xml:space="preserve"> PAGEREF _Toc35000621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08E590F"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22" w:history="1">
        <w:r w:rsidR="00334BB8" w:rsidRPr="00931CB5">
          <w:rPr>
            <w:rStyle w:val="Hyperlink"/>
            <w:noProof/>
            <w:lang w:val="en-GB"/>
            <w14:scene3d>
              <w14:camera w14:prst="orthographicFront"/>
              <w14:lightRig w14:rig="threePt" w14:dir="t">
                <w14:rot w14:lat="0" w14:lon="0" w14:rev="0"/>
              </w14:lightRig>
            </w14:scene3d>
          </w:rPr>
          <w:t>5.3.1.2.2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Electrical Requirements</w:t>
        </w:r>
        <w:r w:rsidR="00334BB8">
          <w:rPr>
            <w:noProof/>
            <w:webHidden/>
          </w:rPr>
          <w:tab/>
        </w:r>
        <w:r w:rsidR="00334BB8">
          <w:rPr>
            <w:noProof/>
            <w:webHidden/>
          </w:rPr>
          <w:fldChar w:fldCharType="begin"/>
        </w:r>
        <w:r w:rsidR="00334BB8">
          <w:rPr>
            <w:noProof/>
            <w:webHidden/>
          </w:rPr>
          <w:instrText xml:space="preserve"> PAGEREF _Toc35000622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FFB65AB"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23" w:history="1">
        <w:r w:rsidR="00334BB8" w:rsidRPr="00931CB5">
          <w:rPr>
            <w:rStyle w:val="Hyperlink"/>
            <w:noProof/>
            <w:lang w:val="en-GB"/>
          </w:rPr>
          <w:t>5.3.1.3</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“Ethernet xxx”</w:t>
        </w:r>
        <w:r w:rsidR="00334BB8">
          <w:rPr>
            <w:noProof/>
            <w:webHidden/>
          </w:rPr>
          <w:tab/>
        </w:r>
        <w:r w:rsidR="00334BB8">
          <w:rPr>
            <w:noProof/>
            <w:webHidden/>
          </w:rPr>
          <w:fldChar w:fldCharType="begin"/>
        </w:r>
        <w:r w:rsidR="00334BB8">
          <w:rPr>
            <w:noProof/>
            <w:webHidden/>
          </w:rPr>
          <w:instrText xml:space="preserve"> PAGEREF _Toc35000623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A784D6D"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24" w:history="1">
        <w:r w:rsidR="00334BB8" w:rsidRPr="00931CB5">
          <w:rPr>
            <w:rStyle w:val="Hyperlink"/>
            <w:noProof/>
          </w:rPr>
          <w:t>5.3.2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HW I/Os</w:t>
        </w:r>
        <w:r w:rsidR="00334BB8">
          <w:rPr>
            <w:noProof/>
            <w:webHidden/>
          </w:rPr>
          <w:tab/>
        </w:r>
        <w:r w:rsidR="00334BB8">
          <w:rPr>
            <w:noProof/>
            <w:webHidden/>
          </w:rPr>
          <w:fldChar w:fldCharType="begin"/>
        </w:r>
        <w:r w:rsidR="00334BB8">
          <w:rPr>
            <w:noProof/>
            <w:webHidden/>
          </w:rPr>
          <w:instrText xml:space="preserve"> PAGEREF _Toc35000624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43F358E"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25" w:history="1">
        <w:r w:rsidR="00334BB8" w:rsidRPr="00931CB5">
          <w:rPr>
            <w:rStyle w:val="Hyperlink"/>
            <w:noProof/>
            <w:lang w:val="en-GB"/>
          </w:rPr>
          <w:t>5.3.2.1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“HW I/O xxx”</w:t>
        </w:r>
        <w:r w:rsidR="00334BB8">
          <w:rPr>
            <w:noProof/>
            <w:webHidden/>
          </w:rPr>
          <w:tab/>
        </w:r>
        <w:r w:rsidR="00334BB8">
          <w:rPr>
            <w:noProof/>
            <w:webHidden/>
          </w:rPr>
          <w:fldChar w:fldCharType="begin"/>
        </w:r>
        <w:r w:rsidR="00334BB8">
          <w:rPr>
            <w:noProof/>
            <w:webHidden/>
          </w:rPr>
          <w:instrText xml:space="preserve"> PAGEREF _Toc35000625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7F62BBB"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626" w:history="1">
        <w:r w:rsidR="00334BB8" w:rsidRPr="00931CB5">
          <w:rPr>
            <w:rStyle w:val="Hyperlink"/>
          </w:rPr>
          <w:t>5.4</w:t>
        </w:r>
        <w:r w:rsidR="00334BB8">
          <w:rPr>
            <w:rFonts w:asciiTheme="minorHAnsi" w:eastAsiaTheme="minorEastAsia" w:hAnsiTheme="minorHAnsi" w:cstheme="minorBidi"/>
            <w:bCs w:val="0"/>
            <w:sz w:val="22"/>
            <w:szCs w:val="22"/>
            <w:lang w:val="de-DE" w:eastAsia="de-DE"/>
          </w:rPr>
          <w:tab/>
        </w:r>
        <w:r w:rsidR="00334BB8" w:rsidRPr="00931CB5">
          <w:rPr>
            <w:rStyle w:val="Hyperlink"/>
          </w:rPr>
          <w:t>Requirements on Development Process</w:t>
        </w:r>
        <w:r w:rsidR="00334BB8">
          <w:rPr>
            <w:webHidden/>
          </w:rPr>
          <w:tab/>
        </w:r>
        <w:r w:rsidR="00334BB8">
          <w:rPr>
            <w:webHidden/>
          </w:rPr>
          <w:fldChar w:fldCharType="begin"/>
        </w:r>
        <w:r w:rsidR="00334BB8">
          <w:rPr>
            <w:webHidden/>
          </w:rPr>
          <w:instrText xml:space="preserve"> PAGEREF _Toc35000626 \h </w:instrText>
        </w:r>
        <w:r w:rsidR="00334BB8">
          <w:rPr>
            <w:webHidden/>
          </w:rPr>
        </w:r>
        <w:r w:rsidR="00334BB8">
          <w:rPr>
            <w:webHidden/>
          </w:rPr>
          <w:fldChar w:fldCharType="separate"/>
        </w:r>
        <w:r w:rsidR="005143C5">
          <w:rPr>
            <w:webHidden/>
          </w:rPr>
          <w:t>2</w:t>
        </w:r>
        <w:r w:rsidR="00334BB8">
          <w:rPr>
            <w:webHidden/>
          </w:rPr>
          <w:fldChar w:fldCharType="end"/>
        </w:r>
      </w:hyperlink>
    </w:p>
    <w:p w14:paraId="09F85FAE" w14:textId="77777777" w:rsidR="00334BB8" w:rsidRDefault="00987597">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627" w:history="1">
        <w:r w:rsidR="00334BB8" w:rsidRPr="00931CB5">
          <w:rPr>
            <w:rStyle w:val="Hyperlink"/>
            <w:noProof/>
            <w:lang w:val="en-GB"/>
          </w:rPr>
          <w:t>6</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Open Concerns</w:t>
        </w:r>
        <w:r w:rsidR="00334BB8">
          <w:rPr>
            <w:noProof/>
            <w:webHidden/>
          </w:rPr>
          <w:tab/>
        </w:r>
        <w:r w:rsidR="00334BB8">
          <w:rPr>
            <w:noProof/>
            <w:webHidden/>
          </w:rPr>
          <w:fldChar w:fldCharType="begin"/>
        </w:r>
        <w:r w:rsidR="00334BB8">
          <w:rPr>
            <w:noProof/>
            <w:webHidden/>
          </w:rPr>
          <w:instrText xml:space="preserve"> PAGEREF _Toc35000627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87B5946" w14:textId="77777777" w:rsidR="00334BB8" w:rsidRDefault="00987597">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628" w:history="1">
        <w:r w:rsidR="00334BB8" w:rsidRPr="00931CB5">
          <w:rPr>
            <w:rStyle w:val="Hyperlink"/>
            <w:noProof/>
            <w:lang w:val="en-GB"/>
          </w:rPr>
          <w:t>7</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Revision History</w:t>
        </w:r>
        <w:r w:rsidR="00334BB8">
          <w:rPr>
            <w:noProof/>
            <w:webHidden/>
          </w:rPr>
          <w:tab/>
        </w:r>
        <w:r w:rsidR="00334BB8">
          <w:rPr>
            <w:noProof/>
            <w:webHidden/>
          </w:rPr>
          <w:fldChar w:fldCharType="begin"/>
        </w:r>
        <w:r w:rsidR="00334BB8">
          <w:rPr>
            <w:noProof/>
            <w:webHidden/>
          </w:rPr>
          <w:instrText xml:space="preserve"> PAGEREF _Toc35000628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F1C9BB5" w14:textId="77777777" w:rsidR="00334BB8" w:rsidRDefault="00987597">
      <w:pPr>
        <w:pStyle w:val="TOC1"/>
        <w:tabs>
          <w:tab w:val="left" w:pos="400"/>
          <w:tab w:val="right" w:leader="dot" w:pos="10173"/>
        </w:tabs>
        <w:rPr>
          <w:rFonts w:asciiTheme="minorHAnsi" w:eastAsiaTheme="minorEastAsia" w:hAnsiTheme="minorHAnsi" w:cstheme="minorBidi"/>
          <w:noProof/>
          <w:sz w:val="22"/>
          <w:szCs w:val="22"/>
          <w:lang w:val="de-DE" w:eastAsia="de-DE"/>
        </w:rPr>
      </w:pPr>
      <w:hyperlink w:anchor="_Toc35000630" w:history="1">
        <w:r w:rsidR="00334BB8" w:rsidRPr="00931CB5">
          <w:rPr>
            <w:rStyle w:val="Hyperlink"/>
            <w:noProof/>
            <w:lang w:val="en-GB"/>
          </w:rPr>
          <w:t>8</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Appendix</w:t>
        </w:r>
        <w:r w:rsidR="00334BB8">
          <w:rPr>
            <w:noProof/>
            <w:webHidden/>
          </w:rPr>
          <w:tab/>
        </w:r>
        <w:r w:rsidR="00334BB8">
          <w:rPr>
            <w:noProof/>
            <w:webHidden/>
          </w:rPr>
          <w:fldChar w:fldCharType="begin"/>
        </w:r>
        <w:r w:rsidR="00334BB8">
          <w:rPr>
            <w:noProof/>
            <w:webHidden/>
          </w:rPr>
          <w:instrText xml:space="preserve"> PAGEREF _Toc35000630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78E6152" w14:textId="77777777" w:rsidR="00334BB8" w:rsidRDefault="00987597">
      <w:pPr>
        <w:pStyle w:val="TOC2"/>
        <w:rPr>
          <w:rFonts w:asciiTheme="minorHAnsi" w:eastAsiaTheme="minorEastAsia" w:hAnsiTheme="minorHAnsi" w:cstheme="minorBidi"/>
          <w:bCs w:val="0"/>
          <w:sz w:val="22"/>
          <w:szCs w:val="22"/>
          <w:lang w:val="de-DE" w:eastAsia="de-DE"/>
        </w:rPr>
      </w:pPr>
      <w:hyperlink w:anchor="_Toc35000631" w:history="1">
        <w:r w:rsidR="00334BB8" w:rsidRPr="00931CB5">
          <w:rPr>
            <w:rStyle w:val="Hyperlink"/>
            <w:lang w:val="en-GB"/>
          </w:rPr>
          <w:t>8.1</w:t>
        </w:r>
        <w:r w:rsidR="00334BB8">
          <w:rPr>
            <w:rFonts w:asciiTheme="minorHAnsi" w:eastAsiaTheme="minorEastAsia" w:hAnsiTheme="minorHAnsi" w:cstheme="minorBidi"/>
            <w:bCs w:val="0"/>
            <w:sz w:val="22"/>
            <w:szCs w:val="22"/>
            <w:lang w:val="de-DE" w:eastAsia="de-DE"/>
          </w:rPr>
          <w:tab/>
        </w:r>
        <w:r w:rsidR="00334BB8" w:rsidRPr="00931CB5">
          <w:rPr>
            <w:rStyle w:val="Hyperlink"/>
            <w:lang w:val="en-GB"/>
          </w:rPr>
          <w:t>Data Dictionary</w:t>
        </w:r>
        <w:r w:rsidR="00334BB8">
          <w:rPr>
            <w:webHidden/>
          </w:rPr>
          <w:tab/>
        </w:r>
        <w:r w:rsidR="00334BB8">
          <w:rPr>
            <w:webHidden/>
          </w:rPr>
          <w:fldChar w:fldCharType="begin"/>
        </w:r>
        <w:r w:rsidR="00334BB8">
          <w:rPr>
            <w:webHidden/>
          </w:rPr>
          <w:instrText xml:space="preserve"> PAGEREF _Toc35000631 \h </w:instrText>
        </w:r>
        <w:r w:rsidR="00334BB8">
          <w:rPr>
            <w:webHidden/>
          </w:rPr>
        </w:r>
        <w:r w:rsidR="00334BB8">
          <w:rPr>
            <w:webHidden/>
          </w:rPr>
          <w:fldChar w:fldCharType="separate"/>
        </w:r>
        <w:r w:rsidR="005143C5">
          <w:rPr>
            <w:webHidden/>
          </w:rPr>
          <w:t>2</w:t>
        </w:r>
        <w:r w:rsidR="00334BB8">
          <w:rPr>
            <w:webHidden/>
          </w:rPr>
          <w:fldChar w:fldCharType="end"/>
        </w:r>
      </w:hyperlink>
    </w:p>
    <w:p w14:paraId="4C385636"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32" w:history="1">
        <w:r w:rsidR="00334BB8" w:rsidRPr="00931CB5">
          <w:rPr>
            <w:rStyle w:val="Hyperlink"/>
            <w:noProof/>
            <w:lang w:val="en-GB"/>
          </w:rPr>
          <w:t>8.1.1</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Logical Signals</w:t>
        </w:r>
        <w:r w:rsidR="00334BB8">
          <w:rPr>
            <w:noProof/>
            <w:webHidden/>
          </w:rPr>
          <w:tab/>
        </w:r>
        <w:r w:rsidR="00334BB8">
          <w:rPr>
            <w:noProof/>
            <w:webHidden/>
          </w:rPr>
          <w:fldChar w:fldCharType="begin"/>
        </w:r>
        <w:r w:rsidR="00334BB8">
          <w:rPr>
            <w:noProof/>
            <w:webHidden/>
          </w:rPr>
          <w:instrText xml:space="preserve"> PAGEREF _Toc35000632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8504423"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33" w:history="1">
        <w:r w:rsidR="00334BB8" w:rsidRPr="00931CB5">
          <w:rPr>
            <w:rStyle w:val="Hyperlink"/>
            <w:noProof/>
            <w:lang w:val="en-GB"/>
          </w:rPr>
          <w:t>8.1.2</w:t>
        </w:r>
        <w:r w:rsidR="00334BB8">
          <w:rPr>
            <w:rFonts w:asciiTheme="minorHAnsi" w:eastAsiaTheme="minorEastAsia" w:hAnsiTheme="minorHAnsi" w:cstheme="minorBidi"/>
            <w:noProof/>
            <w:sz w:val="22"/>
            <w:szCs w:val="22"/>
            <w:lang w:val="de-DE" w:eastAsia="de-DE"/>
          </w:rPr>
          <w:tab/>
        </w:r>
        <w:r w:rsidR="00334BB8" w:rsidRPr="00931CB5">
          <w:rPr>
            <w:rStyle w:val="Hyperlink"/>
            <w:noProof/>
            <w:lang w:val="en-GB"/>
          </w:rPr>
          <w:t>Logical Parameters</w:t>
        </w:r>
        <w:r w:rsidR="00334BB8">
          <w:rPr>
            <w:noProof/>
            <w:webHidden/>
          </w:rPr>
          <w:tab/>
        </w:r>
        <w:r w:rsidR="00334BB8">
          <w:rPr>
            <w:noProof/>
            <w:webHidden/>
          </w:rPr>
          <w:fldChar w:fldCharType="begin"/>
        </w:r>
        <w:r w:rsidR="00334BB8">
          <w:rPr>
            <w:noProof/>
            <w:webHidden/>
          </w:rPr>
          <w:instrText xml:space="preserve"> PAGEREF _Toc35000633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A52C97C"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34" w:history="1">
        <w:r w:rsidR="00334BB8" w:rsidRPr="00931CB5">
          <w:rPr>
            <w:rStyle w:val="Hyperlink"/>
            <w:noProof/>
          </w:rPr>
          <w:t>8.1.3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Technical Signals</w:t>
        </w:r>
        <w:r w:rsidR="00334BB8">
          <w:rPr>
            <w:noProof/>
            <w:webHidden/>
          </w:rPr>
          <w:tab/>
        </w:r>
        <w:r w:rsidR="00334BB8">
          <w:rPr>
            <w:noProof/>
            <w:webHidden/>
          </w:rPr>
          <w:fldChar w:fldCharType="begin"/>
        </w:r>
        <w:r w:rsidR="00334BB8">
          <w:rPr>
            <w:noProof/>
            <w:webHidden/>
          </w:rPr>
          <w:instrText xml:space="preserve"> PAGEREF _Toc35000634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5085A8F"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35" w:history="1">
        <w:r w:rsidR="00334BB8" w:rsidRPr="00931CB5">
          <w:rPr>
            <w:rStyle w:val="Hyperlink"/>
            <w:noProof/>
          </w:rPr>
          <w:t>8.1.3.1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GSDB Signals</w:t>
        </w:r>
        <w:r w:rsidR="00334BB8">
          <w:rPr>
            <w:noProof/>
            <w:webHidden/>
          </w:rPr>
          <w:tab/>
        </w:r>
        <w:r w:rsidR="00334BB8">
          <w:rPr>
            <w:noProof/>
            <w:webHidden/>
          </w:rPr>
          <w:fldChar w:fldCharType="begin"/>
        </w:r>
        <w:r w:rsidR="00334BB8">
          <w:rPr>
            <w:noProof/>
            <w:webHidden/>
          </w:rPr>
          <w:instrText xml:space="preserve"> PAGEREF _Toc35000635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C8708D9"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36" w:history="1">
        <w:r w:rsidR="00334BB8" w:rsidRPr="00931CB5">
          <w:rPr>
            <w:rStyle w:val="Hyperlink"/>
            <w:noProof/>
          </w:rPr>
          <w:t>8.1.3.2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HW I/Os</w:t>
        </w:r>
        <w:r w:rsidR="00334BB8">
          <w:rPr>
            <w:noProof/>
            <w:webHidden/>
          </w:rPr>
          <w:tab/>
        </w:r>
        <w:r w:rsidR="00334BB8">
          <w:rPr>
            <w:noProof/>
            <w:webHidden/>
          </w:rPr>
          <w:fldChar w:fldCharType="begin"/>
        </w:r>
        <w:r w:rsidR="00334BB8">
          <w:rPr>
            <w:noProof/>
            <w:webHidden/>
          </w:rPr>
          <w:instrText xml:space="preserve"> PAGEREF _Toc35000636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36B5210"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37" w:history="1">
        <w:r w:rsidR="00334BB8" w:rsidRPr="00931CB5">
          <w:rPr>
            <w:rStyle w:val="Hyperlink"/>
            <w:noProof/>
          </w:rPr>
          <w:t>8.1.3.3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Diagnostic Interfaces</w:t>
        </w:r>
        <w:r w:rsidR="00334BB8">
          <w:rPr>
            <w:noProof/>
            <w:webHidden/>
          </w:rPr>
          <w:tab/>
        </w:r>
        <w:r w:rsidR="00334BB8">
          <w:rPr>
            <w:noProof/>
            <w:webHidden/>
          </w:rPr>
          <w:fldChar w:fldCharType="begin"/>
        </w:r>
        <w:r w:rsidR="00334BB8">
          <w:rPr>
            <w:noProof/>
            <w:webHidden/>
          </w:rPr>
          <w:instrText xml:space="preserve"> PAGEREF _Toc35000637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737F294"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38" w:history="1">
        <w:r w:rsidR="00334BB8" w:rsidRPr="00931CB5">
          <w:rPr>
            <w:rStyle w:val="Hyperlink"/>
            <w:noProof/>
            <w14:scene3d>
              <w14:camera w14:prst="orthographicFront"/>
              <w14:lightRig w14:rig="threePt" w14:dir="t">
                <w14:rot w14:lat="0" w14:lon="0" w14:rev="0"/>
              </w14:lightRig>
            </w14:scene3d>
          </w:rPr>
          <w:t>8.1.3.3.1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DTCs</w:t>
        </w:r>
        <w:r w:rsidR="00334BB8">
          <w:rPr>
            <w:noProof/>
            <w:webHidden/>
          </w:rPr>
          <w:tab/>
        </w:r>
        <w:r w:rsidR="00334BB8">
          <w:rPr>
            <w:noProof/>
            <w:webHidden/>
          </w:rPr>
          <w:fldChar w:fldCharType="begin"/>
        </w:r>
        <w:r w:rsidR="00334BB8">
          <w:rPr>
            <w:noProof/>
            <w:webHidden/>
          </w:rPr>
          <w:instrText xml:space="preserve"> PAGEREF _Toc35000638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861C52C"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39" w:history="1">
        <w:r w:rsidR="00334BB8" w:rsidRPr="00931CB5">
          <w:rPr>
            <w:rStyle w:val="Hyperlink"/>
            <w:noProof/>
            <w14:scene3d>
              <w14:camera w14:prst="orthographicFront"/>
              <w14:lightRig w14:rig="threePt" w14:dir="t">
                <w14:rot w14:lat="0" w14:lon="0" w14:rev="0"/>
              </w14:lightRig>
            </w14:scene3d>
          </w:rPr>
          <w:t>8.1.3.3.2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DIDs</w:t>
        </w:r>
        <w:r w:rsidR="00334BB8">
          <w:rPr>
            <w:noProof/>
            <w:webHidden/>
          </w:rPr>
          <w:tab/>
        </w:r>
        <w:r w:rsidR="00334BB8">
          <w:rPr>
            <w:noProof/>
            <w:webHidden/>
          </w:rPr>
          <w:fldChar w:fldCharType="begin"/>
        </w:r>
        <w:r w:rsidR="00334BB8">
          <w:rPr>
            <w:noProof/>
            <w:webHidden/>
          </w:rPr>
          <w:instrText xml:space="preserve"> PAGEREF _Toc35000639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9D605AC"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40" w:history="1">
        <w:r w:rsidR="00334BB8" w:rsidRPr="00931CB5">
          <w:rPr>
            <w:rStyle w:val="Hyperlink"/>
            <w:noProof/>
          </w:rPr>
          <w:t>8.1.4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Technical Parameters</w:t>
        </w:r>
        <w:r w:rsidR="00334BB8">
          <w:rPr>
            <w:noProof/>
            <w:webHidden/>
          </w:rPr>
          <w:tab/>
        </w:r>
        <w:r w:rsidR="00334BB8">
          <w:rPr>
            <w:noProof/>
            <w:webHidden/>
          </w:rPr>
          <w:fldChar w:fldCharType="begin"/>
        </w:r>
        <w:r w:rsidR="00334BB8">
          <w:rPr>
            <w:noProof/>
            <w:webHidden/>
          </w:rPr>
          <w:instrText xml:space="preserve"> PAGEREF _Toc35000640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2A46568"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41" w:history="1">
        <w:r w:rsidR="00334BB8" w:rsidRPr="00931CB5">
          <w:rPr>
            <w:rStyle w:val="Hyperlink"/>
            <w:noProof/>
          </w:rPr>
          <w:t>8.1.5</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Mappings</w:t>
        </w:r>
        <w:r w:rsidR="00334BB8">
          <w:rPr>
            <w:noProof/>
            <w:webHidden/>
          </w:rPr>
          <w:tab/>
        </w:r>
        <w:r w:rsidR="00334BB8">
          <w:rPr>
            <w:noProof/>
            <w:webHidden/>
          </w:rPr>
          <w:fldChar w:fldCharType="begin"/>
        </w:r>
        <w:r w:rsidR="00334BB8">
          <w:rPr>
            <w:noProof/>
            <w:webHidden/>
          </w:rPr>
          <w:instrText xml:space="preserve"> PAGEREF _Toc35000641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7D34363"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42" w:history="1">
        <w:r w:rsidR="00334BB8" w:rsidRPr="00931CB5">
          <w:rPr>
            <w:rStyle w:val="Hyperlink"/>
            <w:noProof/>
          </w:rPr>
          <w:t>8.1.6</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Technical Interfaces</w:t>
        </w:r>
        <w:r w:rsidR="00334BB8">
          <w:rPr>
            <w:noProof/>
            <w:webHidden/>
          </w:rPr>
          <w:tab/>
        </w:r>
        <w:r w:rsidR="00334BB8">
          <w:rPr>
            <w:noProof/>
            <w:webHidden/>
          </w:rPr>
          <w:fldChar w:fldCharType="begin"/>
        </w:r>
        <w:r w:rsidR="00334BB8">
          <w:rPr>
            <w:noProof/>
            <w:webHidden/>
          </w:rPr>
          <w:instrText xml:space="preserve"> PAGEREF _Toc35000642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ECD096D"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43" w:history="1">
        <w:r w:rsidR="00334BB8" w:rsidRPr="00931CB5">
          <w:rPr>
            <w:rStyle w:val="Hyperlink"/>
            <w:noProof/>
          </w:rPr>
          <w:t>8.1.6.1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AIS Interfaces</w:t>
        </w:r>
        <w:r w:rsidR="00334BB8">
          <w:rPr>
            <w:noProof/>
            <w:webHidden/>
          </w:rPr>
          <w:tab/>
        </w:r>
        <w:r w:rsidR="00334BB8">
          <w:rPr>
            <w:noProof/>
            <w:webHidden/>
          </w:rPr>
          <w:fldChar w:fldCharType="begin"/>
        </w:r>
        <w:r w:rsidR="00334BB8">
          <w:rPr>
            <w:noProof/>
            <w:webHidden/>
          </w:rPr>
          <w:instrText xml:space="preserve"> PAGEREF _Toc35000643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AEF79FA"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44" w:history="1">
        <w:r w:rsidR="00334BB8" w:rsidRPr="00931CB5">
          <w:rPr>
            <w:rStyle w:val="Hyperlink"/>
            <w:noProof/>
            <w14:scene3d>
              <w14:camera w14:prst="orthographicFront"/>
              <w14:lightRig w14:rig="threePt" w14:dir="t">
                <w14:rot w14:lat="0" w14:lon="0" w14:rev="0"/>
              </w14:lightRig>
            </w14:scene3d>
          </w:rPr>
          <w:t>8.1.6.1.1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Publisher Interfaces</w:t>
        </w:r>
        <w:r w:rsidR="00334BB8">
          <w:rPr>
            <w:noProof/>
            <w:webHidden/>
          </w:rPr>
          <w:tab/>
        </w:r>
        <w:r w:rsidR="00334BB8">
          <w:rPr>
            <w:noProof/>
            <w:webHidden/>
          </w:rPr>
          <w:fldChar w:fldCharType="begin"/>
        </w:r>
        <w:r w:rsidR="00334BB8">
          <w:rPr>
            <w:noProof/>
            <w:webHidden/>
          </w:rPr>
          <w:instrText xml:space="preserve"> PAGEREF _Toc35000644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02774CA" w14:textId="77777777" w:rsidR="00334BB8" w:rsidRDefault="00987597">
      <w:pPr>
        <w:pStyle w:val="TOC5"/>
        <w:tabs>
          <w:tab w:val="left" w:pos="1798"/>
          <w:tab w:val="right" w:leader="dot" w:pos="10173"/>
        </w:tabs>
        <w:rPr>
          <w:rFonts w:asciiTheme="minorHAnsi" w:eastAsiaTheme="minorEastAsia" w:hAnsiTheme="minorHAnsi" w:cstheme="minorBidi"/>
          <w:noProof/>
          <w:sz w:val="22"/>
          <w:szCs w:val="22"/>
          <w:lang w:val="de-DE" w:eastAsia="de-DE"/>
        </w:rPr>
      </w:pPr>
      <w:hyperlink w:anchor="_Toc35000645" w:history="1">
        <w:r w:rsidR="00334BB8" w:rsidRPr="00931CB5">
          <w:rPr>
            <w:rStyle w:val="Hyperlink"/>
            <w:noProof/>
            <w14:scene3d>
              <w14:camera w14:prst="orthographicFront"/>
              <w14:lightRig w14:rig="threePt" w14:dir="t">
                <w14:rot w14:lat="0" w14:lon="0" w14:rev="0"/>
              </w14:lightRig>
            </w14:scene3d>
          </w:rPr>
          <w:t>8.1.6.1.2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Subscriber Interfaces</w:t>
        </w:r>
        <w:r w:rsidR="00334BB8">
          <w:rPr>
            <w:noProof/>
            <w:webHidden/>
          </w:rPr>
          <w:tab/>
        </w:r>
        <w:r w:rsidR="00334BB8">
          <w:rPr>
            <w:noProof/>
            <w:webHidden/>
          </w:rPr>
          <w:fldChar w:fldCharType="begin"/>
        </w:r>
        <w:r w:rsidR="00334BB8">
          <w:rPr>
            <w:noProof/>
            <w:webHidden/>
          </w:rPr>
          <w:instrText xml:space="preserve"> PAGEREF _Toc35000645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4B844B9"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46" w:history="1">
        <w:r w:rsidR="00334BB8" w:rsidRPr="00931CB5">
          <w:rPr>
            <w:rStyle w:val="Hyperlink"/>
            <w:noProof/>
          </w:rPr>
          <w:t>8.1.6.2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AUTOSAR Ports</w:t>
        </w:r>
        <w:r w:rsidR="00334BB8">
          <w:rPr>
            <w:noProof/>
            <w:webHidden/>
          </w:rPr>
          <w:tab/>
        </w:r>
        <w:r w:rsidR="00334BB8">
          <w:rPr>
            <w:noProof/>
            <w:webHidden/>
          </w:rPr>
          <w:fldChar w:fldCharType="begin"/>
        </w:r>
        <w:r w:rsidR="00334BB8">
          <w:rPr>
            <w:noProof/>
            <w:webHidden/>
          </w:rPr>
          <w:instrText xml:space="preserve"> PAGEREF _Toc35000646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C3130CA"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47" w:history="1">
        <w:r w:rsidR="00334BB8" w:rsidRPr="00931CB5">
          <w:rPr>
            <w:rStyle w:val="Hyperlink"/>
            <w:noProof/>
          </w:rPr>
          <w:t>8.1.7</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Messages/APIs</w:t>
        </w:r>
        <w:r w:rsidR="00334BB8">
          <w:rPr>
            <w:noProof/>
            <w:webHidden/>
          </w:rPr>
          <w:tab/>
        </w:r>
        <w:r w:rsidR="00334BB8">
          <w:rPr>
            <w:noProof/>
            <w:webHidden/>
          </w:rPr>
          <w:fldChar w:fldCharType="begin"/>
        </w:r>
        <w:r w:rsidR="00334BB8">
          <w:rPr>
            <w:noProof/>
            <w:webHidden/>
          </w:rPr>
          <w:instrText xml:space="preserve"> PAGEREF _Toc35000647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629AF72"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48" w:history="1">
        <w:r w:rsidR="00334BB8" w:rsidRPr="00931CB5">
          <w:rPr>
            <w:rStyle w:val="Hyperlink"/>
            <w:noProof/>
          </w:rPr>
          <w:t>8.1.7.1</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CAN Bus “&lt;Bus Name&gt;”</w:t>
        </w:r>
        <w:r w:rsidR="00334BB8">
          <w:rPr>
            <w:noProof/>
            <w:webHidden/>
          </w:rPr>
          <w:tab/>
        </w:r>
        <w:r w:rsidR="00334BB8">
          <w:rPr>
            <w:noProof/>
            <w:webHidden/>
          </w:rPr>
          <w:fldChar w:fldCharType="begin"/>
        </w:r>
        <w:r w:rsidR="00334BB8">
          <w:rPr>
            <w:noProof/>
            <w:webHidden/>
          </w:rPr>
          <w:instrText xml:space="preserve"> PAGEREF _Toc35000648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83C57D9"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49" w:history="1">
        <w:r w:rsidR="00334BB8" w:rsidRPr="00931CB5">
          <w:rPr>
            <w:rStyle w:val="Hyperlink"/>
            <w:noProof/>
          </w:rPr>
          <w:t>8.1.7.2</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LIN Bus “&lt;Bus Name&gt;”</w:t>
        </w:r>
        <w:r w:rsidR="00334BB8">
          <w:rPr>
            <w:noProof/>
            <w:webHidden/>
          </w:rPr>
          <w:tab/>
        </w:r>
        <w:r w:rsidR="00334BB8">
          <w:rPr>
            <w:noProof/>
            <w:webHidden/>
          </w:rPr>
          <w:fldChar w:fldCharType="begin"/>
        </w:r>
        <w:r w:rsidR="00334BB8">
          <w:rPr>
            <w:noProof/>
            <w:webHidden/>
          </w:rPr>
          <w:instrText xml:space="preserve"> PAGEREF _Toc35000649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E02D27D"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50" w:history="1">
        <w:r w:rsidR="00334BB8" w:rsidRPr="00931CB5">
          <w:rPr>
            <w:rStyle w:val="Hyperlink"/>
            <w:noProof/>
          </w:rPr>
          <w:t>8.1.7.3</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AUTOSAR Interfaces</w:t>
        </w:r>
        <w:r w:rsidR="00334BB8">
          <w:rPr>
            <w:noProof/>
            <w:webHidden/>
          </w:rPr>
          <w:tab/>
        </w:r>
        <w:r w:rsidR="00334BB8">
          <w:rPr>
            <w:noProof/>
            <w:webHidden/>
          </w:rPr>
          <w:fldChar w:fldCharType="begin"/>
        </w:r>
        <w:r w:rsidR="00334BB8">
          <w:rPr>
            <w:noProof/>
            <w:webHidden/>
          </w:rPr>
          <w:instrText xml:space="preserve"> PAGEREF _Toc35000650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D51B0CC" w14:textId="77777777" w:rsidR="00334BB8" w:rsidRDefault="00987597">
      <w:pPr>
        <w:pStyle w:val="TOC4"/>
        <w:tabs>
          <w:tab w:val="left" w:pos="1600"/>
          <w:tab w:val="right" w:leader="dot" w:pos="10173"/>
        </w:tabs>
        <w:rPr>
          <w:rFonts w:asciiTheme="minorHAnsi" w:eastAsiaTheme="minorEastAsia" w:hAnsiTheme="minorHAnsi" w:cstheme="minorBidi"/>
          <w:noProof/>
          <w:sz w:val="22"/>
          <w:szCs w:val="22"/>
          <w:lang w:val="de-DE" w:eastAsia="de-DE"/>
        </w:rPr>
      </w:pPr>
      <w:hyperlink w:anchor="_Toc35000651" w:history="1">
        <w:r w:rsidR="00334BB8" w:rsidRPr="00931CB5">
          <w:rPr>
            <w:rStyle w:val="Hyperlink"/>
            <w:noProof/>
          </w:rPr>
          <w:t>8.1.7.4</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SOA Service Contracts</w:t>
        </w:r>
        <w:r w:rsidR="00334BB8">
          <w:rPr>
            <w:noProof/>
            <w:webHidden/>
          </w:rPr>
          <w:tab/>
        </w:r>
        <w:r w:rsidR="00334BB8">
          <w:rPr>
            <w:noProof/>
            <w:webHidden/>
          </w:rPr>
          <w:fldChar w:fldCharType="begin"/>
        </w:r>
        <w:r w:rsidR="00334BB8">
          <w:rPr>
            <w:noProof/>
            <w:webHidden/>
          </w:rPr>
          <w:instrText xml:space="preserve"> PAGEREF _Toc35000651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1F83C1A" w14:textId="77777777" w:rsidR="00334BB8" w:rsidRDefault="00987597">
      <w:pPr>
        <w:pStyle w:val="TOC3"/>
        <w:rPr>
          <w:rFonts w:asciiTheme="minorHAnsi" w:eastAsiaTheme="minorEastAsia" w:hAnsiTheme="minorHAnsi" w:cstheme="minorBidi"/>
          <w:noProof/>
          <w:sz w:val="22"/>
          <w:szCs w:val="22"/>
          <w:lang w:val="de-DE" w:eastAsia="de-DE"/>
        </w:rPr>
      </w:pPr>
      <w:hyperlink w:anchor="_Toc35000652" w:history="1">
        <w:r w:rsidR="00334BB8" w:rsidRPr="00931CB5">
          <w:rPr>
            <w:rStyle w:val="Hyperlink"/>
            <w:noProof/>
          </w:rPr>
          <w:t>8.1.8</w:t>
        </w:r>
        <w:r w:rsidR="00334BB8">
          <w:rPr>
            <w:rFonts w:asciiTheme="minorHAnsi" w:eastAsiaTheme="minorEastAsia" w:hAnsiTheme="minorHAnsi" w:cstheme="minorBidi"/>
            <w:noProof/>
            <w:sz w:val="22"/>
            <w:szCs w:val="22"/>
            <w:lang w:val="de-DE" w:eastAsia="de-DE"/>
          </w:rPr>
          <w:tab/>
        </w:r>
        <w:r w:rsidR="00334BB8" w:rsidRPr="00931CB5">
          <w:rPr>
            <w:rStyle w:val="Hyperlink"/>
            <w:noProof/>
          </w:rPr>
          <w:t>Encoding Types</w:t>
        </w:r>
        <w:r w:rsidR="00334BB8">
          <w:rPr>
            <w:noProof/>
            <w:webHidden/>
          </w:rPr>
          <w:tab/>
        </w:r>
        <w:r w:rsidR="00334BB8">
          <w:rPr>
            <w:noProof/>
            <w:webHidden/>
          </w:rPr>
          <w:fldChar w:fldCharType="begin"/>
        </w:r>
        <w:r w:rsidR="00334BB8">
          <w:rPr>
            <w:noProof/>
            <w:webHidden/>
          </w:rPr>
          <w:instrText xml:space="preserve"> PAGEREF _Toc35000652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0B26A1EB" w14:textId="77777777" w:rsidR="004F4A45" w:rsidRPr="0008696C" w:rsidRDefault="00D0389C" w:rsidP="00E2703A">
      <w:pPr>
        <w:pStyle w:val="BlockText"/>
        <w:ind w:left="0" w:firstLine="0"/>
        <w:rPr>
          <w:rFonts w:ascii="Arial" w:hAnsi="Arial"/>
        </w:rPr>
      </w:pPr>
      <w:r w:rsidRPr="009E3B7C">
        <w:rPr>
          <w:rFonts w:cs="Arial"/>
        </w:rPr>
        <w:fldChar w:fldCharType="end"/>
      </w:r>
      <w:bookmarkStart w:id="4" w:name="_Toc423619081"/>
    </w:p>
    <w:p w14:paraId="641E5A22" w14:textId="77777777" w:rsidR="004F4A45" w:rsidRPr="0008696C" w:rsidRDefault="004F4A45" w:rsidP="0046323D">
      <w:pPr>
        <w:rPr>
          <w:b/>
        </w:rPr>
      </w:pPr>
      <w:r w:rsidRPr="0008696C">
        <w:rPr>
          <w:b/>
        </w:rPr>
        <w:t>List of Figures</w:t>
      </w:r>
      <w:bookmarkEnd w:id="4"/>
    </w:p>
    <w:p w14:paraId="7B74B92B" w14:textId="77777777" w:rsidR="004F4A45" w:rsidRPr="006C597B" w:rsidRDefault="004F4A45" w:rsidP="00E2703A">
      <w:pPr>
        <w:pStyle w:val="TOC2"/>
        <w:rPr>
          <w:rStyle w:val="Hyperlink"/>
          <w:color w:val="auto"/>
        </w:rPr>
      </w:pPr>
    </w:p>
    <w:p w14:paraId="47F09943" w14:textId="77777777" w:rsidR="00334BB8" w:rsidRDefault="004F4A45">
      <w:pPr>
        <w:pStyle w:val="TableofFigures"/>
        <w:tabs>
          <w:tab w:val="right" w:leader="dot" w:pos="10173"/>
        </w:tabs>
        <w:rPr>
          <w:rFonts w:asciiTheme="minorHAnsi" w:eastAsiaTheme="minorEastAsia" w:hAnsiTheme="minorHAnsi" w:cstheme="minorBidi"/>
          <w:noProof/>
          <w:sz w:val="22"/>
          <w:szCs w:val="22"/>
          <w:lang w:val="de-DE" w:eastAsia="de-DE"/>
        </w:rPr>
      </w:pPr>
      <w:r w:rsidRPr="006C597B">
        <w:rPr>
          <w:rStyle w:val="Hyperlink"/>
          <w:color w:val="auto"/>
          <w:u w:val="none"/>
        </w:rPr>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35000653" w:history="1">
        <w:r w:rsidR="00334BB8" w:rsidRPr="00DE234B">
          <w:rPr>
            <w:rStyle w:val="Hyperlink"/>
            <w:noProof/>
          </w:rPr>
          <w:t>Figure 3</w:t>
        </w:r>
        <w:r w:rsidR="00334BB8" w:rsidRPr="00DE234B">
          <w:rPr>
            <w:rStyle w:val="Hyperlink"/>
            <w:noProof/>
          </w:rPr>
          <w:noBreakHyphen/>
          <w:t>1: Functional Architecture</w:t>
        </w:r>
        <w:r w:rsidR="00334BB8">
          <w:rPr>
            <w:noProof/>
            <w:webHidden/>
          </w:rPr>
          <w:tab/>
        </w:r>
        <w:r w:rsidR="00334BB8">
          <w:rPr>
            <w:noProof/>
            <w:webHidden/>
          </w:rPr>
          <w:fldChar w:fldCharType="begin"/>
        </w:r>
        <w:r w:rsidR="00334BB8">
          <w:rPr>
            <w:noProof/>
            <w:webHidden/>
          </w:rPr>
          <w:instrText xml:space="preserve"> PAGEREF _Toc35000653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43475E1"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4" w:history="1">
        <w:r w:rsidR="00334BB8" w:rsidRPr="00DE234B">
          <w:rPr>
            <w:rStyle w:val="Hyperlink"/>
            <w:noProof/>
          </w:rPr>
          <w:t>Figure 3</w:t>
        </w:r>
        <w:r w:rsidR="00334BB8" w:rsidRPr="00DE234B">
          <w:rPr>
            <w:rStyle w:val="Hyperlink"/>
            <w:noProof/>
          </w:rPr>
          <w:noBreakHyphen/>
          <w:t>2 E/E Architecture (SysML Style)</w:t>
        </w:r>
        <w:r w:rsidR="00334BB8">
          <w:rPr>
            <w:noProof/>
            <w:webHidden/>
          </w:rPr>
          <w:tab/>
        </w:r>
        <w:r w:rsidR="00334BB8">
          <w:rPr>
            <w:noProof/>
            <w:webHidden/>
          </w:rPr>
          <w:fldChar w:fldCharType="begin"/>
        </w:r>
        <w:r w:rsidR="00334BB8">
          <w:rPr>
            <w:noProof/>
            <w:webHidden/>
          </w:rPr>
          <w:instrText xml:space="preserve"> PAGEREF _Toc35000654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B9B3113"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5" w:history="1">
        <w:r w:rsidR="00334BB8" w:rsidRPr="00DE234B">
          <w:rPr>
            <w:rStyle w:val="Hyperlink"/>
            <w:noProof/>
          </w:rPr>
          <w:t>Figure 3</w:t>
        </w:r>
        <w:r w:rsidR="00334BB8" w:rsidRPr="00DE234B">
          <w:rPr>
            <w:rStyle w:val="Hyperlink"/>
            <w:noProof/>
          </w:rPr>
          <w:noBreakHyphen/>
          <w:t>3 E/E Architecture (Network Topology Style)</w:t>
        </w:r>
        <w:r w:rsidR="00334BB8">
          <w:rPr>
            <w:noProof/>
            <w:webHidden/>
          </w:rPr>
          <w:tab/>
        </w:r>
        <w:r w:rsidR="00334BB8">
          <w:rPr>
            <w:noProof/>
            <w:webHidden/>
          </w:rPr>
          <w:fldChar w:fldCharType="begin"/>
        </w:r>
        <w:r w:rsidR="00334BB8">
          <w:rPr>
            <w:noProof/>
            <w:webHidden/>
          </w:rPr>
          <w:instrText xml:space="preserve"> PAGEREF _Toc35000655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BB674F4"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6" w:history="1">
        <w:r w:rsidR="00334BB8" w:rsidRPr="00DE234B">
          <w:rPr>
            <w:rStyle w:val="Hyperlink"/>
            <w:noProof/>
          </w:rPr>
          <w:t>Figure 3</w:t>
        </w:r>
        <w:r w:rsidR="00334BB8" w:rsidRPr="00DE234B">
          <w:rPr>
            <w:rStyle w:val="Hyperlink"/>
            <w:noProof/>
          </w:rPr>
          <w:noBreakHyphen/>
          <w:t>4: AUTOSAR compliant SW Component Architecture</w:t>
        </w:r>
        <w:r w:rsidR="00334BB8">
          <w:rPr>
            <w:noProof/>
            <w:webHidden/>
          </w:rPr>
          <w:tab/>
        </w:r>
        <w:r w:rsidR="00334BB8">
          <w:rPr>
            <w:noProof/>
            <w:webHidden/>
          </w:rPr>
          <w:fldChar w:fldCharType="begin"/>
        </w:r>
        <w:r w:rsidR="00334BB8">
          <w:rPr>
            <w:noProof/>
            <w:webHidden/>
          </w:rPr>
          <w:instrText xml:space="preserve"> PAGEREF _Toc35000656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1B18052" w14:textId="77777777" w:rsidR="004F4A45" w:rsidRPr="006C597B" w:rsidRDefault="004F4A45" w:rsidP="00E2703A">
      <w:pPr>
        <w:pStyle w:val="TOC2"/>
        <w:rPr>
          <w:rStyle w:val="Hyperlink"/>
          <w:color w:val="auto"/>
          <w:u w:val="none"/>
        </w:rPr>
      </w:pPr>
      <w:r w:rsidRPr="006C597B">
        <w:rPr>
          <w:rStyle w:val="Hyperlink"/>
          <w:color w:val="auto"/>
          <w:u w:val="none"/>
        </w:rPr>
        <w:fldChar w:fldCharType="end"/>
      </w:r>
    </w:p>
    <w:p w14:paraId="61948ECC" w14:textId="77777777" w:rsidR="004F4A45" w:rsidRPr="0008696C" w:rsidRDefault="004F4A45" w:rsidP="0046323D">
      <w:pPr>
        <w:rPr>
          <w:b/>
        </w:rPr>
      </w:pPr>
      <w:bookmarkStart w:id="5" w:name="_Toc423619082"/>
      <w:r w:rsidRPr="0008696C">
        <w:rPr>
          <w:b/>
        </w:rPr>
        <w:t>List of Tables</w:t>
      </w:r>
      <w:bookmarkEnd w:id="5"/>
    </w:p>
    <w:p w14:paraId="1B370D1E" w14:textId="77777777" w:rsidR="004F4A45" w:rsidRPr="00E2703A" w:rsidRDefault="004F4A45" w:rsidP="00E2703A">
      <w:pPr>
        <w:pStyle w:val="TOC2"/>
        <w:rPr>
          <w:rStyle w:val="Hyperlink"/>
          <w:color w:val="auto"/>
        </w:rPr>
      </w:pPr>
    </w:p>
    <w:p w14:paraId="29FEE5AE" w14:textId="77777777" w:rsidR="00334BB8" w:rsidRDefault="004F4A45">
      <w:pPr>
        <w:pStyle w:val="TableofFigures"/>
        <w:tabs>
          <w:tab w:val="right" w:leader="dot" w:pos="10173"/>
        </w:tabs>
        <w:rPr>
          <w:rFonts w:asciiTheme="minorHAnsi" w:eastAsiaTheme="minorEastAsia" w:hAnsiTheme="minorHAnsi" w:cstheme="minorBidi"/>
          <w:noProof/>
          <w:sz w:val="22"/>
          <w:szCs w:val="22"/>
          <w:lang w:val="de-DE" w:eastAsia="de-DE"/>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35000657" w:history="1">
        <w:r w:rsidR="00334BB8" w:rsidRPr="00CC66F9">
          <w:rPr>
            <w:rStyle w:val="Hyperlink"/>
            <w:noProof/>
          </w:rPr>
          <w:t>Table 1</w:t>
        </w:r>
        <w:r w:rsidR="00334BB8" w:rsidRPr="00CC66F9">
          <w:rPr>
            <w:rStyle w:val="Hyperlink"/>
            <w:noProof/>
          </w:rPr>
          <w:noBreakHyphen/>
          <w:t>1: Electrical Architecture(s) referenced in this document</w:t>
        </w:r>
        <w:r w:rsidR="00334BB8">
          <w:rPr>
            <w:noProof/>
            <w:webHidden/>
          </w:rPr>
          <w:tab/>
        </w:r>
        <w:r w:rsidR="00334BB8">
          <w:rPr>
            <w:noProof/>
            <w:webHidden/>
          </w:rPr>
          <w:fldChar w:fldCharType="begin"/>
        </w:r>
        <w:r w:rsidR="00334BB8">
          <w:rPr>
            <w:noProof/>
            <w:webHidden/>
          </w:rPr>
          <w:instrText xml:space="preserve"> PAGEREF _Toc35000657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2BE1D60"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8" w:history="1">
        <w:r w:rsidR="00334BB8" w:rsidRPr="00CC66F9">
          <w:rPr>
            <w:rStyle w:val="Hyperlink"/>
            <w:noProof/>
          </w:rPr>
          <w:t>Table 1</w:t>
        </w:r>
        <w:r w:rsidR="00334BB8" w:rsidRPr="00CC66F9">
          <w:rPr>
            <w:rStyle w:val="Hyperlink"/>
            <w:noProof/>
          </w:rPr>
          <w:noBreakHyphen/>
          <w:t>2: Ford internal Documents</w:t>
        </w:r>
        <w:r w:rsidR="00334BB8">
          <w:rPr>
            <w:noProof/>
            <w:webHidden/>
          </w:rPr>
          <w:tab/>
        </w:r>
        <w:r w:rsidR="00334BB8">
          <w:rPr>
            <w:noProof/>
            <w:webHidden/>
          </w:rPr>
          <w:fldChar w:fldCharType="begin"/>
        </w:r>
        <w:r w:rsidR="00334BB8">
          <w:rPr>
            <w:noProof/>
            <w:webHidden/>
          </w:rPr>
          <w:instrText xml:space="preserve"> PAGEREF _Toc35000658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279CB8F"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59" w:history="1">
        <w:r w:rsidR="00334BB8" w:rsidRPr="00CC66F9">
          <w:rPr>
            <w:rStyle w:val="Hyperlink"/>
            <w:noProof/>
          </w:rPr>
          <w:t>Table 1</w:t>
        </w:r>
        <w:r w:rsidR="00334BB8" w:rsidRPr="00CC66F9">
          <w:rPr>
            <w:rStyle w:val="Hyperlink"/>
            <w:noProof/>
          </w:rPr>
          <w:noBreakHyphen/>
          <w:t>3: External documents and publications</w:t>
        </w:r>
        <w:r w:rsidR="00334BB8">
          <w:rPr>
            <w:noProof/>
            <w:webHidden/>
          </w:rPr>
          <w:tab/>
        </w:r>
        <w:r w:rsidR="00334BB8">
          <w:rPr>
            <w:noProof/>
            <w:webHidden/>
          </w:rPr>
          <w:fldChar w:fldCharType="begin"/>
        </w:r>
        <w:r w:rsidR="00334BB8">
          <w:rPr>
            <w:noProof/>
            <w:webHidden/>
          </w:rPr>
          <w:instrText xml:space="preserve"> PAGEREF _Toc35000659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5830510"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0" w:history="1">
        <w:r w:rsidR="00334BB8" w:rsidRPr="00CC66F9">
          <w:rPr>
            <w:rStyle w:val="Hyperlink"/>
            <w:noProof/>
          </w:rPr>
          <w:t>Table 1</w:t>
        </w:r>
        <w:r w:rsidR="00334BB8" w:rsidRPr="00CC66F9">
          <w:rPr>
            <w:rStyle w:val="Hyperlink"/>
            <w:noProof/>
          </w:rPr>
          <w:noBreakHyphen/>
          <w:t>4: Definitions used in this document</w:t>
        </w:r>
        <w:r w:rsidR="00334BB8">
          <w:rPr>
            <w:noProof/>
            <w:webHidden/>
          </w:rPr>
          <w:tab/>
        </w:r>
        <w:r w:rsidR="00334BB8">
          <w:rPr>
            <w:noProof/>
            <w:webHidden/>
          </w:rPr>
          <w:fldChar w:fldCharType="begin"/>
        </w:r>
        <w:r w:rsidR="00334BB8">
          <w:rPr>
            <w:noProof/>
            <w:webHidden/>
          </w:rPr>
          <w:instrText xml:space="preserve"> PAGEREF _Toc35000660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1E662808"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1" w:history="1">
        <w:r w:rsidR="00334BB8" w:rsidRPr="00CC66F9">
          <w:rPr>
            <w:rStyle w:val="Hyperlink"/>
            <w:noProof/>
            <w:lang w:val="en-GB"/>
          </w:rPr>
          <w:t>Table 1</w:t>
        </w:r>
        <w:r w:rsidR="00334BB8" w:rsidRPr="00CC66F9">
          <w:rPr>
            <w:rStyle w:val="Hyperlink"/>
            <w:noProof/>
            <w:lang w:val="en-GB"/>
          </w:rPr>
          <w:noBreakHyphen/>
          <w:t>5: Abbreviations used in this document.</w:t>
        </w:r>
        <w:r w:rsidR="00334BB8">
          <w:rPr>
            <w:noProof/>
            <w:webHidden/>
          </w:rPr>
          <w:tab/>
        </w:r>
        <w:r w:rsidR="00334BB8">
          <w:rPr>
            <w:noProof/>
            <w:webHidden/>
          </w:rPr>
          <w:fldChar w:fldCharType="begin"/>
        </w:r>
        <w:r w:rsidR="00334BB8">
          <w:rPr>
            <w:noProof/>
            <w:webHidden/>
          </w:rPr>
          <w:instrText xml:space="preserve"> PAGEREF _Toc35000661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01A7FFD"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2" w:history="1">
        <w:r w:rsidR="00334BB8" w:rsidRPr="00CC66F9">
          <w:rPr>
            <w:rStyle w:val="Hyperlink"/>
            <w:noProof/>
          </w:rPr>
          <w:t>Table 6: Input Requirements/Documents</w:t>
        </w:r>
        <w:r w:rsidR="00334BB8">
          <w:rPr>
            <w:noProof/>
            <w:webHidden/>
          </w:rPr>
          <w:tab/>
        </w:r>
        <w:r w:rsidR="00334BB8">
          <w:rPr>
            <w:noProof/>
            <w:webHidden/>
          </w:rPr>
          <w:fldChar w:fldCharType="begin"/>
        </w:r>
        <w:r w:rsidR="00334BB8">
          <w:rPr>
            <w:noProof/>
            <w:webHidden/>
          </w:rPr>
          <w:instrText xml:space="preserve"> PAGEREF _Toc35000662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3ACF8E2"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3" w:history="1">
        <w:r w:rsidR="00334BB8" w:rsidRPr="00CC66F9">
          <w:rPr>
            <w:rStyle w:val="Hyperlink"/>
            <w:noProof/>
          </w:rPr>
          <w:t>Table 3</w:t>
        </w:r>
        <w:r w:rsidR="00334BB8" w:rsidRPr="00CC66F9">
          <w:rPr>
            <w:rStyle w:val="Hyperlink"/>
            <w:noProof/>
          </w:rPr>
          <w:noBreakHyphen/>
          <w:t>1: List of Functions</w:t>
        </w:r>
        <w:r w:rsidR="00334BB8">
          <w:rPr>
            <w:noProof/>
            <w:webHidden/>
          </w:rPr>
          <w:tab/>
        </w:r>
        <w:r w:rsidR="00334BB8">
          <w:rPr>
            <w:noProof/>
            <w:webHidden/>
          </w:rPr>
          <w:fldChar w:fldCharType="begin"/>
        </w:r>
        <w:r w:rsidR="00334BB8">
          <w:rPr>
            <w:noProof/>
            <w:webHidden/>
          </w:rPr>
          <w:instrText xml:space="preserve"> PAGEREF _Toc35000663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DD4C620"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4" w:history="1">
        <w:r w:rsidR="00334BB8" w:rsidRPr="00CC66F9">
          <w:rPr>
            <w:rStyle w:val="Hyperlink"/>
            <w:noProof/>
          </w:rPr>
          <w:t>Table 3</w:t>
        </w:r>
        <w:r w:rsidR="00334BB8" w:rsidRPr="00CC66F9">
          <w:rPr>
            <w:rStyle w:val="Hyperlink"/>
            <w:noProof/>
          </w:rPr>
          <w:noBreakHyphen/>
          <w:t>2: Electrical Components</w:t>
        </w:r>
        <w:r w:rsidR="00334BB8">
          <w:rPr>
            <w:noProof/>
            <w:webHidden/>
          </w:rPr>
          <w:tab/>
        </w:r>
        <w:r w:rsidR="00334BB8">
          <w:rPr>
            <w:noProof/>
            <w:webHidden/>
          </w:rPr>
          <w:fldChar w:fldCharType="begin"/>
        </w:r>
        <w:r w:rsidR="00334BB8">
          <w:rPr>
            <w:noProof/>
            <w:webHidden/>
          </w:rPr>
          <w:instrText xml:space="preserve"> PAGEREF _Toc35000664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6C1932B"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5" w:history="1">
        <w:r w:rsidR="00334BB8" w:rsidRPr="00CC66F9">
          <w:rPr>
            <w:rStyle w:val="Hyperlink"/>
            <w:noProof/>
          </w:rPr>
          <w:t>Table 3</w:t>
        </w:r>
        <w:r w:rsidR="00334BB8" w:rsidRPr="00CC66F9">
          <w:rPr>
            <w:rStyle w:val="Hyperlink"/>
            <w:noProof/>
          </w:rPr>
          <w:noBreakHyphen/>
          <w:t xml:space="preserve">3: </w:t>
        </w:r>
        <w:r w:rsidR="00334BB8" w:rsidRPr="00CC66F9">
          <w:rPr>
            <w:rStyle w:val="Hyperlink"/>
            <w:rFonts w:cs="Arial"/>
            <w:noProof/>
          </w:rPr>
          <w:t>E/E</w:t>
        </w:r>
        <w:r w:rsidR="00334BB8" w:rsidRPr="00CC66F9">
          <w:rPr>
            <w:rStyle w:val="Hyperlink"/>
            <w:noProof/>
          </w:rPr>
          <w:t xml:space="preserve"> Connections</w:t>
        </w:r>
        <w:r w:rsidR="00334BB8">
          <w:rPr>
            <w:noProof/>
            <w:webHidden/>
          </w:rPr>
          <w:tab/>
        </w:r>
        <w:r w:rsidR="00334BB8">
          <w:rPr>
            <w:noProof/>
            <w:webHidden/>
          </w:rPr>
          <w:fldChar w:fldCharType="begin"/>
        </w:r>
        <w:r w:rsidR="00334BB8">
          <w:rPr>
            <w:noProof/>
            <w:webHidden/>
          </w:rPr>
          <w:instrText xml:space="preserve"> PAGEREF _Toc35000665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B378E6B"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6" w:history="1">
        <w:r w:rsidR="00334BB8" w:rsidRPr="00CC66F9">
          <w:rPr>
            <w:rStyle w:val="Hyperlink"/>
            <w:noProof/>
          </w:rPr>
          <w:t>Table 3</w:t>
        </w:r>
        <w:r w:rsidR="00334BB8" w:rsidRPr="00CC66F9">
          <w:rPr>
            <w:rStyle w:val="Hyperlink"/>
            <w:noProof/>
          </w:rPr>
          <w:noBreakHyphen/>
          <w:t xml:space="preserve">4: </w:t>
        </w:r>
        <w:r w:rsidR="00334BB8" w:rsidRPr="00CC66F9">
          <w:rPr>
            <w:rStyle w:val="Hyperlink"/>
            <w:rFonts w:cs="Arial"/>
            <w:noProof/>
          </w:rPr>
          <w:t>Sample Deployment Diagram</w:t>
        </w:r>
        <w:r w:rsidR="00334BB8">
          <w:rPr>
            <w:noProof/>
            <w:webHidden/>
          </w:rPr>
          <w:tab/>
        </w:r>
        <w:r w:rsidR="00334BB8">
          <w:rPr>
            <w:noProof/>
            <w:webHidden/>
          </w:rPr>
          <w:fldChar w:fldCharType="begin"/>
        </w:r>
        <w:r w:rsidR="00334BB8">
          <w:rPr>
            <w:noProof/>
            <w:webHidden/>
          </w:rPr>
          <w:instrText xml:space="preserve"> PAGEREF _Toc35000666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D5F88BF"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7" w:history="1">
        <w:r w:rsidR="00334BB8" w:rsidRPr="00CC66F9">
          <w:rPr>
            <w:rStyle w:val="Hyperlink"/>
            <w:noProof/>
          </w:rPr>
          <w:t>Table 3</w:t>
        </w:r>
        <w:r w:rsidR="00334BB8" w:rsidRPr="00CC66F9">
          <w:rPr>
            <w:rStyle w:val="Hyperlink"/>
            <w:noProof/>
          </w:rPr>
          <w:noBreakHyphen/>
          <w:t>5: Function Allocation Table (Basic)</w:t>
        </w:r>
        <w:r w:rsidR="00334BB8">
          <w:rPr>
            <w:noProof/>
            <w:webHidden/>
          </w:rPr>
          <w:tab/>
        </w:r>
        <w:r w:rsidR="00334BB8">
          <w:rPr>
            <w:noProof/>
            <w:webHidden/>
          </w:rPr>
          <w:fldChar w:fldCharType="begin"/>
        </w:r>
        <w:r w:rsidR="00334BB8">
          <w:rPr>
            <w:noProof/>
            <w:webHidden/>
          </w:rPr>
          <w:instrText xml:space="preserve"> PAGEREF _Toc35000667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50DD430"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8" w:history="1">
        <w:r w:rsidR="00334BB8" w:rsidRPr="00CC66F9">
          <w:rPr>
            <w:rStyle w:val="Hyperlink"/>
            <w:noProof/>
          </w:rPr>
          <w:t>Table 3</w:t>
        </w:r>
        <w:r w:rsidR="00334BB8" w:rsidRPr="00CC66F9">
          <w:rPr>
            <w:rStyle w:val="Hyperlink"/>
            <w:noProof/>
          </w:rPr>
          <w:noBreakHyphen/>
          <w:t>6: Function Allocation Table (Functional Safety Extension)</w:t>
        </w:r>
        <w:r w:rsidR="00334BB8">
          <w:rPr>
            <w:noProof/>
            <w:webHidden/>
          </w:rPr>
          <w:tab/>
        </w:r>
        <w:r w:rsidR="00334BB8">
          <w:rPr>
            <w:noProof/>
            <w:webHidden/>
          </w:rPr>
          <w:fldChar w:fldCharType="begin"/>
        </w:r>
        <w:r w:rsidR="00334BB8">
          <w:rPr>
            <w:noProof/>
            <w:webHidden/>
          </w:rPr>
          <w:instrText xml:space="preserve"> PAGEREF _Toc35000668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5E92163E"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69" w:history="1">
        <w:r w:rsidR="00334BB8" w:rsidRPr="00CC66F9">
          <w:rPr>
            <w:rStyle w:val="Hyperlink"/>
            <w:noProof/>
          </w:rPr>
          <w:t>Table 5</w:t>
        </w:r>
        <w:r w:rsidR="00334BB8" w:rsidRPr="00CC66F9">
          <w:rPr>
            <w:rStyle w:val="Hyperlink"/>
            <w:noProof/>
          </w:rPr>
          <w:noBreakHyphen/>
          <w:t>1: ASIL Decomposition Table</w:t>
        </w:r>
        <w:r w:rsidR="00334BB8">
          <w:rPr>
            <w:noProof/>
            <w:webHidden/>
          </w:rPr>
          <w:tab/>
        </w:r>
        <w:r w:rsidR="00334BB8">
          <w:rPr>
            <w:noProof/>
            <w:webHidden/>
          </w:rPr>
          <w:fldChar w:fldCharType="begin"/>
        </w:r>
        <w:r w:rsidR="00334BB8">
          <w:rPr>
            <w:noProof/>
            <w:webHidden/>
          </w:rPr>
          <w:instrText xml:space="preserve"> PAGEREF _Toc35000669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256C3C70"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0" w:history="1">
        <w:r w:rsidR="00334BB8" w:rsidRPr="00CC66F9">
          <w:rPr>
            <w:rStyle w:val="Hyperlink"/>
            <w:noProof/>
          </w:rPr>
          <w:t>Table 5</w:t>
        </w:r>
        <w:r w:rsidR="00334BB8" w:rsidRPr="00CC66F9">
          <w:rPr>
            <w:rStyle w:val="Hyperlink"/>
            <w:noProof/>
          </w:rPr>
          <w:noBreakHyphen/>
          <w:t xml:space="preserve">2: Input Signal mappings of Function </w:t>
        </w:r>
        <w:r w:rsidR="00334BB8" w:rsidRPr="00CC66F9">
          <w:rPr>
            <w:rStyle w:val="Hyperlink"/>
            <w:noProof/>
            <w:lang w:val="en-GB"/>
          </w:rPr>
          <w:t>“MyLogicalFunctionA_Component1”</w:t>
        </w:r>
        <w:r w:rsidR="00334BB8">
          <w:rPr>
            <w:noProof/>
            <w:webHidden/>
          </w:rPr>
          <w:tab/>
        </w:r>
        <w:r w:rsidR="00334BB8">
          <w:rPr>
            <w:noProof/>
            <w:webHidden/>
          </w:rPr>
          <w:fldChar w:fldCharType="begin"/>
        </w:r>
        <w:r w:rsidR="00334BB8">
          <w:rPr>
            <w:noProof/>
            <w:webHidden/>
          </w:rPr>
          <w:instrText xml:space="preserve"> PAGEREF _Toc35000670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4576E74"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1" w:history="1">
        <w:r w:rsidR="00334BB8" w:rsidRPr="00CC66F9">
          <w:rPr>
            <w:rStyle w:val="Hyperlink"/>
            <w:noProof/>
          </w:rPr>
          <w:t>Table 5</w:t>
        </w:r>
        <w:r w:rsidR="00334BB8" w:rsidRPr="00CC66F9">
          <w:rPr>
            <w:rStyle w:val="Hyperlink"/>
            <w:noProof/>
          </w:rPr>
          <w:noBreakHyphen/>
          <w:t xml:space="preserve">3: Output Signal mappings of Function </w:t>
        </w:r>
        <w:r w:rsidR="00334BB8" w:rsidRPr="00CC66F9">
          <w:rPr>
            <w:rStyle w:val="Hyperlink"/>
            <w:noProof/>
            <w:lang w:val="en-GB"/>
          </w:rPr>
          <w:t>“MyLogicalFunctionA_Component1”</w:t>
        </w:r>
        <w:r w:rsidR="00334BB8" w:rsidRPr="00CC66F9">
          <w:rPr>
            <w:rStyle w:val="Hyperlink"/>
            <w:noProof/>
          </w:rPr>
          <w:t>A</w:t>
        </w:r>
        <w:r w:rsidR="00334BB8">
          <w:rPr>
            <w:noProof/>
            <w:webHidden/>
          </w:rPr>
          <w:tab/>
        </w:r>
        <w:r w:rsidR="00334BB8">
          <w:rPr>
            <w:noProof/>
            <w:webHidden/>
          </w:rPr>
          <w:fldChar w:fldCharType="begin"/>
        </w:r>
        <w:r w:rsidR="00334BB8">
          <w:rPr>
            <w:noProof/>
            <w:webHidden/>
          </w:rPr>
          <w:instrText xml:space="preserve"> PAGEREF _Toc35000671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93522D8"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2" w:history="1">
        <w:r w:rsidR="00334BB8" w:rsidRPr="00CC66F9">
          <w:rPr>
            <w:rStyle w:val="Hyperlink"/>
            <w:noProof/>
          </w:rPr>
          <w:t>Table 5</w:t>
        </w:r>
        <w:r w:rsidR="00334BB8" w:rsidRPr="00CC66F9">
          <w:rPr>
            <w:rStyle w:val="Hyperlink"/>
            <w:noProof/>
          </w:rPr>
          <w:noBreakHyphen/>
          <w:t xml:space="preserve">4: Parameter mappings of Function </w:t>
        </w:r>
        <w:r w:rsidR="00334BB8" w:rsidRPr="00CC66F9">
          <w:rPr>
            <w:rStyle w:val="Hyperlink"/>
            <w:noProof/>
            <w:lang w:val="en-GB"/>
          </w:rPr>
          <w:t>“MyLogicalFunctionA_Component1”</w:t>
        </w:r>
        <w:r w:rsidR="00334BB8">
          <w:rPr>
            <w:noProof/>
            <w:webHidden/>
          </w:rPr>
          <w:tab/>
        </w:r>
        <w:r w:rsidR="00334BB8">
          <w:rPr>
            <w:noProof/>
            <w:webHidden/>
          </w:rPr>
          <w:fldChar w:fldCharType="begin"/>
        </w:r>
        <w:r w:rsidR="00334BB8">
          <w:rPr>
            <w:noProof/>
            <w:webHidden/>
          </w:rPr>
          <w:instrText xml:space="preserve"> PAGEREF _Toc35000672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368695FB"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3" w:history="1">
        <w:r w:rsidR="00334BB8" w:rsidRPr="00CC66F9">
          <w:rPr>
            <w:rStyle w:val="Hyperlink"/>
            <w:noProof/>
          </w:rPr>
          <w:t>Table 5</w:t>
        </w:r>
        <w:r w:rsidR="00334BB8" w:rsidRPr="00CC66F9">
          <w:rPr>
            <w:rStyle w:val="Hyperlink"/>
            <w:noProof/>
          </w:rPr>
          <w:noBreakHyphen/>
          <w:t>5: Component Specific Requirements</w:t>
        </w:r>
        <w:r w:rsidR="00334BB8">
          <w:rPr>
            <w:noProof/>
            <w:webHidden/>
          </w:rPr>
          <w:tab/>
        </w:r>
        <w:r w:rsidR="00334BB8">
          <w:rPr>
            <w:noProof/>
            <w:webHidden/>
          </w:rPr>
          <w:fldChar w:fldCharType="begin"/>
        </w:r>
        <w:r w:rsidR="00334BB8">
          <w:rPr>
            <w:noProof/>
            <w:webHidden/>
          </w:rPr>
          <w:instrText xml:space="preserve"> PAGEREF _Toc35000673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64348C08"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4" w:history="1">
        <w:r w:rsidR="00334BB8" w:rsidRPr="00CC66F9">
          <w:rPr>
            <w:rStyle w:val="Hyperlink"/>
            <w:noProof/>
          </w:rPr>
          <w:t>Table 5</w:t>
        </w:r>
        <w:r w:rsidR="00334BB8" w:rsidRPr="00CC66F9">
          <w:rPr>
            <w:rStyle w:val="Hyperlink"/>
            <w:noProof/>
          </w:rPr>
          <w:noBreakHyphen/>
          <w:t>6: Inherited Requirements</w:t>
        </w:r>
        <w:r w:rsidR="00334BB8">
          <w:rPr>
            <w:noProof/>
            <w:webHidden/>
          </w:rPr>
          <w:tab/>
        </w:r>
        <w:r w:rsidR="00334BB8">
          <w:rPr>
            <w:noProof/>
            <w:webHidden/>
          </w:rPr>
          <w:fldChar w:fldCharType="begin"/>
        </w:r>
        <w:r w:rsidR="00334BB8">
          <w:rPr>
            <w:noProof/>
            <w:webHidden/>
          </w:rPr>
          <w:instrText xml:space="preserve"> PAGEREF _Toc35000674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4EED048B" w14:textId="77777777" w:rsidR="00334BB8" w:rsidRDefault="00987597">
      <w:pPr>
        <w:pStyle w:val="TableofFigures"/>
        <w:tabs>
          <w:tab w:val="right" w:leader="dot" w:pos="10173"/>
        </w:tabs>
        <w:rPr>
          <w:rFonts w:asciiTheme="minorHAnsi" w:eastAsiaTheme="minorEastAsia" w:hAnsiTheme="minorHAnsi" w:cstheme="minorBidi"/>
          <w:noProof/>
          <w:sz w:val="22"/>
          <w:szCs w:val="22"/>
          <w:lang w:val="de-DE" w:eastAsia="de-DE"/>
        </w:rPr>
      </w:pPr>
      <w:hyperlink w:anchor="_Toc35000675" w:history="1">
        <w:r w:rsidR="00334BB8" w:rsidRPr="00CC66F9">
          <w:rPr>
            <w:rStyle w:val="Hyperlink"/>
            <w:noProof/>
          </w:rPr>
          <w:t>Table 6</w:t>
        </w:r>
        <w:r w:rsidR="00334BB8" w:rsidRPr="00CC66F9">
          <w:rPr>
            <w:rStyle w:val="Hyperlink"/>
            <w:noProof/>
          </w:rPr>
          <w:noBreakHyphen/>
          <w:t>1: Open Concerns</w:t>
        </w:r>
        <w:r w:rsidR="00334BB8">
          <w:rPr>
            <w:noProof/>
            <w:webHidden/>
          </w:rPr>
          <w:tab/>
        </w:r>
        <w:r w:rsidR="00334BB8">
          <w:rPr>
            <w:noProof/>
            <w:webHidden/>
          </w:rPr>
          <w:fldChar w:fldCharType="begin"/>
        </w:r>
        <w:r w:rsidR="00334BB8">
          <w:rPr>
            <w:noProof/>
            <w:webHidden/>
          </w:rPr>
          <w:instrText xml:space="preserve"> PAGEREF _Toc35000675 \h </w:instrText>
        </w:r>
        <w:r w:rsidR="00334BB8">
          <w:rPr>
            <w:noProof/>
            <w:webHidden/>
          </w:rPr>
        </w:r>
        <w:r w:rsidR="00334BB8">
          <w:rPr>
            <w:noProof/>
            <w:webHidden/>
          </w:rPr>
          <w:fldChar w:fldCharType="separate"/>
        </w:r>
        <w:r w:rsidR="005143C5">
          <w:rPr>
            <w:noProof/>
            <w:webHidden/>
          </w:rPr>
          <w:t>2</w:t>
        </w:r>
        <w:r w:rsidR="00334BB8">
          <w:rPr>
            <w:noProof/>
            <w:webHidden/>
          </w:rPr>
          <w:fldChar w:fldCharType="end"/>
        </w:r>
      </w:hyperlink>
    </w:p>
    <w:p w14:paraId="75D42913" w14:textId="77777777" w:rsidR="003A3CDA" w:rsidRPr="00E2703A" w:rsidRDefault="004F4A45" w:rsidP="004F4A45">
      <w:r w:rsidRPr="00E2703A">
        <w:rPr>
          <w:rStyle w:val="Hyperlink"/>
          <w:rFonts w:cs="Arial"/>
          <w:noProof/>
          <w:color w:val="auto"/>
        </w:rPr>
        <w:fldChar w:fldCharType="end"/>
      </w:r>
    </w:p>
    <w:p w14:paraId="6738C346" w14:textId="77777777" w:rsidR="00AF3D6B" w:rsidRPr="00185AC3" w:rsidRDefault="00495DD0" w:rsidP="00495DD0">
      <w:pPr>
        <w:pStyle w:val="Heading1"/>
      </w:pPr>
      <w:bookmarkStart w:id="6" w:name="_Toc481143785"/>
      <w:bookmarkStart w:id="7" w:name="_Toc35000552"/>
      <w:r>
        <w:lastRenderedPageBreak/>
        <w:t>Introduction</w:t>
      </w:r>
      <w:bookmarkEnd w:id="6"/>
      <w:bookmarkEnd w:id="7"/>
    </w:p>
    <w:p w14:paraId="07A83A90" w14:textId="77777777" w:rsidR="00AF3D6B" w:rsidRPr="00185AC3" w:rsidRDefault="001F7BB0" w:rsidP="0008696C">
      <w:pPr>
        <w:pStyle w:val="Heading2"/>
      </w:pPr>
      <w:bookmarkStart w:id="8" w:name="_Toc215652128"/>
      <w:bookmarkStart w:id="9" w:name="_Toc481143786"/>
      <w:bookmarkStart w:id="10" w:name="_Toc35000553"/>
      <w:r w:rsidRPr="005B03D3">
        <w:rPr>
          <w:szCs w:val="20"/>
        </w:rPr>
        <w:t xml:space="preserve">Document </w:t>
      </w:r>
      <w:r w:rsidR="00E36794">
        <w:t>Purpose</w:t>
      </w:r>
      <w:bookmarkEnd w:id="8"/>
      <w:bookmarkEnd w:id="9"/>
      <w:bookmarkEnd w:id="10"/>
    </w:p>
    <w:p w14:paraId="5BDB4987" w14:textId="77777777" w:rsidR="000C11E9" w:rsidRDefault="000C11E9" w:rsidP="000C11E9">
      <w:pPr>
        <w:pStyle w:val="BodyTex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sidR="007514C3">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14:paraId="06A0A81F" w14:textId="77777777" w:rsidR="000C11E9" w:rsidRDefault="000C11E9" w:rsidP="000C11E9">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6" w:history="1">
        <w:r w:rsidRPr="008168A2">
          <w:rPr>
            <w:rStyle w:val="Hyperlink"/>
            <w:rFonts w:cs="Arial"/>
            <w:lang w:val="en-US"/>
          </w:rPr>
          <w:t>Ford RE Wiki</w:t>
        </w:r>
      </w:hyperlink>
      <w:r>
        <w:rPr>
          <w:rStyle w:val="Hyperlink"/>
          <w:rFonts w:cs="Arial"/>
          <w:lang w:val="en-US"/>
        </w:rPr>
        <w:t>.</w:t>
      </w:r>
    </w:p>
    <w:p w14:paraId="5C5E6C33" w14:textId="77777777" w:rsidR="000C11E9" w:rsidRDefault="001F7BB0" w:rsidP="0008696C">
      <w:pPr>
        <w:pStyle w:val="Heading2"/>
      </w:pPr>
      <w:bookmarkStart w:id="11" w:name="_Toc455752475"/>
      <w:bookmarkStart w:id="12" w:name="_Toc481143787"/>
      <w:bookmarkStart w:id="13" w:name="_Toc35000554"/>
      <w:r w:rsidRPr="005B03D3">
        <w:rPr>
          <w:szCs w:val="20"/>
        </w:rPr>
        <w:t xml:space="preserve">Document </w:t>
      </w:r>
      <w:r w:rsidR="000C11E9">
        <w:t>Scope</w:t>
      </w:r>
      <w:bookmarkEnd w:id="11"/>
      <w:bookmarkEnd w:id="12"/>
      <w:bookmarkEnd w:id="13"/>
    </w:p>
    <w:p w14:paraId="2D69D08C" w14:textId="77777777" w:rsidR="00B574CB" w:rsidRPr="00FF1F40" w:rsidRDefault="00B574CB" w:rsidP="00FF1F40">
      <w:pPr>
        <w:pStyle w:val="REUserHin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The FIS can be used to document multiple deployment variants (refer to chapters “</w:t>
      </w:r>
      <w:r w:rsidRPr="00FF1F40">
        <w:rPr>
          <w:rStyle w:val="SubtleEmphasis"/>
          <w:i/>
          <w:iCs w:val="0"/>
          <w:color w:val="7F7F7F" w:themeColor="text1" w:themeTint="80"/>
        </w:rPr>
        <w:fldChar w:fldCharType="begin"/>
      </w:r>
      <w:r w:rsidRPr="00FF1F40">
        <w:rPr>
          <w:rStyle w:val="SubtleEmphasis"/>
          <w:i/>
          <w:iCs w:val="0"/>
          <w:color w:val="7F7F7F" w:themeColor="text1" w:themeTint="80"/>
        </w:rPr>
        <w:instrText xml:space="preserve"> REF _Ref13129659 \h  \* MERGEFORMAT </w:instrText>
      </w:r>
      <w:r w:rsidRPr="00FF1F40">
        <w:rPr>
          <w:rStyle w:val="SubtleEmphasis"/>
          <w:i/>
          <w:iCs w:val="0"/>
          <w:color w:val="7F7F7F" w:themeColor="text1" w:themeTint="80"/>
        </w:rPr>
      </w:r>
      <w:r w:rsidRPr="00FF1F40">
        <w:rPr>
          <w:rStyle w:val="SubtleEmphasis"/>
          <w:i/>
          <w:iCs w:val="0"/>
          <w:color w:val="7F7F7F" w:themeColor="text1" w:themeTint="80"/>
        </w:rPr>
        <w:fldChar w:fldCharType="separate"/>
      </w:r>
      <w:r w:rsidR="005143C5" w:rsidRPr="005143C5">
        <w:rPr>
          <w:rStyle w:val="SubtleEmphasis"/>
          <w:i/>
          <w:iCs w:val="0"/>
          <w:color w:val="7F7F7F" w:themeColor="text1" w:themeTint="80"/>
        </w:rPr>
        <w:t>Deployment Variants</w:t>
      </w:r>
      <w:r w:rsidRPr="00FF1F40">
        <w:rPr>
          <w:rStyle w:val="SubtleEmphasis"/>
          <w:i/>
          <w:iCs w:val="0"/>
          <w:color w:val="7F7F7F" w:themeColor="text1" w:themeTint="80"/>
        </w:rPr>
        <w:fldChar w:fldCharType="end"/>
      </w:r>
      <w:r w:rsidRPr="00FF1F40">
        <w:rPr>
          <w:rStyle w:val="SubtleEmphasis"/>
          <w:i/>
          <w:iCs w:val="0"/>
          <w:color w:val="7F7F7F" w:themeColor="text1" w:themeTint="80"/>
        </w:rPr>
        <w:t>” and “</w:t>
      </w:r>
      <w:r w:rsidRPr="00FF1F40">
        <w:rPr>
          <w:rStyle w:val="SubtleEmphasis"/>
          <w:i/>
          <w:iCs w:val="0"/>
          <w:color w:val="7F7F7F" w:themeColor="text1" w:themeTint="80"/>
        </w:rPr>
        <w:fldChar w:fldCharType="begin"/>
      </w:r>
      <w:r w:rsidRPr="00FF1F40">
        <w:rPr>
          <w:rStyle w:val="SubtleEmphasis"/>
          <w:i/>
          <w:iCs w:val="0"/>
          <w:color w:val="7F7F7F" w:themeColor="text1" w:themeTint="80"/>
        </w:rPr>
        <w:instrText xml:space="preserve"> REF _Ref532302280 \h  \* MERGEFORMAT </w:instrText>
      </w:r>
      <w:r w:rsidRPr="00FF1F40">
        <w:rPr>
          <w:rStyle w:val="SubtleEmphasis"/>
          <w:i/>
          <w:iCs w:val="0"/>
          <w:color w:val="7F7F7F" w:themeColor="text1" w:themeTint="80"/>
        </w:rPr>
      </w:r>
      <w:r w:rsidRPr="00FF1F40">
        <w:rPr>
          <w:rStyle w:val="SubtleEmphasis"/>
          <w:i/>
          <w:iCs w:val="0"/>
          <w:color w:val="7F7F7F" w:themeColor="text1" w:themeTint="80"/>
        </w:rPr>
        <w:fldChar w:fldCharType="separate"/>
      </w:r>
      <w:r w:rsidR="005143C5" w:rsidRPr="005143C5">
        <w:rPr>
          <w:rStyle w:val="SubtleEmphasis"/>
          <w:i/>
          <w:iCs w:val="0"/>
          <w:color w:val="7F7F7F" w:themeColor="text1" w:themeTint="80"/>
        </w:rPr>
        <w:t>E/E Architecture Variants</w:t>
      </w:r>
      <w:r w:rsidRPr="00FF1F40">
        <w:rPr>
          <w:rStyle w:val="SubtleEmphasis"/>
          <w:i/>
          <w:iCs w:val="0"/>
          <w:color w:val="7F7F7F" w:themeColor="text1" w:themeTint="80"/>
        </w:rPr>
        <w:fldChar w:fldCharType="end"/>
      </w:r>
      <w:r w:rsidRPr="00FF1F40">
        <w:rPr>
          <w:rStyle w:val="SubtleEmphasis"/>
          <w:i/>
          <w:iCs w:val="0"/>
          <w:color w:val="7F7F7F" w:themeColor="text1" w:themeTint="80"/>
        </w:rPr>
        <w:t>”). It is however recommended (except for small features) to have a separate FIS for each variant, because managing multiple variants in the same document easily gets complex and cumbersome.</w:t>
      </w:r>
    </w:p>
    <w:p w14:paraId="4F72538A" w14:textId="77777777" w:rsidR="00B574CB" w:rsidRPr="00FF1F40" w:rsidRDefault="00B574CB" w:rsidP="00FF1F40">
      <w:pPr>
        <w:pStyle w:val="REUserHint"/>
        <w:rPr>
          <w:rStyle w:val="SubtleEmphasis"/>
          <w:i/>
          <w:iCs w:val="0"/>
          <w:color w:val="7F7F7F" w:themeColor="text1" w:themeTint="80"/>
        </w:rPr>
      </w:pPr>
      <w:r w:rsidRPr="00FF1F40">
        <w:rPr>
          <w:rStyle w:val="SubtleEmphasis"/>
          <w:b/>
          <w:i/>
          <w:iCs w:val="0"/>
          <w:color w:val="7F7F7F" w:themeColor="text1" w:themeTint="80"/>
        </w:rPr>
        <w:t>#Functional Safety:</w:t>
      </w:r>
      <w:r w:rsidRPr="00FF1F40">
        <w:rPr>
          <w:rStyle w:val="SubtleEmphasis"/>
          <w:i/>
          <w:iCs w:val="0"/>
          <w:color w:val="7F7F7F" w:themeColor="text1" w:themeTint="80"/>
        </w:rPr>
        <w:t xml:space="preserve"> For Functional Safety specify only one deployment variant per FIS.</w:t>
      </w:r>
    </w:p>
    <w:p w14:paraId="6FFBB650" w14:textId="77777777" w:rsidR="00B574CB" w:rsidRDefault="00B574CB" w:rsidP="000C11E9">
      <w:pPr>
        <w:pStyle w:val="BodyText"/>
        <w:ind w:right="142"/>
        <w:jc w:val="both"/>
        <w:rPr>
          <w:rFonts w:cs="Arial"/>
          <w:lang w:val="en-US"/>
        </w:rPr>
      </w:pPr>
    </w:p>
    <w:p w14:paraId="268E0B75" w14:textId="1D1B5E2E" w:rsidR="000C11E9" w:rsidRDefault="000C11E9" w:rsidP="000C11E9">
      <w:pPr>
        <w:pStyle w:val="BodyTex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feature </w:t>
      </w:r>
      <w:r w:rsidR="00992E48" w:rsidRPr="00992E48">
        <w:rPr>
          <w:rFonts w:ascii="Helvetica" w:hAnsi="Helvetica" w:cs="Helvetica"/>
          <w:lang w:val="en-US"/>
        </w:rPr>
        <w:t>Automatic Engine Idle Shutdown</w:t>
      </w:r>
      <w:r w:rsidRPr="00992E48">
        <w:rPr>
          <w:rFonts w:cs="Arial"/>
          <w:lang w:val="en-US"/>
        </w:rPr>
        <w:t xml:space="preserve"> </w:t>
      </w:r>
      <w:r>
        <w:rPr>
          <w:rFonts w:cs="Arial"/>
          <w:lang w:val="en-US"/>
        </w:rPr>
        <w:t>to the following electrical architecture(s):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8"/>
        <w:gridCol w:w="2409"/>
        <w:gridCol w:w="3148"/>
      </w:tblGrid>
      <w:tr w:rsidR="000C11E9" w:rsidRPr="001B1565" w14:paraId="3B3F6A5B" w14:textId="77777777" w:rsidTr="00F31628">
        <w:trPr>
          <w:cantSplit/>
          <w:tblHeader/>
        </w:trPr>
        <w:tc>
          <w:tcPr>
            <w:tcW w:w="4508" w:type="dxa"/>
            <w:shd w:val="clear" w:color="auto" w:fill="E0E0E0"/>
          </w:tcPr>
          <w:p w14:paraId="325A4CAA" w14:textId="77777777" w:rsidR="000C11E9" w:rsidRPr="001B1565" w:rsidRDefault="000C11E9" w:rsidP="00F2468B">
            <w:pPr>
              <w:rPr>
                <w:rFonts w:ascii="Helvetica" w:hAnsi="Helvetica" w:cs="Helvetica"/>
                <w:b/>
              </w:rPr>
            </w:pPr>
            <w:r>
              <w:rPr>
                <w:rFonts w:ascii="Helvetica" w:hAnsi="Helvetica" w:cs="Helvetica"/>
                <w:b/>
              </w:rPr>
              <w:t xml:space="preserve">Electrical Architecture </w:t>
            </w:r>
            <w:r w:rsidRPr="001B1565">
              <w:rPr>
                <w:rFonts w:ascii="Helvetica" w:hAnsi="Helvetica" w:cs="Helvetica"/>
                <w:b/>
              </w:rPr>
              <w:t>Name</w:t>
            </w:r>
          </w:p>
        </w:tc>
        <w:tc>
          <w:tcPr>
            <w:tcW w:w="2409" w:type="dxa"/>
            <w:shd w:val="clear" w:color="auto" w:fill="E0E0E0"/>
          </w:tcPr>
          <w:p w14:paraId="4D3BE256" w14:textId="77777777" w:rsidR="000C11E9" w:rsidRPr="001B1565" w:rsidRDefault="000C11E9" w:rsidP="00F2468B">
            <w:pPr>
              <w:rPr>
                <w:rFonts w:ascii="Helvetica" w:hAnsi="Helvetica" w:cs="Helvetica"/>
                <w:b/>
              </w:rPr>
            </w:pPr>
            <w:r w:rsidRPr="001B1565">
              <w:rPr>
                <w:rFonts w:ascii="Helvetica" w:hAnsi="Helvetica" w:cs="Helvetica"/>
                <w:b/>
              </w:rPr>
              <w:t>Owner</w:t>
            </w:r>
          </w:p>
        </w:tc>
        <w:tc>
          <w:tcPr>
            <w:tcW w:w="3148" w:type="dxa"/>
            <w:shd w:val="clear" w:color="auto" w:fill="E0E0E0"/>
          </w:tcPr>
          <w:p w14:paraId="0D66C926" w14:textId="77777777" w:rsidR="000C11E9" w:rsidRPr="001B1565" w:rsidRDefault="000C11E9" w:rsidP="00F2468B">
            <w:pPr>
              <w:rPr>
                <w:rFonts w:ascii="Helvetica" w:hAnsi="Helvetica" w:cs="Helvetica"/>
                <w:b/>
              </w:rPr>
            </w:pPr>
            <w:r w:rsidRPr="001B1565">
              <w:rPr>
                <w:rFonts w:ascii="Helvetica" w:hAnsi="Helvetica" w:cs="Helvetica"/>
                <w:b/>
              </w:rPr>
              <w:t>Reference</w:t>
            </w:r>
          </w:p>
        </w:tc>
      </w:tr>
      <w:tr w:rsidR="000C11E9" w:rsidRPr="001B1565" w14:paraId="367DE2D9" w14:textId="77777777" w:rsidTr="00F31628">
        <w:tc>
          <w:tcPr>
            <w:tcW w:w="4508" w:type="dxa"/>
          </w:tcPr>
          <w:p w14:paraId="0ADFFDB4" w14:textId="1B734351" w:rsidR="000C11E9" w:rsidRPr="003C6F08" w:rsidRDefault="00FC3C09" w:rsidP="00F2468B">
            <w:pPr>
              <w:rPr>
                <w:rFonts w:ascii="Helvetica" w:hAnsi="Helvetica" w:cs="Helvetica"/>
              </w:rPr>
            </w:pPr>
            <w:r>
              <w:rPr>
                <w:rFonts w:ascii="Helvetica" w:hAnsi="Helvetica" w:cs="Helvetica"/>
              </w:rPr>
              <w:t>FNV3</w:t>
            </w:r>
          </w:p>
        </w:tc>
        <w:tc>
          <w:tcPr>
            <w:tcW w:w="2409" w:type="dxa"/>
          </w:tcPr>
          <w:p w14:paraId="4E14914C" w14:textId="77777777" w:rsidR="000C11E9" w:rsidRPr="003C6F08" w:rsidRDefault="000C11E9" w:rsidP="00F2468B">
            <w:pPr>
              <w:rPr>
                <w:rFonts w:ascii="Helvetica" w:hAnsi="Helvetica" w:cs="Helvetica"/>
              </w:rPr>
            </w:pPr>
          </w:p>
        </w:tc>
        <w:tc>
          <w:tcPr>
            <w:tcW w:w="3148" w:type="dxa"/>
          </w:tcPr>
          <w:p w14:paraId="0616DF37" w14:textId="77777777" w:rsidR="000C11E9" w:rsidRPr="003C6F08" w:rsidRDefault="000C11E9" w:rsidP="00F2468B">
            <w:pPr>
              <w:rPr>
                <w:rFonts w:ascii="Helvetica" w:hAnsi="Helvetica" w:cs="Helvetica"/>
              </w:rPr>
            </w:pPr>
            <w:r w:rsidRPr="003C6F08">
              <w:rPr>
                <w:rFonts w:ascii="Helvetica" w:hAnsi="Helvetica" w:cs="Helvetica"/>
              </w:rPr>
              <w:t>&lt;Add VSEM Link&gt;</w:t>
            </w:r>
          </w:p>
        </w:tc>
      </w:tr>
      <w:tr w:rsidR="000C11E9" w:rsidRPr="001B1565" w14:paraId="75FE4180" w14:textId="77777777" w:rsidTr="00F31628">
        <w:tc>
          <w:tcPr>
            <w:tcW w:w="4508" w:type="dxa"/>
          </w:tcPr>
          <w:p w14:paraId="16747C92" w14:textId="77777777" w:rsidR="000C11E9" w:rsidRPr="003C6F08" w:rsidRDefault="000C11E9" w:rsidP="00F2468B">
            <w:pPr>
              <w:rPr>
                <w:rFonts w:ascii="Helvetica" w:hAnsi="Helvetica" w:cs="Helvetica"/>
              </w:rPr>
            </w:pPr>
          </w:p>
        </w:tc>
        <w:tc>
          <w:tcPr>
            <w:tcW w:w="2409" w:type="dxa"/>
          </w:tcPr>
          <w:p w14:paraId="0DDBA96F" w14:textId="77777777" w:rsidR="000C11E9" w:rsidRPr="003C6F08" w:rsidRDefault="000C11E9" w:rsidP="00F2468B">
            <w:pPr>
              <w:rPr>
                <w:rFonts w:ascii="Helvetica" w:hAnsi="Helvetica" w:cs="Helvetica"/>
              </w:rPr>
            </w:pPr>
          </w:p>
        </w:tc>
        <w:tc>
          <w:tcPr>
            <w:tcW w:w="3148" w:type="dxa"/>
          </w:tcPr>
          <w:p w14:paraId="3EFFCA3C" w14:textId="77777777" w:rsidR="000C11E9" w:rsidRPr="003C6F08" w:rsidRDefault="000C11E9" w:rsidP="00F2468B">
            <w:pPr>
              <w:rPr>
                <w:rFonts w:ascii="Helvetica" w:hAnsi="Helvetica" w:cs="Helvetica"/>
              </w:rPr>
            </w:pPr>
          </w:p>
        </w:tc>
      </w:tr>
    </w:tbl>
    <w:p w14:paraId="3623C64F" w14:textId="77777777" w:rsidR="000C11E9" w:rsidRDefault="000C11E9" w:rsidP="000C11E9">
      <w:pPr>
        <w:pStyle w:val="Caption"/>
      </w:pPr>
      <w:bookmarkStart w:id="14" w:name="_Toc455752535"/>
      <w:bookmarkStart w:id="15" w:name="_Toc520108482"/>
      <w:bookmarkStart w:id="16" w:name="_Toc35000657"/>
      <w:r w:rsidRPr="001B1565">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1</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1</w:t>
      </w:r>
      <w:r w:rsidR="00A378CF">
        <w:rPr>
          <w:noProof/>
        </w:rPr>
        <w:fldChar w:fldCharType="end"/>
      </w:r>
      <w:r w:rsidRPr="001B1565">
        <w:t xml:space="preserve">: </w:t>
      </w:r>
      <w:r>
        <w:t>Electrical Architecture(s) referenced in this document</w:t>
      </w:r>
      <w:bookmarkEnd w:id="14"/>
      <w:bookmarkEnd w:id="15"/>
      <w:bookmarkEnd w:id="16"/>
    </w:p>
    <w:p w14:paraId="157B9374" w14:textId="77777777" w:rsidR="00AF3D6B" w:rsidRDefault="001C7523" w:rsidP="0008696C">
      <w:pPr>
        <w:pStyle w:val="Heading2"/>
      </w:pPr>
      <w:bookmarkStart w:id="17" w:name="_Toc35000555"/>
      <w:r w:rsidRPr="005B03D3">
        <w:rPr>
          <w:szCs w:val="20"/>
        </w:rPr>
        <w:t xml:space="preserve">Document </w:t>
      </w:r>
      <w:bookmarkStart w:id="18" w:name="_Toc481143788"/>
      <w:r w:rsidR="00E36794">
        <w:t>Audience</w:t>
      </w:r>
      <w:bookmarkEnd w:id="17"/>
      <w:bookmarkEnd w:id="18"/>
    </w:p>
    <w:p w14:paraId="40D478F2" w14:textId="37F98B5F" w:rsidR="00737A13" w:rsidRDefault="00737A13" w:rsidP="00737A13">
      <w:pPr>
        <w:pStyle w:val="BodyText"/>
        <w:ind w:right="142"/>
        <w:jc w:val="both"/>
        <w:rPr>
          <w:rFonts w:cs="Arial"/>
          <w:lang w:val="en-US"/>
        </w:rPr>
      </w:pPr>
      <w:r w:rsidRPr="00185AC3">
        <w:rPr>
          <w:rFonts w:cs="Arial"/>
          <w:lang w:val="en-US"/>
        </w:rPr>
        <w:t xml:space="preserve">The </w:t>
      </w:r>
      <w:r>
        <w:rPr>
          <w:rFonts w:cs="Arial"/>
          <w:lang w:val="en-US"/>
        </w:rPr>
        <w:t>FIS</w:t>
      </w:r>
      <w:r w:rsidRPr="00185AC3">
        <w:rPr>
          <w:rFonts w:cs="Arial"/>
          <w:lang w:val="en-US"/>
        </w:rPr>
        <w:t xml:space="preserve"> is </w:t>
      </w:r>
      <w:r>
        <w:rPr>
          <w:rFonts w:cs="Arial"/>
          <w:lang w:val="en-US"/>
        </w:rPr>
        <w:t>authored by</w:t>
      </w:r>
      <w:r w:rsidR="00F66494">
        <w:rPr>
          <w:rFonts w:cs="Arial"/>
          <w:lang w:val="en-US"/>
        </w:rPr>
        <w:t xml:space="preserve"> CP Engelbrecht (cengelb5) the AEIS Feature Owner</w:t>
      </w:r>
      <w:r>
        <w:rPr>
          <w:rFonts w:cs="Arial"/>
          <w:lang w:val="en-US"/>
        </w:rPr>
        <w:t>. All Stakeholders, i.e., all people who have a valid interest in the feature implementation should read and, if possible, review the FIS. It needs to be guaranteed, that all stakeholders have access to the currently valid version of the FIS.</w:t>
      </w:r>
    </w:p>
    <w:p w14:paraId="3230B169" w14:textId="77777777" w:rsidR="00547B02" w:rsidRPr="00FF1F40" w:rsidRDefault="002D2910" w:rsidP="00FF1F40">
      <w:pPr>
        <w:pStyle w:val="REUserHin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The F</w:t>
      </w:r>
      <w:r w:rsidR="00076749" w:rsidRPr="00FF1F40">
        <w:rPr>
          <w:rStyle w:val="SubtleEmphasis"/>
          <w:i/>
          <w:iCs w:val="0"/>
          <w:color w:val="7F7F7F" w:themeColor="text1" w:themeTint="80"/>
        </w:rPr>
        <w:t>IS</w:t>
      </w:r>
      <w:r w:rsidRPr="00FF1F40">
        <w:rPr>
          <w:rStyle w:val="SubtleEmphasis"/>
          <w:i/>
          <w:iCs w:val="0"/>
          <w:color w:val="7F7F7F" w:themeColor="text1" w:themeTint="80"/>
        </w:rPr>
        <w:t xml:space="preserve"> template has the IP Classification “Proprietary” by default. IP Classification “Confidential” might be required in some cases, e.g. by Ford Functional Safety.</w:t>
      </w:r>
      <w:r w:rsidR="00547B02" w:rsidRPr="00FF1F40">
        <w:rPr>
          <w:rStyle w:val="PlaceholderText"/>
          <w:color w:val="7F7F7F" w:themeColor="text1" w:themeTint="80"/>
        </w:rPr>
        <w:t xml:space="preserve"> </w:t>
      </w:r>
    </w:p>
    <w:p w14:paraId="1112C64A" w14:textId="77777777" w:rsidR="002D2910" w:rsidRPr="00FF1F40" w:rsidRDefault="00547B02" w:rsidP="00FF1F40">
      <w:pPr>
        <w:pStyle w:val="REUserHint"/>
      </w:pPr>
      <w:r w:rsidRPr="00FF1F40">
        <w:rPr>
          <w:rStyle w:val="SubtleEmphasis"/>
          <w:b/>
          <w:i/>
          <w:iCs w:val="0"/>
          <w:color w:val="7F7F7F" w:themeColor="text1" w:themeTint="80"/>
        </w:rPr>
        <w:t>#Macro:</w:t>
      </w:r>
      <w:r w:rsidRPr="00FF1F40">
        <w:rPr>
          <w:rStyle w:val="SubtleEmphasis"/>
          <w:i/>
          <w:iCs w:val="0"/>
          <w:color w:val="7F7F7F" w:themeColor="text1" w:themeTint="80"/>
        </w:rPr>
        <w:t xml:space="preserve"> </w:t>
      </w:r>
      <w:hyperlink r:id="rId17" w:history="1">
        <w:r w:rsidRPr="00FF1F40">
          <w:rPr>
            <w:rStyle w:val="SubtleEmphasis"/>
            <w:i/>
            <w:iCs w:val="0"/>
            <w:color w:val="7F7F7F" w:themeColor="text1" w:themeTint="80"/>
          </w:rPr>
          <w:t xml:space="preserve">Add Ins -&gt; </w:t>
        </w:r>
        <w:r w:rsidRPr="006A3E78">
          <w:rPr>
            <w:rStyle w:val="SubtleEmphasis"/>
            <w:i/>
            <w:iCs w:val="0"/>
            <w:color w:val="0000FF"/>
          </w:rPr>
          <w:t>Edit Document Properties macro</w:t>
        </w:r>
      </w:hyperlink>
    </w:p>
    <w:p w14:paraId="184DC0C1" w14:textId="77777777" w:rsidR="002D2910" w:rsidRPr="002D2910" w:rsidRDefault="002D2910" w:rsidP="002D2910"/>
    <w:p w14:paraId="79E8649B" w14:textId="77777777" w:rsidR="00EA5059" w:rsidRDefault="003F54D8" w:rsidP="00DA6AC2">
      <w:pPr>
        <w:pStyle w:val="Heading3"/>
      </w:pPr>
      <w:bookmarkStart w:id="19" w:name="_Toc481143789"/>
      <w:bookmarkStart w:id="20" w:name="_Toc35000556"/>
      <w:r>
        <w:t>Stakeholder</w:t>
      </w:r>
      <w:r w:rsidR="00EA5059">
        <w:t xml:space="preserve"> List</w:t>
      </w:r>
      <w:bookmarkEnd w:id="19"/>
      <w:bookmarkEnd w:id="20"/>
    </w:p>
    <w:p w14:paraId="63688CDC" w14:textId="77777777" w:rsidR="00E92E07" w:rsidRDefault="00E92E07" w:rsidP="006A2B47">
      <w:pPr>
        <w:pStyle w:val="BodyText"/>
        <w:ind w:right="142"/>
        <w:jc w:val="both"/>
        <w:rPr>
          <w:rFonts w:cs="Arial"/>
          <w:lang w:val="en-US"/>
        </w:rPr>
      </w:pPr>
      <w:bookmarkStart w:id="21" w:name="_Toc215652130"/>
      <w:r w:rsidRPr="006A2B47">
        <w:rPr>
          <w:rFonts w:cs="Arial"/>
          <w:lang w:val="en-US"/>
        </w:rPr>
        <w:t xml:space="preserve">For the latest list of the </w:t>
      </w:r>
      <w:r w:rsidR="00482397" w:rsidRPr="006A2B47">
        <w:rPr>
          <w:rFonts w:cs="Arial"/>
          <w:lang w:val="en-US"/>
        </w:rPr>
        <w:t>function</w:t>
      </w:r>
      <w:r w:rsidRPr="006A2B47">
        <w:rPr>
          <w:rFonts w:cs="Arial"/>
          <w:lang w:val="en-US"/>
        </w:rPr>
        <w:t xml:space="preserve"> stakeholder</w:t>
      </w:r>
      <w:r w:rsidR="006A2B47">
        <w:rPr>
          <w:rFonts w:cs="Arial"/>
          <w:lang w:val="en-US"/>
        </w:rPr>
        <w:t>s</w:t>
      </w:r>
      <w:r w:rsidRPr="006A2B47">
        <w:rPr>
          <w:rFonts w:cs="Arial"/>
          <w:lang w:val="en-US"/>
        </w:rPr>
        <w:t xml:space="preserve"> and their roles &amp; responsibilities refer to </w:t>
      </w:r>
      <w:r w:rsidRPr="006A2B47">
        <w:rPr>
          <w:rFonts w:cs="Arial"/>
          <w:color w:val="0000FF"/>
          <w:lang w:val="en-US"/>
        </w:rPr>
        <w:t>&lt;</w:t>
      </w:r>
      <w:r w:rsidR="00216DEC">
        <w:rPr>
          <w:rFonts w:cs="Arial"/>
          <w:color w:val="0000FF"/>
          <w:lang w:val="en-US"/>
        </w:rPr>
        <w:t>Put</w:t>
      </w:r>
      <w:r w:rsidRPr="006A2B47">
        <w:rPr>
          <w:rFonts w:cs="Arial"/>
          <w:color w:val="0000FF"/>
          <w:lang w:val="en-US"/>
        </w:rPr>
        <w:t xml:space="preserve"> VSEM Link</w:t>
      </w:r>
      <w:r w:rsidR="00216DEC">
        <w:rPr>
          <w:rFonts w:cs="Arial"/>
          <w:color w:val="0000FF"/>
          <w:lang w:val="en-US"/>
        </w:rPr>
        <w:t xml:space="preserve"> here</w:t>
      </w:r>
      <w:r w:rsidRPr="006A2B47">
        <w:rPr>
          <w:rFonts w:cs="Arial"/>
          <w:color w:val="0000FF"/>
          <w:lang w:val="en-US"/>
        </w:rPr>
        <w:t>&gt;</w:t>
      </w:r>
      <w:r w:rsidRPr="006A2B47">
        <w:rPr>
          <w:rFonts w:cs="Arial"/>
          <w:lang w:val="en-US"/>
        </w:rPr>
        <w:t>.</w:t>
      </w:r>
    </w:p>
    <w:p w14:paraId="3CF0CC2F" w14:textId="77777777" w:rsidR="006A2B47" w:rsidRPr="00FF1F40" w:rsidRDefault="006A2B47" w:rsidP="00FF1F40">
      <w:pPr>
        <w:pStyle w:val="REUserHin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Refer to </w:t>
      </w:r>
      <w:hyperlink r:id="rId18" w:history="1">
        <w:r w:rsidR="008A3869" w:rsidRPr="006A3E78">
          <w:rPr>
            <w:rStyle w:val="SubtleEmphasis"/>
            <w:i/>
            <w:iCs w:val="0"/>
            <w:color w:val="0000FF"/>
          </w:rPr>
          <w:t>Ford RE Wiki – Stakeholder List</w:t>
        </w:r>
      </w:hyperlink>
      <w:r w:rsidR="008A3869" w:rsidRPr="00FF1F40">
        <w:rPr>
          <w:rStyle w:val="SubtleEmphasis"/>
          <w:i/>
          <w:iCs w:val="0"/>
          <w:color w:val="7F7F7F" w:themeColor="text1" w:themeTint="80"/>
        </w:rPr>
        <w:t xml:space="preserve"> </w:t>
      </w:r>
      <w:r w:rsidRPr="00FF1F40">
        <w:rPr>
          <w:rStyle w:val="SubtleEmphasis"/>
          <w:i/>
          <w:iCs w:val="0"/>
          <w:color w:val="7F7F7F" w:themeColor="text1" w:themeTint="80"/>
        </w:rPr>
        <w:t>on how to create a stakeholder list.</w:t>
      </w:r>
      <w:r w:rsidR="00216DEC" w:rsidRPr="00FF1F40">
        <w:rPr>
          <w:rStyle w:val="SubtleEmphasis"/>
          <w:i/>
          <w:iCs w:val="0"/>
          <w:color w:val="7F7F7F" w:themeColor="text1" w:themeTint="80"/>
        </w:rPr>
        <w:t xml:space="preserve"> The stakeholder list should be stored in VSEM in the pseudo folder “General Data Artifacts” of the corresponding feature / function / component.</w:t>
      </w:r>
    </w:p>
    <w:p w14:paraId="7CD5EF01" w14:textId="77777777" w:rsidR="001C7523" w:rsidRPr="009E3B7C" w:rsidRDefault="001C7523" w:rsidP="001C7523">
      <w:pPr>
        <w:pStyle w:val="BodyText"/>
        <w:ind w:right="142"/>
        <w:jc w:val="both"/>
        <w:rPr>
          <w:rFonts w:cs="Arial"/>
          <w:lang w:val="en-US"/>
        </w:rPr>
      </w:pPr>
    </w:p>
    <w:p w14:paraId="363EE197" w14:textId="77777777" w:rsidR="00AF3D6B" w:rsidRDefault="00E36794" w:rsidP="0008696C">
      <w:pPr>
        <w:pStyle w:val="Heading2"/>
      </w:pPr>
      <w:bookmarkStart w:id="22" w:name="_Toc520106081"/>
      <w:bookmarkStart w:id="23" w:name="_Toc520106082"/>
      <w:bookmarkStart w:id="24" w:name="_Toc481143790"/>
      <w:bookmarkStart w:id="25" w:name="_Toc35000557"/>
      <w:bookmarkEnd w:id="22"/>
      <w:bookmarkEnd w:id="23"/>
      <w:r>
        <w:t>Document Organization</w:t>
      </w:r>
      <w:bookmarkEnd w:id="21"/>
      <w:bookmarkEnd w:id="24"/>
      <w:bookmarkEnd w:id="25"/>
    </w:p>
    <w:p w14:paraId="25612ACF" w14:textId="77777777" w:rsidR="00191F34" w:rsidRDefault="00876323" w:rsidP="00DA6AC2">
      <w:pPr>
        <w:pStyle w:val="Heading3"/>
      </w:pPr>
      <w:bookmarkStart w:id="26" w:name="_Toc481143791"/>
      <w:bookmarkStart w:id="27" w:name="_Toc35000558"/>
      <w:r>
        <w:t>Document Context</w:t>
      </w:r>
      <w:bookmarkEnd w:id="26"/>
      <w:bookmarkEnd w:id="27"/>
    </w:p>
    <w:p w14:paraId="1BB40F95" w14:textId="77777777" w:rsidR="00E92E07" w:rsidRPr="001B1565" w:rsidRDefault="00E92E07" w:rsidP="003C6F08">
      <w:pPr>
        <w:pStyle w:val="BodyText"/>
        <w:ind w:right="142"/>
      </w:pPr>
      <w:r w:rsidRPr="001B1565">
        <w:t xml:space="preserve">Refer to the </w:t>
      </w:r>
      <w:hyperlink r:id="rId19" w:history="1">
        <w:r w:rsidRPr="007312EA">
          <w:rPr>
            <w:rStyle w:val="Hyperlink"/>
            <w:u w:val="none"/>
          </w:rPr>
          <w:t>Specification Structure page</w:t>
        </w:r>
      </w:hyperlink>
      <w:r w:rsidRPr="001B1565">
        <w:t xml:space="preserve"> in the </w:t>
      </w:r>
      <w:hyperlink r:id="rId20" w:history="1">
        <w:r w:rsidRPr="007312EA">
          <w:rPr>
            <w:rStyle w:val="Hyperlink"/>
            <w:rFonts w:cs="Arial"/>
            <w:u w:val="none"/>
          </w:rPr>
          <w:t>Ford RE Wiki</w:t>
        </w:r>
      </w:hyperlink>
      <w:r w:rsidRPr="001B1565">
        <w:t xml:space="preserve"> to understand how the </w:t>
      </w:r>
      <w:r w:rsidR="00482397">
        <w:t>F</w:t>
      </w:r>
      <w:r w:rsidR="00E0458F">
        <w:t>I</w:t>
      </w:r>
      <w:r w:rsidR="00482397">
        <w:t>S</w:t>
      </w:r>
      <w:r w:rsidRPr="001B1565">
        <w:t xml:space="preserve"> relates to other Ford Requirements Documents and Specifications.</w:t>
      </w:r>
    </w:p>
    <w:p w14:paraId="65C68C70" w14:textId="77777777" w:rsidR="00191F34" w:rsidRPr="00191F34" w:rsidRDefault="00191F34" w:rsidP="00DA6AC2">
      <w:pPr>
        <w:pStyle w:val="Heading3"/>
      </w:pPr>
      <w:bookmarkStart w:id="28" w:name="_Toc481143792"/>
      <w:bookmarkStart w:id="29" w:name="_Toc35000559"/>
      <w:r>
        <w:t>Document Structure</w:t>
      </w:r>
      <w:bookmarkEnd w:id="28"/>
      <w:bookmarkEnd w:id="29"/>
    </w:p>
    <w:p w14:paraId="0D067F34" w14:textId="77777777" w:rsidR="005B03D3" w:rsidRPr="005B03D3" w:rsidRDefault="005B03D3" w:rsidP="005B03D3">
      <w:pPr>
        <w:rPr>
          <w:lang w:val="en-GB"/>
        </w:rPr>
      </w:pPr>
    </w:p>
    <w:p w14:paraId="4D4AB18D" w14:textId="77777777" w:rsidR="00482397" w:rsidRDefault="00482397" w:rsidP="00482397">
      <w:pPr>
        <w:pStyle w:val="BodyText"/>
        <w:ind w:right="142"/>
        <w:rPr>
          <w:rFonts w:cs="Arial"/>
          <w:lang w:val="en-US"/>
        </w:rPr>
      </w:pPr>
      <w:bookmarkStart w:id="30" w:name="_Toc211245114"/>
      <w:bookmarkStart w:id="31" w:name="_Toc216841808"/>
      <w:bookmarkStart w:id="32" w:name="_Toc215652133"/>
      <w:r w:rsidRPr="00185AC3">
        <w:rPr>
          <w:rFonts w:cs="Arial"/>
          <w:lang w:val="en-US"/>
        </w:rPr>
        <w:t>The structure of this document is explained below:</w:t>
      </w:r>
    </w:p>
    <w:p w14:paraId="458A48E3" w14:textId="77777777" w:rsidR="004C471C" w:rsidRPr="004C471C" w:rsidRDefault="004C471C" w:rsidP="004C471C"/>
    <w:p w14:paraId="651AFE0F" w14:textId="77777777" w:rsidR="00482397" w:rsidRPr="0064395C" w:rsidRDefault="00482397" w:rsidP="00482397">
      <w:pPr>
        <w:pStyle w:val="BodyText"/>
        <w:tabs>
          <w:tab w:val="clear" w:pos="1134"/>
          <w:tab w:val="left" w:pos="1276"/>
        </w:tabs>
        <w:ind w:left="1276" w:right="142" w:hanging="1276"/>
        <w:rPr>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rsidRPr="00185AC3">
        <w:rPr>
          <w:rFonts w:cs="Arial"/>
          <w:lang w:val="en-US"/>
        </w:rPr>
        <w:tab/>
      </w:r>
      <w:r w:rsidR="00664CE1" w:rsidRPr="0064395C">
        <w:t xml:space="preserve">Introduction – Giving an explanation how to use this document including responsibilities and the scope of the document. </w:t>
      </w:r>
      <w:proofErr w:type="gramStart"/>
      <w:r w:rsidR="00664CE1" w:rsidRPr="0064395C">
        <w:t>Additionally</w:t>
      </w:r>
      <w:proofErr w:type="gramEnd"/>
      <w:r w:rsidR="00664CE1" w:rsidRPr="0064395C">
        <w:t xml:space="preserve"> it contains the revision history and a list of unsettled but known </w:t>
      </w:r>
      <w:r w:rsidR="00664CE1" w:rsidRPr="0064395C">
        <w:lastRenderedPageBreak/>
        <w:t>issues that have to be consolidated in future versions. It explains the terminology and gives a clarification of the definitions, concepts and abbreviations used in the document.</w:t>
      </w:r>
    </w:p>
    <w:p w14:paraId="57917E3C" w14:textId="77777777" w:rsidR="00482397" w:rsidRPr="0064395C" w:rsidRDefault="00482397" w:rsidP="00482397">
      <w:pPr>
        <w:pStyle w:val="BodyText"/>
        <w:tabs>
          <w:tab w:val="clear" w:pos="1134"/>
          <w:tab w:val="left" w:pos="1276"/>
        </w:tabs>
        <w:ind w:left="1276" w:right="142" w:hanging="1276"/>
        <w:jc w:val="both"/>
        <w:rPr>
          <w:lang w:val="en-US"/>
        </w:rPr>
      </w:pPr>
      <w:r w:rsidRPr="0064395C">
        <w:rPr>
          <w:b/>
          <w:lang w:val="en-US"/>
        </w:rPr>
        <w:t>Section 2</w:t>
      </w:r>
      <w:r w:rsidRPr="0064395C">
        <w:rPr>
          <w:lang w:val="en-US"/>
        </w:rPr>
        <w:t xml:space="preserve"> – </w:t>
      </w:r>
      <w:r w:rsidRPr="0064395C">
        <w:rPr>
          <w:lang w:val="en-US"/>
        </w:rPr>
        <w:tab/>
      </w:r>
      <w:r w:rsidR="009922D5" w:rsidRPr="0064395C">
        <w:rPr>
          <w:rFonts w:cs="Arial"/>
          <w:lang w:val="en-US"/>
        </w:rPr>
        <w:t>Feature Implementation</w:t>
      </w:r>
      <w:r w:rsidR="004219FC" w:rsidRPr="0064395C">
        <w:rPr>
          <w:lang w:val="en-US"/>
        </w:rPr>
        <w:t xml:space="preserve"> Description</w:t>
      </w:r>
      <w:r w:rsidR="004F4A45" w:rsidRPr="0064395C">
        <w:rPr>
          <w:lang w:val="en-US"/>
        </w:rPr>
        <w:t xml:space="preserve"> – Giving </w:t>
      </w:r>
      <w:r w:rsidR="004219FC" w:rsidRPr="0064395C">
        <w:rPr>
          <w:lang w:val="en-US"/>
        </w:rPr>
        <w:t xml:space="preserve">an overview of the platform and listing </w:t>
      </w:r>
      <w:r w:rsidR="004F4A45" w:rsidRPr="0064395C">
        <w:rPr>
          <w:lang w:val="en-US"/>
        </w:rPr>
        <w:t>assumptions, constraints or dependencies</w:t>
      </w:r>
    </w:p>
    <w:p w14:paraId="03A49626" w14:textId="77777777" w:rsidR="009E238B" w:rsidRDefault="00482397" w:rsidP="00482397">
      <w:pPr>
        <w:pStyle w:val="BodyText"/>
        <w:tabs>
          <w:tab w:val="clear" w:pos="1134"/>
          <w:tab w:val="left" w:pos="1276"/>
        </w:tabs>
        <w:ind w:left="1276" w:right="142" w:hanging="1276"/>
        <w:jc w:val="both"/>
        <w:rPr>
          <w:lang w:val="en-US"/>
        </w:rPr>
      </w:pPr>
      <w:r w:rsidRPr="0064395C">
        <w:rPr>
          <w:b/>
          <w:lang w:val="en-US"/>
        </w:rPr>
        <w:t>Section 3</w:t>
      </w:r>
      <w:r w:rsidRPr="0064395C">
        <w:rPr>
          <w:lang w:val="en-US"/>
        </w:rPr>
        <w:t xml:space="preserve"> – </w:t>
      </w:r>
      <w:r w:rsidRPr="0064395C">
        <w:rPr>
          <w:lang w:val="en-US"/>
        </w:rPr>
        <w:tab/>
      </w:r>
      <w:r w:rsidR="009E238B">
        <w:rPr>
          <w:lang w:val="en-US"/>
        </w:rPr>
        <w:t>Feature Implementation Architecture – Describing 3 Architecture Views:</w:t>
      </w:r>
    </w:p>
    <w:p w14:paraId="5C20D4D1" w14:textId="77777777" w:rsidR="009E238B" w:rsidRPr="009E238B" w:rsidRDefault="004F4A45" w:rsidP="00D97655">
      <w:pPr>
        <w:pStyle w:val="ListParagraph"/>
        <w:numPr>
          <w:ilvl w:val="0"/>
          <w:numId w:val="13"/>
        </w:numPr>
        <w:rPr>
          <w:rFonts w:ascii="Arial" w:hAnsi="Arial" w:cs="Arial"/>
        </w:rPr>
      </w:pPr>
      <w:r w:rsidRPr="009E238B">
        <w:rPr>
          <w:rFonts w:ascii="Arial" w:hAnsi="Arial" w:cs="Arial"/>
        </w:rPr>
        <w:t>Functional Architecture – Showing the logical architecture of functions</w:t>
      </w:r>
    </w:p>
    <w:p w14:paraId="72914BC9" w14:textId="77777777" w:rsidR="004B6340" w:rsidRDefault="00F47ED8" w:rsidP="00D97655">
      <w:pPr>
        <w:pStyle w:val="ListParagraph"/>
        <w:numPr>
          <w:ilvl w:val="0"/>
          <w:numId w:val="13"/>
        </w:numPr>
        <w:rPr>
          <w:rFonts w:ascii="Arial" w:hAnsi="Arial" w:cs="Arial"/>
        </w:rPr>
      </w:pPr>
      <w:r w:rsidRPr="009E238B">
        <w:rPr>
          <w:rFonts w:ascii="Arial" w:hAnsi="Arial" w:cs="Arial"/>
        </w:rPr>
        <w:t>Physical Architecture</w:t>
      </w:r>
      <w:r w:rsidR="004219FC" w:rsidRPr="009E238B">
        <w:rPr>
          <w:rFonts w:ascii="Arial" w:hAnsi="Arial" w:cs="Arial"/>
        </w:rPr>
        <w:t xml:space="preserve"> </w:t>
      </w:r>
      <w:r w:rsidR="004F4A45" w:rsidRPr="009E238B">
        <w:rPr>
          <w:rFonts w:ascii="Arial" w:hAnsi="Arial" w:cs="Arial"/>
        </w:rPr>
        <w:t xml:space="preserve">– </w:t>
      </w:r>
      <w:r w:rsidR="00444FCE" w:rsidRPr="009E238B">
        <w:rPr>
          <w:rFonts w:ascii="Arial" w:hAnsi="Arial" w:cs="Arial"/>
        </w:rPr>
        <w:t>Showing the physical architecture (</w:t>
      </w:r>
      <w:proofErr w:type="gramStart"/>
      <w:r w:rsidR="00444FCE" w:rsidRPr="009E238B">
        <w:rPr>
          <w:rFonts w:ascii="Arial" w:hAnsi="Arial" w:cs="Arial"/>
        </w:rPr>
        <w:t>first of all</w:t>
      </w:r>
      <w:proofErr w:type="gramEnd"/>
      <w:r w:rsidR="00444FCE" w:rsidRPr="009E238B">
        <w:rPr>
          <w:rFonts w:ascii="Arial" w:hAnsi="Arial" w:cs="Arial"/>
        </w:rPr>
        <w:t xml:space="preserve"> the E/E Architecture), which the Logical Functions get allocated to.</w:t>
      </w:r>
    </w:p>
    <w:p w14:paraId="4B155382" w14:textId="77777777" w:rsidR="00D650B3" w:rsidRPr="009E238B" w:rsidRDefault="00D650B3" w:rsidP="00D97655">
      <w:pPr>
        <w:pStyle w:val="ListParagraph"/>
        <w:numPr>
          <w:ilvl w:val="0"/>
          <w:numId w:val="13"/>
        </w:numPr>
        <w:rPr>
          <w:rFonts w:ascii="Arial" w:hAnsi="Arial" w:cs="Arial"/>
        </w:rPr>
      </w:pPr>
      <w:r>
        <w:rPr>
          <w:rFonts w:ascii="Arial" w:hAnsi="Arial" w:cs="Arial"/>
        </w:rPr>
        <w:t>Software Architecture – Showing the software architecture relevant for the feature (for features with in-house development only)</w:t>
      </w:r>
    </w:p>
    <w:p w14:paraId="0C3174E0" w14:textId="77777777" w:rsidR="0064395C" w:rsidRPr="009E238B" w:rsidRDefault="0064395C" w:rsidP="00D97655">
      <w:pPr>
        <w:pStyle w:val="ListParagraph"/>
        <w:numPr>
          <w:ilvl w:val="0"/>
          <w:numId w:val="13"/>
        </w:numPr>
        <w:rPr>
          <w:rFonts w:ascii="Arial" w:hAnsi="Arial" w:cs="Arial"/>
        </w:rPr>
      </w:pPr>
      <w:r w:rsidRPr="009E238B">
        <w:rPr>
          <w:rFonts w:ascii="Arial" w:hAnsi="Arial" w:cs="Arial"/>
        </w:rPr>
        <w:t xml:space="preserve">Function Deployment – Presenting the allocation of logical functions and signals to the electrical </w:t>
      </w:r>
      <w:r w:rsidR="00F47ED8" w:rsidRPr="009E238B">
        <w:rPr>
          <w:rFonts w:ascii="Arial" w:hAnsi="Arial" w:cs="Arial"/>
        </w:rPr>
        <w:t>and other components</w:t>
      </w:r>
      <w:r w:rsidR="009E238B">
        <w:rPr>
          <w:rFonts w:ascii="Arial" w:hAnsi="Arial" w:cs="Arial"/>
        </w:rPr>
        <w:br/>
      </w:r>
    </w:p>
    <w:p w14:paraId="605D7643" w14:textId="77777777" w:rsidR="00482397" w:rsidRPr="0064395C" w:rsidRDefault="0064395C" w:rsidP="00482397">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4</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Modeling</w:t>
      </w:r>
      <w:r w:rsidR="004219FC" w:rsidRPr="0064395C">
        <w:rPr>
          <w:lang w:val="en-US"/>
        </w:rPr>
        <w:t xml:space="preserve"> –Modeling techniques providing additional detail on e.g. interface behavior</w:t>
      </w:r>
    </w:p>
    <w:p w14:paraId="7C8ECDB7" w14:textId="77777777" w:rsidR="00482397" w:rsidRPr="0064395C" w:rsidRDefault="0064395C" w:rsidP="00482397">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5</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Requirements</w:t>
      </w:r>
      <w:r w:rsidR="004219FC" w:rsidRPr="0064395C">
        <w:rPr>
          <w:lang w:val="en-US"/>
        </w:rPr>
        <w:t xml:space="preserve"> – </w:t>
      </w:r>
      <w:r w:rsidR="00E0458F" w:rsidRPr="0064395C">
        <w:rPr>
          <w:lang w:val="en-US"/>
        </w:rPr>
        <w:t>Deployment</w:t>
      </w:r>
      <w:r w:rsidR="004219FC" w:rsidRPr="0064395C">
        <w:rPr>
          <w:lang w:val="en-US"/>
        </w:rPr>
        <w:t xml:space="preserve"> specific requirements for ECUs, Network Communication, and Process</w:t>
      </w:r>
    </w:p>
    <w:p w14:paraId="0D76DC78" w14:textId="77777777" w:rsidR="004219FC" w:rsidRPr="0064395C" w:rsidRDefault="0064395C" w:rsidP="004219FC">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6</w:t>
      </w:r>
      <w:r w:rsidR="004219FC" w:rsidRPr="0064395C">
        <w:rPr>
          <w:lang w:val="en-US"/>
        </w:rPr>
        <w:t xml:space="preserve"> – </w:t>
      </w:r>
      <w:r w:rsidR="004219FC" w:rsidRPr="0064395C">
        <w:rPr>
          <w:lang w:val="en-US"/>
        </w:rPr>
        <w:tab/>
        <w:t xml:space="preserve">List of Open </w:t>
      </w:r>
      <w:r w:rsidR="007B2CCE" w:rsidRPr="0064395C">
        <w:rPr>
          <w:lang w:val="en-US"/>
        </w:rPr>
        <w:t>Concerns</w:t>
      </w:r>
    </w:p>
    <w:p w14:paraId="23F4AC28" w14:textId="77777777" w:rsidR="009922D5" w:rsidRPr="0064395C" w:rsidRDefault="004219FC" w:rsidP="0008696C">
      <w:pPr>
        <w:pStyle w:val="BodyText"/>
        <w:tabs>
          <w:tab w:val="clear" w:pos="1134"/>
          <w:tab w:val="left" w:pos="1276"/>
        </w:tabs>
        <w:ind w:left="1276" w:right="142" w:hanging="1276"/>
        <w:jc w:val="both"/>
        <w:rPr>
          <w:rFonts w:cs="Arial"/>
          <w:lang w:val="en-US"/>
        </w:rPr>
      </w:pPr>
      <w:r w:rsidRPr="0064395C">
        <w:rPr>
          <w:b/>
          <w:lang w:val="en-US"/>
        </w:rPr>
        <w:t xml:space="preserve">Section </w:t>
      </w:r>
      <w:r w:rsidR="009E238B">
        <w:rPr>
          <w:b/>
          <w:lang w:val="en-US"/>
        </w:rPr>
        <w:t>7</w:t>
      </w:r>
      <w:r w:rsidR="000E42BB" w:rsidRPr="0064395C">
        <w:rPr>
          <w:lang w:val="en-US"/>
        </w:rPr>
        <w:t xml:space="preserve"> – </w:t>
      </w:r>
      <w:r w:rsidR="000E42BB" w:rsidRPr="0064395C">
        <w:rPr>
          <w:lang w:val="en-US"/>
        </w:rPr>
        <w:tab/>
      </w:r>
      <w:r w:rsidR="000E42BB" w:rsidRPr="0064395C">
        <w:rPr>
          <w:rFonts w:cs="Arial"/>
          <w:lang w:val="en-US"/>
        </w:rPr>
        <w:t>Revision History</w:t>
      </w:r>
    </w:p>
    <w:p w14:paraId="7C7D35B9" w14:textId="77777777" w:rsidR="004B6340" w:rsidRPr="0008696C" w:rsidRDefault="009E238B" w:rsidP="00482397">
      <w:pPr>
        <w:pStyle w:val="BodyText"/>
        <w:tabs>
          <w:tab w:val="clear" w:pos="1134"/>
          <w:tab w:val="left" w:pos="1276"/>
        </w:tabs>
        <w:ind w:left="1276" w:right="142" w:hanging="1276"/>
        <w:jc w:val="both"/>
      </w:pPr>
      <w:r>
        <w:rPr>
          <w:rFonts w:cs="Arial"/>
          <w:b/>
          <w:bCs/>
          <w:lang w:val="en-US"/>
        </w:rPr>
        <w:t>Section 8</w:t>
      </w:r>
      <w:r w:rsidR="009922D5" w:rsidRPr="0064395C">
        <w:rPr>
          <w:rFonts w:cs="Arial"/>
          <w:lang w:val="en-US"/>
        </w:rPr>
        <w:t xml:space="preserve"> – </w:t>
      </w:r>
      <w:r w:rsidR="009922D5" w:rsidRPr="0064395C">
        <w:rPr>
          <w:rFonts w:cs="Arial"/>
          <w:lang w:val="en-US"/>
        </w:rPr>
        <w:tab/>
      </w:r>
      <w:r w:rsidR="004F4A45" w:rsidRPr="0064395C">
        <w:rPr>
          <w:lang w:val="en-US"/>
        </w:rPr>
        <w:t>Appendix</w:t>
      </w:r>
      <w:r w:rsidR="00C8645D" w:rsidRPr="0064395C">
        <w:rPr>
          <w:lang w:val="en-US"/>
        </w:rPr>
        <w:t xml:space="preserve"> - </w:t>
      </w:r>
      <w:r w:rsidR="00C8645D" w:rsidRPr="0064395C">
        <w:t>Presenting additional data mainly in a tabular form, e.g., a data dictionary</w:t>
      </w:r>
    </w:p>
    <w:p w14:paraId="6A82E713" w14:textId="77777777" w:rsidR="009922D5" w:rsidRDefault="009922D5" w:rsidP="009922D5">
      <w:pPr>
        <w:pStyle w:val="BodyText"/>
        <w:tabs>
          <w:tab w:val="clear" w:pos="1134"/>
          <w:tab w:val="left" w:pos="1276"/>
        </w:tabs>
        <w:ind w:left="1276" w:right="142" w:hanging="1276"/>
        <w:jc w:val="both"/>
        <w:rPr>
          <w:rFonts w:cs="Arial"/>
          <w:lang w:val="en-US"/>
        </w:rPr>
      </w:pPr>
      <w:bookmarkStart w:id="33" w:name="_Toc500052220"/>
      <w:bookmarkStart w:id="34" w:name="_Toc211245116"/>
      <w:bookmarkEnd w:id="30"/>
      <w:bookmarkEnd w:id="31"/>
    </w:p>
    <w:p w14:paraId="3AE7C142" w14:textId="77777777" w:rsidR="009922D5" w:rsidRPr="00B53B74" w:rsidRDefault="009922D5" w:rsidP="00B53B74">
      <w:pPr>
        <w:pStyle w:val="Heading2"/>
      </w:pPr>
      <w:bookmarkStart w:id="35" w:name="_Toc35000560"/>
      <w:r w:rsidRPr="00B53B74">
        <w:t>Document Conventions</w:t>
      </w:r>
      <w:bookmarkEnd w:id="35"/>
    </w:p>
    <w:p w14:paraId="67EDD665" w14:textId="77777777" w:rsidR="00352F3E" w:rsidRPr="00B53B74" w:rsidRDefault="005F0A33" w:rsidP="00B53B74">
      <w:pPr>
        <w:pStyle w:val="Heading3"/>
      </w:pPr>
      <w:bookmarkStart w:id="36" w:name="_Toc412554112"/>
      <w:bookmarkStart w:id="37" w:name="_Toc481143800"/>
      <w:bookmarkStart w:id="38" w:name="_Toc35000561"/>
      <w:bookmarkEnd w:id="33"/>
      <w:bookmarkEnd w:id="34"/>
      <w:r w:rsidRPr="00B53B74">
        <w:t>Requirements Templates</w:t>
      </w:r>
      <w:bookmarkEnd w:id="36"/>
      <w:bookmarkEnd w:id="37"/>
      <w:bookmarkEnd w:id="38"/>
    </w:p>
    <w:p w14:paraId="2A46BD3B" w14:textId="77777777" w:rsidR="00296DB4" w:rsidRPr="003F1018" w:rsidRDefault="00296DB4" w:rsidP="00296DB4">
      <w:pPr>
        <w:rPr>
          <w:rStyle w:val="SubtleEmphasis"/>
          <w:i w:val="0"/>
          <w:color w:val="auto"/>
        </w:rPr>
      </w:pPr>
      <w:bookmarkStart w:id="39" w:name="_Toc412554113"/>
      <w:r w:rsidRPr="003F1018">
        <w:rPr>
          <w:rStyle w:val="SubtleEmphasis"/>
          <w:i w:val="0"/>
          <w:color w:val="auto"/>
        </w:rPr>
        <w:t xml:space="preserve">Refer to </w:t>
      </w:r>
      <w:r w:rsidRPr="003F1018">
        <w:rPr>
          <w:rStyle w:val="SubtleEmphasis"/>
          <w:i w:val="0"/>
          <w:color w:val="0000FF"/>
        </w:rPr>
        <w:t>“</w:t>
      </w:r>
      <w:hyperlink r:id="rId21" w:history="1">
        <w:r w:rsidRPr="003F1018">
          <w:rPr>
            <w:rStyle w:val="SubtleEmphasis"/>
            <w:i w:val="0"/>
            <w:color w:val="0000FF"/>
          </w:rPr>
          <w:t>How to use the Specification Templates</w:t>
        </w:r>
      </w:hyperlink>
      <w:r w:rsidRPr="003F1018">
        <w:rPr>
          <w:rStyle w:val="SubtleEmphasis"/>
          <w:i w:val="0"/>
          <w:color w:val="0000FF"/>
        </w:rPr>
        <w:t xml:space="preserve">” </w:t>
      </w:r>
      <w:r w:rsidRPr="003F1018">
        <w:rPr>
          <w:rStyle w:val="SubtleEmphasis"/>
          <w:i w:val="0"/>
          <w:color w:val="auto"/>
        </w:rPr>
        <w:t>on how to use the specification templates and the VBA macros to create/edit the requirements in the specifications.</w:t>
      </w:r>
    </w:p>
    <w:p w14:paraId="76D6406B" w14:textId="77777777" w:rsidR="003F1018" w:rsidRPr="003F1018" w:rsidRDefault="003F1018" w:rsidP="003F1018">
      <w:pPr>
        <w:rPr>
          <w:rStyle w:val="SubtleEmphasis"/>
          <w:i w:val="0"/>
          <w:color w:val="auto"/>
        </w:rPr>
      </w:pPr>
    </w:p>
    <w:p w14:paraId="14724DB9" w14:textId="77777777" w:rsidR="003F1018" w:rsidRPr="003F1018" w:rsidRDefault="003F1018" w:rsidP="003F1018">
      <w:pPr>
        <w:rPr>
          <w:rStyle w:val="SubtleEmphasis"/>
          <w:i w:val="0"/>
          <w:color w:val="auto"/>
        </w:rPr>
      </w:pPr>
      <w:r w:rsidRPr="003F1018">
        <w:rPr>
          <w:rStyle w:val="SubtleEmphasis"/>
          <w:i w:val="0"/>
          <w:color w:val="auto"/>
        </w:rPr>
        <w:t xml:space="preserve">The VBA macro enable the import of the specification to VSEM (refer to </w:t>
      </w:r>
      <w:hyperlink r:id="rId22" w:history="1">
        <w:r w:rsidRPr="003F1018">
          <w:rPr>
            <w:rStyle w:val="SubtleEmphasis"/>
            <w:i w:val="0"/>
            <w:color w:val="0000FF"/>
          </w:rPr>
          <w:t>"How to import specifications into VSEM as separate requirements"</w:t>
        </w:r>
      </w:hyperlink>
      <w:r w:rsidRPr="003F1018">
        <w:rPr>
          <w:rStyle w:val="SubtleEmphasis"/>
          <w:i w:val="0"/>
          <w:color w:val="auto"/>
        </w:rPr>
        <w:t>).</w:t>
      </w:r>
    </w:p>
    <w:p w14:paraId="001C67A3" w14:textId="77777777" w:rsidR="00352F3E" w:rsidRPr="00B14A40" w:rsidRDefault="005F0A33" w:rsidP="00B14A40">
      <w:pPr>
        <w:pStyle w:val="Heading4"/>
      </w:pPr>
      <w:bookmarkStart w:id="40" w:name="_Toc35000562"/>
      <w:r w:rsidRPr="00B14A40">
        <w:t>Identification of requirements</w:t>
      </w:r>
      <w:bookmarkEnd w:id="39"/>
      <w:bookmarkEnd w:id="40"/>
    </w:p>
    <w:p w14:paraId="5CC078E2" w14:textId="77777777" w:rsidR="007F46B2" w:rsidRPr="007C20FA" w:rsidRDefault="007F46B2" w:rsidP="007F46B2">
      <w:bookmarkStart w:id="41" w:name="_Toc412554114"/>
      <w:bookmarkStart w:id="42" w:name="_Toc388364620"/>
      <w:bookmarkStart w:id="43" w:name="_Toc396825968"/>
      <w:bookmarkStart w:id="44" w:name="_Ref402369865"/>
      <w:r w:rsidRPr="007C20FA">
        <w:t>The unique requirement ID given in the headline of any requirement follows the requirement throughout the development process. The requirement ID format follows a well-defined syntax.</w:t>
      </w:r>
    </w:p>
    <w:p w14:paraId="5EEA576F" w14:textId="77777777" w:rsidR="007F46B2" w:rsidRPr="007C20FA" w:rsidRDefault="007F46B2" w:rsidP="007F46B2"/>
    <w:p w14:paraId="5F2923AD" w14:textId="77777777" w:rsidR="003A0C2E" w:rsidRPr="00870BF7" w:rsidRDefault="003A0C2E" w:rsidP="003A0C2E">
      <w:pPr>
        <w:rPr>
          <w:rFonts w:cs="Arial"/>
        </w:rPr>
      </w:pPr>
      <w:r>
        <w:t xml:space="preserve">All identifiers in </w:t>
      </w:r>
      <w:r w:rsidRPr="00870BF7">
        <w:rPr>
          <w:rFonts w:cs="Arial"/>
        </w:rPr>
        <w:t xml:space="preserve">an </w:t>
      </w:r>
      <w:r>
        <w:rPr>
          <w:rFonts w:cs="Arial"/>
        </w:rPr>
        <w:t>FIS</w:t>
      </w:r>
      <w:r w:rsidRPr="00870BF7">
        <w:rPr>
          <w:rFonts w:cs="Arial"/>
        </w:rPr>
        <w:t xml:space="preserve"> shall be composed of </w:t>
      </w:r>
      <w:r>
        <w:rPr>
          <w:rFonts w:cs="Arial"/>
        </w:rPr>
        <w:t>4</w:t>
      </w:r>
      <w:r w:rsidRPr="00870BF7">
        <w:rPr>
          <w:rFonts w:cs="Arial"/>
        </w:rPr>
        <w:t xml:space="preserve"> parts:</w:t>
      </w:r>
    </w:p>
    <w:p w14:paraId="484A8255" w14:textId="77777777" w:rsidR="003A0C2E" w:rsidRDefault="003A0C2E" w:rsidP="003A0C2E">
      <w:pPr>
        <w:pStyle w:val="ListParagraph"/>
        <w:numPr>
          <w:ilvl w:val="0"/>
          <w:numId w:val="6"/>
        </w:numPr>
        <w:ind w:left="1080"/>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6D76D297" w14:textId="77777777" w:rsidR="003A0C2E" w:rsidRPr="00870BF7" w:rsidRDefault="003A0C2E" w:rsidP="003A0C2E">
      <w:pPr>
        <w:pStyle w:val="ListParagraph"/>
        <w:numPr>
          <w:ilvl w:val="0"/>
          <w:numId w:val="6"/>
        </w:numPr>
        <w:ind w:left="1080"/>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0279D149" w14:textId="77777777" w:rsidR="003A0C2E" w:rsidRPr="00870BF7" w:rsidRDefault="003A0C2E" w:rsidP="003A0C2E">
      <w:pPr>
        <w:pStyle w:val="ListParagraph"/>
        <w:numPr>
          <w:ilvl w:val="0"/>
          <w:numId w:val="6"/>
        </w:numPr>
        <w:ind w:left="1080"/>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xml:space="preserve">, indicating the scope, which the requirement belongs to (e.g. feature or function </w:t>
      </w:r>
      <w:proofErr w:type="gramStart"/>
      <w:r>
        <w:rPr>
          <w:rFonts w:ascii="Arial" w:hAnsi="Arial" w:cs="Arial"/>
        </w:rPr>
        <w:t>name )</w:t>
      </w:r>
      <w:proofErr w:type="gramEnd"/>
    </w:p>
    <w:p w14:paraId="165E9CB0" w14:textId="77777777" w:rsidR="003A0C2E" w:rsidRPr="00870BF7" w:rsidRDefault="003A0C2E" w:rsidP="003A0C2E">
      <w:pPr>
        <w:pStyle w:val="ListParagraph"/>
        <w:numPr>
          <w:ilvl w:val="0"/>
          <w:numId w:val="6"/>
        </w:numPr>
        <w:ind w:left="1080"/>
        <w:rPr>
          <w:rFonts w:ascii="Arial" w:hAnsi="Arial" w:cs="Arial"/>
        </w:rPr>
      </w:pPr>
      <w:r w:rsidRPr="00870BF7">
        <w:rPr>
          <w:rFonts w:ascii="Arial" w:hAnsi="Arial" w:cs="Arial"/>
        </w:rPr>
        <w:t xml:space="preserve">Ending with the actual requirement number </w:t>
      </w:r>
    </w:p>
    <w:p w14:paraId="46ADC423" w14:textId="77777777" w:rsidR="003A0C2E" w:rsidRPr="0008696C" w:rsidRDefault="003A0C2E" w:rsidP="003A0C2E">
      <w:pPr>
        <w:pStyle w:val="FlietextAnwendugsdoku"/>
        <w:rPr>
          <w:rFonts w:ascii="Arial" w:hAnsi="Arial"/>
          <w:b/>
          <w:sz w:val="20"/>
        </w:rPr>
      </w:pPr>
      <w:r w:rsidRPr="0008696C">
        <w:rPr>
          <w:rFonts w:ascii="Arial" w:hAnsi="Arial"/>
          <w:i/>
          <w:sz w:val="20"/>
        </w:rPr>
        <w:t>Example:</w:t>
      </w:r>
    </w:p>
    <w:p w14:paraId="134A460A" w14:textId="77777777" w:rsidR="007F46B2" w:rsidRPr="0008696C" w:rsidRDefault="003A0C2E" w:rsidP="003A0C2E">
      <w:pPr>
        <w:pStyle w:val="FlietextAnwendugsdoku"/>
        <w:ind w:left="3600" w:hanging="3600"/>
        <w:rPr>
          <w:rFonts w:ascii="Arial" w:hAnsi="Arial"/>
          <w:sz w:val="20"/>
        </w:rPr>
      </w:pPr>
      <w:r w:rsidRPr="0008696C">
        <w:rPr>
          <w:rFonts w:ascii="Arial" w:hAnsi="Arial"/>
          <w:i/>
          <w:sz w:val="20"/>
        </w:rPr>
        <w:t>R_CMP_LockArbitrator_00004</w:t>
      </w:r>
      <w:r w:rsidRPr="0008696C">
        <w:rPr>
          <w:rFonts w:ascii="Arial" w:hAnsi="Arial"/>
          <w:i/>
          <w:sz w:val="20"/>
        </w:rPr>
        <w:tab/>
      </w:r>
      <w:r w:rsidRPr="0008696C">
        <w:rPr>
          <w:rFonts w:ascii="Arial" w:hAnsi="Arial"/>
          <w:sz w:val="20"/>
        </w:rPr>
        <w:t>This is the fourth requirement on component level for the function Lock Arbitrator.</w:t>
      </w:r>
    </w:p>
    <w:p w14:paraId="236DA083" w14:textId="77777777" w:rsidR="00A86FD5" w:rsidRPr="00A50229" w:rsidRDefault="00A86FD5" w:rsidP="00A50229">
      <w:pPr>
        <w:pStyle w:val="Heading4"/>
      </w:pPr>
      <w:bookmarkStart w:id="45" w:name="_Toc35000563"/>
      <w:r w:rsidRPr="00A50229">
        <w:t>Requirements Attributes</w:t>
      </w:r>
      <w:bookmarkEnd w:id="41"/>
      <w:bookmarkEnd w:id="45"/>
    </w:p>
    <w:bookmarkEnd w:id="32"/>
    <w:bookmarkEnd w:id="42"/>
    <w:bookmarkEnd w:id="43"/>
    <w:bookmarkEnd w:id="44"/>
    <w:p w14:paraId="3FB381E1" w14:textId="77777777" w:rsidR="007F46B2" w:rsidRPr="009E3B7C" w:rsidRDefault="007F46B2" w:rsidP="00337E3F">
      <w:proofErr w:type="gramStart"/>
      <w:r w:rsidRPr="007C20FA">
        <w:t>Additionally</w:t>
      </w:r>
      <w:proofErr w:type="gramEnd"/>
      <w:r w:rsidRPr="007C20FA">
        <w:t xml:space="preserve"> attributes can be added to each requirement. This helps to classify requirements. A </w:t>
      </w:r>
      <w:hyperlink r:id="rId23" w:history="1">
        <w:r w:rsidRPr="00873CEB">
          <w:rPr>
            <w:rStyle w:val="Hyperlink"/>
          </w:rPr>
          <w:t>list of available attributes</w:t>
        </w:r>
      </w:hyperlink>
      <w:r w:rsidRPr="007C20FA">
        <w:t xml:space="preserve"> is given in the RE Wiki.</w:t>
      </w:r>
    </w:p>
    <w:p w14:paraId="648A68BB" w14:textId="77777777" w:rsidR="00F7196D" w:rsidRPr="0008696C" w:rsidRDefault="00F7196D" w:rsidP="00F7196D">
      <w:pPr>
        <w:pStyle w:val="Heading2"/>
        <w:rPr>
          <w:lang w:val="en-GB"/>
        </w:rPr>
      </w:pPr>
      <w:bookmarkStart w:id="46" w:name="_Ref12867675"/>
      <w:bookmarkStart w:id="47" w:name="_Toc35000564"/>
      <w:bookmarkStart w:id="48" w:name="_Toc481143801"/>
      <w:r w:rsidRPr="0008696C">
        <w:rPr>
          <w:lang w:val="en-GB"/>
        </w:rPr>
        <w:t>References</w:t>
      </w:r>
      <w:bookmarkEnd w:id="46"/>
      <w:bookmarkEnd w:id="47"/>
    </w:p>
    <w:p w14:paraId="2CE0BF87" w14:textId="77777777" w:rsidR="00F7196D" w:rsidRPr="00FB7B3D" w:rsidRDefault="00F7196D" w:rsidP="00F7196D">
      <w:pPr>
        <w:pStyle w:val="Heading3"/>
      </w:pPr>
      <w:bookmarkStart w:id="49" w:name="_Ref12637407"/>
      <w:bookmarkStart w:id="50" w:name="_Toc35000565"/>
      <w:r>
        <w:lastRenderedPageBreak/>
        <w:t>Ford D</w:t>
      </w:r>
      <w:r w:rsidRPr="00FB7B3D">
        <w:t>ocuments</w:t>
      </w:r>
      <w:bookmarkEnd w:id="49"/>
      <w:bookmarkEnd w:id="50"/>
    </w:p>
    <w:p w14:paraId="45205F9B" w14:textId="77777777" w:rsidR="00F7196D" w:rsidRPr="009E3B7C" w:rsidRDefault="00F7196D" w:rsidP="00F7196D">
      <w:pPr>
        <w:pStyle w:val="BodyText"/>
        <w:ind w:right="142"/>
        <w:jc w:val="both"/>
        <w:rPr>
          <w:rFonts w:cs="Arial"/>
        </w:rPr>
      </w:pPr>
      <w:r>
        <w:rPr>
          <w:rFonts w:cs="Arial"/>
        </w:rPr>
        <w:t>The list of</w:t>
      </w:r>
      <w:r w:rsidRPr="009E3B7C">
        <w:rPr>
          <w:rFonts w:cs="Arial"/>
        </w:rPr>
        <w:t xml:space="preserve"> all Ford internal documents, which are directly related.</w:t>
      </w:r>
    </w:p>
    <w:p w14:paraId="060094AE" w14:textId="77777777" w:rsidR="00F7196D" w:rsidRPr="007C20FA" w:rsidRDefault="00F7196D" w:rsidP="00F7196D"/>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2410"/>
        <w:gridCol w:w="2693"/>
        <w:gridCol w:w="1134"/>
        <w:gridCol w:w="2126"/>
      </w:tblGrid>
      <w:tr w:rsidR="00F7196D" w:rsidRPr="007C20FA" w14:paraId="2DC1E5F0" w14:textId="77777777" w:rsidTr="004C479E">
        <w:trPr>
          <w:cantSplit/>
          <w:tblHeader/>
        </w:trPr>
        <w:tc>
          <w:tcPr>
            <w:tcW w:w="1730" w:type="dxa"/>
            <w:shd w:val="clear" w:color="auto" w:fill="E0E0E0"/>
          </w:tcPr>
          <w:p w14:paraId="5F5482BE" w14:textId="77777777" w:rsidR="00F7196D" w:rsidRPr="0008696C" w:rsidRDefault="00F7196D" w:rsidP="0071216D">
            <w:pPr>
              <w:rPr>
                <w:b/>
              </w:rPr>
            </w:pPr>
            <w:r w:rsidRPr="0008696C">
              <w:rPr>
                <w:b/>
              </w:rPr>
              <w:t>Reference</w:t>
            </w:r>
          </w:p>
        </w:tc>
        <w:tc>
          <w:tcPr>
            <w:tcW w:w="2410" w:type="dxa"/>
            <w:shd w:val="clear" w:color="auto" w:fill="E0E0E0"/>
          </w:tcPr>
          <w:p w14:paraId="4828A151" w14:textId="77777777" w:rsidR="00F7196D" w:rsidRPr="0008696C" w:rsidRDefault="00F7196D" w:rsidP="0071216D">
            <w:pPr>
              <w:rPr>
                <w:b/>
              </w:rPr>
            </w:pPr>
            <w:r w:rsidRPr="0008696C">
              <w:rPr>
                <w:b/>
              </w:rPr>
              <w:t>Title</w:t>
            </w:r>
          </w:p>
        </w:tc>
        <w:tc>
          <w:tcPr>
            <w:tcW w:w="2693" w:type="dxa"/>
            <w:shd w:val="clear" w:color="auto" w:fill="E0E0E0"/>
          </w:tcPr>
          <w:p w14:paraId="59C188A6" w14:textId="77777777" w:rsidR="00F7196D" w:rsidRPr="0008696C" w:rsidRDefault="00F7196D" w:rsidP="0071216D">
            <w:pPr>
              <w:rPr>
                <w:b/>
              </w:rPr>
            </w:pPr>
            <w:r w:rsidRPr="0008696C">
              <w:rPr>
                <w:b/>
              </w:rPr>
              <w:t>Doc. ID</w:t>
            </w:r>
          </w:p>
        </w:tc>
        <w:tc>
          <w:tcPr>
            <w:tcW w:w="1134" w:type="dxa"/>
            <w:shd w:val="clear" w:color="auto" w:fill="E0E0E0"/>
          </w:tcPr>
          <w:p w14:paraId="70A43B8B" w14:textId="77777777" w:rsidR="00F7196D" w:rsidRPr="0008696C" w:rsidRDefault="00F7196D" w:rsidP="0071216D">
            <w:pPr>
              <w:rPr>
                <w:b/>
              </w:rPr>
            </w:pPr>
            <w:r w:rsidRPr="0008696C">
              <w:rPr>
                <w:b/>
              </w:rPr>
              <w:t>Revision</w:t>
            </w:r>
          </w:p>
        </w:tc>
        <w:tc>
          <w:tcPr>
            <w:tcW w:w="2126" w:type="dxa"/>
            <w:shd w:val="clear" w:color="auto" w:fill="E0E0E0"/>
          </w:tcPr>
          <w:p w14:paraId="678D2B45" w14:textId="77777777" w:rsidR="00F7196D" w:rsidRPr="0008696C" w:rsidRDefault="00F7196D" w:rsidP="0071216D">
            <w:pPr>
              <w:rPr>
                <w:b/>
              </w:rPr>
            </w:pPr>
            <w:r>
              <w:rPr>
                <w:rFonts w:ascii="Helvetica" w:hAnsi="Helvetica" w:cs="Helvetica"/>
                <w:b/>
              </w:rPr>
              <w:t>Document Location</w:t>
            </w:r>
          </w:p>
        </w:tc>
      </w:tr>
      <w:tr w:rsidR="00F7196D" w:rsidRPr="009E3B7C" w14:paraId="187A7FC0" w14:textId="77777777" w:rsidTr="004C479E">
        <w:trPr>
          <w:trHeight w:val="104"/>
        </w:trPr>
        <w:tc>
          <w:tcPr>
            <w:tcW w:w="1730" w:type="dxa"/>
          </w:tcPr>
          <w:p w14:paraId="029EE2EF" w14:textId="77777777" w:rsidR="00F7196D" w:rsidRPr="009E3B7C" w:rsidRDefault="00F7196D" w:rsidP="00733724">
            <w:pPr>
              <w:rPr>
                <w:rFonts w:cs="Arial"/>
              </w:rPr>
            </w:pPr>
          </w:p>
        </w:tc>
        <w:tc>
          <w:tcPr>
            <w:tcW w:w="2410" w:type="dxa"/>
          </w:tcPr>
          <w:p w14:paraId="2474ADE3" w14:textId="62EDB143" w:rsidR="00F7196D" w:rsidRPr="009E3B7C" w:rsidRDefault="00CD737C" w:rsidP="0071216D">
            <w:pPr>
              <w:rPr>
                <w:rFonts w:cs="Arial"/>
              </w:rPr>
            </w:pPr>
            <w:r>
              <w:rPr>
                <w:rFonts w:cs="Arial"/>
              </w:rPr>
              <w:t>AEIS Feature Document</w:t>
            </w:r>
          </w:p>
        </w:tc>
        <w:tc>
          <w:tcPr>
            <w:tcW w:w="2693" w:type="dxa"/>
          </w:tcPr>
          <w:p w14:paraId="2B3FA6C0" w14:textId="6C087787" w:rsidR="00F7196D" w:rsidRPr="004C479E" w:rsidRDefault="00CD737C" w:rsidP="0071216D">
            <w:pPr>
              <w:rPr>
                <w:rFonts w:cs="Arial"/>
              </w:rPr>
            </w:pPr>
            <w:r w:rsidRPr="004C479E">
              <w:rPr>
                <w:noProof/>
              </w:rPr>
              <w:t>aeis feature document_v2.2</w:t>
            </w:r>
          </w:p>
        </w:tc>
        <w:tc>
          <w:tcPr>
            <w:tcW w:w="1134" w:type="dxa"/>
          </w:tcPr>
          <w:p w14:paraId="43ECD098" w14:textId="43439434" w:rsidR="00F7196D" w:rsidRPr="009E3B7C" w:rsidRDefault="004C479E" w:rsidP="0071216D">
            <w:pPr>
              <w:rPr>
                <w:rFonts w:cs="Arial"/>
              </w:rPr>
            </w:pPr>
            <w:r>
              <w:rPr>
                <w:rFonts w:cs="Arial"/>
              </w:rPr>
              <w:t>FD0</w:t>
            </w:r>
          </w:p>
        </w:tc>
        <w:tc>
          <w:tcPr>
            <w:tcW w:w="2126" w:type="dxa"/>
          </w:tcPr>
          <w:p w14:paraId="6F0B1D93" w14:textId="33C923AF" w:rsidR="00F7196D" w:rsidRPr="009E3B7C" w:rsidRDefault="004C479E" w:rsidP="0071216D">
            <w:pPr>
              <w:rPr>
                <w:rFonts w:cs="Arial"/>
              </w:rPr>
            </w:pPr>
            <w:r>
              <w:rPr>
                <w:rFonts w:cs="Arial"/>
              </w:rPr>
              <w:t>VSEM F000760</w:t>
            </w:r>
          </w:p>
        </w:tc>
      </w:tr>
      <w:tr w:rsidR="00F7196D" w:rsidRPr="007C20FA" w14:paraId="2D5FBA72" w14:textId="77777777" w:rsidTr="004C479E">
        <w:tc>
          <w:tcPr>
            <w:tcW w:w="1730" w:type="dxa"/>
          </w:tcPr>
          <w:p w14:paraId="2E83993B" w14:textId="77777777" w:rsidR="00F7196D" w:rsidRPr="003C6F08" w:rsidRDefault="00F7196D" w:rsidP="0071216D">
            <w:pPr>
              <w:rPr>
                <w:rFonts w:cs="Arial"/>
              </w:rPr>
            </w:pPr>
          </w:p>
        </w:tc>
        <w:tc>
          <w:tcPr>
            <w:tcW w:w="2410" w:type="dxa"/>
          </w:tcPr>
          <w:p w14:paraId="099A33EB" w14:textId="77777777" w:rsidR="00F7196D" w:rsidRPr="003C6F08" w:rsidRDefault="00F7196D" w:rsidP="0071216D">
            <w:pPr>
              <w:rPr>
                <w:rFonts w:cs="Arial"/>
              </w:rPr>
            </w:pPr>
          </w:p>
        </w:tc>
        <w:tc>
          <w:tcPr>
            <w:tcW w:w="2693" w:type="dxa"/>
          </w:tcPr>
          <w:p w14:paraId="7BC67CC8" w14:textId="77777777" w:rsidR="00F7196D" w:rsidRPr="003C6F08" w:rsidRDefault="00F7196D" w:rsidP="0071216D">
            <w:pPr>
              <w:rPr>
                <w:rFonts w:cs="Arial"/>
              </w:rPr>
            </w:pPr>
          </w:p>
        </w:tc>
        <w:tc>
          <w:tcPr>
            <w:tcW w:w="1134" w:type="dxa"/>
          </w:tcPr>
          <w:p w14:paraId="08AE10A0" w14:textId="77777777" w:rsidR="00F7196D" w:rsidRPr="003C6F08" w:rsidRDefault="00F7196D" w:rsidP="0071216D">
            <w:pPr>
              <w:rPr>
                <w:rFonts w:cs="Arial"/>
              </w:rPr>
            </w:pPr>
          </w:p>
        </w:tc>
        <w:tc>
          <w:tcPr>
            <w:tcW w:w="2126" w:type="dxa"/>
          </w:tcPr>
          <w:p w14:paraId="18C0894B" w14:textId="77777777" w:rsidR="00F7196D" w:rsidRPr="003C6F08" w:rsidRDefault="00F7196D" w:rsidP="0071216D">
            <w:pPr>
              <w:rPr>
                <w:rFonts w:cs="Arial"/>
              </w:rPr>
            </w:pPr>
          </w:p>
        </w:tc>
      </w:tr>
    </w:tbl>
    <w:p w14:paraId="4C8063BB" w14:textId="77777777" w:rsidR="00F7196D" w:rsidRDefault="00F7196D" w:rsidP="00F7196D">
      <w:pPr>
        <w:pStyle w:val="Caption"/>
      </w:pPr>
      <w:bookmarkStart w:id="51" w:name="_Toc520108484"/>
      <w:bookmarkStart w:id="52" w:name="_Toc35000658"/>
      <w:r w:rsidRPr="001B1565">
        <w:t xml:space="preserve">Table </w:t>
      </w:r>
      <w:r>
        <w:rPr>
          <w:noProof/>
        </w:rPr>
        <w:fldChar w:fldCharType="begin"/>
      </w:r>
      <w:r>
        <w:rPr>
          <w:noProof/>
        </w:rPr>
        <w:instrText xml:space="preserve"> STYLEREF 1 \s </w:instrText>
      </w:r>
      <w:r>
        <w:rPr>
          <w:noProof/>
        </w:rPr>
        <w:fldChar w:fldCharType="separate"/>
      </w:r>
      <w:r w:rsidR="005143C5">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2</w:t>
      </w:r>
      <w:r>
        <w:rPr>
          <w:noProof/>
        </w:rPr>
        <w:fldChar w:fldCharType="end"/>
      </w:r>
      <w:r w:rsidRPr="001B1565">
        <w:t xml:space="preserve">: </w:t>
      </w:r>
      <w:r>
        <w:t>Ford internal Documents</w:t>
      </w:r>
      <w:bookmarkEnd w:id="51"/>
      <w:bookmarkEnd w:id="52"/>
    </w:p>
    <w:p w14:paraId="747EDF3D" w14:textId="77777777" w:rsidR="00F7196D" w:rsidRPr="00DC6888" w:rsidRDefault="00F7196D" w:rsidP="00F7196D"/>
    <w:p w14:paraId="42470CFD" w14:textId="77777777" w:rsidR="00F7196D" w:rsidRPr="00B53B74" w:rsidRDefault="00F7196D" w:rsidP="00B53B74">
      <w:pPr>
        <w:pStyle w:val="Heading3"/>
      </w:pPr>
      <w:bookmarkStart w:id="53" w:name="_Toc35000566"/>
      <w:r w:rsidRPr="00B53B74">
        <w:t>External Documents and Publications</w:t>
      </w:r>
      <w:bookmarkEnd w:id="53"/>
    </w:p>
    <w:p w14:paraId="3ACA1A0E" w14:textId="77777777" w:rsidR="00F7196D" w:rsidRDefault="00F7196D" w:rsidP="00F7196D">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7656643F" w14:textId="77777777" w:rsidR="00F7196D" w:rsidRPr="00FF1F40" w:rsidRDefault="00F7196D" w:rsidP="00FF1F40">
      <w:pPr>
        <w:pStyle w:val="REUserHin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You may refer to </w:t>
      </w:r>
      <w:hyperlink r:id="rId24" w:history="1">
        <w:r w:rsidRPr="00FF1F40">
          <w:rPr>
            <w:rStyle w:val="SubtleEmphasis"/>
            <w:i/>
            <w:iCs w:val="0"/>
            <w:color w:val="7F7F7F" w:themeColor="text1" w:themeTint="80"/>
          </w:rPr>
          <w:t>IEEE Citation Reference</w:t>
        </w:r>
      </w:hyperlink>
      <w:r w:rsidRPr="00FF1F40">
        <w:rPr>
          <w:rStyle w:val="SubtleEmphasis"/>
          <w:i/>
          <w:iCs w:val="0"/>
          <w:color w:val="7F7F7F" w:themeColor="text1" w:themeTint="80"/>
        </w:rPr>
        <w:t xml:space="preserve"> on how to format a reference.</w:t>
      </w:r>
    </w:p>
    <w:p w14:paraId="6B50CAEE" w14:textId="77777777" w:rsidR="00F7196D" w:rsidRDefault="00F7196D" w:rsidP="00F7196D">
      <w:pPr>
        <w:rPr>
          <w:rFonts w:cs="Arial"/>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8675"/>
      </w:tblGrid>
      <w:tr w:rsidR="00F7196D" w:rsidRPr="007C20FA" w14:paraId="7E39C69F" w14:textId="77777777" w:rsidTr="00E96CFD">
        <w:trPr>
          <w:cantSplit/>
          <w:tblHeader/>
        </w:trPr>
        <w:tc>
          <w:tcPr>
            <w:tcW w:w="1531" w:type="dxa"/>
            <w:shd w:val="clear" w:color="auto" w:fill="E0E0E0"/>
          </w:tcPr>
          <w:p w14:paraId="15860B05" w14:textId="77777777" w:rsidR="00F7196D" w:rsidRPr="007C20FA" w:rsidRDefault="00F7196D" w:rsidP="0071216D">
            <w:pPr>
              <w:rPr>
                <w:rFonts w:ascii="Helvetica" w:hAnsi="Helvetica" w:cs="Helvetica"/>
                <w:b/>
              </w:rPr>
            </w:pPr>
            <w:r w:rsidRPr="007C20FA">
              <w:rPr>
                <w:rFonts w:ascii="Helvetica" w:hAnsi="Helvetica" w:cs="Helvetica"/>
                <w:b/>
              </w:rPr>
              <w:t>Reference</w:t>
            </w:r>
          </w:p>
        </w:tc>
        <w:tc>
          <w:tcPr>
            <w:tcW w:w="8675" w:type="dxa"/>
            <w:shd w:val="clear" w:color="auto" w:fill="E0E0E0"/>
          </w:tcPr>
          <w:p w14:paraId="52616A59" w14:textId="77777777" w:rsidR="00F7196D" w:rsidRPr="007C20FA" w:rsidRDefault="00F7196D" w:rsidP="0071216D">
            <w:pPr>
              <w:rPr>
                <w:rFonts w:ascii="Helvetica" w:hAnsi="Helvetica" w:cs="Helvetica"/>
                <w:b/>
              </w:rPr>
            </w:pPr>
            <w:r>
              <w:rPr>
                <w:rFonts w:ascii="Helvetica" w:hAnsi="Helvetica" w:cs="Helvetica"/>
                <w:b/>
              </w:rPr>
              <w:t>Document / Publication</w:t>
            </w:r>
          </w:p>
        </w:tc>
      </w:tr>
      <w:tr w:rsidR="00F7196D" w:rsidRPr="007C20FA" w14:paraId="4F287DAF" w14:textId="77777777" w:rsidTr="00E96CFD">
        <w:trPr>
          <w:trHeight w:val="104"/>
        </w:trPr>
        <w:tc>
          <w:tcPr>
            <w:tcW w:w="1531" w:type="dxa"/>
          </w:tcPr>
          <w:p w14:paraId="0985D05B" w14:textId="77777777" w:rsidR="00F7196D" w:rsidRPr="003C6F08" w:rsidRDefault="00F7196D" w:rsidP="0071216D">
            <w:pPr>
              <w:rPr>
                <w:rFonts w:cs="Arial"/>
              </w:rPr>
            </w:pPr>
            <w:r w:rsidRPr="003C6F08">
              <w:rPr>
                <w:rFonts w:cs="Arial"/>
              </w:rPr>
              <w:t>[</w:t>
            </w:r>
            <w:proofErr w:type="spellStart"/>
            <w:r w:rsidRPr="003C6F08">
              <w:rPr>
                <w:rFonts w:cs="Arial"/>
              </w:rPr>
              <w:t>bbb</w:t>
            </w:r>
            <w:proofErr w:type="spellEnd"/>
            <w:r w:rsidRPr="003C6F08">
              <w:rPr>
                <w:rFonts w:cs="Arial"/>
              </w:rPr>
              <w:t>]</w:t>
            </w:r>
          </w:p>
        </w:tc>
        <w:tc>
          <w:tcPr>
            <w:tcW w:w="8675" w:type="dxa"/>
          </w:tcPr>
          <w:p w14:paraId="6D96D9A5" w14:textId="77777777" w:rsidR="00F7196D" w:rsidRPr="003C6F08" w:rsidRDefault="00F7196D" w:rsidP="0071216D">
            <w:pPr>
              <w:rPr>
                <w:rFonts w:cs="Arial"/>
              </w:rPr>
            </w:pPr>
          </w:p>
        </w:tc>
      </w:tr>
      <w:tr w:rsidR="00F7196D" w:rsidRPr="007C20FA" w14:paraId="2563C3DD" w14:textId="77777777" w:rsidTr="00E96CFD">
        <w:trPr>
          <w:trHeight w:val="104"/>
        </w:trPr>
        <w:tc>
          <w:tcPr>
            <w:tcW w:w="1531" w:type="dxa"/>
          </w:tcPr>
          <w:p w14:paraId="5F6A8E65" w14:textId="77777777" w:rsidR="00F7196D" w:rsidRPr="003C6F08" w:rsidRDefault="00F7196D" w:rsidP="0071216D">
            <w:pPr>
              <w:rPr>
                <w:rFonts w:cs="Arial"/>
              </w:rPr>
            </w:pPr>
          </w:p>
        </w:tc>
        <w:tc>
          <w:tcPr>
            <w:tcW w:w="8675" w:type="dxa"/>
          </w:tcPr>
          <w:p w14:paraId="15E5A125" w14:textId="77777777" w:rsidR="00F7196D" w:rsidRPr="003C6F08" w:rsidRDefault="00F7196D" w:rsidP="0071216D">
            <w:pPr>
              <w:rPr>
                <w:rFonts w:cs="Arial"/>
              </w:rPr>
            </w:pPr>
          </w:p>
        </w:tc>
      </w:tr>
    </w:tbl>
    <w:p w14:paraId="7F5DAA55" w14:textId="77777777" w:rsidR="00F7196D" w:rsidRPr="00CC65AE" w:rsidRDefault="00F7196D" w:rsidP="00F7196D">
      <w:pPr>
        <w:pStyle w:val="Caption"/>
      </w:pPr>
      <w:bookmarkStart w:id="54" w:name="_Toc520108485"/>
      <w:bookmarkStart w:id="55" w:name="_Toc35000659"/>
      <w:r w:rsidRPr="001B1565">
        <w:t xml:space="preserve">Table </w:t>
      </w:r>
      <w:r>
        <w:rPr>
          <w:noProof/>
        </w:rPr>
        <w:fldChar w:fldCharType="begin"/>
      </w:r>
      <w:r>
        <w:rPr>
          <w:noProof/>
        </w:rPr>
        <w:instrText xml:space="preserve"> STYLEREF 1 \s </w:instrText>
      </w:r>
      <w:r>
        <w:rPr>
          <w:noProof/>
        </w:rPr>
        <w:fldChar w:fldCharType="separate"/>
      </w:r>
      <w:r w:rsidR="005143C5">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3</w:t>
      </w:r>
      <w:r>
        <w:rPr>
          <w:noProof/>
        </w:rPr>
        <w:fldChar w:fldCharType="end"/>
      </w:r>
      <w:r w:rsidRPr="001B1565">
        <w:t xml:space="preserve">: </w:t>
      </w:r>
      <w:r w:rsidRPr="007C20FA">
        <w:t>External documents and publications</w:t>
      </w:r>
      <w:bookmarkEnd w:id="54"/>
      <w:bookmarkEnd w:id="55"/>
    </w:p>
    <w:p w14:paraId="475C6FCC" w14:textId="77777777" w:rsidR="00F7196D" w:rsidRPr="00BF65D3" w:rsidRDefault="00F7196D" w:rsidP="00F7196D"/>
    <w:p w14:paraId="4039B4C2" w14:textId="77777777" w:rsidR="00F7196D" w:rsidRPr="009F1EF1" w:rsidRDefault="00F7196D" w:rsidP="00F7196D">
      <w:pPr>
        <w:pStyle w:val="Heading2"/>
        <w:rPr>
          <w:szCs w:val="20"/>
        </w:rPr>
      </w:pPr>
      <w:bookmarkStart w:id="56" w:name="_Toc35000567"/>
      <w:r w:rsidRPr="009F1EF1">
        <w:rPr>
          <w:szCs w:val="20"/>
        </w:rPr>
        <w:t>Glossary</w:t>
      </w:r>
      <w:bookmarkEnd w:id="56"/>
    </w:p>
    <w:p w14:paraId="00D8538B" w14:textId="77777777" w:rsidR="00F7196D" w:rsidRPr="009F1EF1" w:rsidRDefault="00F7196D" w:rsidP="00F7196D">
      <w:pPr>
        <w:pStyle w:val="Heading3"/>
      </w:pPr>
      <w:bookmarkStart w:id="57" w:name="_Toc35000568"/>
      <w:r w:rsidRPr="009F1EF1">
        <w:t>Definitions</w:t>
      </w:r>
      <w:bookmarkEnd w:id="57"/>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7825"/>
      </w:tblGrid>
      <w:tr w:rsidR="00F7196D" w:rsidRPr="00126E7B" w14:paraId="65BA9965" w14:textId="77777777" w:rsidTr="00E96CFD">
        <w:trPr>
          <w:tblHeader/>
        </w:trPr>
        <w:tc>
          <w:tcPr>
            <w:tcW w:w="2381" w:type="dxa"/>
            <w:shd w:val="pct20" w:color="auto" w:fill="FFFFFF"/>
          </w:tcPr>
          <w:p w14:paraId="06099F8A" w14:textId="77777777" w:rsidR="00F7196D" w:rsidRPr="0008696C" w:rsidRDefault="00F7196D" w:rsidP="0071216D">
            <w:pPr>
              <w:rPr>
                <w:b/>
              </w:rPr>
            </w:pPr>
            <w:r w:rsidRPr="0008696C">
              <w:rPr>
                <w:b/>
              </w:rPr>
              <w:t>Definition</w:t>
            </w:r>
          </w:p>
        </w:tc>
        <w:tc>
          <w:tcPr>
            <w:tcW w:w="7825" w:type="dxa"/>
            <w:shd w:val="pct20" w:color="auto" w:fill="FFFFFF"/>
          </w:tcPr>
          <w:p w14:paraId="3A3A32C6" w14:textId="77777777" w:rsidR="00F7196D" w:rsidRPr="0008696C" w:rsidRDefault="00F7196D" w:rsidP="0071216D">
            <w:pPr>
              <w:rPr>
                <w:b/>
              </w:rPr>
            </w:pPr>
            <w:r w:rsidRPr="0008696C">
              <w:rPr>
                <w:b/>
              </w:rPr>
              <w:t>Description</w:t>
            </w:r>
          </w:p>
        </w:tc>
      </w:tr>
      <w:tr w:rsidR="00F7196D" w:rsidRPr="00126E7B" w14:paraId="694949FF" w14:textId="77777777" w:rsidTr="00E96CFD">
        <w:trPr>
          <w:trHeight w:val="233"/>
        </w:trPr>
        <w:tc>
          <w:tcPr>
            <w:tcW w:w="2381" w:type="dxa"/>
          </w:tcPr>
          <w:p w14:paraId="429BB2E0" w14:textId="77777777" w:rsidR="00F7196D" w:rsidRPr="0008696C" w:rsidRDefault="00F7196D" w:rsidP="0071216D"/>
        </w:tc>
        <w:tc>
          <w:tcPr>
            <w:tcW w:w="7825" w:type="dxa"/>
          </w:tcPr>
          <w:p w14:paraId="6A2A0687" w14:textId="77777777" w:rsidR="00F7196D" w:rsidRPr="0008696C" w:rsidRDefault="00F7196D" w:rsidP="0071216D"/>
        </w:tc>
      </w:tr>
      <w:tr w:rsidR="00F7196D" w:rsidRPr="00126E7B" w14:paraId="1273DD48" w14:textId="77777777" w:rsidTr="00E96CFD">
        <w:tc>
          <w:tcPr>
            <w:tcW w:w="2381" w:type="dxa"/>
          </w:tcPr>
          <w:p w14:paraId="3BA8BD7D" w14:textId="77777777" w:rsidR="00F7196D" w:rsidRPr="0008696C" w:rsidRDefault="00F7196D" w:rsidP="0071216D"/>
        </w:tc>
        <w:tc>
          <w:tcPr>
            <w:tcW w:w="7825" w:type="dxa"/>
          </w:tcPr>
          <w:p w14:paraId="537A35EE" w14:textId="77777777" w:rsidR="00F7196D" w:rsidRPr="0008696C" w:rsidRDefault="00F7196D" w:rsidP="0071216D"/>
        </w:tc>
      </w:tr>
      <w:tr w:rsidR="00F7196D" w:rsidRPr="00126E7B" w14:paraId="7E6F7EFD" w14:textId="77777777" w:rsidTr="00E96CFD">
        <w:tc>
          <w:tcPr>
            <w:tcW w:w="2381" w:type="dxa"/>
          </w:tcPr>
          <w:p w14:paraId="01FCC344" w14:textId="77777777" w:rsidR="00F7196D" w:rsidRPr="0008696C" w:rsidRDefault="00F7196D" w:rsidP="0071216D"/>
        </w:tc>
        <w:tc>
          <w:tcPr>
            <w:tcW w:w="7825" w:type="dxa"/>
          </w:tcPr>
          <w:p w14:paraId="58DBAC58" w14:textId="77777777" w:rsidR="00F7196D" w:rsidRPr="0008696C" w:rsidRDefault="00F7196D" w:rsidP="0071216D"/>
        </w:tc>
      </w:tr>
    </w:tbl>
    <w:p w14:paraId="1667AAA5" w14:textId="77777777" w:rsidR="00F7196D" w:rsidRDefault="00F7196D" w:rsidP="00F7196D">
      <w:pPr>
        <w:pStyle w:val="Caption"/>
      </w:pPr>
      <w:bookmarkStart w:id="58" w:name="_Toc520108486"/>
      <w:bookmarkStart w:id="59" w:name="_Toc35000660"/>
      <w:r>
        <w:t xml:space="preserve">Table </w:t>
      </w:r>
      <w:r>
        <w:rPr>
          <w:noProof/>
        </w:rPr>
        <w:fldChar w:fldCharType="begin"/>
      </w:r>
      <w:r>
        <w:rPr>
          <w:noProof/>
        </w:rPr>
        <w:instrText xml:space="preserve"> STYLEREF 1 \s </w:instrText>
      </w:r>
      <w:r>
        <w:rPr>
          <w:noProof/>
        </w:rPr>
        <w:fldChar w:fldCharType="separate"/>
      </w:r>
      <w:r w:rsidR="005143C5">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4</w:t>
      </w:r>
      <w:r>
        <w:rPr>
          <w:noProof/>
        </w:rPr>
        <w:fldChar w:fldCharType="end"/>
      </w:r>
      <w:r w:rsidRPr="000B58D9">
        <w:t>: Definitions used in this document</w:t>
      </w:r>
      <w:bookmarkEnd w:id="58"/>
      <w:bookmarkEnd w:id="59"/>
    </w:p>
    <w:p w14:paraId="76132E5A" w14:textId="77777777" w:rsidR="00102947" w:rsidRPr="0008696C" w:rsidRDefault="00114114" w:rsidP="00102947">
      <w:pPr>
        <w:pStyle w:val="Heading1"/>
        <w:rPr>
          <w:lang w:val="en-GB"/>
        </w:rPr>
      </w:pPr>
      <w:bookmarkStart w:id="60" w:name="_Toc35000570"/>
      <w:r w:rsidRPr="0008696C">
        <w:rPr>
          <w:lang w:val="en-GB"/>
        </w:rPr>
        <w:lastRenderedPageBreak/>
        <w:t xml:space="preserve">Feature Implementation </w:t>
      </w:r>
      <w:bookmarkEnd w:id="48"/>
      <w:r w:rsidR="005552C6">
        <w:rPr>
          <w:lang w:val="en-GB"/>
        </w:rPr>
        <w:t>Overview</w:t>
      </w:r>
      <w:bookmarkEnd w:id="60"/>
    </w:p>
    <w:p w14:paraId="44A5832F" w14:textId="77777777" w:rsidR="006941E5" w:rsidRPr="009F1EF1" w:rsidRDefault="006941E5" w:rsidP="006941E5">
      <w:pPr>
        <w:pStyle w:val="Heading3"/>
      </w:pPr>
      <w:bookmarkStart w:id="61" w:name="_Toc35000569"/>
      <w:bookmarkStart w:id="62" w:name="_Toc35000571"/>
      <w:r w:rsidRPr="009F1EF1">
        <w:t>Abbreviations</w:t>
      </w:r>
      <w:bookmarkEnd w:id="61"/>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3402"/>
        <w:gridCol w:w="5415"/>
      </w:tblGrid>
      <w:tr w:rsidR="006941E5" w:rsidRPr="00126E7B" w14:paraId="708AFD9F" w14:textId="77777777" w:rsidTr="006941E5">
        <w:trPr>
          <w:tblHeader/>
        </w:trPr>
        <w:tc>
          <w:tcPr>
            <w:tcW w:w="1389" w:type="dxa"/>
            <w:shd w:val="pct20" w:color="auto" w:fill="FFFFFF"/>
          </w:tcPr>
          <w:p w14:paraId="1CA6727A" w14:textId="77777777" w:rsidR="006941E5" w:rsidRPr="0008696C" w:rsidRDefault="006941E5" w:rsidP="006941E5">
            <w:pPr>
              <w:rPr>
                <w:b/>
              </w:rPr>
            </w:pPr>
            <w:r w:rsidRPr="0008696C">
              <w:rPr>
                <w:b/>
              </w:rPr>
              <w:t>Abbr.</w:t>
            </w:r>
          </w:p>
        </w:tc>
        <w:tc>
          <w:tcPr>
            <w:tcW w:w="3402" w:type="dxa"/>
            <w:shd w:val="pct20" w:color="auto" w:fill="FFFFFF"/>
          </w:tcPr>
          <w:p w14:paraId="388261FA" w14:textId="77777777" w:rsidR="006941E5" w:rsidRPr="0008696C" w:rsidRDefault="006941E5" w:rsidP="006941E5">
            <w:pPr>
              <w:rPr>
                <w:b/>
              </w:rPr>
            </w:pPr>
            <w:r w:rsidRPr="0008696C">
              <w:rPr>
                <w:b/>
              </w:rPr>
              <w:t>Stands for</w:t>
            </w:r>
          </w:p>
        </w:tc>
        <w:tc>
          <w:tcPr>
            <w:tcW w:w="5415" w:type="dxa"/>
            <w:shd w:val="pct20" w:color="auto" w:fill="FFFFFF"/>
          </w:tcPr>
          <w:p w14:paraId="7CF57B60" w14:textId="77777777" w:rsidR="006941E5" w:rsidRPr="0008696C" w:rsidRDefault="006941E5" w:rsidP="006941E5">
            <w:pPr>
              <w:rPr>
                <w:b/>
              </w:rPr>
            </w:pPr>
            <w:r w:rsidRPr="0008696C">
              <w:rPr>
                <w:b/>
              </w:rPr>
              <w:t>Description</w:t>
            </w:r>
          </w:p>
        </w:tc>
      </w:tr>
      <w:tr w:rsidR="006941E5" w:rsidRPr="00185AC3" w14:paraId="05FD7B97" w14:textId="77777777" w:rsidTr="006941E5">
        <w:tc>
          <w:tcPr>
            <w:tcW w:w="1389" w:type="dxa"/>
          </w:tcPr>
          <w:p w14:paraId="1F309E65" w14:textId="77777777" w:rsidR="006941E5" w:rsidRPr="00185AC3" w:rsidRDefault="006941E5" w:rsidP="006941E5">
            <w:pPr>
              <w:ind w:right="142"/>
              <w:rPr>
                <w:rFonts w:cs="Arial"/>
                <w:snapToGrid w:val="0"/>
              </w:rPr>
            </w:pPr>
            <w:r>
              <w:rPr>
                <w:rFonts w:cs="Arial"/>
                <w:snapToGrid w:val="0"/>
              </w:rPr>
              <w:t>FS</w:t>
            </w:r>
          </w:p>
        </w:tc>
        <w:tc>
          <w:tcPr>
            <w:tcW w:w="3402" w:type="dxa"/>
          </w:tcPr>
          <w:p w14:paraId="2739563E" w14:textId="77777777" w:rsidR="006941E5" w:rsidRPr="00185AC3" w:rsidRDefault="006941E5" w:rsidP="006941E5">
            <w:pPr>
              <w:ind w:right="142"/>
              <w:rPr>
                <w:rFonts w:cs="Arial"/>
                <w:snapToGrid w:val="0"/>
              </w:rPr>
            </w:pPr>
          </w:p>
        </w:tc>
        <w:tc>
          <w:tcPr>
            <w:tcW w:w="5415" w:type="dxa"/>
          </w:tcPr>
          <w:p w14:paraId="5DAE6249" w14:textId="77777777" w:rsidR="006941E5" w:rsidRPr="00185AC3" w:rsidRDefault="006941E5" w:rsidP="006941E5">
            <w:pPr>
              <w:ind w:right="142"/>
              <w:rPr>
                <w:rFonts w:cs="Arial"/>
                <w:snapToGrid w:val="0"/>
              </w:rPr>
            </w:pPr>
          </w:p>
        </w:tc>
      </w:tr>
      <w:tr w:rsidR="006941E5" w:rsidRPr="00185AC3" w14:paraId="57D90E32" w14:textId="77777777" w:rsidTr="006941E5">
        <w:tc>
          <w:tcPr>
            <w:tcW w:w="1389" w:type="dxa"/>
          </w:tcPr>
          <w:p w14:paraId="687B0700" w14:textId="77777777" w:rsidR="006941E5" w:rsidRDefault="006941E5" w:rsidP="006941E5">
            <w:pPr>
              <w:ind w:right="142"/>
              <w:rPr>
                <w:rFonts w:cs="Arial"/>
                <w:snapToGrid w:val="0"/>
              </w:rPr>
            </w:pPr>
            <w:r>
              <w:rPr>
                <w:rFonts w:cs="Arial"/>
                <w:snapToGrid w:val="0"/>
              </w:rPr>
              <w:t>E/E</w:t>
            </w:r>
          </w:p>
        </w:tc>
        <w:tc>
          <w:tcPr>
            <w:tcW w:w="3402" w:type="dxa"/>
          </w:tcPr>
          <w:p w14:paraId="52C87F37" w14:textId="77777777" w:rsidR="006941E5" w:rsidRDefault="006941E5" w:rsidP="006941E5">
            <w:pPr>
              <w:ind w:right="142"/>
              <w:rPr>
                <w:rFonts w:cs="Arial"/>
                <w:snapToGrid w:val="0"/>
              </w:rPr>
            </w:pPr>
            <w:r>
              <w:rPr>
                <w:rFonts w:cs="Arial"/>
                <w:snapToGrid w:val="0"/>
              </w:rPr>
              <w:t>Electrical and Electronics</w:t>
            </w:r>
          </w:p>
        </w:tc>
        <w:tc>
          <w:tcPr>
            <w:tcW w:w="5415" w:type="dxa"/>
          </w:tcPr>
          <w:p w14:paraId="70C53040" w14:textId="77777777" w:rsidR="006941E5" w:rsidRPr="00185AC3" w:rsidRDefault="006941E5" w:rsidP="006941E5">
            <w:pPr>
              <w:ind w:right="142"/>
              <w:rPr>
                <w:rFonts w:cs="Arial"/>
                <w:snapToGrid w:val="0"/>
              </w:rPr>
            </w:pPr>
          </w:p>
        </w:tc>
      </w:tr>
      <w:tr w:rsidR="006941E5" w:rsidRPr="00185AC3" w14:paraId="0ADB17D1" w14:textId="77777777" w:rsidTr="006941E5">
        <w:tc>
          <w:tcPr>
            <w:tcW w:w="1389" w:type="dxa"/>
          </w:tcPr>
          <w:p w14:paraId="3D027340" w14:textId="77777777" w:rsidR="006941E5" w:rsidRDefault="006941E5" w:rsidP="006941E5">
            <w:pPr>
              <w:ind w:right="142"/>
              <w:rPr>
                <w:rFonts w:cs="Arial"/>
                <w:snapToGrid w:val="0"/>
              </w:rPr>
            </w:pPr>
          </w:p>
        </w:tc>
        <w:tc>
          <w:tcPr>
            <w:tcW w:w="3402" w:type="dxa"/>
          </w:tcPr>
          <w:p w14:paraId="220C24FC" w14:textId="77777777" w:rsidR="006941E5" w:rsidRDefault="006941E5" w:rsidP="006941E5">
            <w:pPr>
              <w:ind w:right="142"/>
              <w:rPr>
                <w:rFonts w:cs="Arial"/>
                <w:snapToGrid w:val="0"/>
              </w:rPr>
            </w:pPr>
          </w:p>
        </w:tc>
        <w:tc>
          <w:tcPr>
            <w:tcW w:w="5415" w:type="dxa"/>
          </w:tcPr>
          <w:p w14:paraId="46F39D01" w14:textId="77777777" w:rsidR="006941E5" w:rsidRPr="00185AC3" w:rsidRDefault="006941E5" w:rsidP="006941E5">
            <w:pPr>
              <w:ind w:right="142"/>
              <w:rPr>
                <w:rFonts w:cs="Arial"/>
                <w:snapToGrid w:val="0"/>
              </w:rPr>
            </w:pPr>
          </w:p>
        </w:tc>
      </w:tr>
      <w:tr w:rsidR="006941E5" w:rsidRPr="00185AC3" w14:paraId="4ADECB2E" w14:textId="77777777" w:rsidTr="006941E5">
        <w:tc>
          <w:tcPr>
            <w:tcW w:w="1389" w:type="dxa"/>
          </w:tcPr>
          <w:p w14:paraId="122D6859" w14:textId="77777777" w:rsidR="006941E5" w:rsidRDefault="006941E5" w:rsidP="006941E5">
            <w:pPr>
              <w:ind w:right="142"/>
              <w:rPr>
                <w:rFonts w:cs="Arial"/>
                <w:snapToGrid w:val="0"/>
              </w:rPr>
            </w:pPr>
          </w:p>
        </w:tc>
        <w:tc>
          <w:tcPr>
            <w:tcW w:w="3402" w:type="dxa"/>
          </w:tcPr>
          <w:p w14:paraId="7308D361" w14:textId="77777777" w:rsidR="006941E5" w:rsidRDefault="006941E5" w:rsidP="006941E5">
            <w:pPr>
              <w:ind w:right="142"/>
              <w:rPr>
                <w:rFonts w:cs="Arial"/>
                <w:snapToGrid w:val="0"/>
              </w:rPr>
            </w:pPr>
          </w:p>
        </w:tc>
        <w:tc>
          <w:tcPr>
            <w:tcW w:w="5415" w:type="dxa"/>
          </w:tcPr>
          <w:p w14:paraId="34A22128" w14:textId="77777777" w:rsidR="006941E5" w:rsidRPr="00185AC3" w:rsidRDefault="006941E5" w:rsidP="006941E5">
            <w:pPr>
              <w:ind w:right="142"/>
              <w:rPr>
                <w:rFonts w:cs="Arial"/>
                <w:snapToGrid w:val="0"/>
              </w:rPr>
            </w:pPr>
          </w:p>
        </w:tc>
      </w:tr>
    </w:tbl>
    <w:p w14:paraId="602580C5" w14:textId="77777777" w:rsidR="006941E5" w:rsidRPr="00185AC3" w:rsidRDefault="006941E5" w:rsidP="006941E5">
      <w:pPr>
        <w:pStyle w:val="Caption"/>
        <w:rPr>
          <w:lang w:val="en-GB"/>
        </w:rPr>
      </w:pPr>
      <w:bookmarkStart w:id="63" w:name="_Toc520108487"/>
      <w:bookmarkStart w:id="64" w:name="_Toc35000661"/>
      <w:r w:rsidRPr="00185AC3">
        <w:rPr>
          <w:lang w:val="en-GB"/>
        </w:rPr>
        <w:t xml:space="preserve">Table </w:t>
      </w:r>
      <w:r>
        <w:rPr>
          <w:lang w:val="en-GB"/>
        </w:rPr>
        <w:fldChar w:fldCharType="begin"/>
      </w:r>
      <w:r>
        <w:rPr>
          <w:lang w:val="en-GB"/>
        </w:rPr>
        <w:instrText xml:space="preserve"> STYLEREF 1 \s </w:instrText>
      </w:r>
      <w:r>
        <w:rPr>
          <w:lang w:val="en-GB"/>
        </w:rPr>
        <w:fldChar w:fldCharType="separate"/>
      </w:r>
      <w:r>
        <w:rPr>
          <w:noProof/>
          <w:lang w:val="en-GB"/>
        </w:rPr>
        <w:t>1</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Pr>
          <w:noProof/>
          <w:lang w:val="en-GB"/>
        </w:rPr>
        <w:t>5</w:t>
      </w:r>
      <w:r>
        <w:rPr>
          <w:lang w:val="en-GB"/>
        </w:rPr>
        <w:fldChar w:fldCharType="end"/>
      </w:r>
      <w:r>
        <w:rPr>
          <w:lang w:val="en-GB"/>
        </w:rPr>
        <w:t>: Abbreviations used in this document</w:t>
      </w:r>
      <w:r w:rsidRPr="00185AC3">
        <w:rPr>
          <w:lang w:val="en-GB"/>
        </w:rPr>
        <w:t>.</w:t>
      </w:r>
      <w:bookmarkEnd w:id="63"/>
      <w:bookmarkEnd w:id="64"/>
    </w:p>
    <w:p w14:paraId="19C9F656" w14:textId="77777777" w:rsidR="006941E5" w:rsidRPr="009E3B7C" w:rsidRDefault="006941E5" w:rsidP="006941E5">
      <w:pPr>
        <w:rPr>
          <w:rFonts w:cs="Arial"/>
        </w:rPr>
      </w:pPr>
    </w:p>
    <w:p w14:paraId="58E629D5" w14:textId="77777777" w:rsidR="00147C9B" w:rsidRPr="00B53B74" w:rsidRDefault="005552C6" w:rsidP="00B53B74">
      <w:pPr>
        <w:pStyle w:val="Heading2"/>
      </w:pPr>
      <w:r w:rsidRPr="00B53B74">
        <w:t>Description</w:t>
      </w:r>
      <w:bookmarkEnd w:id="62"/>
    </w:p>
    <w:p w14:paraId="10DFB9F5" w14:textId="77777777" w:rsidR="003F0DB7" w:rsidRPr="00A73AD2" w:rsidRDefault="003F0DB7" w:rsidP="009C3010">
      <w:pPr>
        <w:shd w:val="clear" w:color="auto" w:fill="D6E3BC" w:themeFill="accent3" w:themeFillTint="66"/>
        <w:rPr>
          <w:rStyle w:val="SubtleEmphasis"/>
        </w:rPr>
      </w:pPr>
      <w:r w:rsidRPr="003764F7">
        <w:rPr>
          <w:rStyle w:val="SubtleEmphasis"/>
          <w:b/>
        </w:rPr>
        <w:t>#Hint:</w:t>
      </w:r>
      <w:r w:rsidRPr="00A73AD2">
        <w:rPr>
          <w:rStyle w:val="SubtleEmphasis"/>
        </w:rPr>
        <w:t xml:space="preserve"> </w:t>
      </w:r>
      <w:r>
        <w:rPr>
          <w:rStyle w:val="SubtleEmphasis"/>
        </w:rPr>
        <w:t xml:space="preserve">Give a short overview on what E/E systems / platforms the feature is implemented and what special considerations </w:t>
      </w:r>
      <w:proofErr w:type="gramStart"/>
      <w:r>
        <w:rPr>
          <w:rStyle w:val="SubtleEmphasis"/>
        </w:rPr>
        <w:t>have to</w:t>
      </w:r>
      <w:proofErr w:type="gramEnd"/>
      <w:r>
        <w:rPr>
          <w:rStyle w:val="SubtleEmphasis"/>
        </w:rPr>
        <w:t xml:space="preserve"> be taken into account for E/E systems / platforms.</w:t>
      </w:r>
    </w:p>
    <w:p w14:paraId="4F80C319" w14:textId="77777777" w:rsidR="005011E9" w:rsidRDefault="005011E9" w:rsidP="005011E9">
      <w:pPr>
        <w:rPr>
          <w:rFonts w:cs="Arial"/>
        </w:rPr>
      </w:pPr>
    </w:p>
    <w:p w14:paraId="44437F87" w14:textId="308DEB18" w:rsidR="005011E9" w:rsidRDefault="005011E9" w:rsidP="005011E9">
      <w:pPr>
        <w:rPr>
          <w:rFonts w:cs="Arial"/>
        </w:rPr>
      </w:pPr>
      <w:r>
        <w:rPr>
          <w:rFonts w:cs="Arial"/>
        </w:rPr>
        <w:t>The purpose of Automatic Engine Idle Shutdown (AEIS) is to shutdown the Powerpack and Ignition when the vehicle has been left running and the system does not detect any "Intent to Drive" for a specified amount of time. (Refer to the Feature Document for a more detailed description)</w:t>
      </w:r>
    </w:p>
    <w:p w14:paraId="71ED9CDB" w14:textId="19C96595" w:rsidR="003F0DB7" w:rsidRDefault="003F0DB7" w:rsidP="003F0DB7"/>
    <w:p w14:paraId="5E4AD440" w14:textId="12A694C7" w:rsidR="005011E9" w:rsidRDefault="005011E9" w:rsidP="003F0DB7">
      <w:r>
        <w:t>AEIS is implemented on all platforms and electrical architectures.</w:t>
      </w:r>
    </w:p>
    <w:p w14:paraId="1BA65709" w14:textId="5765A559" w:rsidR="005011E9" w:rsidRDefault="005011E9" w:rsidP="003F0DB7"/>
    <w:p w14:paraId="71852032" w14:textId="6DEE6F0B" w:rsidR="005011E9" w:rsidRDefault="005011E9" w:rsidP="003F0DB7">
      <w:r>
        <w:t>The feature is implemented in the ECM/PCM and interfaces directly with the following modules:</w:t>
      </w:r>
    </w:p>
    <w:p w14:paraId="6F26F4ED" w14:textId="75CC8EDE" w:rsidR="005011E9" w:rsidRPr="00351430" w:rsidRDefault="005011E9" w:rsidP="005011E9">
      <w:pPr>
        <w:pStyle w:val="ListParagraph"/>
        <w:numPr>
          <w:ilvl w:val="0"/>
          <w:numId w:val="26"/>
        </w:numPr>
        <w:rPr>
          <w:rFonts w:ascii="Arial" w:hAnsi="Arial"/>
        </w:rPr>
      </w:pPr>
      <w:r w:rsidRPr="00351430">
        <w:rPr>
          <w:rFonts w:ascii="Arial" w:hAnsi="Arial"/>
        </w:rPr>
        <w:t>BCM</w:t>
      </w:r>
    </w:p>
    <w:p w14:paraId="4391D036" w14:textId="67BFA9DA" w:rsidR="005011E9" w:rsidRDefault="005011E9" w:rsidP="005011E9">
      <w:pPr>
        <w:pStyle w:val="ListParagraph"/>
        <w:numPr>
          <w:ilvl w:val="0"/>
          <w:numId w:val="26"/>
        </w:numPr>
        <w:rPr>
          <w:rFonts w:ascii="Arial" w:hAnsi="Arial"/>
        </w:rPr>
      </w:pPr>
      <w:r w:rsidRPr="00351430">
        <w:rPr>
          <w:rFonts w:ascii="Arial" w:hAnsi="Arial"/>
        </w:rPr>
        <w:t>IPC</w:t>
      </w:r>
    </w:p>
    <w:p w14:paraId="6D053657" w14:textId="56261B51" w:rsidR="00B90316" w:rsidRDefault="00B90316" w:rsidP="005011E9">
      <w:pPr>
        <w:pStyle w:val="ListParagraph"/>
        <w:numPr>
          <w:ilvl w:val="0"/>
          <w:numId w:val="26"/>
        </w:numPr>
        <w:rPr>
          <w:rFonts w:ascii="Arial" w:hAnsi="Arial"/>
        </w:rPr>
      </w:pPr>
      <w:r>
        <w:rPr>
          <w:rFonts w:ascii="Arial" w:hAnsi="Arial"/>
        </w:rPr>
        <w:t>APIM</w:t>
      </w:r>
      <w:r w:rsidR="00EB7BE7">
        <w:rPr>
          <w:rFonts w:ascii="Arial" w:hAnsi="Arial"/>
        </w:rPr>
        <w:t xml:space="preserve"> (via IPC)</w:t>
      </w:r>
    </w:p>
    <w:p w14:paraId="0EF2C7C6" w14:textId="42AECBBF" w:rsidR="00EB7BE7" w:rsidRPr="00351430" w:rsidRDefault="00EB7BE7" w:rsidP="005011E9">
      <w:pPr>
        <w:pStyle w:val="ListParagraph"/>
        <w:numPr>
          <w:ilvl w:val="0"/>
          <w:numId w:val="26"/>
        </w:numPr>
        <w:rPr>
          <w:rFonts w:ascii="Arial" w:hAnsi="Arial"/>
        </w:rPr>
      </w:pPr>
      <w:r>
        <w:rPr>
          <w:rFonts w:ascii="Arial" w:hAnsi="Arial"/>
        </w:rPr>
        <w:t>APIM (directly)</w:t>
      </w:r>
    </w:p>
    <w:p w14:paraId="43A767E2" w14:textId="77777777" w:rsidR="00664CE1" w:rsidRDefault="00932599" w:rsidP="0008696C">
      <w:pPr>
        <w:pStyle w:val="Heading2"/>
        <w:rPr>
          <w:lang w:val="en-GB"/>
        </w:rPr>
      </w:pPr>
      <w:bookmarkStart w:id="65" w:name="_Toc481143803"/>
      <w:bookmarkStart w:id="66" w:name="_Toc35000572"/>
      <w:r w:rsidRPr="0008696C">
        <w:rPr>
          <w:lang w:val="en-GB"/>
        </w:rPr>
        <w:t xml:space="preserve">Input </w:t>
      </w:r>
      <w:bookmarkEnd w:id="65"/>
      <w:r w:rsidR="004A4B72">
        <w:rPr>
          <w:lang w:val="en-GB"/>
        </w:rPr>
        <w:t>Requirements</w:t>
      </w:r>
      <w:r w:rsidR="002D1D24">
        <w:rPr>
          <w:lang w:val="en-GB"/>
        </w:rPr>
        <w:t>/Documents</w:t>
      </w:r>
      <w:bookmarkEnd w:id="66"/>
    </w:p>
    <w:p w14:paraId="0849195A" w14:textId="77777777" w:rsidR="00CA5D57" w:rsidRDefault="00F7196D" w:rsidP="00CA5D57">
      <w:pPr>
        <w:shd w:val="clear" w:color="auto" w:fill="D6E3BC" w:themeFill="accent3" w:themeFillTint="66"/>
        <w:rPr>
          <w:i/>
          <w:color w:val="808080" w:themeColor="background1" w:themeShade="80"/>
        </w:rPr>
      </w:pPr>
      <w:r w:rsidRPr="006955B0">
        <w:rPr>
          <w:rStyle w:val="SubtleEmphasis"/>
          <w:b/>
        </w:rPr>
        <w:t>#Hint:</w:t>
      </w:r>
      <w:r w:rsidRPr="0063372E">
        <w:rPr>
          <w:rStyle w:val="SubtleEmphasis"/>
        </w:rPr>
        <w:t xml:space="preserve"> </w:t>
      </w:r>
      <w:r w:rsidR="00CA5D57">
        <w:rPr>
          <w:i/>
          <w:color w:val="808080" w:themeColor="background1" w:themeShade="80"/>
        </w:rPr>
        <w:t xml:space="preserve">The table below </w:t>
      </w:r>
      <w:r w:rsidR="00B718FE">
        <w:rPr>
          <w:i/>
          <w:color w:val="808080" w:themeColor="background1" w:themeShade="80"/>
        </w:rPr>
        <w:t>helps</w:t>
      </w:r>
      <w:r w:rsidR="00CA5D57">
        <w:rPr>
          <w:i/>
          <w:color w:val="808080" w:themeColor="background1" w:themeShade="80"/>
        </w:rPr>
        <w:t xml:space="preserve"> the feature owner to collect relevant input </w:t>
      </w:r>
      <w:r w:rsidR="00CA5D57">
        <w:rPr>
          <w:rStyle w:val="SubtleEmphasis"/>
        </w:rPr>
        <w:t xml:space="preserve">(requirements, documents, mails, models, …) </w:t>
      </w:r>
      <w:r w:rsidR="00CA5D57">
        <w:rPr>
          <w:i/>
          <w:color w:val="808080" w:themeColor="background1" w:themeShade="80"/>
        </w:rPr>
        <w:t>while writing the spec. When finalizing the spec, the feature owner should check, if all inputs have been properly considered by derived/outgoing requirements</w:t>
      </w:r>
      <w:r w:rsidR="00D91486">
        <w:rPr>
          <w:i/>
          <w:color w:val="808080" w:themeColor="background1" w:themeShade="80"/>
        </w:rPr>
        <w:t xml:space="preserve"> </w:t>
      </w:r>
      <w:r w:rsidR="00D91486">
        <w:rPr>
          <w:rStyle w:val="SubtleEmphasis"/>
        </w:rPr>
        <w:t>in chapter “</w:t>
      </w:r>
      <w:r w:rsidR="00D91486">
        <w:rPr>
          <w:rStyle w:val="SubtleEmphasis"/>
        </w:rPr>
        <w:fldChar w:fldCharType="begin"/>
      </w:r>
      <w:r w:rsidR="00D91486">
        <w:rPr>
          <w:rStyle w:val="SubtleEmphasis"/>
        </w:rPr>
        <w:instrText xml:space="preserve"> REF _Ref12638483 \h  \* MERGEFORMAT </w:instrText>
      </w:r>
      <w:r w:rsidR="00D91486">
        <w:rPr>
          <w:rStyle w:val="SubtleEmphasis"/>
        </w:rPr>
      </w:r>
      <w:r w:rsidR="00D91486">
        <w:rPr>
          <w:rStyle w:val="SubtleEmphasis"/>
        </w:rPr>
        <w:fldChar w:fldCharType="separate"/>
      </w:r>
      <w:r w:rsidR="005143C5" w:rsidRPr="005143C5">
        <w:rPr>
          <w:rStyle w:val="SubtleEmphasis"/>
        </w:rPr>
        <w:t>Feature Implementation Requirements</w:t>
      </w:r>
      <w:r w:rsidR="00D91486">
        <w:rPr>
          <w:rStyle w:val="SubtleEmphasis"/>
        </w:rPr>
        <w:fldChar w:fldCharType="end"/>
      </w:r>
      <w:r w:rsidR="00D91486">
        <w:rPr>
          <w:rStyle w:val="SubtleEmphasis"/>
        </w:rPr>
        <w:t>”</w:t>
      </w:r>
      <w:r w:rsidR="00CA5D57">
        <w:rPr>
          <w:i/>
          <w:color w:val="808080" w:themeColor="background1" w:themeShade="80"/>
        </w:rPr>
        <w:t xml:space="preserve"> or the architectural elements.</w:t>
      </w:r>
    </w:p>
    <w:p w14:paraId="775E59C6" w14:textId="77777777" w:rsidR="00F7196D" w:rsidRDefault="004A4B72" w:rsidP="00F7196D">
      <w:pPr>
        <w:shd w:val="clear" w:color="auto" w:fill="D6E3BC" w:themeFill="accent3" w:themeFillTint="66"/>
        <w:rPr>
          <w:rStyle w:val="SubtleEmphasis"/>
        </w:rPr>
      </w:pPr>
      <w:r>
        <w:rPr>
          <w:i/>
          <w:color w:val="808080" w:themeColor="background1" w:themeShade="80"/>
        </w:rPr>
        <w:t xml:space="preserve">Note: </w:t>
      </w:r>
      <w:r w:rsidR="00F7196D">
        <w:rPr>
          <w:rStyle w:val="SubtleEmphasis"/>
        </w:rPr>
        <w:t xml:space="preserve">It is not required to </w:t>
      </w:r>
      <w:r>
        <w:rPr>
          <w:rStyle w:val="SubtleEmphasis"/>
        </w:rPr>
        <w:t>list</w:t>
      </w:r>
      <w:r w:rsidR="00F7196D">
        <w:rPr>
          <w:rStyle w:val="SubtleEmphasis"/>
        </w:rPr>
        <w:t xml:space="preserve"> </w:t>
      </w:r>
      <w:r>
        <w:rPr>
          <w:rStyle w:val="SubtleEmphasis"/>
        </w:rPr>
        <w:t xml:space="preserve">each </w:t>
      </w:r>
      <w:r w:rsidR="00CA5D57">
        <w:rPr>
          <w:rStyle w:val="SubtleEmphasis"/>
        </w:rPr>
        <w:t>input</w:t>
      </w:r>
      <w:r w:rsidR="00F7196D">
        <w:rPr>
          <w:rStyle w:val="SubtleEmphasis"/>
        </w:rPr>
        <w:t xml:space="preserve"> requirement</w:t>
      </w:r>
      <w:r>
        <w:rPr>
          <w:rStyle w:val="SubtleEmphasis"/>
        </w:rPr>
        <w:t xml:space="preserve"> individually in this table</w:t>
      </w:r>
      <w:r w:rsidR="00E96CFD">
        <w:rPr>
          <w:rStyle w:val="SubtleEmphasis"/>
        </w:rPr>
        <w:t xml:space="preserve">, </w:t>
      </w:r>
      <w:r w:rsidR="00D91486">
        <w:rPr>
          <w:rStyle w:val="SubtleEmphasis"/>
        </w:rPr>
        <w:t>referencing</w:t>
      </w:r>
      <w:r w:rsidR="00E96CFD">
        <w:rPr>
          <w:rStyle w:val="SubtleEmphasis"/>
        </w:rPr>
        <w:t xml:space="preserve"> the input document is enough</w:t>
      </w:r>
      <w:r w:rsidR="00D91486">
        <w:rPr>
          <w:rStyle w:val="SubtleEmphasis"/>
        </w:rPr>
        <w:t xml:space="preserve"> (if relevant document section is indicated)</w:t>
      </w:r>
      <w:r w:rsidR="00F7196D">
        <w:rPr>
          <w:rStyle w:val="SubtleEmphasis"/>
        </w:rPr>
        <w:t>.</w:t>
      </w:r>
    </w:p>
    <w:p w14:paraId="79A6F717" w14:textId="1FCFBFE6" w:rsidR="00E96CFD" w:rsidRDefault="00E96CFD" w:rsidP="00351430">
      <w:pPr>
        <w:rPr>
          <w:rStyle w:val="SubtleEmphasis"/>
        </w:rPr>
      </w:pPr>
      <w:bookmarkStart w:id="67" w:name="_Toc12461761"/>
    </w:p>
    <w:p w14:paraId="18BB41B6" w14:textId="4EE53379" w:rsidR="00351430" w:rsidRPr="00351430" w:rsidRDefault="00351430" w:rsidP="00351430">
      <w:pPr>
        <w:pStyle w:val="ListParagraph"/>
        <w:numPr>
          <w:ilvl w:val="0"/>
          <w:numId w:val="26"/>
        </w:numPr>
        <w:rPr>
          <w:rFonts w:ascii="Arial" w:hAnsi="Arial"/>
        </w:rPr>
      </w:pPr>
      <w:r w:rsidRPr="00351430">
        <w:rPr>
          <w:rFonts w:ascii="Arial" w:hAnsi="Arial"/>
        </w:rPr>
        <w:t>Legal requirements</w:t>
      </w:r>
    </w:p>
    <w:p w14:paraId="62D4B1DD" w14:textId="5F6EC463" w:rsidR="00351430" w:rsidRPr="00351430" w:rsidRDefault="00351430" w:rsidP="00351430">
      <w:pPr>
        <w:pStyle w:val="ListParagraph"/>
        <w:numPr>
          <w:ilvl w:val="0"/>
          <w:numId w:val="26"/>
        </w:numPr>
        <w:rPr>
          <w:rFonts w:ascii="Arial" w:hAnsi="Arial"/>
        </w:rPr>
      </w:pPr>
      <w:r w:rsidRPr="00351430">
        <w:rPr>
          <w:rFonts w:ascii="Arial" w:hAnsi="Arial"/>
        </w:rPr>
        <w:t>Electrical requirements</w:t>
      </w:r>
    </w:p>
    <w:p w14:paraId="14B867D2" w14:textId="6D375384" w:rsidR="00351430" w:rsidRPr="00351430" w:rsidRDefault="00351430" w:rsidP="00351430">
      <w:pPr>
        <w:pStyle w:val="ListParagraph"/>
        <w:numPr>
          <w:ilvl w:val="0"/>
          <w:numId w:val="26"/>
        </w:numPr>
        <w:rPr>
          <w:rFonts w:ascii="Arial" w:hAnsi="Arial"/>
        </w:rPr>
      </w:pPr>
      <w:r w:rsidRPr="00351430">
        <w:rPr>
          <w:rFonts w:ascii="Arial" w:hAnsi="Arial"/>
        </w:rPr>
        <w:t>Communication requirements</w:t>
      </w:r>
    </w:p>
    <w:p w14:paraId="0001AD81" w14:textId="3FA9A882" w:rsidR="00E663C6" w:rsidRPr="00351430" w:rsidRDefault="00351430" w:rsidP="00351430">
      <w:pPr>
        <w:pStyle w:val="ListParagraph"/>
        <w:numPr>
          <w:ilvl w:val="0"/>
          <w:numId w:val="26"/>
        </w:numPr>
        <w:rPr>
          <w:rFonts w:ascii="Arial" w:hAnsi="Arial"/>
        </w:rPr>
      </w:pPr>
      <w:r w:rsidRPr="00351430">
        <w:rPr>
          <w:rFonts w:ascii="Arial" w:hAnsi="Arial"/>
        </w:rPr>
        <w:t>Diagnostic requirements</w:t>
      </w:r>
    </w:p>
    <w:p w14:paraId="3F8482BA" w14:textId="77777777" w:rsidR="00F7196D" w:rsidRDefault="00F7196D" w:rsidP="00F7196D">
      <w:pPr>
        <w:pStyle w:val="Heading2"/>
        <w:keepNext/>
        <w:tabs>
          <w:tab w:val="clear" w:pos="709"/>
        </w:tabs>
        <w:ind w:left="578" w:hanging="578"/>
      </w:pPr>
      <w:bookmarkStart w:id="68" w:name="_Toc35000573"/>
      <w:r>
        <w:t>Lessons Learned</w:t>
      </w:r>
      <w:bookmarkEnd w:id="67"/>
      <w:bookmarkEnd w:id="68"/>
    </w:p>
    <w:p w14:paraId="5997EF83" w14:textId="77777777" w:rsidR="00F7196D" w:rsidRPr="00347A88" w:rsidRDefault="00F7196D" w:rsidP="00F7196D">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Pr>
          <w:rStyle w:val="SubtleEmphasis"/>
        </w:rPr>
        <w:t>Optional</w:t>
      </w:r>
    </w:p>
    <w:p w14:paraId="34CC5B8B" w14:textId="77777777" w:rsidR="00F7196D" w:rsidRPr="00347A88" w:rsidRDefault="00F7196D" w:rsidP="00F7196D">
      <w:pPr>
        <w:shd w:val="clear" w:color="auto" w:fill="D6E3BC" w:themeFill="accent3" w:themeFillTint="66"/>
        <w:rPr>
          <w:rStyle w:val="SubtleEmphasis"/>
        </w:rPr>
      </w:pPr>
      <w:r w:rsidRPr="00347A88">
        <w:rPr>
          <w:rStyle w:val="SubtleEmphasis"/>
          <w:b/>
        </w:rPr>
        <w:t>#Hint:</w:t>
      </w:r>
      <w:r w:rsidRPr="00347A88">
        <w:rPr>
          <w:rStyle w:val="SubtleEmphasis"/>
        </w:rPr>
        <w:t xml:space="preserve"> Additional information and lessons learned from previous development or related features. A typical source for Lessons Learned is the FMA Quality History.</w:t>
      </w:r>
    </w:p>
    <w:p w14:paraId="76EDAE96" w14:textId="5A6AE624" w:rsidR="005011E9" w:rsidRPr="005011E9" w:rsidRDefault="005011E9" w:rsidP="005011E9">
      <w:pPr>
        <w:pStyle w:val="BodyText"/>
        <w:numPr>
          <w:ilvl w:val="0"/>
          <w:numId w:val="25"/>
        </w:numPr>
      </w:pPr>
      <w:r w:rsidRPr="005011E9">
        <w:t>Configuration issues between Cluster and PCM</w:t>
      </w:r>
    </w:p>
    <w:p w14:paraId="1EE0AD01" w14:textId="56609CC2" w:rsidR="00F7196D" w:rsidRPr="00AE0397" w:rsidRDefault="005011E9" w:rsidP="005011E9">
      <w:pPr>
        <w:pStyle w:val="BodyText"/>
        <w:numPr>
          <w:ilvl w:val="0"/>
          <w:numId w:val="25"/>
        </w:numPr>
      </w:pPr>
      <w:r>
        <w:t>Owner’s Manual</w:t>
      </w:r>
    </w:p>
    <w:p w14:paraId="2C59BA1C" w14:textId="77777777" w:rsidR="00664CE1" w:rsidRDefault="00664CE1" w:rsidP="0008696C">
      <w:pPr>
        <w:pStyle w:val="Heading2"/>
        <w:rPr>
          <w:lang w:val="en-GB"/>
        </w:rPr>
      </w:pPr>
      <w:bookmarkStart w:id="69" w:name="_Toc423616423"/>
      <w:bookmarkStart w:id="70" w:name="_Ref420396972"/>
      <w:bookmarkStart w:id="71" w:name="_Toc481143804"/>
      <w:bookmarkStart w:id="72" w:name="_Toc35000574"/>
      <w:r w:rsidRPr="0008696C">
        <w:rPr>
          <w:lang w:val="en-GB"/>
        </w:rPr>
        <w:t>Assumptions</w:t>
      </w:r>
      <w:bookmarkEnd w:id="69"/>
      <w:bookmarkEnd w:id="70"/>
      <w:bookmarkEnd w:id="71"/>
      <w:bookmarkEnd w:id="72"/>
    </w:p>
    <w:p w14:paraId="0945873D" w14:textId="77777777" w:rsidR="00F7196D" w:rsidRPr="00347A88" w:rsidRDefault="00F7196D" w:rsidP="00F7196D">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Pr>
          <w:rStyle w:val="SubtleEmphasis"/>
        </w:rPr>
        <w:t>Optional</w:t>
      </w:r>
    </w:p>
    <w:p w14:paraId="4B61D214" w14:textId="77777777" w:rsidR="00F7196D" w:rsidRPr="00C4581C" w:rsidRDefault="00F7196D" w:rsidP="00F7196D">
      <w:pPr>
        <w:shd w:val="clear" w:color="auto" w:fill="D6E3BC" w:themeFill="accent3" w:themeFillTint="66"/>
        <w:rPr>
          <w:rStyle w:val="SubtleEmphasis"/>
        </w:rPr>
      </w:pPr>
      <w:r w:rsidRPr="00347A88">
        <w:rPr>
          <w:rStyle w:val="SubtleEmphasis"/>
          <w:b/>
        </w:rPr>
        <w:t>#Hint:</w:t>
      </w:r>
      <w:r w:rsidRPr="00347A88">
        <w:rPr>
          <w:rStyle w:val="SubtleEmphasis"/>
        </w:rPr>
        <w:t xml:space="preserve"> A list of assumptions concerning the effects</w:t>
      </w:r>
      <w:r>
        <w:rPr>
          <w:rStyle w:val="SubtleEmphasis"/>
        </w:rPr>
        <w:t>/dependencies</w:t>
      </w:r>
      <w:r w:rsidRPr="00347A88">
        <w:rPr>
          <w:rStyle w:val="SubtleEmphasis"/>
        </w:rPr>
        <w:t xml:space="preserve"> of the feature’s </w:t>
      </w:r>
      <w:r>
        <w:rPr>
          <w:rStyle w:val="SubtleEmphasis"/>
        </w:rPr>
        <w:t xml:space="preserve">deployment </w:t>
      </w:r>
      <w:r w:rsidRPr="00347A88">
        <w:rPr>
          <w:rStyle w:val="SubtleEmphasis"/>
        </w:rPr>
        <w:t>as well as (e.g. known limitations).</w:t>
      </w:r>
      <w:r>
        <w:rPr>
          <w:rStyle w:val="SubtleEmphasis"/>
        </w:rPr>
        <w:t xml:space="preserve"> </w:t>
      </w:r>
      <w:proofErr w:type="gramStart"/>
      <w:r>
        <w:rPr>
          <w:rStyle w:val="SubtleEmphasis"/>
        </w:rPr>
        <w:t>During the course of</w:t>
      </w:r>
      <w:proofErr w:type="gramEnd"/>
      <w:r>
        <w:rPr>
          <w:rStyle w:val="SubtleEmphasis"/>
        </w:rPr>
        <w:t xml:space="preserve"> the feature development most of those assumptions are typically either converted into actual requirements or discarded at some point – such that this chapter ideally remains mostly empty.</w:t>
      </w:r>
    </w:p>
    <w:p w14:paraId="02C51579" w14:textId="4D5A69F4" w:rsidR="00F7196D" w:rsidRDefault="00F7196D" w:rsidP="00F7196D"/>
    <w:p w14:paraId="209F9913" w14:textId="4B4368B1" w:rsidR="005011E9" w:rsidRPr="00F7196D" w:rsidRDefault="005011E9" w:rsidP="00F7196D">
      <w:r>
        <w:lastRenderedPageBreak/>
        <w:t>No Assumptions Specified</w:t>
      </w:r>
    </w:p>
    <w:p w14:paraId="5DD56C04" w14:textId="77777777" w:rsidR="009E238B" w:rsidRDefault="009E238B" w:rsidP="002D59C1">
      <w:pPr>
        <w:pStyle w:val="Heading1"/>
        <w:rPr>
          <w:lang w:val="en-GB"/>
        </w:rPr>
      </w:pPr>
      <w:bookmarkStart w:id="73" w:name="_Toc35000575"/>
      <w:bookmarkStart w:id="74" w:name="_Toc481143805"/>
      <w:r>
        <w:rPr>
          <w:lang w:val="en-GB"/>
        </w:rPr>
        <w:lastRenderedPageBreak/>
        <w:t>Feature Implementation Architecture</w:t>
      </w:r>
      <w:bookmarkEnd w:id="73"/>
    </w:p>
    <w:p w14:paraId="5F9DC3F9" w14:textId="77777777" w:rsidR="002D59C1" w:rsidRPr="0008696C" w:rsidRDefault="006E407E" w:rsidP="009E238B">
      <w:pPr>
        <w:pStyle w:val="Heading2"/>
        <w:rPr>
          <w:lang w:val="en-GB"/>
        </w:rPr>
      </w:pPr>
      <w:bookmarkStart w:id="75" w:name="_Toc35000576"/>
      <w:r w:rsidRPr="0008696C">
        <w:rPr>
          <w:lang w:val="en-GB"/>
        </w:rPr>
        <w:t>Functional A</w:t>
      </w:r>
      <w:r w:rsidR="002D59C1" w:rsidRPr="0008696C">
        <w:rPr>
          <w:lang w:val="en-GB"/>
        </w:rPr>
        <w:t>rchitecture</w:t>
      </w:r>
      <w:bookmarkEnd w:id="74"/>
      <w:bookmarkEnd w:id="75"/>
    </w:p>
    <w:p w14:paraId="4274153A" w14:textId="77777777" w:rsidR="00456128" w:rsidRPr="00347A88" w:rsidRDefault="00456128" w:rsidP="009E238B">
      <w:pPr>
        <w:shd w:val="clear" w:color="auto" w:fill="D6E3BC" w:themeFill="accent3" w:themeFillTint="66"/>
        <w:rPr>
          <w:rStyle w:val="SubtleEmphasis"/>
        </w:rPr>
      </w:pPr>
      <w:r w:rsidRPr="00347A88">
        <w:rPr>
          <w:rStyle w:val="SubtleEmphasis"/>
          <w:b/>
        </w:rPr>
        <w:t>#Hint</w:t>
      </w:r>
      <w:r w:rsidRPr="00347A88">
        <w:rPr>
          <w:rStyle w:val="SubtleEmphasis"/>
        </w:rPr>
        <w:t>: This section depicts the Functional Architecture</w:t>
      </w:r>
      <w:r w:rsidR="00C54F10">
        <w:rPr>
          <w:rStyle w:val="SubtleEmphasis"/>
        </w:rPr>
        <w:t>, i.e., the decomposition into Logical Functions</w:t>
      </w:r>
      <w:r w:rsidRPr="00347A88">
        <w:rPr>
          <w:rStyle w:val="SubtleEmphasis"/>
        </w:rPr>
        <w:t>. This architectural step is needed to find the right functional partitioning for the function level.</w:t>
      </w:r>
      <w:r w:rsidR="00FC42BC">
        <w:rPr>
          <w:rStyle w:val="SubtleEmphasis"/>
        </w:rPr>
        <w:t xml:space="preserve"> </w:t>
      </w:r>
    </w:p>
    <w:p w14:paraId="7A5F2FE1" w14:textId="77777777" w:rsidR="00456128" w:rsidRDefault="00456128" w:rsidP="009E238B">
      <w:pPr>
        <w:pStyle w:val="Heading3"/>
      </w:pPr>
      <w:bookmarkStart w:id="76" w:name="_Toc521186600"/>
      <w:bookmarkStart w:id="77" w:name="_Toc35000577"/>
      <w:r>
        <w:t>Description</w:t>
      </w:r>
      <w:bookmarkEnd w:id="76"/>
      <w:bookmarkEnd w:id="77"/>
    </w:p>
    <w:p w14:paraId="30BCB477" w14:textId="77777777" w:rsidR="00456128" w:rsidRPr="00347A88" w:rsidRDefault="00456128" w:rsidP="009E238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Pr>
          <w:rStyle w:val="SubtleEmphasis"/>
        </w:rPr>
        <w:t xml:space="preserve">Provide some informal description of the characteristics of the chosen Functional Architecture. Also give some graphical representation of the Functional Architecture. </w:t>
      </w:r>
      <w:r w:rsidRPr="00347A88">
        <w:rPr>
          <w:rStyle w:val="SubtleEmphasis"/>
        </w:rPr>
        <w:t xml:space="preserve">Either </w:t>
      </w:r>
      <w:proofErr w:type="spellStart"/>
      <w:r w:rsidRPr="00347A88">
        <w:rPr>
          <w:rStyle w:val="SubtleEmphasis"/>
        </w:rPr>
        <w:t>SysML</w:t>
      </w:r>
      <w:proofErr w:type="spellEnd"/>
      <w:r w:rsidRPr="00347A88">
        <w:rPr>
          <w:rStyle w:val="SubtleEmphasis"/>
        </w:rPr>
        <w:t xml:space="preserve"> activity diagrams or </w:t>
      </w:r>
      <w:hyperlink r:id="rId25" w:history="1">
        <w:r w:rsidRPr="00347A88">
          <w:rPr>
            <w:rStyle w:val="SubtleEmphasis"/>
          </w:rPr>
          <w:t>Data Flow Diagrams</w:t>
        </w:r>
      </w:hyperlink>
      <w:r w:rsidRPr="00347A88">
        <w:rPr>
          <w:rStyle w:val="SubtleEmphasis"/>
        </w:rPr>
        <w:t xml:space="preserve"> could be used to depict such a Functional Architecture.</w:t>
      </w:r>
    </w:p>
    <w:p w14:paraId="5263F818" w14:textId="77777777" w:rsidR="00456128" w:rsidRPr="00347A88" w:rsidRDefault="00456128" w:rsidP="009E238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6" w:history="1">
        <w:proofErr w:type="spellStart"/>
        <w:r w:rsidRPr="005D37D3">
          <w:rPr>
            <w:rStyle w:val="Hyperlink"/>
            <w:i/>
          </w:rPr>
          <w:t>SysML</w:t>
        </w:r>
        <w:proofErr w:type="spellEnd"/>
        <w:r w:rsidRPr="005D37D3">
          <w:rPr>
            <w:rStyle w:val="Hyperlink"/>
            <w:i/>
          </w:rPr>
          <w:t xml:space="preserve"> - Activity Diagrams</w:t>
        </w:r>
      </w:hyperlink>
      <w:r w:rsidRPr="00347A88">
        <w:rPr>
          <w:rStyle w:val="SubtleEmphasis"/>
        </w:rPr>
        <w:t xml:space="preserve"> or </w:t>
      </w:r>
      <w:hyperlink r:id="rId27" w:history="1">
        <w:r w:rsidRPr="005D37D3">
          <w:rPr>
            <w:rStyle w:val="Hyperlink"/>
            <w:i/>
            <w:iCs/>
          </w:rPr>
          <w:t>RE Wiki - Data Flow Diagrams</w:t>
        </w:r>
      </w:hyperlink>
    </w:p>
    <w:p w14:paraId="603199C4" w14:textId="53208F17" w:rsidR="00456128" w:rsidRDefault="00456128" w:rsidP="009E238B"/>
    <w:p w14:paraId="231E55C0" w14:textId="2FFA6EED" w:rsidR="00F92A48" w:rsidRDefault="00F92A48" w:rsidP="009E238B">
      <w:r>
        <w:t>This is the basic view of the functionality of AEIS. Please see the Deployment Diagram for a more comprehensive view.</w:t>
      </w:r>
    </w:p>
    <w:p w14:paraId="357E58CF" w14:textId="77777777" w:rsidR="00342FA7" w:rsidRPr="004F7A82" w:rsidRDefault="00342FA7" w:rsidP="009E238B"/>
    <w:p w14:paraId="69E4E75E" w14:textId="0C2304C8" w:rsidR="00E714D5" w:rsidRDefault="00342FA7" w:rsidP="009E238B">
      <w:pPr>
        <w:rPr>
          <w:color w:val="000000" w:themeColor="text1"/>
        </w:rPr>
      </w:pPr>
      <w:r>
        <w:object w:dxaOrig="14310" w:dyaOrig="6286" w14:anchorId="71B36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8pt;height:223.45pt" o:ole="">
            <v:imagedata r:id="rId28" o:title=""/>
          </v:shape>
          <o:OLEObject Type="Embed" ProgID="Visio.Drawing.15" ShapeID="_x0000_i1025" DrawAspect="Content" ObjectID="_1683634538" r:id="rId29"/>
        </w:object>
      </w:r>
    </w:p>
    <w:p w14:paraId="0D8CE1F6" w14:textId="77777777" w:rsidR="00AC73D1" w:rsidRPr="003E65FA" w:rsidRDefault="00AF2E97" w:rsidP="009E238B">
      <w:pPr>
        <w:pStyle w:val="Caption"/>
      </w:pPr>
      <w:bookmarkStart w:id="78" w:name="_Toc520108481"/>
      <w:bookmarkStart w:id="79" w:name="_Toc35000653"/>
      <w:r w:rsidRPr="003E65FA">
        <w:t xml:space="preserve">Figure </w:t>
      </w:r>
      <w:r w:rsidR="00A378CF">
        <w:rPr>
          <w:noProof/>
        </w:rPr>
        <w:fldChar w:fldCharType="begin"/>
      </w:r>
      <w:r w:rsidR="00A378CF">
        <w:rPr>
          <w:noProof/>
        </w:rPr>
        <w:instrText xml:space="preserve"> STYLEREF 1 \s </w:instrText>
      </w:r>
      <w:r w:rsidR="00A378CF">
        <w:rPr>
          <w:noProof/>
        </w:rPr>
        <w:fldChar w:fldCharType="separate"/>
      </w:r>
      <w:r w:rsidR="005143C5">
        <w:rPr>
          <w:noProof/>
        </w:rPr>
        <w:t>3</w:t>
      </w:r>
      <w:r w:rsidR="00A378CF">
        <w:rPr>
          <w:noProof/>
        </w:rPr>
        <w:fldChar w:fldCharType="end"/>
      </w:r>
      <w:r w:rsidR="009530F7">
        <w:noBreakHyphen/>
      </w:r>
      <w:r w:rsidR="00A378CF">
        <w:rPr>
          <w:noProof/>
        </w:rPr>
        <w:fldChar w:fldCharType="begin"/>
      </w:r>
      <w:r w:rsidR="00A378CF">
        <w:rPr>
          <w:noProof/>
        </w:rPr>
        <w:instrText xml:space="preserve"> SEQ Figure \* ARABIC \s 1 </w:instrText>
      </w:r>
      <w:r w:rsidR="00A378CF">
        <w:rPr>
          <w:noProof/>
        </w:rPr>
        <w:fldChar w:fldCharType="separate"/>
      </w:r>
      <w:r w:rsidR="005143C5">
        <w:rPr>
          <w:noProof/>
        </w:rPr>
        <w:t>1</w:t>
      </w:r>
      <w:r w:rsidR="00A378CF">
        <w:rPr>
          <w:noProof/>
        </w:rPr>
        <w:fldChar w:fldCharType="end"/>
      </w:r>
      <w:r w:rsidRPr="003E65FA">
        <w:t>: Functional Architecture</w:t>
      </w:r>
      <w:bookmarkEnd w:id="78"/>
      <w:bookmarkEnd w:id="79"/>
    </w:p>
    <w:p w14:paraId="5A70BE59" w14:textId="77777777" w:rsidR="00CA1759" w:rsidRDefault="00AC73D1" w:rsidP="009E238B">
      <w:pPr>
        <w:pStyle w:val="Heading3"/>
      </w:pPr>
      <w:bookmarkStart w:id="80" w:name="_Toc481143806"/>
      <w:bookmarkStart w:id="81" w:name="_Toc35000578"/>
      <w:r>
        <w:t>Function List</w:t>
      </w:r>
      <w:bookmarkEnd w:id="80"/>
      <w:bookmarkEnd w:id="81"/>
    </w:p>
    <w:p w14:paraId="32434D8D" w14:textId="77777777" w:rsidR="00B574CB" w:rsidRDefault="00B574CB" w:rsidP="00B574CB">
      <w:pPr>
        <w:pStyle w:val="BodyText"/>
        <w:rPr>
          <w:lang w:val="en-US"/>
        </w:rPr>
      </w:pPr>
      <w:r>
        <w:rPr>
          <w:lang w:val="en-US"/>
        </w:rPr>
        <w:t xml:space="preserve">The following functions </w:t>
      </w:r>
      <w:r>
        <w:t xml:space="preserve">from the </w:t>
      </w:r>
      <w:hyperlink r:id="rId30" w:history="1">
        <w:r w:rsidRPr="003C6F08">
          <w:rPr>
            <w:rStyle w:val="Hyperlink"/>
          </w:rPr>
          <w:t>Global Feature &amp; Function List</w:t>
        </w:r>
      </w:hyperlink>
      <w:r>
        <w:t xml:space="preserve"> </w:t>
      </w:r>
      <w:r>
        <w:rPr>
          <w:lang w:val="en-US"/>
        </w:rPr>
        <w:t>are referenced in this Feature Implementation Specification:</w:t>
      </w:r>
    </w:p>
    <w:p w14:paraId="5B02DF4E" w14:textId="77777777" w:rsidR="0094354A" w:rsidRPr="0094354A" w:rsidRDefault="0094354A" w:rsidP="009E238B"/>
    <w:tbl>
      <w:tblPr>
        <w:tblStyle w:val="TableGrid"/>
        <w:tblW w:w="10201" w:type="dxa"/>
        <w:tblLook w:val="01E0" w:firstRow="1" w:lastRow="1" w:firstColumn="1" w:lastColumn="1" w:noHBand="0" w:noVBand="0"/>
      </w:tblPr>
      <w:tblGrid>
        <w:gridCol w:w="1233"/>
        <w:gridCol w:w="3724"/>
        <w:gridCol w:w="5244"/>
      </w:tblGrid>
      <w:tr w:rsidR="00161D89" w:rsidRPr="00717330" w14:paraId="7BE6F68C" w14:textId="77777777" w:rsidTr="00342FA7">
        <w:tc>
          <w:tcPr>
            <w:tcW w:w="1233" w:type="dxa"/>
            <w:shd w:val="clear" w:color="auto" w:fill="D9D9D9" w:themeFill="background1" w:themeFillShade="D9"/>
          </w:tcPr>
          <w:p w14:paraId="183D9F4F" w14:textId="77777777" w:rsidR="00161D89" w:rsidRPr="004E7B74" w:rsidRDefault="00161D89" w:rsidP="009E238B">
            <w:pPr>
              <w:pStyle w:val="scriptNormal"/>
              <w:rPr>
                <w:b/>
                <w:color w:val="auto"/>
              </w:rPr>
            </w:pPr>
            <w:r>
              <w:rPr>
                <w:b/>
                <w:color w:val="auto"/>
              </w:rPr>
              <w:t>Function ID</w:t>
            </w:r>
          </w:p>
        </w:tc>
        <w:tc>
          <w:tcPr>
            <w:tcW w:w="3724" w:type="dxa"/>
            <w:shd w:val="clear" w:color="auto" w:fill="D9D9D9" w:themeFill="background1" w:themeFillShade="D9"/>
          </w:tcPr>
          <w:p w14:paraId="0F1569BA" w14:textId="77777777" w:rsidR="00161D89" w:rsidRPr="004E7B74" w:rsidRDefault="00161D89" w:rsidP="009E238B">
            <w:pPr>
              <w:pStyle w:val="scriptNormal"/>
              <w:rPr>
                <w:b/>
                <w:color w:val="auto"/>
              </w:rPr>
            </w:pPr>
            <w:r>
              <w:rPr>
                <w:b/>
                <w:color w:val="auto"/>
              </w:rPr>
              <w:t>Function</w:t>
            </w:r>
            <w:r w:rsidRPr="004E7B74">
              <w:rPr>
                <w:b/>
                <w:color w:val="auto"/>
              </w:rPr>
              <w:t xml:space="preserve"> </w:t>
            </w:r>
            <w:r>
              <w:rPr>
                <w:b/>
                <w:color w:val="auto"/>
              </w:rPr>
              <w:t>Name</w:t>
            </w:r>
          </w:p>
        </w:tc>
        <w:tc>
          <w:tcPr>
            <w:tcW w:w="5244" w:type="dxa"/>
            <w:shd w:val="clear" w:color="auto" w:fill="D9D9D9" w:themeFill="background1" w:themeFillShade="D9"/>
          </w:tcPr>
          <w:p w14:paraId="4385B7BF" w14:textId="77777777" w:rsidR="00161D89" w:rsidRPr="004E7B74" w:rsidRDefault="00161D89" w:rsidP="009E238B">
            <w:pPr>
              <w:pStyle w:val="scriptNormal"/>
              <w:rPr>
                <w:b/>
                <w:color w:val="auto"/>
              </w:rPr>
            </w:pPr>
            <w:r>
              <w:rPr>
                <w:b/>
                <w:color w:val="auto"/>
              </w:rPr>
              <w:t>Function</w:t>
            </w:r>
            <w:r w:rsidRPr="004E7B74">
              <w:rPr>
                <w:b/>
                <w:color w:val="auto"/>
              </w:rPr>
              <w:t xml:space="preserve"> Description</w:t>
            </w:r>
          </w:p>
        </w:tc>
      </w:tr>
      <w:tr w:rsidR="00161D89" w:rsidRPr="00C27C3F" w14:paraId="04258662" w14:textId="77777777" w:rsidTr="00342FA7">
        <w:tc>
          <w:tcPr>
            <w:tcW w:w="1233" w:type="dxa"/>
          </w:tcPr>
          <w:p w14:paraId="668D42BB" w14:textId="3838B9E6" w:rsidR="00161D89" w:rsidRPr="00C27C3F" w:rsidRDefault="00EC774E" w:rsidP="00B574CB">
            <w:pPr>
              <w:rPr>
                <w:color w:val="000000" w:themeColor="text1"/>
              </w:rPr>
            </w:pPr>
            <w:r>
              <w:rPr>
                <w:color w:val="000000" w:themeColor="text1"/>
              </w:rPr>
              <w:t>Fn000482</w:t>
            </w:r>
          </w:p>
        </w:tc>
        <w:tc>
          <w:tcPr>
            <w:tcW w:w="3724" w:type="dxa"/>
          </w:tcPr>
          <w:p w14:paraId="5445F319" w14:textId="61CBDADB" w:rsidR="00161D89" w:rsidRPr="00C27C3F" w:rsidRDefault="00EC774E" w:rsidP="009E238B">
            <w:pPr>
              <w:pStyle w:val="scriptNormal"/>
              <w:rPr>
                <w:color w:val="000000" w:themeColor="text1"/>
              </w:rPr>
            </w:pPr>
            <w:r>
              <w:rPr>
                <w:color w:val="000000" w:themeColor="text1"/>
              </w:rPr>
              <w:t>AEIS - Automatic Engine Idle Shutdown - PCM Function</w:t>
            </w:r>
          </w:p>
        </w:tc>
        <w:tc>
          <w:tcPr>
            <w:tcW w:w="5244" w:type="dxa"/>
          </w:tcPr>
          <w:p w14:paraId="1A8BE6E4" w14:textId="5AF2809D" w:rsidR="00161D89" w:rsidRPr="00C27C3F" w:rsidRDefault="00EC774E" w:rsidP="009E238B">
            <w:pPr>
              <w:pStyle w:val="scriptNormal"/>
              <w:rPr>
                <w:color w:val="000000" w:themeColor="text1"/>
              </w:rPr>
            </w:pPr>
            <w:r>
              <w:rPr>
                <w:color w:val="000000" w:themeColor="text1"/>
              </w:rPr>
              <w:t>Main AEIS functionality; detect driver presence and shutdown powerpack</w:t>
            </w:r>
          </w:p>
        </w:tc>
      </w:tr>
      <w:tr w:rsidR="00B6256D" w:rsidRPr="00C27C3F" w14:paraId="2E1BF6B6" w14:textId="77777777" w:rsidTr="00342FA7">
        <w:tc>
          <w:tcPr>
            <w:tcW w:w="1233" w:type="dxa"/>
          </w:tcPr>
          <w:p w14:paraId="2054DF8A" w14:textId="37BBB5A6" w:rsidR="00B6256D" w:rsidRPr="003C6F08" w:rsidRDefault="00EC774E" w:rsidP="00B574CB">
            <w:pPr>
              <w:rPr>
                <w:rFonts w:ascii="Helvetica" w:hAnsi="Helvetica" w:cs="Helvetica"/>
              </w:rPr>
            </w:pPr>
            <w:r>
              <w:rPr>
                <w:rFonts w:ascii="Helvetica" w:hAnsi="Helvetica" w:cs="Helvetica"/>
              </w:rPr>
              <w:t>Fn008514</w:t>
            </w:r>
          </w:p>
        </w:tc>
        <w:tc>
          <w:tcPr>
            <w:tcW w:w="3724" w:type="dxa"/>
          </w:tcPr>
          <w:p w14:paraId="73107CA9" w14:textId="2935E7B0" w:rsidR="00B6256D" w:rsidRPr="00C27C3F" w:rsidRDefault="00EC774E" w:rsidP="009E238B">
            <w:pPr>
              <w:pStyle w:val="scriptNormal"/>
              <w:rPr>
                <w:color w:val="000000" w:themeColor="text1"/>
              </w:rPr>
            </w:pPr>
            <w:r>
              <w:rPr>
                <w:color w:val="000000" w:themeColor="text1"/>
              </w:rPr>
              <w:t>PttB PCM Function</w:t>
            </w:r>
          </w:p>
        </w:tc>
        <w:tc>
          <w:tcPr>
            <w:tcW w:w="5244" w:type="dxa"/>
          </w:tcPr>
          <w:p w14:paraId="5A8B53D5" w14:textId="5B8B8D33" w:rsidR="00B6256D" w:rsidRPr="00C27C3F" w:rsidRDefault="00EC774E" w:rsidP="009E238B">
            <w:pPr>
              <w:pStyle w:val="scriptNormal"/>
              <w:rPr>
                <w:color w:val="000000" w:themeColor="text1"/>
              </w:rPr>
            </w:pPr>
            <w:r>
              <w:rPr>
                <w:color w:val="000000" w:themeColor="text1"/>
              </w:rPr>
              <w:t>Disable AEIS while PttB is Active</w:t>
            </w:r>
          </w:p>
        </w:tc>
      </w:tr>
      <w:tr w:rsidR="00B6256D" w:rsidRPr="00C27C3F" w14:paraId="2E839551" w14:textId="77777777" w:rsidTr="00342FA7">
        <w:tc>
          <w:tcPr>
            <w:tcW w:w="1233" w:type="dxa"/>
          </w:tcPr>
          <w:p w14:paraId="26E0C4E8" w14:textId="66EC1FF5" w:rsidR="00B6256D" w:rsidRPr="003C6F08" w:rsidRDefault="00EC774E" w:rsidP="00B574CB">
            <w:pPr>
              <w:rPr>
                <w:rFonts w:ascii="Helvetica" w:hAnsi="Helvetica" w:cs="Helvetica"/>
              </w:rPr>
            </w:pPr>
            <w:r>
              <w:rPr>
                <w:rFonts w:ascii="Helvetica" w:hAnsi="Helvetica" w:cs="Helvetica"/>
              </w:rPr>
              <w:t>Fn002329</w:t>
            </w:r>
          </w:p>
        </w:tc>
        <w:tc>
          <w:tcPr>
            <w:tcW w:w="3724" w:type="dxa"/>
          </w:tcPr>
          <w:p w14:paraId="17EEC3A9" w14:textId="1C77FF72" w:rsidR="00B6256D" w:rsidRPr="00C27C3F" w:rsidRDefault="00EC774E" w:rsidP="009E238B">
            <w:pPr>
              <w:pStyle w:val="scriptNormal"/>
              <w:rPr>
                <w:color w:val="000000" w:themeColor="text1"/>
              </w:rPr>
            </w:pPr>
            <w:r>
              <w:rPr>
                <w:color w:val="000000" w:themeColor="text1"/>
              </w:rPr>
              <w:t>Power Take Off - Power Take Off - PCM Function</w:t>
            </w:r>
          </w:p>
        </w:tc>
        <w:tc>
          <w:tcPr>
            <w:tcW w:w="5244" w:type="dxa"/>
          </w:tcPr>
          <w:p w14:paraId="3DD4F9E5" w14:textId="13B4C010" w:rsidR="00B6256D" w:rsidRPr="00C27C3F" w:rsidRDefault="00EC774E" w:rsidP="009E238B">
            <w:pPr>
              <w:pStyle w:val="scriptNormal"/>
              <w:rPr>
                <w:color w:val="000000" w:themeColor="text1"/>
              </w:rPr>
            </w:pPr>
            <w:r>
              <w:rPr>
                <w:color w:val="000000" w:themeColor="text1"/>
              </w:rPr>
              <w:t>Disable AEIS while PTO is Active</w:t>
            </w:r>
          </w:p>
        </w:tc>
      </w:tr>
      <w:tr w:rsidR="00B6256D" w:rsidRPr="00C27C3F" w14:paraId="65E457E0" w14:textId="77777777" w:rsidTr="00342FA7">
        <w:tc>
          <w:tcPr>
            <w:tcW w:w="1233" w:type="dxa"/>
          </w:tcPr>
          <w:p w14:paraId="3DD724BC" w14:textId="508D53D9" w:rsidR="00B6256D" w:rsidRPr="003C6F08" w:rsidRDefault="00EC774E" w:rsidP="00B574CB">
            <w:pPr>
              <w:rPr>
                <w:rFonts w:ascii="Helvetica" w:hAnsi="Helvetica" w:cs="Helvetica"/>
              </w:rPr>
            </w:pPr>
            <w:r>
              <w:rPr>
                <w:rFonts w:ascii="Helvetica" w:hAnsi="Helvetica" w:cs="Helvetica"/>
              </w:rPr>
              <w:t>Fn009454</w:t>
            </w:r>
          </w:p>
        </w:tc>
        <w:tc>
          <w:tcPr>
            <w:tcW w:w="3724" w:type="dxa"/>
          </w:tcPr>
          <w:p w14:paraId="01A92202" w14:textId="64049CDB" w:rsidR="00B6256D" w:rsidRPr="00C27C3F" w:rsidRDefault="00EC774E" w:rsidP="009E238B">
            <w:pPr>
              <w:pStyle w:val="scriptNormal"/>
              <w:rPr>
                <w:color w:val="000000" w:themeColor="text1"/>
              </w:rPr>
            </w:pPr>
            <w:r>
              <w:rPr>
                <w:color w:val="000000" w:themeColor="text1"/>
              </w:rPr>
              <w:t>Driver Info - AEIS Cluster Messages - IPC Function</w:t>
            </w:r>
          </w:p>
        </w:tc>
        <w:tc>
          <w:tcPr>
            <w:tcW w:w="5244" w:type="dxa"/>
          </w:tcPr>
          <w:p w14:paraId="508A54CF" w14:textId="710497F4" w:rsidR="00B6256D" w:rsidRPr="00C27C3F" w:rsidRDefault="00EC774E" w:rsidP="009E238B">
            <w:pPr>
              <w:pStyle w:val="scriptNormal"/>
              <w:rPr>
                <w:color w:val="000000" w:themeColor="text1"/>
              </w:rPr>
            </w:pPr>
            <w:r>
              <w:rPr>
                <w:color w:val="000000" w:themeColor="text1"/>
              </w:rPr>
              <w:t>Display driver information messages on the Instrument Panel Cluster</w:t>
            </w:r>
          </w:p>
        </w:tc>
      </w:tr>
      <w:tr w:rsidR="00B6256D" w:rsidRPr="00C27C3F" w14:paraId="49F2A710" w14:textId="77777777" w:rsidTr="00342FA7">
        <w:tc>
          <w:tcPr>
            <w:tcW w:w="1233" w:type="dxa"/>
          </w:tcPr>
          <w:p w14:paraId="460D6BAA" w14:textId="468F2176" w:rsidR="00B6256D" w:rsidRPr="003C6F08" w:rsidRDefault="00EC774E" w:rsidP="00B574CB">
            <w:pPr>
              <w:rPr>
                <w:rFonts w:ascii="Helvetica" w:hAnsi="Helvetica" w:cs="Helvetica"/>
              </w:rPr>
            </w:pPr>
            <w:r>
              <w:rPr>
                <w:rFonts w:ascii="Helvetica" w:hAnsi="Helvetica" w:cs="Helvetica"/>
              </w:rPr>
              <w:t>Fn009491</w:t>
            </w:r>
          </w:p>
        </w:tc>
        <w:tc>
          <w:tcPr>
            <w:tcW w:w="3724" w:type="dxa"/>
          </w:tcPr>
          <w:p w14:paraId="0BE83081" w14:textId="6DEBE123" w:rsidR="00B6256D" w:rsidRPr="00C27C3F" w:rsidRDefault="00EC774E" w:rsidP="009E238B">
            <w:pPr>
              <w:pStyle w:val="scriptNormal"/>
              <w:rPr>
                <w:color w:val="000000" w:themeColor="text1"/>
              </w:rPr>
            </w:pPr>
            <w:r>
              <w:rPr>
                <w:color w:val="000000" w:themeColor="text1"/>
              </w:rPr>
              <w:t>AEIS - Ignition Cutoff - BCM Function</w:t>
            </w:r>
          </w:p>
        </w:tc>
        <w:tc>
          <w:tcPr>
            <w:tcW w:w="5244" w:type="dxa"/>
          </w:tcPr>
          <w:p w14:paraId="65996CDF" w14:textId="69103FC9" w:rsidR="00B6256D" w:rsidRPr="00C27C3F" w:rsidRDefault="00EC774E" w:rsidP="009E238B">
            <w:pPr>
              <w:pStyle w:val="scriptNormal"/>
              <w:rPr>
                <w:color w:val="000000" w:themeColor="text1"/>
              </w:rPr>
            </w:pPr>
            <w:r>
              <w:rPr>
                <w:color w:val="000000" w:themeColor="text1"/>
              </w:rPr>
              <w:t>Send request to BCM to turnoff ignition and PCM</w:t>
            </w:r>
          </w:p>
        </w:tc>
      </w:tr>
      <w:tr w:rsidR="00342FA7" w:rsidRPr="00C27C3F" w14:paraId="302F0819" w14:textId="77777777" w:rsidTr="00342FA7">
        <w:tc>
          <w:tcPr>
            <w:tcW w:w="1233" w:type="dxa"/>
          </w:tcPr>
          <w:p w14:paraId="4513149F" w14:textId="77777777" w:rsidR="00342FA7" w:rsidRDefault="00342FA7" w:rsidP="00B574CB">
            <w:pPr>
              <w:rPr>
                <w:rFonts w:ascii="Helvetica" w:hAnsi="Helvetica" w:cs="Helvetica"/>
              </w:rPr>
            </w:pPr>
          </w:p>
        </w:tc>
        <w:tc>
          <w:tcPr>
            <w:tcW w:w="3724" w:type="dxa"/>
          </w:tcPr>
          <w:p w14:paraId="080AE71D" w14:textId="11B9EDE2" w:rsidR="00342FA7" w:rsidRDefault="00342FA7" w:rsidP="009E238B">
            <w:pPr>
              <w:pStyle w:val="scriptNormal"/>
              <w:rPr>
                <w:color w:val="000000" w:themeColor="text1"/>
              </w:rPr>
            </w:pPr>
            <w:r>
              <w:rPr>
                <w:color w:val="000000" w:themeColor="text1"/>
              </w:rPr>
              <w:t>Vehicle Settings Disable</w:t>
            </w:r>
          </w:p>
        </w:tc>
        <w:tc>
          <w:tcPr>
            <w:tcW w:w="5244" w:type="dxa"/>
          </w:tcPr>
          <w:p w14:paraId="255104BA" w14:textId="1F120CDC" w:rsidR="00342FA7" w:rsidRDefault="00342FA7" w:rsidP="009E238B">
            <w:pPr>
              <w:pStyle w:val="scriptNormal"/>
              <w:rPr>
                <w:color w:val="000000" w:themeColor="text1"/>
              </w:rPr>
            </w:pPr>
            <w:r>
              <w:rPr>
                <w:color w:val="000000" w:themeColor="text1"/>
              </w:rPr>
              <w:t xml:space="preserve">Disable Feature in Vehicle Settings for </w:t>
            </w:r>
            <w:proofErr w:type="spellStart"/>
            <w:r>
              <w:rPr>
                <w:color w:val="000000" w:themeColor="text1"/>
              </w:rPr>
              <w:t>Keycycle</w:t>
            </w:r>
            <w:proofErr w:type="spellEnd"/>
          </w:p>
        </w:tc>
      </w:tr>
      <w:tr w:rsidR="00342FA7" w:rsidRPr="00C27C3F" w14:paraId="635F96B7" w14:textId="77777777" w:rsidTr="00342FA7">
        <w:tc>
          <w:tcPr>
            <w:tcW w:w="1233" w:type="dxa"/>
          </w:tcPr>
          <w:p w14:paraId="642FEC82" w14:textId="77777777" w:rsidR="00342FA7" w:rsidRDefault="00342FA7" w:rsidP="00B574CB">
            <w:pPr>
              <w:rPr>
                <w:rFonts w:ascii="Helvetica" w:hAnsi="Helvetica" w:cs="Helvetica"/>
              </w:rPr>
            </w:pPr>
          </w:p>
        </w:tc>
        <w:tc>
          <w:tcPr>
            <w:tcW w:w="3724" w:type="dxa"/>
          </w:tcPr>
          <w:p w14:paraId="1D9122C1" w14:textId="4F70783A" w:rsidR="00342FA7" w:rsidRDefault="00342FA7" w:rsidP="009E238B">
            <w:pPr>
              <w:pStyle w:val="scriptNormal"/>
              <w:rPr>
                <w:color w:val="000000" w:themeColor="text1"/>
              </w:rPr>
            </w:pPr>
            <w:r>
              <w:rPr>
                <w:color w:val="000000" w:themeColor="text1"/>
              </w:rPr>
              <w:t>Vehicle Speed</w:t>
            </w:r>
          </w:p>
        </w:tc>
        <w:tc>
          <w:tcPr>
            <w:tcW w:w="5244" w:type="dxa"/>
          </w:tcPr>
          <w:p w14:paraId="63EF0354" w14:textId="6A6AE98D" w:rsidR="00342FA7" w:rsidRDefault="00342FA7" w:rsidP="009E238B">
            <w:pPr>
              <w:pStyle w:val="scriptNormal"/>
              <w:rPr>
                <w:color w:val="000000" w:themeColor="text1"/>
              </w:rPr>
            </w:pPr>
            <w:r>
              <w:rPr>
                <w:color w:val="000000" w:themeColor="text1"/>
              </w:rPr>
              <w:t>Determines Feature State</w:t>
            </w:r>
          </w:p>
        </w:tc>
      </w:tr>
      <w:tr w:rsidR="00342FA7" w:rsidRPr="00C27C3F" w14:paraId="1AE984B0" w14:textId="77777777" w:rsidTr="00342FA7">
        <w:tc>
          <w:tcPr>
            <w:tcW w:w="1233" w:type="dxa"/>
          </w:tcPr>
          <w:p w14:paraId="5E0C4403" w14:textId="77777777" w:rsidR="00342FA7" w:rsidRDefault="00342FA7" w:rsidP="00B574CB">
            <w:pPr>
              <w:rPr>
                <w:rFonts w:ascii="Helvetica" w:hAnsi="Helvetica" w:cs="Helvetica"/>
              </w:rPr>
            </w:pPr>
          </w:p>
        </w:tc>
        <w:tc>
          <w:tcPr>
            <w:tcW w:w="3724" w:type="dxa"/>
          </w:tcPr>
          <w:p w14:paraId="179A0C9F" w14:textId="6FD11DE6" w:rsidR="00342FA7" w:rsidRDefault="00342FA7" w:rsidP="009E238B">
            <w:pPr>
              <w:pStyle w:val="scriptNormal"/>
              <w:rPr>
                <w:color w:val="000000" w:themeColor="text1"/>
              </w:rPr>
            </w:pPr>
            <w:r>
              <w:rPr>
                <w:color w:val="000000" w:themeColor="text1"/>
              </w:rPr>
              <w:t>Transmission State</w:t>
            </w:r>
          </w:p>
        </w:tc>
        <w:tc>
          <w:tcPr>
            <w:tcW w:w="5244" w:type="dxa"/>
          </w:tcPr>
          <w:p w14:paraId="0BE2E7F6" w14:textId="7F8EB21D" w:rsidR="00342FA7" w:rsidRDefault="00342FA7" w:rsidP="009E238B">
            <w:pPr>
              <w:pStyle w:val="scriptNormal"/>
              <w:rPr>
                <w:color w:val="000000" w:themeColor="text1"/>
              </w:rPr>
            </w:pPr>
            <w:r>
              <w:rPr>
                <w:color w:val="000000" w:themeColor="text1"/>
              </w:rPr>
              <w:t>Determines Feature State</w:t>
            </w:r>
          </w:p>
        </w:tc>
      </w:tr>
      <w:tr w:rsidR="00342FA7" w:rsidRPr="00C27C3F" w14:paraId="212EE939" w14:textId="77777777" w:rsidTr="00342FA7">
        <w:tc>
          <w:tcPr>
            <w:tcW w:w="1233" w:type="dxa"/>
          </w:tcPr>
          <w:p w14:paraId="24F19333" w14:textId="77777777" w:rsidR="00342FA7" w:rsidRDefault="00342FA7" w:rsidP="00B574CB">
            <w:pPr>
              <w:rPr>
                <w:rFonts w:ascii="Helvetica" w:hAnsi="Helvetica" w:cs="Helvetica"/>
              </w:rPr>
            </w:pPr>
          </w:p>
        </w:tc>
        <w:tc>
          <w:tcPr>
            <w:tcW w:w="3724" w:type="dxa"/>
          </w:tcPr>
          <w:p w14:paraId="62A8BF4D" w14:textId="17BC3C06" w:rsidR="00342FA7" w:rsidRDefault="00342FA7" w:rsidP="009E238B">
            <w:pPr>
              <w:pStyle w:val="scriptNormal"/>
              <w:rPr>
                <w:color w:val="000000" w:themeColor="text1"/>
              </w:rPr>
            </w:pPr>
            <w:r>
              <w:rPr>
                <w:color w:val="000000" w:themeColor="text1"/>
              </w:rPr>
              <w:t>Pedal State</w:t>
            </w:r>
          </w:p>
        </w:tc>
        <w:tc>
          <w:tcPr>
            <w:tcW w:w="5244" w:type="dxa"/>
          </w:tcPr>
          <w:p w14:paraId="7EBFDA84" w14:textId="2053F374" w:rsidR="00342FA7" w:rsidRDefault="00342FA7" w:rsidP="009E238B">
            <w:pPr>
              <w:pStyle w:val="scriptNormal"/>
              <w:rPr>
                <w:color w:val="000000" w:themeColor="text1"/>
              </w:rPr>
            </w:pPr>
            <w:r>
              <w:rPr>
                <w:color w:val="000000" w:themeColor="text1"/>
              </w:rPr>
              <w:t>Determines Feature State</w:t>
            </w:r>
          </w:p>
        </w:tc>
      </w:tr>
      <w:tr w:rsidR="00342FA7" w:rsidRPr="00C27C3F" w14:paraId="02494E86" w14:textId="77777777" w:rsidTr="00342FA7">
        <w:tc>
          <w:tcPr>
            <w:tcW w:w="1233" w:type="dxa"/>
          </w:tcPr>
          <w:p w14:paraId="32C3E887" w14:textId="77777777" w:rsidR="00342FA7" w:rsidRDefault="00342FA7" w:rsidP="00B574CB">
            <w:pPr>
              <w:rPr>
                <w:rFonts w:ascii="Helvetica" w:hAnsi="Helvetica" w:cs="Helvetica"/>
              </w:rPr>
            </w:pPr>
          </w:p>
        </w:tc>
        <w:tc>
          <w:tcPr>
            <w:tcW w:w="3724" w:type="dxa"/>
          </w:tcPr>
          <w:p w14:paraId="20BC5744" w14:textId="4792B0B5" w:rsidR="00342FA7" w:rsidRDefault="00342FA7" w:rsidP="009E238B">
            <w:pPr>
              <w:pStyle w:val="scriptNormal"/>
              <w:rPr>
                <w:color w:val="000000" w:themeColor="text1"/>
              </w:rPr>
            </w:pPr>
            <w:r>
              <w:rPr>
                <w:color w:val="000000" w:themeColor="text1"/>
              </w:rPr>
              <w:t>Powerpack Shutdown</w:t>
            </w:r>
          </w:p>
        </w:tc>
        <w:tc>
          <w:tcPr>
            <w:tcW w:w="5244" w:type="dxa"/>
          </w:tcPr>
          <w:p w14:paraId="746C8578" w14:textId="5AD7A101" w:rsidR="00342FA7" w:rsidRDefault="00342FA7" w:rsidP="009E238B">
            <w:pPr>
              <w:pStyle w:val="scriptNormal"/>
              <w:rPr>
                <w:color w:val="000000" w:themeColor="text1"/>
              </w:rPr>
            </w:pPr>
            <w:r>
              <w:rPr>
                <w:color w:val="000000" w:themeColor="text1"/>
              </w:rPr>
              <w:t>Engine Shutdown request</w:t>
            </w:r>
          </w:p>
        </w:tc>
      </w:tr>
    </w:tbl>
    <w:p w14:paraId="582EC697" w14:textId="77777777" w:rsidR="003E65FA" w:rsidRPr="00702453" w:rsidRDefault="003E65FA" w:rsidP="009E238B">
      <w:pPr>
        <w:pStyle w:val="Caption"/>
      </w:pPr>
      <w:bookmarkStart w:id="82" w:name="_Toc520108488"/>
      <w:bookmarkStart w:id="83" w:name="_Toc35000663"/>
      <w:bookmarkStart w:id="84" w:name="_Toc442860282"/>
      <w:r w:rsidRPr="00702453">
        <w:lastRenderedPageBreak/>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3</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1</w:t>
      </w:r>
      <w:r w:rsidR="00A378CF">
        <w:rPr>
          <w:noProof/>
        </w:rPr>
        <w:fldChar w:fldCharType="end"/>
      </w:r>
      <w:r w:rsidRPr="00702453">
        <w:t xml:space="preserve">: </w:t>
      </w:r>
      <w:r>
        <w:t>List of Functions</w:t>
      </w:r>
      <w:bookmarkEnd w:id="82"/>
      <w:bookmarkEnd w:id="83"/>
    </w:p>
    <w:p w14:paraId="1585792E" w14:textId="77777777" w:rsidR="0094354A" w:rsidRPr="00A14F98" w:rsidRDefault="0094354A" w:rsidP="009E238B"/>
    <w:p w14:paraId="3C86A9E2" w14:textId="77777777" w:rsidR="00B93196" w:rsidRPr="0008696C" w:rsidRDefault="00677879" w:rsidP="009E238B">
      <w:pPr>
        <w:pStyle w:val="Heading3"/>
      </w:pPr>
      <w:bookmarkStart w:id="85" w:name="_Toc481143807"/>
      <w:bookmarkStart w:id="86" w:name="_Toc35000579"/>
      <w:r w:rsidRPr="0008696C">
        <w:t>Signal List</w:t>
      </w:r>
      <w:bookmarkEnd w:id="85"/>
      <w:bookmarkEnd w:id="86"/>
    </w:p>
    <w:p w14:paraId="15302A95" w14:textId="77777777" w:rsidR="0094354A" w:rsidRPr="0094354A" w:rsidRDefault="0094354A" w:rsidP="0094354A"/>
    <w:p w14:paraId="73DE43AF" w14:textId="77777777" w:rsidR="00677879" w:rsidRPr="00677879" w:rsidRDefault="00A30716" w:rsidP="00A30716">
      <w:pPr>
        <w:shd w:val="clear" w:color="auto" w:fill="D6E3BC" w:themeFill="accent3" w:themeFillTint="66"/>
        <w:rPr>
          <w:lang w:val="en-GB"/>
        </w:rPr>
      </w:pPr>
      <w:r>
        <w:rPr>
          <w:i/>
          <w:color w:val="808080" w:themeColor="background1" w:themeShade="80"/>
        </w:rPr>
        <w:t xml:space="preserve">#Hint: </w:t>
      </w:r>
      <w:r w:rsidR="00677879" w:rsidRPr="00A30716">
        <w:rPr>
          <w:i/>
          <w:color w:val="808080" w:themeColor="background1" w:themeShade="80"/>
        </w:rPr>
        <w:t>Refer</w:t>
      </w:r>
      <w:r w:rsidR="00677879" w:rsidRPr="00490508">
        <w:rPr>
          <w:i/>
          <w:color w:val="808080" w:themeColor="background1" w:themeShade="80"/>
        </w:rPr>
        <w:t xml:space="preserve"> to </w:t>
      </w:r>
      <w:r w:rsidR="00490508" w:rsidRPr="00490508">
        <w:rPr>
          <w:i/>
          <w:color w:val="808080" w:themeColor="background1" w:themeShade="80"/>
        </w:rPr>
        <w:t xml:space="preserve">the </w:t>
      </w:r>
      <w:r w:rsidR="00490508" w:rsidRPr="00490508">
        <w:rPr>
          <w:i/>
          <w:color w:val="0000FF"/>
        </w:rPr>
        <w:fldChar w:fldCharType="begin"/>
      </w:r>
      <w:r w:rsidR="00490508" w:rsidRPr="00490508">
        <w:rPr>
          <w:i/>
          <w:color w:val="0000FF"/>
        </w:rPr>
        <w:instrText xml:space="preserve"> REF _Ref472500851 \h  \* MERGEFORMAT </w:instrText>
      </w:r>
      <w:r w:rsidR="00490508" w:rsidRPr="00490508">
        <w:rPr>
          <w:i/>
          <w:color w:val="0000FF"/>
        </w:rPr>
      </w:r>
      <w:r w:rsidR="00490508" w:rsidRPr="00490508">
        <w:rPr>
          <w:i/>
          <w:color w:val="0000FF"/>
        </w:rPr>
        <w:fldChar w:fldCharType="separate"/>
      </w:r>
      <w:r w:rsidR="005143C5" w:rsidRPr="005143C5">
        <w:rPr>
          <w:i/>
          <w:color w:val="0000FF"/>
        </w:rPr>
        <w:t>Data Dictionary</w:t>
      </w:r>
      <w:r w:rsidR="00490508" w:rsidRPr="00490508">
        <w:rPr>
          <w:i/>
          <w:color w:val="0000FF"/>
        </w:rPr>
        <w:fldChar w:fldCharType="end"/>
      </w:r>
      <w:r w:rsidR="001A3059">
        <w:rPr>
          <w:i/>
          <w:color w:val="0000FF"/>
        </w:rPr>
        <w:t xml:space="preserve"> -</w:t>
      </w:r>
      <w:r w:rsidR="009C1582">
        <w:rPr>
          <w:i/>
          <w:color w:val="0000FF"/>
        </w:rPr>
        <w:t xml:space="preserve"> </w:t>
      </w:r>
      <w:r w:rsidR="009C1582" w:rsidRPr="009C1582">
        <w:rPr>
          <w:i/>
          <w:color w:val="0000FF"/>
        </w:rPr>
        <w:fldChar w:fldCharType="begin"/>
      </w:r>
      <w:r w:rsidR="009C1582" w:rsidRPr="009C1582">
        <w:rPr>
          <w:i/>
          <w:color w:val="0000FF"/>
        </w:rPr>
        <w:instrText xml:space="preserve"> REF _Ref531361340 \h </w:instrText>
      </w:r>
      <w:r w:rsidR="009C1582">
        <w:rPr>
          <w:i/>
          <w:color w:val="0000FF"/>
        </w:rPr>
        <w:instrText xml:space="preserve"> \* MERGEFORMAT </w:instrText>
      </w:r>
      <w:r w:rsidR="009C1582" w:rsidRPr="009C1582">
        <w:rPr>
          <w:i/>
          <w:color w:val="0000FF"/>
        </w:rPr>
      </w:r>
      <w:r w:rsidR="009C1582" w:rsidRPr="009C1582">
        <w:rPr>
          <w:i/>
          <w:color w:val="0000FF"/>
        </w:rPr>
        <w:fldChar w:fldCharType="separate"/>
      </w:r>
      <w:r w:rsidR="005143C5" w:rsidRPr="005143C5">
        <w:rPr>
          <w:i/>
          <w:color w:val="0000FF"/>
        </w:rPr>
        <w:t>Logical Signals</w:t>
      </w:r>
      <w:r w:rsidR="009C1582" w:rsidRPr="009C1582">
        <w:rPr>
          <w:i/>
          <w:color w:val="0000FF"/>
        </w:rPr>
        <w:fldChar w:fldCharType="end"/>
      </w:r>
      <w:r w:rsidR="009C1582">
        <w:rPr>
          <w:i/>
          <w:color w:val="808080" w:themeColor="background1" w:themeShade="80"/>
        </w:rPr>
        <w:t>.</w:t>
      </w:r>
    </w:p>
    <w:p w14:paraId="30D77B33" w14:textId="77777777" w:rsidR="00A26A03" w:rsidRPr="009E3B7C" w:rsidRDefault="00A26A03" w:rsidP="00A26A03">
      <w:pPr>
        <w:tabs>
          <w:tab w:val="left" w:pos="3055"/>
        </w:tabs>
        <w:rPr>
          <w:rFonts w:cs="Arial"/>
          <w:lang w:val="en-GB"/>
        </w:rPr>
      </w:pPr>
    </w:p>
    <w:p w14:paraId="559E1949" w14:textId="77777777" w:rsidR="00DC61B2" w:rsidRPr="007F6011" w:rsidRDefault="00F24CC7" w:rsidP="009E238B">
      <w:pPr>
        <w:pStyle w:val="Heading2"/>
        <w:rPr>
          <w:lang w:val="en-GB"/>
        </w:rPr>
      </w:pPr>
      <w:bookmarkStart w:id="87" w:name="_Toc35000580"/>
      <w:r w:rsidRPr="007F6011">
        <w:rPr>
          <w:lang w:val="en-GB"/>
        </w:rPr>
        <w:t>Physical</w:t>
      </w:r>
      <w:r w:rsidR="00DC61B2" w:rsidRPr="007F6011">
        <w:rPr>
          <w:lang w:val="en-GB"/>
        </w:rPr>
        <w:t xml:space="preserve"> Architecture</w:t>
      </w:r>
      <w:bookmarkEnd w:id="87"/>
    </w:p>
    <w:p w14:paraId="2D3CE37B" w14:textId="77777777" w:rsidR="00357CED" w:rsidRPr="0008696C" w:rsidRDefault="000F0757" w:rsidP="009E238B">
      <w:pPr>
        <w:pStyle w:val="Heading3"/>
      </w:pPr>
      <w:bookmarkStart w:id="88" w:name="_Toc444778245"/>
      <w:bookmarkStart w:id="89" w:name="_Toc455752873"/>
      <w:bookmarkStart w:id="90" w:name="_Toc481143809"/>
      <w:bookmarkStart w:id="91" w:name="_Ref29281864"/>
      <w:bookmarkStart w:id="92" w:name="_Ref29281872"/>
      <w:bookmarkStart w:id="93" w:name="_Toc35000581"/>
      <w:bookmarkEnd w:id="84"/>
      <w:r w:rsidRPr="0008696C">
        <w:t xml:space="preserve">E/E </w:t>
      </w:r>
      <w:r w:rsidR="00357CED" w:rsidRPr="0008696C">
        <w:t>Architecture</w:t>
      </w:r>
      <w:bookmarkEnd w:id="88"/>
      <w:bookmarkEnd w:id="89"/>
      <w:bookmarkEnd w:id="90"/>
      <w:bookmarkEnd w:id="91"/>
      <w:bookmarkEnd w:id="92"/>
      <w:bookmarkEnd w:id="93"/>
    </w:p>
    <w:p w14:paraId="13EFB6FC" w14:textId="77777777" w:rsidR="00B73381" w:rsidRDefault="00B73381" w:rsidP="009E238B">
      <w:pPr>
        <w:pStyle w:val="Heading4"/>
      </w:pPr>
      <w:bookmarkStart w:id="94" w:name="_Ref532302280"/>
      <w:bookmarkStart w:id="95" w:name="_Toc35000582"/>
      <w:r>
        <w:t xml:space="preserve">E/E Architecture </w:t>
      </w:r>
      <w:r w:rsidRPr="009E3B7C">
        <w:t>Variants</w:t>
      </w:r>
      <w:bookmarkEnd w:id="94"/>
      <w:bookmarkEnd w:id="95"/>
    </w:p>
    <w:p w14:paraId="6E4B9818" w14:textId="77777777" w:rsidR="002801D2" w:rsidRPr="002801D2" w:rsidRDefault="002801D2" w:rsidP="009E238B">
      <w:pPr>
        <w:shd w:val="clear" w:color="auto" w:fill="D6E3BC" w:themeFill="accent3" w:themeFillTint="66"/>
        <w:rPr>
          <w:rStyle w:val="SubtleEmphasis"/>
        </w:rPr>
      </w:pPr>
      <w:r>
        <w:rPr>
          <w:rStyle w:val="SubtleEmphasis"/>
          <w:b/>
        </w:rPr>
        <w:t xml:space="preserve">#Classification: </w:t>
      </w:r>
      <w:r w:rsidR="009C1582">
        <w:rPr>
          <w:rStyle w:val="SubtleEmphasis"/>
        </w:rPr>
        <w:t>Mandatory – State “No Variants defined”, if not used.</w:t>
      </w:r>
    </w:p>
    <w:p w14:paraId="6516B38C" w14:textId="77777777" w:rsidR="00111972" w:rsidRDefault="00111972" w:rsidP="009E238B">
      <w:pPr>
        <w:shd w:val="clear" w:color="auto" w:fill="D6E3BC" w:themeFill="accent3" w:themeFillTint="66"/>
        <w:rPr>
          <w:rStyle w:val="SubtleEmphasis"/>
        </w:rPr>
      </w:pPr>
      <w:r>
        <w:rPr>
          <w:rStyle w:val="SubtleEmphasis"/>
          <w:b/>
        </w:rPr>
        <w:t>#Hint:</w:t>
      </w:r>
      <w:r>
        <w:rPr>
          <w:rStyle w:val="SubtleEmphasis"/>
        </w:rPr>
        <w:t xml:space="preserve"> If different variants of the E/E architecture are specified in this section, list those variants in the table below. </w:t>
      </w:r>
    </w:p>
    <w:p w14:paraId="32F2F22E" w14:textId="77777777" w:rsidR="002801D2" w:rsidRDefault="00111972" w:rsidP="009E238B">
      <w:pPr>
        <w:shd w:val="clear" w:color="auto" w:fill="D6E3BC" w:themeFill="accent3" w:themeFillTint="66"/>
        <w:rPr>
          <w:rStyle w:val="SubtleEmphasis"/>
        </w:rPr>
      </w:pPr>
      <w:r>
        <w:rPr>
          <w:rStyle w:val="SubtleEmphasis"/>
        </w:rPr>
        <w:t xml:space="preserve">Variants can be expressed based on </w:t>
      </w:r>
      <w:r w:rsidR="002801D2">
        <w:rPr>
          <w:rStyle w:val="SubtleEmphasis"/>
        </w:rPr>
        <w:t xml:space="preserve">Variant </w:t>
      </w:r>
      <w:r>
        <w:rPr>
          <w:rStyle w:val="SubtleEmphasis"/>
        </w:rPr>
        <w:t>Options.</w:t>
      </w:r>
      <w:r w:rsidR="002801D2">
        <w:rPr>
          <w:rStyle w:val="SubtleEmphasis"/>
        </w:rPr>
        <w:t xml:space="preserve"> </w:t>
      </w:r>
      <w:r w:rsidR="00B62879">
        <w:rPr>
          <w:rStyle w:val="SubtleEmphasis"/>
        </w:rPr>
        <w:t>Typical Variant O</w:t>
      </w:r>
      <w:r w:rsidR="008042DF">
        <w:rPr>
          <w:rStyle w:val="SubtleEmphasis"/>
        </w:rPr>
        <w:t xml:space="preserve">ptions </w:t>
      </w:r>
      <w:r w:rsidR="0022488A">
        <w:rPr>
          <w:rStyle w:val="SubtleEmphasis"/>
        </w:rPr>
        <w:t xml:space="preserve">(think of them as Logical Parameters) </w:t>
      </w:r>
      <w:r w:rsidR="008042DF">
        <w:rPr>
          <w:rStyle w:val="SubtleEmphasis"/>
        </w:rPr>
        <w:t>driven by architecture are</w:t>
      </w:r>
      <w:r w:rsidR="00B62879">
        <w:rPr>
          <w:rStyle w:val="SubtleEmphasis"/>
        </w:rPr>
        <w:t xml:space="preserve"> e.g. </w:t>
      </w:r>
      <w:r w:rsidR="008042DF">
        <w:rPr>
          <w:rStyle w:val="SubtleEmphasis"/>
        </w:rPr>
        <w:t>“Network Topology” (e.g. FNV2 or AV) or “Powertrain Type” (e.g. “Electrical Vehicle” vs. “conventional powertrain”. “Conventional Powertrain” might be further split into “ECM+TCM” vs. “PCM”)</w:t>
      </w:r>
      <w:r w:rsidR="002801D2">
        <w:rPr>
          <w:rStyle w:val="SubtleEmphasis"/>
        </w:rPr>
        <w:t>.</w:t>
      </w:r>
      <w:r>
        <w:rPr>
          <w:rStyle w:val="SubtleEmphasis"/>
        </w:rPr>
        <w:t xml:space="preserve"> </w:t>
      </w:r>
      <w:r w:rsidR="0022488A">
        <w:rPr>
          <w:rStyle w:val="SubtleEmphasis"/>
        </w:rPr>
        <w:t>The optional column “Variant condition” allows to express the dependency of a Variant based on Variant Options/Logical Parameters.</w:t>
      </w:r>
    </w:p>
    <w:p w14:paraId="2D418CE7" w14:textId="77777777" w:rsidR="0022488A" w:rsidRDefault="0022488A" w:rsidP="009E238B">
      <w:pPr>
        <w:shd w:val="clear" w:color="auto" w:fill="D6E3BC" w:themeFill="accent3" w:themeFillTint="66"/>
        <w:rPr>
          <w:rStyle w:val="SubtleEmphasis"/>
        </w:rPr>
      </w:pPr>
    </w:p>
    <w:p w14:paraId="46C74A9E" w14:textId="77777777" w:rsidR="0022488A" w:rsidRDefault="0022488A" w:rsidP="009E238B">
      <w:pPr>
        <w:shd w:val="clear" w:color="auto" w:fill="D6E3BC" w:themeFill="accent3" w:themeFillTint="66"/>
        <w:rPr>
          <w:rStyle w:val="SubtleEmphasis"/>
        </w:rPr>
      </w:pPr>
      <w:r>
        <w:rPr>
          <w:rStyle w:val="SubtleEmphasis"/>
        </w:rPr>
        <w:t>If requirements or certain architectural elements (signals, interfaces, components) are not applicable for all variants, those requirements/elements should state explicitly, which E/E architecture variant they apply to.</w:t>
      </w:r>
    </w:p>
    <w:p w14:paraId="66865AED" w14:textId="77777777" w:rsidR="00111972" w:rsidRDefault="00111972" w:rsidP="009E238B">
      <w:pPr>
        <w:shd w:val="clear" w:color="auto" w:fill="D6E3BC" w:themeFill="accent3" w:themeFillTint="66"/>
        <w:rPr>
          <w:rStyle w:val="SubtleEmphasis"/>
        </w:rPr>
      </w:pPr>
      <w:r w:rsidRPr="003C3D56">
        <w:rPr>
          <w:rStyle w:val="SubtleEmphasis"/>
          <w:b/>
        </w:rPr>
        <w:t>#Link:</w:t>
      </w:r>
      <w:r>
        <w:rPr>
          <w:rStyle w:val="SubtleEmphasis"/>
        </w:rPr>
        <w:t xml:space="preserve"> </w:t>
      </w:r>
      <w:hyperlink r:id="rId31" w:history="1">
        <w:r w:rsidRPr="00DD553E">
          <w:rPr>
            <w:rStyle w:val="Hyperlink"/>
          </w:rPr>
          <w:t>RE Wiki – Variant Management</w:t>
        </w:r>
      </w:hyperlink>
      <w:r>
        <w:rPr>
          <w:rStyle w:val="SubtleEmphasis"/>
        </w:rPr>
        <w:t>.</w:t>
      </w:r>
    </w:p>
    <w:p w14:paraId="4B5B1388" w14:textId="6499DE47" w:rsidR="00111972" w:rsidRDefault="00111972" w:rsidP="009E238B"/>
    <w:p w14:paraId="0BC26845" w14:textId="77777777" w:rsidR="00E551A6" w:rsidRDefault="00E551A6" w:rsidP="00E551A6">
      <w:pPr>
        <w:rPr>
          <w:rFonts w:cs="Arial"/>
        </w:rPr>
      </w:pPr>
    </w:p>
    <w:p w14:paraId="4F285FE9" w14:textId="1381FB84" w:rsidR="00E551A6" w:rsidRPr="003E3741" w:rsidRDefault="00D42DB2" w:rsidP="00E551A6">
      <w:pPr>
        <w:rPr>
          <w:rFonts w:cs="Arial"/>
        </w:rPr>
      </w:pPr>
      <w:commentRangeStart w:id="96"/>
      <w:r>
        <w:rPr>
          <w:rFonts w:cs="Arial"/>
        </w:rPr>
        <w:t>The feature is receiving a configuration independence update, allowing the feature to notify the required modules in the system boundary to automatically configure depending on key type.</w:t>
      </w:r>
    </w:p>
    <w:p w14:paraId="5118E940" w14:textId="1BF4324F" w:rsidR="00D42DB2" w:rsidRDefault="00D42DB2" w:rsidP="009E238B">
      <w:r>
        <w:t>Below are all the possible combinations containing old or new ECU software and how they will be configured for each case.</w:t>
      </w:r>
    </w:p>
    <w:p w14:paraId="023AD24D" w14:textId="25A28008" w:rsidR="00D42DB2" w:rsidRDefault="00D42DB2" w:rsidP="009E238B"/>
    <w:p w14:paraId="66168541" w14:textId="4457D3A9" w:rsidR="00D42DB2" w:rsidRDefault="00D42DB2" w:rsidP="00840ADA">
      <w:r>
        <w:t xml:space="preserve">It </w:t>
      </w:r>
      <w:r w:rsidR="00840ADA">
        <w:t>is assumed that IPC and APIM will override their internal config when they see valid inputs and keep their configuration if it’s an uncoordinated change.</w:t>
      </w:r>
    </w:p>
    <w:p w14:paraId="785FDB33" w14:textId="10692772" w:rsidR="00840ADA" w:rsidRDefault="00840ADA" w:rsidP="00840ADA"/>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960"/>
        <w:gridCol w:w="960"/>
        <w:gridCol w:w="960"/>
        <w:gridCol w:w="6329"/>
      </w:tblGrid>
      <w:tr w:rsidR="00840ADA" w:rsidRPr="00840ADA" w14:paraId="71390D14" w14:textId="77777777" w:rsidTr="00840ADA">
        <w:trPr>
          <w:trHeight w:val="18"/>
        </w:trPr>
        <w:tc>
          <w:tcPr>
            <w:tcW w:w="960" w:type="dxa"/>
            <w:hideMark/>
          </w:tcPr>
          <w:p w14:paraId="5F829008" w14:textId="77777777" w:rsidR="00840ADA" w:rsidRPr="00840ADA" w:rsidRDefault="00840ADA" w:rsidP="00840ADA">
            <w:pPr>
              <w:rPr>
                <w:lang w:val="en-GB"/>
              </w:rPr>
            </w:pPr>
            <w:r w:rsidRPr="00840ADA">
              <w:rPr>
                <w:lang w:val="en-GB"/>
              </w:rPr>
              <w:t>ECM</w:t>
            </w:r>
          </w:p>
        </w:tc>
        <w:tc>
          <w:tcPr>
            <w:tcW w:w="960" w:type="dxa"/>
            <w:hideMark/>
          </w:tcPr>
          <w:p w14:paraId="2EDC6643" w14:textId="77777777" w:rsidR="00840ADA" w:rsidRPr="00840ADA" w:rsidRDefault="00840ADA" w:rsidP="00840ADA">
            <w:pPr>
              <w:rPr>
                <w:lang w:val="en-GB"/>
              </w:rPr>
            </w:pPr>
            <w:r w:rsidRPr="00840ADA">
              <w:rPr>
                <w:lang w:val="en-GB"/>
              </w:rPr>
              <w:t>IPC</w:t>
            </w:r>
          </w:p>
        </w:tc>
        <w:tc>
          <w:tcPr>
            <w:tcW w:w="960" w:type="dxa"/>
            <w:hideMark/>
          </w:tcPr>
          <w:p w14:paraId="584BECA2" w14:textId="77777777" w:rsidR="00840ADA" w:rsidRPr="00840ADA" w:rsidRDefault="00840ADA" w:rsidP="00840ADA">
            <w:pPr>
              <w:rPr>
                <w:lang w:val="en-GB"/>
              </w:rPr>
            </w:pPr>
            <w:r w:rsidRPr="00840ADA">
              <w:rPr>
                <w:lang w:val="en-GB"/>
              </w:rPr>
              <w:t>SYNC</w:t>
            </w:r>
          </w:p>
        </w:tc>
        <w:tc>
          <w:tcPr>
            <w:tcW w:w="6329" w:type="dxa"/>
            <w:hideMark/>
          </w:tcPr>
          <w:p w14:paraId="73C1E9F3" w14:textId="77777777" w:rsidR="00840ADA" w:rsidRPr="00840ADA" w:rsidRDefault="00840ADA" w:rsidP="00840ADA">
            <w:pPr>
              <w:rPr>
                <w:lang w:val="en-GB"/>
              </w:rPr>
            </w:pPr>
            <w:r w:rsidRPr="00840ADA">
              <w:rPr>
                <w:lang w:val="en-GB"/>
              </w:rPr>
              <w:t>Config</w:t>
            </w:r>
          </w:p>
        </w:tc>
      </w:tr>
      <w:tr w:rsidR="00840ADA" w:rsidRPr="00840ADA" w14:paraId="544C6871" w14:textId="77777777" w:rsidTr="00840ADA">
        <w:tc>
          <w:tcPr>
            <w:tcW w:w="960" w:type="dxa"/>
            <w:hideMark/>
          </w:tcPr>
          <w:p w14:paraId="34B7B792" w14:textId="77777777" w:rsidR="00840ADA" w:rsidRPr="00840ADA" w:rsidRDefault="00840ADA" w:rsidP="00840ADA">
            <w:pPr>
              <w:rPr>
                <w:lang w:val="en-GB"/>
              </w:rPr>
            </w:pPr>
            <w:r w:rsidRPr="00840ADA">
              <w:rPr>
                <w:lang w:val="en-GB"/>
              </w:rPr>
              <w:t>Old</w:t>
            </w:r>
          </w:p>
        </w:tc>
        <w:tc>
          <w:tcPr>
            <w:tcW w:w="960" w:type="dxa"/>
            <w:hideMark/>
          </w:tcPr>
          <w:p w14:paraId="070A26E5" w14:textId="77777777" w:rsidR="00840ADA" w:rsidRPr="00840ADA" w:rsidRDefault="00840ADA" w:rsidP="00840ADA">
            <w:pPr>
              <w:rPr>
                <w:lang w:val="en-GB"/>
              </w:rPr>
            </w:pPr>
            <w:r w:rsidRPr="00840ADA">
              <w:rPr>
                <w:lang w:val="en-GB"/>
              </w:rPr>
              <w:t>Old</w:t>
            </w:r>
          </w:p>
        </w:tc>
        <w:tc>
          <w:tcPr>
            <w:tcW w:w="960" w:type="dxa"/>
            <w:hideMark/>
          </w:tcPr>
          <w:p w14:paraId="2B82E447" w14:textId="77777777" w:rsidR="00840ADA" w:rsidRPr="00840ADA" w:rsidRDefault="00840ADA" w:rsidP="00840ADA">
            <w:r w:rsidRPr="00840ADA">
              <w:t>Old</w:t>
            </w:r>
          </w:p>
        </w:tc>
        <w:tc>
          <w:tcPr>
            <w:tcW w:w="6329" w:type="dxa"/>
            <w:hideMark/>
          </w:tcPr>
          <w:p w14:paraId="577C3D66" w14:textId="77777777" w:rsidR="00840ADA" w:rsidRPr="00840ADA" w:rsidRDefault="00840ADA" w:rsidP="00840ADA">
            <w:r w:rsidRPr="00840ADA">
              <w:t>Direct config</w:t>
            </w:r>
          </w:p>
        </w:tc>
      </w:tr>
      <w:tr w:rsidR="00840ADA" w:rsidRPr="00840ADA" w14:paraId="6A91F75C" w14:textId="77777777" w:rsidTr="00840ADA">
        <w:tc>
          <w:tcPr>
            <w:tcW w:w="960" w:type="dxa"/>
            <w:hideMark/>
          </w:tcPr>
          <w:p w14:paraId="124F9098" w14:textId="77777777" w:rsidR="00840ADA" w:rsidRPr="00840ADA" w:rsidRDefault="00840ADA" w:rsidP="00840ADA">
            <w:pPr>
              <w:rPr>
                <w:lang w:val="en-GB"/>
              </w:rPr>
            </w:pPr>
            <w:r w:rsidRPr="00840ADA">
              <w:rPr>
                <w:lang w:val="en-GB"/>
              </w:rPr>
              <w:t>Old</w:t>
            </w:r>
          </w:p>
        </w:tc>
        <w:tc>
          <w:tcPr>
            <w:tcW w:w="960" w:type="dxa"/>
            <w:hideMark/>
          </w:tcPr>
          <w:p w14:paraId="116ACD05" w14:textId="77777777" w:rsidR="00840ADA" w:rsidRPr="00840ADA" w:rsidRDefault="00840ADA" w:rsidP="00840ADA">
            <w:pPr>
              <w:rPr>
                <w:lang w:val="en-GB"/>
              </w:rPr>
            </w:pPr>
            <w:r w:rsidRPr="00840ADA">
              <w:rPr>
                <w:lang w:val="en-GB"/>
              </w:rPr>
              <w:t>Old</w:t>
            </w:r>
          </w:p>
        </w:tc>
        <w:tc>
          <w:tcPr>
            <w:tcW w:w="960" w:type="dxa"/>
            <w:hideMark/>
          </w:tcPr>
          <w:p w14:paraId="4947FC54" w14:textId="77777777" w:rsidR="00840ADA" w:rsidRPr="00840ADA" w:rsidRDefault="00840ADA" w:rsidP="00840ADA">
            <w:pPr>
              <w:rPr>
                <w:lang w:val="en-GB"/>
              </w:rPr>
            </w:pPr>
            <w:r w:rsidRPr="00840ADA">
              <w:rPr>
                <w:lang w:val="en-GB"/>
              </w:rPr>
              <w:t>New</w:t>
            </w:r>
          </w:p>
        </w:tc>
        <w:tc>
          <w:tcPr>
            <w:tcW w:w="6329" w:type="dxa"/>
            <w:hideMark/>
          </w:tcPr>
          <w:p w14:paraId="69A7EF3D" w14:textId="77777777" w:rsidR="00840ADA" w:rsidRPr="00840ADA" w:rsidRDefault="00840ADA" w:rsidP="00840ADA">
            <w:r w:rsidRPr="00840ADA">
              <w:t>SYNC doesn’t receive new CAN Signal so uses old Direct config</w:t>
            </w:r>
          </w:p>
        </w:tc>
      </w:tr>
      <w:tr w:rsidR="00840ADA" w:rsidRPr="00840ADA" w14:paraId="64A2ABFE" w14:textId="77777777" w:rsidTr="00840ADA">
        <w:tc>
          <w:tcPr>
            <w:tcW w:w="960" w:type="dxa"/>
            <w:hideMark/>
          </w:tcPr>
          <w:p w14:paraId="7CCB7C74" w14:textId="77777777" w:rsidR="00840ADA" w:rsidRPr="00840ADA" w:rsidRDefault="00840ADA" w:rsidP="00840ADA">
            <w:pPr>
              <w:rPr>
                <w:lang w:val="en-GB"/>
              </w:rPr>
            </w:pPr>
            <w:r w:rsidRPr="00840ADA">
              <w:rPr>
                <w:lang w:val="en-GB"/>
              </w:rPr>
              <w:t>Old</w:t>
            </w:r>
          </w:p>
        </w:tc>
        <w:tc>
          <w:tcPr>
            <w:tcW w:w="960" w:type="dxa"/>
            <w:hideMark/>
          </w:tcPr>
          <w:p w14:paraId="25726DE5" w14:textId="77777777" w:rsidR="00840ADA" w:rsidRPr="00840ADA" w:rsidRDefault="00840ADA" w:rsidP="00840ADA">
            <w:pPr>
              <w:rPr>
                <w:lang w:val="en-GB"/>
              </w:rPr>
            </w:pPr>
            <w:r w:rsidRPr="00840ADA">
              <w:rPr>
                <w:lang w:val="en-GB"/>
              </w:rPr>
              <w:t>New</w:t>
            </w:r>
          </w:p>
        </w:tc>
        <w:tc>
          <w:tcPr>
            <w:tcW w:w="960" w:type="dxa"/>
            <w:hideMark/>
          </w:tcPr>
          <w:p w14:paraId="31EEB87E" w14:textId="77777777" w:rsidR="00840ADA" w:rsidRPr="00840ADA" w:rsidRDefault="00840ADA" w:rsidP="00840ADA">
            <w:r w:rsidRPr="00840ADA">
              <w:t>Old</w:t>
            </w:r>
          </w:p>
        </w:tc>
        <w:tc>
          <w:tcPr>
            <w:tcW w:w="6329" w:type="dxa"/>
            <w:hideMark/>
          </w:tcPr>
          <w:p w14:paraId="2E288C7F" w14:textId="77777777" w:rsidR="00840ADA" w:rsidRPr="00840ADA" w:rsidRDefault="00840ADA" w:rsidP="00840ADA">
            <w:r w:rsidRPr="00840ADA">
              <w:t>Cluster doesn’t receive new CAN Signal so uses old Direct config</w:t>
            </w:r>
          </w:p>
        </w:tc>
      </w:tr>
      <w:tr w:rsidR="00840ADA" w:rsidRPr="00840ADA" w14:paraId="4596B3E7" w14:textId="77777777" w:rsidTr="00840ADA">
        <w:tc>
          <w:tcPr>
            <w:tcW w:w="960" w:type="dxa"/>
            <w:hideMark/>
          </w:tcPr>
          <w:p w14:paraId="4FAD1088" w14:textId="77777777" w:rsidR="00840ADA" w:rsidRPr="00840ADA" w:rsidRDefault="00840ADA" w:rsidP="00840ADA">
            <w:pPr>
              <w:rPr>
                <w:lang w:val="en-GB"/>
              </w:rPr>
            </w:pPr>
            <w:r w:rsidRPr="00840ADA">
              <w:rPr>
                <w:lang w:val="en-GB"/>
              </w:rPr>
              <w:t>Old</w:t>
            </w:r>
          </w:p>
        </w:tc>
        <w:tc>
          <w:tcPr>
            <w:tcW w:w="960" w:type="dxa"/>
            <w:hideMark/>
          </w:tcPr>
          <w:p w14:paraId="3D600267" w14:textId="77777777" w:rsidR="00840ADA" w:rsidRPr="00840ADA" w:rsidRDefault="00840ADA" w:rsidP="00840ADA">
            <w:pPr>
              <w:rPr>
                <w:lang w:val="en-GB"/>
              </w:rPr>
            </w:pPr>
            <w:r w:rsidRPr="00840ADA">
              <w:rPr>
                <w:lang w:val="en-GB"/>
              </w:rPr>
              <w:t>New</w:t>
            </w:r>
          </w:p>
        </w:tc>
        <w:tc>
          <w:tcPr>
            <w:tcW w:w="960" w:type="dxa"/>
            <w:hideMark/>
          </w:tcPr>
          <w:p w14:paraId="274910D2" w14:textId="77777777" w:rsidR="00840ADA" w:rsidRPr="00840ADA" w:rsidRDefault="00840ADA" w:rsidP="00840ADA">
            <w:r w:rsidRPr="00840ADA">
              <w:t>New</w:t>
            </w:r>
          </w:p>
        </w:tc>
        <w:tc>
          <w:tcPr>
            <w:tcW w:w="6329" w:type="dxa"/>
            <w:hideMark/>
          </w:tcPr>
          <w:p w14:paraId="3917153E" w14:textId="77777777" w:rsidR="00840ADA" w:rsidRPr="00840ADA" w:rsidRDefault="00840ADA" w:rsidP="00840ADA">
            <w:r w:rsidRPr="00840ADA">
              <w:t>Neither receive new CAN Signal so use old Direct config</w:t>
            </w:r>
          </w:p>
        </w:tc>
      </w:tr>
      <w:tr w:rsidR="00840ADA" w:rsidRPr="00840ADA" w14:paraId="60A5DACA" w14:textId="77777777" w:rsidTr="00840ADA">
        <w:tc>
          <w:tcPr>
            <w:tcW w:w="960" w:type="dxa"/>
            <w:hideMark/>
          </w:tcPr>
          <w:p w14:paraId="5BBDFE27" w14:textId="77777777" w:rsidR="00840ADA" w:rsidRPr="00840ADA" w:rsidRDefault="00840ADA" w:rsidP="00840ADA">
            <w:pPr>
              <w:rPr>
                <w:lang w:val="en-GB"/>
              </w:rPr>
            </w:pPr>
            <w:r w:rsidRPr="00840ADA">
              <w:rPr>
                <w:lang w:val="en-GB"/>
              </w:rPr>
              <w:t>New</w:t>
            </w:r>
          </w:p>
        </w:tc>
        <w:tc>
          <w:tcPr>
            <w:tcW w:w="960" w:type="dxa"/>
            <w:hideMark/>
          </w:tcPr>
          <w:p w14:paraId="22CC0C64" w14:textId="77777777" w:rsidR="00840ADA" w:rsidRPr="00840ADA" w:rsidRDefault="00840ADA" w:rsidP="00840ADA">
            <w:pPr>
              <w:rPr>
                <w:lang w:val="en-GB"/>
              </w:rPr>
            </w:pPr>
            <w:r w:rsidRPr="00840ADA">
              <w:rPr>
                <w:lang w:val="en-GB"/>
              </w:rPr>
              <w:t>Old</w:t>
            </w:r>
          </w:p>
        </w:tc>
        <w:tc>
          <w:tcPr>
            <w:tcW w:w="960" w:type="dxa"/>
            <w:hideMark/>
          </w:tcPr>
          <w:p w14:paraId="0904133A" w14:textId="77777777" w:rsidR="00840ADA" w:rsidRPr="00840ADA" w:rsidRDefault="00840ADA" w:rsidP="00840ADA">
            <w:pPr>
              <w:rPr>
                <w:lang w:val="en-GB"/>
              </w:rPr>
            </w:pPr>
            <w:r w:rsidRPr="00840ADA">
              <w:rPr>
                <w:lang w:val="en-GB"/>
              </w:rPr>
              <w:t>Old</w:t>
            </w:r>
          </w:p>
        </w:tc>
        <w:tc>
          <w:tcPr>
            <w:tcW w:w="6329" w:type="dxa"/>
            <w:hideMark/>
          </w:tcPr>
          <w:p w14:paraId="7C6242B3" w14:textId="77777777" w:rsidR="00840ADA" w:rsidRPr="00840ADA" w:rsidRDefault="00840ADA" w:rsidP="00840ADA">
            <w:r w:rsidRPr="00840ADA">
              <w:t>Direct config - new CAN signal is ignored</w:t>
            </w:r>
          </w:p>
        </w:tc>
      </w:tr>
      <w:tr w:rsidR="00840ADA" w:rsidRPr="00840ADA" w14:paraId="42F996B2" w14:textId="77777777" w:rsidTr="00840ADA">
        <w:tc>
          <w:tcPr>
            <w:tcW w:w="960" w:type="dxa"/>
            <w:hideMark/>
          </w:tcPr>
          <w:p w14:paraId="55C76AB2" w14:textId="77777777" w:rsidR="00840ADA" w:rsidRPr="00840ADA" w:rsidRDefault="00840ADA" w:rsidP="00840ADA">
            <w:pPr>
              <w:rPr>
                <w:lang w:val="en-GB"/>
              </w:rPr>
            </w:pPr>
            <w:r w:rsidRPr="00840ADA">
              <w:rPr>
                <w:lang w:val="en-GB"/>
              </w:rPr>
              <w:t>New</w:t>
            </w:r>
          </w:p>
        </w:tc>
        <w:tc>
          <w:tcPr>
            <w:tcW w:w="960" w:type="dxa"/>
            <w:hideMark/>
          </w:tcPr>
          <w:p w14:paraId="5E551D68" w14:textId="77777777" w:rsidR="00840ADA" w:rsidRPr="00840ADA" w:rsidRDefault="00840ADA" w:rsidP="00840ADA">
            <w:pPr>
              <w:rPr>
                <w:lang w:val="en-GB"/>
              </w:rPr>
            </w:pPr>
            <w:r w:rsidRPr="00840ADA">
              <w:rPr>
                <w:lang w:val="en-GB"/>
              </w:rPr>
              <w:t>Old</w:t>
            </w:r>
          </w:p>
        </w:tc>
        <w:tc>
          <w:tcPr>
            <w:tcW w:w="960" w:type="dxa"/>
            <w:hideMark/>
          </w:tcPr>
          <w:p w14:paraId="02560A75" w14:textId="77777777" w:rsidR="00840ADA" w:rsidRPr="00840ADA" w:rsidRDefault="00840ADA" w:rsidP="00840ADA">
            <w:pPr>
              <w:rPr>
                <w:lang w:val="en-GB"/>
              </w:rPr>
            </w:pPr>
            <w:r w:rsidRPr="00840ADA">
              <w:rPr>
                <w:lang w:val="en-GB"/>
              </w:rPr>
              <w:t>New</w:t>
            </w:r>
          </w:p>
        </w:tc>
        <w:tc>
          <w:tcPr>
            <w:tcW w:w="6329" w:type="dxa"/>
            <w:hideMark/>
          </w:tcPr>
          <w:p w14:paraId="39DBDEA8" w14:textId="77777777" w:rsidR="00840ADA" w:rsidRPr="00840ADA" w:rsidRDefault="00840ADA" w:rsidP="00840ADA">
            <w:pPr>
              <w:rPr>
                <w:lang w:val="en-GB"/>
              </w:rPr>
            </w:pPr>
            <w:r w:rsidRPr="00840ADA">
              <w:rPr>
                <w:lang w:val="en-GB"/>
              </w:rPr>
              <w:t>Cluster uses old Direct config, but have mis-config protection on SYNC</w:t>
            </w:r>
          </w:p>
        </w:tc>
      </w:tr>
      <w:tr w:rsidR="00840ADA" w:rsidRPr="00840ADA" w14:paraId="14ABAD6F" w14:textId="77777777" w:rsidTr="00840ADA">
        <w:tc>
          <w:tcPr>
            <w:tcW w:w="960" w:type="dxa"/>
            <w:hideMark/>
          </w:tcPr>
          <w:p w14:paraId="7C16F5F7" w14:textId="77777777" w:rsidR="00840ADA" w:rsidRPr="00840ADA" w:rsidRDefault="00840ADA" w:rsidP="00840ADA">
            <w:pPr>
              <w:rPr>
                <w:lang w:val="en-GB"/>
              </w:rPr>
            </w:pPr>
            <w:r w:rsidRPr="00840ADA">
              <w:rPr>
                <w:lang w:val="en-GB"/>
              </w:rPr>
              <w:t>New</w:t>
            </w:r>
          </w:p>
        </w:tc>
        <w:tc>
          <w:tcPr>
            <w:tcW w:w="960" w:type="dxa"/>
            <w:hideMark/>
          </w:tcPr>
          <w:p w14:paraId="17E6F3A1" w14:textId="77777777" w:rsidR="00840ADA" w:rsidRPr="00840ADA" w:rsidRDefault="00840ADA" w:rsidP="00840ADA">
            <w:pPr>
              <w:rPr>
                <w:lang w:val="en-GB"/>
              </w:rPr>
            </w:pPr>
            <w:r w:rsidRPr="00840ADA">
              <w:rPr>
                <w:lang w:val="en-GB"/>
              </w:rPr>
              <w:t>New</w:t>
            </w:r>
          </w:p>
        </w:tc>
        <w:tc>
          <w:tcPr>
            <w:tcW w:w="960" w:type="dxa"/>
            <w:hideMark/>
          </w:tcPr>
          <w:p w14:paraId="121D1460" w14:textId="77777777" w:rsidR="00840ADA" w:rsidRPr="00840ADA" w:rsidRDefault="00840ADA" w:rsidP="00840ADA">
            <w:pPr>
              <w:rPr>
                <w:lang w:val="en-GB"/>
              </w:rPr>
            </w:pPr>
            <w:r w:rsidRPr="00840ADA">
              <w:rPr>
                <w:lang w:val="en-GB"/>
              </w:rPr>
              <w:t>Old</w:t>
            </w:r>
          </w:p>
        </w:tc>
        <w:tc>
          <w:tcPr>
            <w:tcW w:w="6329" w:type="dxa"/>
            <w:hideMark/>
          </w:tcPr>
          <w:p w14:paraId="00A352CA" w14:textId="77777777" w:rsidR="00840ADA" w:rsidRPr="00840ADA" w:rsidRDefault="00840ADA" w:rsidP="00840ADA">
            <w:pPr>
              <w:rPr>
                <w:lang w:val="en-GB"/>
              </w:rPr>
            </w:pPr>
            <w:r w:rsidRPr="00840ADA">
              <w:rPr>
                <w:lang w:val="en-GB"/>
              </w:rPr>
              <w:t>SYNC uses old Direct config, but have mis-config protection on Cluster</w:t>
            </w:r>
          </w:p>
        </w:tc>
      </w:tr>
      <w:tr w:rsidR="00840ADA" w:rsidRPr="00840ADA" w14:paraId="4902D2A0" w14:textId="77777777" w:rsidTr="00840ADA">
        <w:tc>
          <w:tcPr>
            <w:tcW w:w="960" w:type="dxa"/>
            <w:hideMark/>
          </w:tcPr>
          <w:p w14:paraId="19292896" w14:textId="77777777" w:rsidR="00840ADA" w:rsidRPr="00840ADA" w:rsidRDefault="00840ADA" w:rsidP="00840ADA">
            <w:pPr>
              <w:rPr>
                <w:lang w:val="en-GB"/>
              </w:rPr>
            </w:pPr>
            <w:r w:rsidRPr="00840ADA">
              <w:rPr>
                <w:lang w:val="en-GB"/>
              </w:rPr>
              <w:t>New</w:t>
            </w:r>
          </w:p>
        </w:tc>
        <w:tc>
          <w:tcPr>
            <w:tcW w:w="960" w:type="dxa"/>
            <w:hideMark/>
          </w:tcPr>
          <w:p w14:paraId="5B06B661" w14:textId="77777777" w:rsidR="00840ADA" w:rsidRPr="00840ADA" w:rsidRDefault="00840ADA" w:rsidP="00840ADA">
            <w:pPr>
              <w:rPr>
                <w:lang w:val="en-GB"/>
              </w:rPr>
            </w:pPr>
            <w:r w:rsidRPr="00840ADA">
              <w:rPr>
                <w:lang w:val="en-GB"/>
              </w:rPr>
              <w:t>New</w:t>
            </w:r>
          </w:p>
        </w:tc>
        <w:tc>
          <w:tcPr>
            <w:tcW w:w="960" w:type="dxa"/>
            <w:hideMark/>
          </w:tcPr>
          <w:p w14:paraId="2B8F8C0E" w14:textId="77777777" w:rsidR="00840ADA" w:rsidRPr="00840ADA" w:rsidRDefault="00840ADA" w:rsidP="00840ADA">
            <w:r w:rsidRPr="00840ADA">
              <w:t>New</w:t>
            </w:r>
          </w:p>
        </w:tc>
        <w:tc>
          <w:tcPr>
            <w:tcW w:w="6329" w:type="dxa"/>
            <w:hideMark/>
          </w:tcPr>
          <w:p w14:paraId="3CFCCAF4" w14:textId="77777777" w:rsidR="00840ADA" w:rsidRPr="00840ADA" w:rsidRDefault="00840ADA" w:rsidP="00840ADA">
            <w:pPr>
              <w:rPr>
                <w:lang w:val="en-GB"/>
              </w:rPr>
            </w:pPr>
            <w:r w:rsidRPr="00840ADA">
              <w:t xml:space="preserve">CAN message for config - Both modules have </w:t>
            </w:r>
            <w:r w:rsidRPr="00840ADA">
              <w:rPr>
                <w:lang w:val="en-GB"/>
              </w:rPr>
              <w:t xml:space="preserve">mis-config protection </w:t>
            </w:r>
          </w:p>
        </w:tc>
      </w:tr>
    </w:tbl>
    <w:p w14:paraId="39970673" w14:textId="25B936E0" w:rsidR="00840ADA" w:rsidRPr="00702453" w:rsidRDefault="00840ADA" w:rsidP="00840ADA">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Pr>
          <w:noProof/>
        </w:rPr>
        <w:t>.1</w:t>
      </w:r>
      <w:r w:rsidRPr="00702453">
        <w:t xml:space="preserve">: </w:t>
      </w:r>
      <w:r>
        <w:t>Possible Configuration States</w:t>
      </w:r>
      <w:commentRangeEnd w:id="96"/>
      <w:r w:rsidR="008E2D7E">
        <w:rPr>
          <w:rStyle w:val="CommentReference"/>
          <w:rFonts w:ascii="Times New Roman" w:hAnsi="Times New Roman"/>
          <w:b w:val="0"/>
        </w:rPr>
        <w:commentReference w:id="96"/>
      </w:r>
    </w:p>
    <w:p w14:paraId="2D1AF3E4" w14:textId="77777777" w:rsidR="00840ADA" w:rsidRPr="00840ADA" w:rsidRDefault="00840ADA" w:rsidP="00840ADA">
      <w:pPr>
        <w:rPr>
          <w:lang w:val="en-GB"/>
        </w:rPr>
      </w:pPr>
    </w:p>
    <w:p w14:paraId="5119FA6A" w14:textId="77777777" w:rsidR="00E15F6C" w:rsidRPr="009E3B7C" w:rsidRDefault="00A734C8" w:rsidP="009E238B">
      <w:pPr>
        <w:pStyle w:val="Heading5"/>
      </w:pPr>
      <w:bookmarkStart w:id="97" w:name="_Toc35000583"/>
      <w:r>
        <w:t xml:space="preserve">E/E </w:t>
      </w:r>
      <w:r w:rsidR="00E15F6C">
        <w:t>Architecture “Architecture Variant 1”</w:t>
      </w:r>
      <w:bookmarkEnd w:id="97"/>
    </w:p>
    <w:p w14:paraId="6CA89A7C" w14:textId="77777777" w:rsidR="00C518CC" w:rsidRPr="00C518CC" w:rsidRDefault="00C518CC" w:rsidP="009E238B">
      <w:pPr>
        <w:shd w:val="clear" w:color="auto" w:fill="D6E3BC" w:themeFill="accent3" w:themeFillTint="66"/>
        <w:rPr>
          <w:rStyle w:val="SubtleEmphasis"/>
        </w:rPr>
      </w:pPr>
      <w:r>
        <w:rPr>
          <w:rStyle w:val="SubtleEmphasis"/>
          <w:b/>
        </w:rPr>
        <w:t xml:space="preserve">#Classification: </w:t>
      </w:r>
      <w:r w:rsidRPr="00C518CC">
        <w:rPr>
          <w:rStyle w:val="SubtleEmphasis"/>
        </w:rPr>
        <w:t>Mandatory</w:t>
      </w:r>
    </w:p>
    <w:p w14:paraId="1B3B690E" w14:textId="77777777" w:rsidR="00057AD3" w:rsidRPr="00A73AD2" w:rsidRDefault="00057AD3" w:rsidP="009E238B">
      <w:pPr>
        <w:shd w:val="clear" w:color="auto" w:fill="D6E3BC" w:themeFill="accent3" w:themeFillTint="66"/>
        <w:rPr>
          <w:rStyle w:val="SubtleEmphasis"/>
        </w:rPr>
      </w:pPr>
      <w:r w:rsidRPr="00057AD3">
        <w:rPr>
          <w:rStyle w:val="SubtleEmphasis"/>
          <w:b/>
        </w:rPr>
        <w:t>#Hint:</w:t>
      </w:r>
      <w:r w:rsidRPr="00A73AD2">
        <w:rPr>
          <w:rStyle w:val="SubtleEmphasis"/>
        </w:rPr>
        <w:t xml:space="preserve"> Place a diagram of </w:t>
      </w:r>
      <w:proofErr w:type="gramStart"/>
      <w:r>
        <w:rPr>
          <w:rStyle w:val="SubtleEmphasis"/>
        </w:rPr>
        <w:t>high level</w:t>
      </w:r>
      <w:proofErr w:type="gramEnd"/>
      <w:r>
        <w:rPr>
          <w:rStyle w:val="SubtleEmphasis"/>
        </w:rPr>
        <w:t xml:space="preserve"> </w:t>
      </w:r>
      <w:r w:rsidRPr="00A73AD2">
        <w:rPr>
          <w:rStyle w:val="SubtleEmphasis"/>
        </w:rPr>
        <w:t xml:space="preserve">E/E architecture </w:t>
      </w:r>
      <w:r>
        <w:rPr>
          <w:rStyle w:val="SubtleEmphasis"/>
        </w:rPr>
        <w:t xml:space="preserve">here. Optionally the </w:t>
      </w:r>
      <w:r w:rsidRPr="00A73AD2">
        <w:rPr>
          <w:rStyle w:val="SubtleEmphasis"/>
        </w:rPr>
        <w:t xml:space="preserve">allocated functions </w:t>
      </w:r>
      <w:r>
        <w:rPr>
          <w:rStyle w:val="SubtleEmphasis"/>
        </w:rPr>
        <w:t>could be shown in the diagram.</w:t>
      </w:r>
      <w:r w:rsidR="007368C5">
        <w:rPr>
          <w:rStyle w:val="SubtleEmphasis"/>
        </w:rPr>
        <w:t xml:space="preserve"> </w:t>
      </w:r>
      <w:r w:rsidR="005E2ADE">
        <w:rPr>
          <w:rStyle w:val="SubtleEmphasis"/>
        </w:rPr>
        <w:t xml:space="preserve">Either use some </w:t>
      </w:r>
      <w:proofErr w:type="spellStart"/>
      <w:r w:rsidR="005E2ADE">
        <w:rPr>
          <w:rStyle w:val="SubtleEmphasis"/>
        </w:rPr>
        <w:t>SysML</w:t>
      </w:r>
      <w:proofErr w:type="spellEnd"/>
      <w:r w:rsidR="005E2ADE">
        <w:rPr>
          <w:rStyle w:val="SubtleEmphasis"/>
        </w:rPr>
        <w:t xml:space="preserve"> like diagram (refer to</w:t>
      </w:r>
      <w:r w:rsidR="007A58A8">
        <w:rPr>
          <w:rStyle w:val="SubtleEmphasis"/>
        </w:rPr>
        <w:t xml:space="preserve"> </w:t>
      </w:r>
      <w:r w:rsidR="007A58A8">
        <w:rPr>
          <w:rStyle w:val="SubtleEmphasis"/>
        </w:rPr>
        <w:fldChar w:fldCharType="begin"/>
      </w:r>
      <w:r w:rsidR="007A58A8">
        <w:rPr>
          <w:rStyle w:val="SubtleEmphasis"/>
        </w:rPr>
        <w:instrText xml:space="preserve"> REF _Ref5870884 \h  \* MERGEFORMAT </w:instrText>
      </w:r>
      <w:r w:rsidR="007A58A8">
        <w:rPr>
          <w:rStyle w:val="SubtleEmphasis"/>
        </w:rPr>
      </w:r>
      <w:r w:rsidR="007A58A8">
        <w:rPr>
          <w:rStyle w:val="SubtleEmphasis"/>
        </w:rPr>
        <w:fldChar w:fldCharType="separate"/>
      </w:r>
      <w:r w:rsidR="005143C5" w:rsidRPr="005143C5">
        <w:rPr>
          <w:rStyle w:val="SubtleEmphasis"/>
        </w:rPr>
        <w:t>Figure 3</w:t>
      </w:r>
      <w:r w:rsidR="005143C5" w:rsidRPr="005143C5">
        <w:rPr>
          <w:rStyle w:val="SubtleEmphasis"/>
        </w:rPr>
        <w:noBreakHyphen/>
        <w:t>2 E/E Architecture (</w:t>
      </w:r>
      <w:proofErr w:type="spellStart"/>
      <w:r w:rsidR="005143C5" w:rsidRPr="005143C5">
        <w:rPr>
          <w:rStyle w:val="SubtleEmphasis"/>
        </w:rPr>
        <w:t>SysML</w:t>
      </w:r>
      <w:proofErr w:type="spellEnd"/>
      <w:r w:rsidR="005143C5" w:rsidRPr="005143C5">
        <w:rPr>
          <w:rStyle w:val="SubtleEmphasis"/>
        </w:rPr>
        <w:t xml:space="preserve"> Style)</w:t>
      </w:r>
      <w:r w:rsidR="007A58A8">
        <w:rPr>
          <w:rStyle w:val="SubtleEmphasis"/>
        </w:rPr>
        <w:fldChar w:fldCharType="end"/>
      </w:r>
      <w:r w:rsidR="005E2ADE">
        <w:rPr>
          <w:rStyle w:val="SubtleEmphasis"/>
        </w:rPr>
        <w:t xml:space="preserve">) or </w:t>
      </w:r>
      <w:r w:rsidR="00DC6888">
        <w:rPr>
          <w:rStyle w:val="SubtleEmphasis"/>
        </w:rPr>
        <w:t>enhanced</w:t>
      </w:r>
      <w:r w:rsidR="005E2ADE">
        <w:rPr>
          <w:rStyle w:val="SubtleEmphasis"/>
        </w:rPr>
        <w:t xml:space="preserve"> the network topology, which </w:t>
      </w:r>
      <w:r w:rsidR="007368C5">
        <w:rPr>
          <w:rStyle w:val="SubtleEmphasis"/>
        </w:rPr>
        <w:t>Netcom generates from its master Excel sheet diagrams</w:t>
      </w:r>
      <w:r w:rsidR="005E2ADE">
        <w:rPr>
          <w:rStyle w:val="SubtleEmphasis"/>
        </w:rPr>
        <w:t xml:space="preserve"> (refer to</w:t>
      </w:r>
      <w:r w:rsidR="007A58A8">
        <w:rPr>
          <w:rStyle w:val="SubtleEmphasis"/>
        </w:rPr>
        <w:t xml:space="preserve"> </w:t>
      </w:r>
      <w:r w:rsidR="007A58A8">
        <w:rPr>
          <w:rStyle w:val="SubtleEmphasis"/>
        </w:rPr>
        <w:fldChar w:fldCharType="begin"/>
      </w:r>
      <w:r w:rsidR="007A58A8">
        <w:rPr>
          <w:rStyle w:val="SubtleEmphasis"/>
        </w:rPr>
        <w:instrText xml:space="preserve"> REF _Ref5870664 \h  \* MERGEFORMAT </w:instrText>
      </w:r>
      <w:r w:rsidR="007A58A8">
        <w:rPr>
          <w:rStyle w:val="SubtleEmphasis"/>
        </w:rPr>
      </w:r>
      <w:r w:rsidR="007A58A8">
        <w:rPr>
          <w:rStyle w:val="SubtleEmphasis"/>
        </w:rPr>
        <w:fldChar w:fldCharType="separate"/>
      </w:r>
      <w:r w:rsidR="005143C5" w:rsidRPr="005143C5">
        <w:rPr>
          <w:rStyle w:val="SubtleEmphasis"/>
        </w:rPr>
        <w:t>Figure 3</w:t>
      </w:r>
      <w:r w:rsidR="005143C5" w:rsidRPr="005143C5">
        <w:rPr>
          <w:rStyle w:val="SubtleEmphasis"/>
        </w:rPr>
        <w:noBreakHyphen/>
        <w:t>3 E/E Architecture (Network Topology Style)</w:t>
      </w:r>
      <w:r w:rsidR="007A58A8">
        <w:rPr>
          <w:rStyle w:val="SubtleEmphasis"/>
        </w:rPr>
        <w:fldChar w:fldCharType="end"/>
      </w:r>
      <w:r w:rsidR="00DD077D">
        <w:rPr>
          <w:rStyle w:val="SubtleEmphasis"/>
        </w:rPr>
        <w:t>)</w:t>
      </w:r>
      <w:r w:rsidR="007368C5">
        <w:rPr>
          <w:rStyle w:val="SubtleEmphasis"/>
        </w:rPr>
        <w:t xml:space="preserve"> </w:t>
      </w:r>
      <w:r w:rsidR="005E2ADE">
        <w:rPr>
          <w:rStyle w:val="SubtleEmphasis"/>
        </w:rPr>
        <w:t>according to the needs of the feature</w:t>
      </w:r>
      <w:r w:rsidR="007368C5">
        <w:rPr>
          <w:rStyle w:val="SubtleEmphasis"/>
        </w:rPr>
        <w:t>.</w:t>
      </w:r>
    </w:p>
    <w:p w14:paraId="513A080A" w14:textId="77777777" w:rsidR="00357CED" w:rsidRDefault="00357CED" w:rsidP="009E238B"/>
    <w:p w14:paraId="58C52BD4" w14:textId="4060DB3A" w:rsidR="00E551A6" w:rsidRPr="009E3B7C" w:rsidRDefault="00EE689C" w:rsidP="00E551A6">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sidR="00E551A6">
        <w:rPr>
          <w:rFonts w:cs="Arial"/>
          <w:lang w:val="en-GB"/>
        </w:rPr>
        <w:t>shows the features and interfaces necessary to actualize AEIS at the ECU level.</w:t>
      </w:r>
    </w:p>
    <w:p w14:paraId="289E9E23" w14:textId="2794B84C" w:rsidR="00EE689C" w:rsidRDefault="00576BE2" w:rsidP="009E238B">
      <w:pPr>
        <w:rPr>
          <w:lang w:val="en-GB"/>
        </w:rPr>
      </w:pPr>
      <w:commentRangeStart w:id="98"/>
      <w:commentRangeEnd w:id="98"/>
      <w:r>
        <w:rPr>
          <w:rStyle w:val="CommentReference"/>
          <w:rFonts w:ascii="Times New Roman" w:hAnsi="Times New Roman"/>
        </w:rPr>
        <w:lastRenderedPageBreak/>
        <w:commentReference w:id="98"/>
      </w:r>
    </w:p>
    <w:p w14:paraId="0F6EFB4D" w14:textId="49BD9D56" w:rsidR="00B21EB2" w:rsidRPr="00043A8C" w:rsidRDefault="004B208C" w:rsidP="009E238B">
      <w:pPr>
        <w:rPr>
          <w:lang w:val="en-GB"/>
        </w:rPr>
      </w:pPr>
      <w:r>
        <w:object w:dxaOrig="18975" w:dyaOrig="12525" w14:anchorId="1AA81F27">
          <v:shape id="_x0000_i1026" type="#_x0000_t75" style="width:508.75pt;height:336.25pt" o:ole="">
            <v:imagedata r:id="rId35" o:title=""/>
          </v:shape>
          <o:OLEObject Type="Embed" ProgID="Visio.Drawing.15" ShapeID="_x0000_i1026" DrawAspect="Content" ObjectID="_1683634539" r:id="rId36"/>
        </w:object>
      </w:r>
    </w:p>
    <w:p w14:paraId="33A0D2E4" w14:textId="01D49240" w:rsidR="002D4106" w:rsidRDefault="007A58A8" w:rsidP="00980C5C">
      <w:pPr>
        <w:pStyle w:val="Caption"/>
      </w:pPr>
      <w:bookmarkStart w:id="99" w:name="_Ref5870884"/>
      <w:bookmarkStart w:id="100" w:name="_Toc35000654"/>
      <w:r>
        <w:t xml:space="preserve">Figure </w:t>
      </w:r>
      <w:r w:rsidR="00B6435F">
        <w:rPr>
          <w:noProof/>
        </w:rPr>
        <w:fldChar w:fldCharType="begin"/>
      </w:r>
      <w:r w:rsidR="00B6435F">
        <w:rPr>
          <w:noProof/>
        </w:rPr>
        <w:instrText xml:space="preserve"> STYLEREF 1 \s </w:instrText>
      </w:r>
      <w:r w:rsidR="00B6435F">
        <w:rPr>
          <w:noProof/>
        </w:rPr>
        <w:fldChar w:fldCharType="separate"/>
      </w:r>
      <w:r w:rsidR="005143C5">
        <w:rPr>
          <w:noProof/>
        </w:rPr>
        <w:t>3</w:t>
      </w:r>
      <w:r w:rsidR="00B6435F">
        <w:rPr>
          <w:noProof/>
        </w:rPr>
        <w:fldChar w:fldCharType="end"/>
      </w:r>
      <w:r>
        <w:noBreakHyphen/>
      </w:r>
      <w:r w:rsidR="00B6435F">
        <w:rPr>
          <w:noProof/>
        </w:rPr>
        <w:fldChar w:fldCharType="begin"/>
      </w:r>
      <w:r w:rsidR="00B6435F">
        <w:rPr>
          <w:noProof/>
        </w:rPr>
        <w:instrText xml:space="preserve"> SEQ Figure \* ARABIC \s 1 </w:instrText>
      </w:r>
      <w:r w:rsidR="00B6435F">
        <w:rPr>
          <w:noProof/>
        </w:rPr>
        <w:fldChar w:fldCharType="separate"/>
      </w:r>
      <w:r w:rsidR="005143C5">
        <w:rPr>
          <w:noProof/>
        </w:rPr>
        <w:t>2</w:t>
      </w:r>
      <w:r w:rsidR="00B6435F">
        <w:rPr>
          <w:noProof/>
        </w:rPr>
        <w:fldChar w:fldCharType="end"/>
      </w:r>
      <w:r w:rsidRPr="009530F7">
        <w:t xml:space="preserve"> </w:t>
      </w:r>
      <w:r>
        <w:t>E/E</w:t>
      </w:r>
      <w:r w:rsidRPr="003E65FA">
        <w:t xml:space="preserve"> Architecture</w:t>
      </w:r>
      <w:bookmarkEnd w:id="99"/>
      <w:bookmarkEnd w:id="100"/>
    </w:p>
    <w:p w14:paraId="3BC74F1E" w14:textId="190FB27D" w:rsidR="00CD6B75" w:rsidRDefault="00151D6D" w:rsidP="009E238B">
      <w:pPr>
        <w:pStyle w:val="Heading5"/>
        <w:rPr>
          <w:szCs w:val="20"/>
          <w:lang w:val="en-GB"/>
        </w:rPr>
      </w:pPr>
      <w:bookmarkStart w:id="101" w:name="_Toc35000584"/>
      <w:r>
        <w:rPr>
          <w:szCs w:val="20"/>
          <w:lang w:val="en-GB"/>
        </w:rPr>
        <w:t xml:space="preserve">E/E Architecture </w:t>
      </w:r>
      <w:r w:rsidR="00DF060F" w:rsidRPr="00EE06CE">
        <w:rPr>
          <w:szCs w:val="20"/>
          <w:lang w:val="en-GB"/>
        </w:rPr>
        <w:t>“</w:t>
      </w:r>
      <w:r w:rsidR="005E2ADE">
        <w:t xml:space="preserve">Architecture Variant </w:t>
      </w:r>
      <w:r>
        <w:t>2</w:t>
      </w:r>
      <w:r w:rsidR="00DF060F" w:rsidRPr="00EE06CE">
        <w:rPr>
          <w:szCs w:val="20"/>
          <w:lang w:val="en-GB"/>
        </w:rPr>
        <w:t>”</w:t>
      </w:r>
      <w:bookmarkEnd w:id="101"/>
    </w:p>
    <w:p w14:paraId="0A3F3211" w14:textId="4AC2AA4D" w:rsidR="006941E5" w:rsidRPr="006941E5" w:rsidRDefault="00AC273E" w:rsidP="006941E5">
      <w:pPr>
        <w:rPr>
          <w:lang w:val="en-GB"/>
        </w:rPr>
      </w:pPr>
      <w:r>
        <w:object w:dxaOrig="18975" w:dyaOrig="12525" w14:anchorId="56B2F11C">
          <v:shape id="_x0000_i1027" type="#_x0000_t75" style="width:508.75pt;height:336.25pt" o:ole="">
            <v:imagedata r:id="rId37" o:title=""/>
          </v:shape>
          <o:OLEObject Type="Embed" ProgID="Visio.Drawing.15" ShapeID="_x0000_i1027" DrawAspect="Content" ObjectID="_1683634540" r:id="rId38"/>
        </w:object>
      </w:r>
    </w:p>
    <w:p w14:paraId="68330704" w14:textId="77777777" w:rsidR="00357CED" w:rsidRDefault="000F0757" w:rsidP="00B14A40">
      <w:pPr>
        <w:pStyle w:val="Heading4"/>
      </w:pPr>
      <w:bookmarkStart w:id="102" w:name="_Toc444778246"/>
      <w:bookmarkStart w:id="103" w:name="_Toc481143810"/>
      <w:bookmarkStart w:id="104" w:name="_Toc35000585"/>
      <w:r w:rsidRPr="00B14A40">
        <w:t>E/E</w:t>
      </w:r>
      <w:r w:rsidR="00357CED" w:rsidRPr="00B14A40">
        <w:t xml:space="preserve"> Components</w:t>
      </w:r>
      <w:bookmarkEnd w:id="102"/>
      <w:bookmarkEnd w:id="103"/>
      <w:bookmarkEnd w:id="104"/>
    </w:p>
    <w:p w14:paraId="08A10B7C" w14:textId="77777777" w:rsidR="00341656" w:rsidRDefault="00341656" w:rsidP="00341656">
      <w:pPr>
        <w:shd w:val="clear" w:color="auto" w:fill="D6E3BC" w:themeFill="accent3" w:themeFillTint="66"/>
        <w:tabs>
          <w:tab w:val="left" w:pos="993"/>
        </w:tabs>
        <w:ind w:left="709" w:hanging="709"/>
        <w:rPr>
          <w:rStyle w:val="SubtleEmphasis"/>
        </w:rPr>
      </w:pPr>
      <w:r>
        <w:rPr>
          <w:rStyle w:val="SubtleEmphasis"/>
        </w:rPr>
        <w:t xml:space="preserve">#Hint: </w:t>
      </w:r>
      <w:r w:rsidRPr="00B77171">
        <w:rPr>
          <w:rStyle w:val="SubtleEmphasis"/>
        </w:rPr>
        <w:t xml:space="preserve"> Use component name</w:t>
      </w:r>
      <w:r>
        <w:rPr>
          <w:rStyle w:val="SubtleEmphasis"/>
        </w:rPr>
        <w:t xml:space="preserve">/acronym </w:t>
      </w:r>
      <w:r w:rsidRPr="00B77171">
        <w:rPr>
          <w:rStyle w:val="SubtleEmphasis"/>
        </w:rPr>
        <w:t xml:space="preserve">as given in the </w:t>
      </w:r>
      <w:hyperlink r:id="rId39" w:history="1">
        <w:r w:rsidRPr="00B77171">
          <w:rPr>
            <w:rStyle w:val="Hyperlink"/>
            <w:iCs/>
          </w:rPr>
          <w:t>VSEM Global Core ECU &amp; EE Devices Dictionary</w:t>
        </w:r>
      </w:hyperlink>
      <w:r w:rsidRPr="00B77171">
        <w:rPr>
          <w:rStyle w:val="SubtleEmphasis"/>
        </w:rPr>
        <w:t xml:space="preserve"> If not listed in that</w:t>
      </w:r>
      <w:r>
        <w:rPr>
          <w:rStyle w:val="SubtleEmphasis"/>
        </w:rPr>
        <w:t xml:space="preserve"> </w:t>
      </w:r>
      <w:r w:rsidRPr="00B77171">
        <w:rPr>
          <w:rStyle w:val="SubtleEmphasis"/>
        </w:rPr>
        <w:t xml:space="preserve">database, you may use the use PSF naming convention of the </w:t>
      </w:r>
      <w:hyperlink r:id="rId40" w:history="1">
        <w:r w:rsidRPr="00B77171">
          <w:rPr>
            <w:rStyle w:val="Hyperlink"/>
            <w:iCs/>
          </w:rPr>
          <w:t>EDAS signal database in VSEM</w:t>
        </w:r>
      </w:hyperlink>
      <w:r w:rsidRPr="00B77171">
        <w:rPr>
          <w:rStyle w:val="SubtleEmphasis"/>
          <w:i w:val="0"/>
        </w:rPr>
        <w:t>.</w:t>
      </w:r>
      <w:r>
        <w:rPr>
          <w:rStyle w:val="SubtleEmphasis"/>
          <w:i w:val="0"/>
        </w:rPr>
        <w:br/>
      </w:r>
      <w:r w:rsidRPr="00B77171">
        <w:rPr>
          <w:rStyle w:val="SubtleEmphasis"/>
          <w:i w:val="0"/>
        </w:rPr>
        <w:t xml:space="preserve">You may directly link to the </w:t>
      </w:r>
      <w:r>
        <w:rPr>
          <w:rStyle w:val="SubtleEmphasis"/>
          <w:i w:val="0"/>
        </w:rPr>
        <w:t xml:space="preserve">corresponding </w:t>
      </w:r>
      <w:r w:rsidRPr="00B77171">
        <w:rPr>
          <w:rStyle w:val="SubtleEmphasis"/>
          <w:i w:val="0"/>
        </w:rPr>
        <w:t>VSEM entry. Refer to the example</w:t>
      </w:r>
      <w:r>
        <w:rPr>
          <w:rStyle w:val="SubtleEmphasis"/>
          <w:i w:val="0"/>
        </w:rPr>
        <w:t>s</w:t>
      </w:r>
      <w:r w:rsidRPr="00B77171">
        <w:rPr>
          <w:rStyle w:val="SubtleEmphasis"/>
          <w:i w:val="0"/>
        </w:rPr>
        <w:t xml:space="preserve"> below”.</w:t>
      </w:r>
    </w:p>
    <w:p w14:paraId="25423E29" w14:textId="77777777" w:rsidR="00341656" w:rsidRPr="00EC073F" w:rsidRDefault="00341656" w:rsidP="00341656">
      <w:pPr>
        <w:shd w:val="clear" w:color="auto" w:fill="D6E3BC" w:themeFill="accent3" w:themeFillTint="66"/>
        <w:tabs>
          <w:tab w:val="left" w:pos="993"/>
        </w:tabs>
        <w:ind w:left="720" w:hanging="720"/>
        <w:rPr>
          <w:rStyle w:val="SubtleEmphasis"/>
        </w:rPr>
      </w:pPr>
      <w:r>
        <w:rPr>
          <w:rStyle w:val="SubtleEmphasis"/>
        </w:rPr>
        <w:t xml:space="preserve">#Links:  </w:t>
      </w:r>
      <w:hyperlink r:id="rId41" w:history="1">
        <w:r w:rsidRPr="00EC073F">
          <w:rPr>
            <w:rStyle w:val="Hyperlink"/>
            <w:i/>
          </w:rPr>
          <w:t xml:space="preserve">PSF </w:t>
        </w:r>
        <w:proofErr w:type="spellStart"/>
        <w:r w:rsidRPr="00EC073F">
          <w:rPr>
            <w:rStyle w:val="Hyperlink"/>
            <w:i/>
          </w:rPr>
          <w:t>Translate</w:t>
        </w:r>
      </w:hyperlink>
      <w:r w:rsidRPr="00EC073F">
        <w:rPr>
          <w:rStyle w:val="Hyperlink"/>
          <w:iCs/>
        </w:rPr>
        <w:t>r</w:t>
      </w:r>
      <w:proofErr w:type="spellEnd"/>
      <w:r>
        <w:rPr>
          <w:rStyle w:val="SubtleEmphasis"/>
        </w:rPr>
        <w:t xml:space="preserve"> </w:t>
      </w:r>
      <w:r w:rsidRPr="00EC073F">
        <w:rPr>
          <w:rStyle w:val="SubtleEmphasis"/>
        </w:rPr>
        <w:t>(a little utility to search for a</w:t>
      </w:r>
      <w:r>
        <w:rPr>
          <w:rStyle w:val="SubtleEmphasis"/>
        </w:rPr>
        <w:t>n EDAS</w:t>
      </w:r>
      <w:r w:rsidRPr="00EC073F">
        <w:rPr>
          <w:rStyle w:val="SubtleEmphasis"/>
        </w:rPr>
        <w:t xml:space="preserve"> </w:t>
      </w:r>
      <w:r>
        <w:rPr>
          <w:rStyle w:val="SubtleEmphasis"/>
        </w:rPr>
        <w:t>component</w:t>
      </w:r>
      <w:r w:rsidRPr="00EC073F">
        <w:rPr>
          <w:rStyle w:val="SubtleEmphasis"/>
        </w:rPr>
        <w:t xml:space="preserve"> name in PSF notation)</w:t>
      </w:r>
    </w:p>
    <w:p w14:paraId="79576184" w14:textId="77777777" w:rsidR="00341656" w:rsidRDefault="00341656" w:rsidP="00341656"/>
    <w:tbl>
      <w:tblPr>
        <w:tblStyle w:val="TableGrid"/>
        <w:tblW w:w="10201" w:type="dxa"/>
        <w:tblLook w:val="01E0" w:firstRow="1" w:lastRow="1" w:firstColumn="1" w:lastColumn="1" w:noHBand="0" w:noVBand="0"/>
      </w:tblPr>
      <w:tblGrid>
        <w:gridCol w:w="2093"/>
        <w:gridCol w:w="8108"/>
      </w:tblGrid>
      <w:tr w:rsidR="008D115F" w:rsidRPr="001B6F3D" w14:paraId="3D6E73F9" w14:textId="77777777" w:rsidTr="00BE27C9">
        <w:tc>
          <w:tcPr>
            <w:tcW w:w="2093" w:type="dxa"/>
            <w:shd w:val="clear" w:color="auto" w:fill="D9D9D9" w:themeFill="background1" w:themeFillShade="D9"/>
          </w:tcPr>
          <w:p w14:paraId="2844EEC1" w14:textId="77777777" w:rsidR="008D115F" w:rsidRPr="0008696C" w:rsidRDefault="008D115F" w:rsidP="00B77171">
            <w:r>
              <w:t>Component Name</w:t>
            </w:r>
          </w:p>
        </w:tc>
        <w:tc>
          <w:tcPr>
            <w:tcW w:w="8108" w:type="dxa"/>
            <w:shd w:val="clear" w:color="auto" w:fill="D9D9D9" w:themeFill="background1" w:themeFillShade="D9"/>
          </w:tcPr>
          <w:p w14:paraId="778827DE" w14:textId="77777777" w:rsidR="008D115F" w:rsidRPr="0008696C" w:rsidRDefault="008D115F" w:rsidP="009E238B">
            <w:pPr>
              <w:pStyle w:val="scriptNormal"/>
              <w:rPr>
                <w:b/>
                <w:color w:val="000000" w:themeColor="text1"/>
              </w:rPr>
            </w:pPr>
            <w:r w:rsidRPr="0008696C">
              <w:rPr>
                <w:b/>
                <w:color w:val="000000" w:themeColor="text1"/>
              </w:rPr>
              <w:t>Description</w:t>
            </w:r>
          </w:p>
        </w:tc>
      </w:tr>
      <w:tr w:rsidR="008D115F" w:rsidRPr="001B6F3D" w14:paraId="4B57C9CB" w14:textId="77777777" w:rsidTr="00BE27C9">
        <w:tc>
          <w:tcPr>
            <w:tcW w:w="2093" w:type="dxa"/>
          </w:tcPr>
          <w:p w14:paraId="5163E8E7" w14:textId="27747BF4" w:rsidR="008D115F" w:rsidRPr="00B77171" w:rsidRDefault="001D1A9A" w:rsidP="00B77171">
            <w:pPr>
              <w:rPr>
                <w:sz w:val="16"/>
                <w:szCs w:val="16"/>
              </w:rPr>
            </w:pPr>
            <w:r>
              <w:rPr>
                <w:color w:val="000000" w:themeColor="text1"/>
              </w:rPr>
              <w:t>ECM/PCM</w:t>
            </w:r>
          </w:p>
        </w:tc>
        <w:tc>
          <w:tcPr>
            <w:tcW w:w="8108" w:type="dxa"/>
          </w:tcPr>
          <w:p w14:paraId="00EAD0C5" w14:textId="55EE6DCE" w:rsidR="008D115F" w:rsidRPr="0008696C" w:rsidRDefault="0009149D" w:rsidP="00B77171">
            <w:pPr>
              <w:rPr>
                <w:color w:val="000000" w:themeColor="text1"/>
              </w:rPr>
            </w:pPr>
            <w:r>
              <w:rPr>
                <w:color w:val="000000" w:themeColor="text1"/>
              </w:rPr>
              <w:t>Powertrain Control Module</w:t>
            </w:r>
          </w:p>
        </w:tc>
      </w:tr>
      <w:tr w:rsidR="0009149D" w:rsidRPr="001B6F3D" w14:paraId="3EB8AF0F" w14:textId="77777777" w:rsidTr="00BE27C9">
        <w:tc>
          <w:tcPr>
            <w:tcW w:w="2093" w:type="dxa"/>
          </w:tcPr>
          <w:p w14:paraId="01E53B61" w14:textId="1BDE9570" w:rsidR="0009149D" w:rsidRPr="0008696C" w:rsidRDefault="0009149D" w:rsidP="0009149D">
            <w:r>
              <w:t>BCM</w:t>
            </w:r>
          </w:p>
        </w:tc>
        <w:tc>
          <w:tcPr>
            <w:tcW w:w="8108" w:type="dxa"/>
          </w:tcPr>
          <w:p w14:paraId="5223B3E1" w14:textId="453522CE" w:rsidR="0009149D" w:rsidRPr="0008696C" w:rsidRDefault="0009149D" w:rsidP="0009149D">
            <w:pPr>
              <w:pStyle w:val="scriptNormal"/>
              <w:rPr>
                <w:color w:val="000000" w:themeColor="text1"/>
              </w:rPr>
            </w:pPr>
            <w:r w:rsidRPr="00B77171">
              <w:rPr>
                <w:color w:val="000000" w:themeColor="text1"/>
              </w:rPr>
              <w:t>Body Control Module</w:t>
            </w:r>
          </w:p>
        </w:tc>
      </w:tr>
      <w:tr w:rsidR="0009149D" w:rsidRPr="001B6F3D" w14:paraId="14D6CFC2" w14:textId="77777777" w:rsidTr="00BE27C9">
        <w:tc>
          <w:tcPr>
            <w:tcW w:w="2093" w:type="dxa"/>
          </w:tcPr>
          <w:p w14:paraId="4E20A7A4" w14:textId="438D771C" w:rsidR="0009149D" w:rsidRPr="0008696C" w:rsidRDefault="0009149D" w:rsidP="0009149D">
            <w:r>
              <w:t>IPC</w:t>
            </w:r>
          </w:p>
        </w:tc>
        <w:tc>
          <w:tcPr>
            <w:tcW w:w="8108" w:type="dxa"/>
          </w:tcPr>
          <w:p w14:paraId="55CC2C92" w14:textId="1A6EFC93" w:rsidR="0009149D" w:rsidRPr="0008696C" w:rsidRDefault="0009149D" w:rsidP="0009149D">
            <w:pPr>
              <w:pStyle w:val="scriptNormal"/>
              <w:tabs>
                <w:tab w:val="clear" w:pos="3402"/>
                <w:tab w:val="clear" w:pos="4536"/>
                <w:tab w:val="clear" w:pos="5670"/>
                <w:tab w:val="clear" w:pos="6804"/>
                <w:tab w:val="clear" w:pos="7938"/>
                <w:tab w:val="clear" w:pos="9072"/>
                <w:tab w:val="left" w:pos="5280"/>
              </w:tabs>
              <w:rPr>
                <w:color w:val="000000" w:themeColor="text1"/>
              </w:rPr>
            </w:pPr>
            <w:r>
              <w:rPr>
                <w:color w:val="000000" w:themeColor="text1"/>
              </w:rPr>
              <w:t>Instrument Panel Cluster</w:t>
            </w:r>
          </w:p>
        </w:tc>
      </w:tr>
      <w:tr w:rsidR="0009149D" w:rsidRPr="001B6F3D" w14:paraId="0BA99951" w14:textId="77777777" w:rsidTr="00BE27C9">
        <w:tc>
          <w:tcPr>
            <w:tcW w:w="2093" w:type="dxa"/>
          </w:tcPr>
          <w:p w14:paraId="0FECFC7A" w14:textId="7FB1AB5B" w:rsidR="0009149D" w:rsidRPr="0008696C" w:rsidRDefault="0009149D" w:rsidP="0009149D">
            <w:r>
              <w:t>APIM</w:t>
            </w:r>
          </w:p>
        </w:tc>
        <w:tc>
          <w:tcPr>
            <w:tcW w:w="8108" w:type="dxa"/>
          </w:tcPr>
          <w:p w14:paraId="119E943D" w14:textId="2741BE6B" w:rsidR="0009149D" w:rsidRPr="0008696C" w:rsidRDefault="0009149D" w:rsidP="0009149D">
            <w:pPr>
              <w:pStyle w:val="scriptNormal"/>
              <w:rPr>
                <w:color w:val="000000" w:themeColor="text1"/>
              </w:rPr>
            </w:pPr>
            <w:r w:rsidRPr="0009149D">
              <w:rPr>
                <w:color w:val="000000" w:themeColor="text1"/>
              </w:rPr>
              <w:t>Auxiliary Protocol Interface Module</w:t>
            </w:r>
          </w:p>
        </w:tc>
      </w:tr>
      <w:tr w:rsidR="0009149D" w:rsidRPr="001B6F3D" w14:paraId="564D3C58" w14:textId="77777777" w:rsidTr="00BE27C9">
        <w:tc>
          <w:tcPr>
            <w:tcW w:w="2093" w:type="dxa"/>
          </w:tcPr>
          <w:p w14:paraId="499890B8" w14:textId="4E25E3B4" w:rsidR="0009149D" w:rsidRDefault="0009149D" w:rsidP="0009149D">
            <w:r>
              <w:t>SCCM</w:t>
            </w:r>
          </w:p>
        </w:tc>
        <w:tc>
          <w:tcPr>
            <w:tcW w:w="8108" w:type="dxa"/>
          </w:tcPr>
          <w:p w14:paraId="7CF4CC44" w14:textId="033ECB23" w:rsidR="0009149D" w:rsidRPr="0008696C" w:rsidRDefault="0009149D" w:rsidP="0009149D">
            <w:pPr>
              <w:pStyle w:val="scriptNormal"/>
              <w:rPr>
                <w:color w:val="000000" w:themeColor="text1"/>
              </w:rPr>
            </w:pPr>
            <w:r w:rsidRPr="0009149D">
              <w:rPr>
                <w:color w:val="000000" w:themeColor="text1"/>
              </w:rPr>
              <w:t>Steering Column Control Module</w:t>
            </w:r>
          </w:p>
        </w:tc>
      </w:tr>
      <w:tr w:rsidR="0009149D" w:rsidRPr="001B6F3D" w14:paraId="71602E75" w14:textId="77777777" w:rsidTr="00BE27C9">
        <w:tc>
          <w:tcPr>
            <w:tcW w:w="2093" w:type="dxa"/>
          </w:tcPr>
          <w:p w14:paraId="03CE4380" w14:textId="4B16FF3C" w:rsidR="0009149D" w:rsidRDefault="0009149D" w:rsidP="0009149D">
            <w:r>
              <w:t>MCHLD</w:t>
            </w:r>
          </w:p>
        </w:tc>
        <w:tc>
          <w:tcPr>
            <w:tcW w:w="8108" w:type="dxa"/>
          </w:tcPr>
          <w:p w14:paraId="1B0030E3" w14:textId="0448EB06" w:rsidR="0009149D" w:rsidRPr="0008696C" w:rsidRDefault="0009149D" w:rsidP="0009149D">
            <w:pPr>
              <w:pStyle w:val="scriptNormal"/>
              <w:rPr>
                <w:color w:val="000000" w:themeColor="text1"/>
              </w:rPr>
            </w:pPr>
            <w:r>
              <w:rPr>
                <w:color w:val="000000" w:themeColor="text1"/>
              </w:rPr>
              <w:t>Multiplexes CAN Signals</w:t>
            </w:r>
          </w:p>
        </w:tc>
      </w:tr>
      <w:tr w:rsidR="0009149D" w:rsidRPr="001B6F3D" w14:paraId="0DA268CD" w14:textId="77777777" w:rsidTr="00BE27C9">
        <w:tc>
          <w:tcPr>
            <w:tcW w:w="2093" w:type="dxa"/>
          </w:tcPr>
          <w:p w14:paraId="1BE5FB7B" w14:textId="5105A539" w:rsidR="0009149D" w:rsidRDefault="0009149D" w:rsidP="0009149D">
            <w:r>
              <w:t>PEDIN</w:t>
            </w:r>
          </w:p>
        </w:tc>
        <w:tc>
          <w:tcPr>
            <w:tcW w:w="8108" w:type="dxa"/>
          </w:tcPr>
          <w:p w14:paraId="60ED60AB" w14:textId="68347F35" w:rsidR="0009149D" w:rsidRPr="0008696C" w:rsidRDefault="0009149D" w:rsidP="0009149D">
            <w:pPr>
              <w:pStyle w:val="scriptNormal"/>
              <w:rPr>
                <w:color w:val="000000" w:themeColor="text1"/>
              </w:rPr>
            </w:pPr>
            <w:r>
              <w:rPr>
                <w:color w:val="000000" w:themeColor="text1"/>
              </w:rPr>
              <w:t>Pedal Inputs</w:t>
            </w:r>
          </w:p>
        </w:tc>
      </w:tr>
      <w:tr w:rsidR="0009149D" w:rsidRPr="001B6F3D" w14:paraId="2565956B" w14:textId="77777777" w:rsidTr="00BE27C9">
        <w:tc>
          <w:tcPr>
            <w:tcW w:w="2093" w:type="dxa"/>
          </w:tcPr>
          <w:p w14:paraId="656CA41A" w14:textId="31148297" w:rsidR="0009149D" w:rsidRDefault="0009149D" w:rsidP="0009149D">
            <w:r>
              <w:t>TRANS</w:t>
            </w:r>
          </w:p>
        </w:tc>
        <w:tc>
          <w:tcPr>
            <w:tcW w:w="8108" w:type="dxa"/>
          </w:tcPr>
          <w:p w14:paraId="13E077EE" w14:textId="64852501" w:rsidR="0009149D" w:rsidRPr="0008696C" w:rsidRDefault="0009149D" w:rsidP="0009149D">
            <w:pPr>
              <w:pStyle w:val="scriptNormal"/>
              <w:rPr>
                <w:color w:val="000000" w:themeColor="text1"/>
              </w:rPr>
            </w:pPr>
            <w:r>
              <w:rPr>
                <w:color w:val="000000" w:themeColor="text1"/>
              </w:rPr>
              <w:t>Transmission State Inputs</w:t>
            </w:r>
          </w:p>
        </w:tc>
      </w:tr>
      <w:tr w:rsidR="0009149D" w:rsidRPr="001B6F3D" w14:paraId="3DD3E7E0" w14:textId="77777777" w:rsidTr="00BE27C9">
        <w:tc>
          <w:tcPr>
            <w:tcW w:w="2093" w:type="dxa"/>
          </w:tcPr>
          <w:p w14:paraId="6E5C42F0" w14:textId="6D5C2E0C" w:rsidR="0009149D" w:rsidRDefault="0009149D" w:rsidP="0009149D">
            <w:r>
              <w:t>PttB</w:t>
            </w:r>
          </w:p>
        </w:tc>
        <w:tc>
          <w:tcPr>
            <w:tcW w:w="8108" w:type="dxa"/>
          </w:tcPr>
          <w:p w14:paraId="6480D763" w14:textId="0A7050FF" w:rsidR="0009149D" w:rsidRPr="0008696C" w:rsidRDefault="0009149D" w:rsidP="0009149D">
            <w:pPr>
              <w:pStyle w:val="scriptNormal"/>
              <w:rPr>
                <w:color w:val="000000" w:themeColor="text1"/>
              </w:rPr>
            </w:pPr>
            <w:r>
              <w:rPr>
                <w:color w:val="000000" w:themeColor="text1"/>
              </w:rPr>
              <w:t>Power to the Box</w:t>
            </w:r>
          </w:p>
        </w:tc>
      </w:tr>
      <w:tr w:rsidR="0009149D" w:rsidRPr="001B6F3D" w14:paraId="2E073434" w14:textId="77777777" w:rsidTr="00BE27C9">
        <w:tc>
          <w:tcPr>
            <w:tcW w:w="2093" w:type="dxa"/>
          </w:tcPr>
          <w:p w14:paraId="70AD3835" w14:textId="71B460A4" w:rsidR="0009149D" w:rsidRDefault="0009149D" w:rsidP="0009149D">
            <w:r>
              <w:t>PTO</w:t>
            </w:r>
          </w:p>
        </w:tc>
        <w:tc>
          <w:tcPr>
            <w:tcW w:w="8108" w:type="dxa"/>
          </w:tcPr>
          <w:p w14:paraId="40523D51" w14:textId="3FA0AA42" w:rsidR="0009149D" w:rsidRPr="0008696C" w:rsidRDefault="0009149D" w:rsidP="0009149D">
            <w:pPr>
              <w:pStyle w:val="scriptNormal"/>
              <w:rPr>
                <w:color w:val="000000" w:themeColor="text1"/>
              </w:rPr>
            </w:pPr>
            <w:r>
              <w:rPr>
                <w:color w:val="000000" w:themeColor="text1"/>
              </w:rPr>
              <w:t>Power Take Off</w:t>
            </w:r>
          </w:p>
        </w:tc>
      </w:tr>
      <w:tr w:rsidR="0009149D" w:rsidRPr="001B6F3D" w14:paraId="29427BDE" w14:textId="77777777" w:rsidTr="00BE27C9">
        <w:tc>
          <w:tcPr>
            <w:tcW w:w="2093" w:type="dxa"/>
          </w:tcPr>
          <w:p w14:paraId="7807817C" w14:textId="342DE950" w:rsidR="0009149D" w:rsidRDefault="0009149D" w:rsidP="0009149D">
            <w:r>
              <w:t>CCSD</w:t>
            </w:r>
          </w:p>
        </w:tc>
        <w:tc>
          <w:tcPr>
            <w:tcW w:w="8108" w:type="dxa"/>
          </w:tcPr>
          <w:p w14:paraId="52FF5A92" w14:textId="27995E78" w:rsidR="0009149D" w:rsidRPr="0008696C" w:rsidRDefault="0009149D" w:rsidP="0009149D">
            <w:pPr>
              <w:pStyle w:val="scriptNormal"/>
              <w:rPr>
                <w:color w:val="000000" w:themeColor="text1"/>
              </w:rPr>
            </w:pPr>
            <w:r w:rsidRPr="0009149D">
              <w:rPr>
                <w:color w:val="000000" w:themeColor="text1"/>
              </w:rPr>
              <w:t>Computer Controlled Shut Down</w:t>
            </w:r>
          </w:p>
        </w:tc>
      </w:tr>
      <w:tr w:rsidR="0009149D" w:rsidRPr="001B6F3D" w14:paraId="4A854EDC" w14:textId="77777777" w:rsidTr="00BE27C9">
        <w:tc>
          <w:tcPr>
            <w:tcW w:w="2093" w:type="dxa"/>
          </w:tcPr>
          <w:p w14:paraId="0EF7698F" w14:textId="0B3A85CA" w:rsidR="0009149D" w:rsidRDefault="0009149D" w:rsidP="0009149D">
            <w:r>
              <w:t>Engine</w:t>
            </w:r>
          </w:p>
        </w:tc>
        <w:tc>
          <w:tcPr>
            <w:tcW w:w="8108" w:type="dxa"/>
          </w:tcPr>
          <w:p w14:paraId="44995CAE" w14:textId="48AABED0" w:rsidR="0009149D" w:rsidRPr="0008696C" w:rsidRDefault="0009149D" w:rsidP="0009149D">
            <w:pPr>
              <w:pStyle w:val="scriptNormal"/>
              <w:rPr>
                <w:color w:val="000000" w:themeColor="text1"/>
              </w:rPr>
            </w:pPr>
            <w:r>
              <w:rPr>
                <w:color w:val="000000" w:themeColor="text1"/>
              </w:rPr>
              <w:t>Block Representing the Engine</w:t>
            </w:r>
          </w:p>
        </w:tc>
      </w:tr>
      <w:tr w:rsidR="0009149D" w:rsidRPr="001B6F3D" w14:paraId="78E3CEC8" w14:textId="77777777" w:rsidTr="00BE27C9">
        <w:tc>
          <w:tcPr>
            <w:tcW w:w="2093" w:type="dxa"/>
          </w:tcPr>
          <w:p w14:paraId="3205F7BA" w14:textId="3BA7B50F" w:rsidR="0009149D" w:rsidRDefault="0009149D" w:rsidP="0009149D">
            <w:r>
              <w:t>AEIS</w:t>
            </w:r>
          </w:p>
        </w:tc>
        <w:tc>
          <w:tcPr>
            <w:tcW w:w="8108" w:type="dxa"/>
          </w:tcPr>
          <w:p w14:paraId="29FD63A1" w14:textId="650D4206" w:rsidR="0009149D" w:rsidRPr="0008696C" w:rsidRDefault="0009149D" w:rsidP="0009149D">
            <w:pPr>
              <w:pStyle w:val="scriptNormal"/>
              <w:rPr>
                <w:color w:val="000000" w:themeColor="text1"/>
              </w:rPr>
            </w:pPr>
            <w:r>
              <w:rPr>
                <w:color w:val="000000" w:themeColor="text1"/>
              </w:rPr>
              <w:t>Automatic Engine Idle Shutdown core functions</w:t>
            </w:r>
          </w:p>
        </w:tc>
      </w:tr>
    </w:tbl>
    <w:p w14:paraId="046B71E6" w14:textId="77777777" w:rsidR="009530F7" w:rsidRDefault="009530F7">
      <w:pPr>
        <w:pStyle w:val="Caption"/>
      </w:pPr>
      <w:bookmarkStart w:id="105" w:name="_Toc35000664"/>
      <w:bookmarkStart w:id="106" w:name="_Toc444778291"/>
      <w:bookmarkStart w:id="107" w:name="_Toc455752896"/>
      <w:bookmarkStart w:id="108" w:name="_Toc520108489"/>
      <w:r>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3</w:t>
      </w:r>
      <w:r w:rsidR="00A378CF">
        <w:rPr>
          <w:noProof/>
        </w:rPr>
        <w:fldChar w:fldCharType="end"/>
      </w:r>
      <w:r>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2</w:t>
      </w:r>
      <w:r w:rsidR="00A378CF">
        <w:rPr>
          <w:noProof/>
        </w:rPr>
        <w:fldChar w:fldCharType="end"/>
      </w:r>
      <w:r>
        <w:t xml:space="preserve">: </w:t>
      </w:r>
      <w:r w:rsidRPr="0008696C">
        <w:rPr>
          <w:color w:val="000000" w:themeColor="text1"/>
        </w:rPr>
        <w:t>Electrical Components</w:t>
      </w:r>
      <w:bookmarkEnd w:id="105"/>
    </w:p>
    <w:bookmarkEnd w:id="106"/>
    <w:bookmarkEnd w:id="107"/>
    <w:bookmarkEnd w:id="108"/>
    <w:p w14:paraId="28FD443F" w14:textId="77777777" w:rsidR="008207B9" w:rsidRPr="008207B9" w:rsidRDefault="008207B9" w:rsidP="009E238B"/>
    <w:p w14:paraId="172FE780" w14:textId="77777777" w:rsidR="00357CED" w:rsidRPr="00B14A40" w:rsidRDefault="000F0757" w:rsidP="00B14A40">
      <w:pPr>
        <w:pStyle w:val="Heading4"/>
      </w:pPr>
      <w:bookmarkStart w:id="109" w:name="_Toc444778247"/>
      <w:bookmarkStart w:id="110" w:name="_Toc481143811"/>
      <w:bookmarkStart w:id="111" w:name="_Ref532376786"/>
      <w:bookmarkStart w:id="112" w:name="_Ref22739178"/>
      <w:bookmarkStart w:id="113" w:name="_Toc35000586"/>
      <w:r w:rsidRPr="00B14A40">
        <w:t>E/E</w:t>
      </w:r>
      <w:r w:rsidR="002745CA" w:rsidRPr="00B14A40">
        <w:t xml:space="preserve"> </w:t>
      </w:r>
      <w:r w:rsidR="009500E6" w:rsidRPr="00B14A40">
        <w:t>Connections</w:t>
      </w:r>
      <w:bookmarkEnd w:id="109"/>
      <w:bookmarkEnd w:id="110"/>
      <w:bookmarkEnd w:id="111"/>
      <w:bookmarkEnd w:id="112"/>
      <w:bookmarkEnd w:id="113"/>
    </w:p>
    <w:p w14:paraId="23D0DF56" w14:textId="77777777" w:rsidR="007D7382" w:rsidRDefault="00793379" w:rsidP="000C6A5D">
      <w:pPr>
        <w:shd w:val="clear" w:color="auto" w:fill="D6E3BC"/>
        <w:rPr>
          <w:rStyle w:val="SubtleEmphasis"/>
        </w:rPr>
      </w:pPr>
      <w:r>
        <w:rPr>
          <w:rStyle w:val="SubtleEmphasis"/>
        </w:rPr>
        <w:lastRenderedPageBreak/>
        <w:t xml:space="preserve">#Hint: </w:t>
      </w:r>
      <w:r w:rsidRPr="00FD479B">
        <w:rPr>
          <w:rStyle w:val="SubtleEmphasis"/>
        </w:rPr>
        <w:t xml:space="preserve">Lists the </w:t>
      </w:r>
      <w:r>
        <w:rPr>
          <w:rStyle w:val="SubtleEmphasis"/>
        </w:rPr>
        <w:t xml:space="preserve">E/E connections relevant for the feature and </w:t>
      </w:r>
      <w:r w:rsidR="00615F29">
        <w:rPr>
          <w:rStyle w:val="SubtleEmphasis"/>
        </w:rPr>
        <w:t xml:space="preserve">- </w:t>
      </w:r>
      <w:r>
        <w:rPr>
          <w:rStyle w:val="SubtleEmphasis"/>
        </w:rPr>
        <w:t>for network connections</w:t>
      </w:r>
      <w:r w:rsidR="00615F29">
        <w:rPr>
          <w:rStyle w:val="SubtleEmphasis"/>
        </w:rPr>
        <w:t xml:space="preserve"> -</w:t>
      </w:r>
      <w:r>
        <w:rPr>
          <w:rStyle w:val="SubtleEmphasis"/>
        </w:rPr>
        <w:t xml:space="preserve"> which </w:t>
      </w:r>
      <w:r w:rsidRPr="00631535">
        <w:rPr>
          <w:i/>
          <w:color w:val="0000FF"/>
          <w:lang w:val="en-GB"/>
        </w:rPr>
        <w:fldChar w:fldCharType="begin"/>
      </w:r>
      <w:r w:rsidRPr="00631535">
        <w:rPr>
          <w:i/>
          <w:color w:val="0000FF"/>
          <w:lang w:val="en-GB"/>
        </w:rPr>
        <w:instrText xml:space="preserve"> REF _Ref529372314 \h  \* MERGEFORMAT </w:instrText>
      </w:r>
      <w:r w:rsidRPr="00631535">
        <w:rPr>
          <w:i/>
          <w:color w:val="0000FF"/>
          <w:lang w:val="en-GB"/>
        </w:rPr>
      </w:r>
      <w:r w:rsidRPr="00631535">
        <w:rPr>
          <w:i/>
          <w:color w:val="0000FF"/>
          <w:lang w:val="en-GB"/>
        </w:rPr>
        <w:fldChar w:fldCharType="separate"/>
      </w:r>
      <w:r w:rsidR="005143C5" w:rsidRPr="005143C5">
        <w:rPr>
          <w:i/>
          <w:color w:val="0000FF"/>
          <w:lang w:val="en-GB"/>
        </w:rPr>
        <w:t>Messages</w:t>
      </w:r>
      <w:r w:rsidRPr="00631535">
        <w:rPr>
          <w:i/>
          <w:color w:val="0000FF"/>
          <w:lang w:val="en-GB"/>
        </w:rPr>
        <w:fldChar w:fldCharType="end"/>
      </w:r>
      <w:r w:rsidRPr="00F93356">
        <w:rPr>
          <w:rStyle w:val="SubtleEmphasis"/>
          <w:i w:val="0"/>
          <w:iCs w:val="0"/>
          <w:color w:val="0000FF"/>
        </w:rPr>
        <w:t xml:space="preserve"> </w:t>
      </w:r>
      <w:r>
        <w:rPr>
          <w:rStyle w:val="SubtleEmphasis"/>
        </w:rPr>
        <w:t xml:space="preserve">from the </w:t>
      </w:r>
      <w:r w:rsidR="005A4FF6" w:rsidRPr="005A4FF6">
        <w:rPr>
          <w:iCs/>
          <w:color w:val="0000FF"/>
          <w:lang w:val="en-GB"/>
        </w:rPr>
        <w:fldChar w:fldCharType="begin"/>
      </w:r>
      <w:r w:rsidR="005A4FF6" w:rsidRPr="005A4FF6">
        <w:rPr>
          <w:iCs/>
          <w:color w:val="0000FF"/>
          <w:lang w:val="en-GB"/>
        </w:rPr>
        <w:instrText xml:space="preserve"> REF _Ref472492871 \h </w:instrText>
      </w:r>
      <w:r w:rsidR="005A4FF6">
        <w:rPr>
          <w:iCs/>
          <w:color w:val="0000FF"/>
          <w:lang w:val="en-GB"/>
        </w:rPr>
        <w:instrText xml:space="preserve"> \* MERGEFORMAT </w:instrText>
      </w:r>
      <w:r w:rsidR="005A4FF6" w:rsidRPr="005A4FF6">
        <w:rPr>
          <w:iCs/>
          <w:color w:val="0000FF"/>
          <w:lang w:val="en-GB"/>
        </w:rPr>
      </w:r>
      <w:r w:rsidR="005A4FF6" w:rsidRPr="005A4FF6">
        <w:rPr>
          <w:iCs/>
          <w:color w:val="0000FF"/>
          <w:lang w:val="en-GB"/>
        </w:rPr>
        <w:fldChar w:fldCharType="separate"/>
      </w:r>
      <w:r w:rsidR="005143C5" w:rsidRPr="005143C5">
        <w:rPr>
          <w:i/>
          <w:color w:val="0000FF"/>
          <w:lang w:val="en-GB"/>
        </w:rPr>
        <w:t>Data Dictionary</w:t>
      </w:r>
      <w:r w:rsidR="005A4FF6" w:rsidRPr="005A4FF6">
        <w:rPr>
          <w:iCs/>
          <w:color w:val="0000FF"/>
          <w:lang w:val="en-GB"/>
        </w:rPr>
        <w:fldChar w:fldCharType="end"/>
      </w:r>
      <w:r w:rsidR="005A4FF6">
        <w:rPr>
          <w:rStyle w:val="SubtleEmphasis"/>
        </w:rPr>
        <w:t xml:space="preserve"> </w:t>
      </w:r>
      <w:r>
        <w:rPr>
          <w:rStyle w:val="SubtleEmphasis"/>
        </w:rPr>
        <w:t>are allocated to them.</w:t>
      </w:r>
      <w:r w:rsidR="007D7382">
        <w:rPr>
          <w:rStyle w:val="SubtleEmphasis"/>
        </w:rPr>
        <w:t xml:space="preserve"> </w:t>
      </w:r>
      <w:r w:rsidR="007A29C3">
        <w:rPr>
          <w:rStyle w:val="SubtleEmphasis"/>
        </w:rPr>
        <w:t xml:space="preserve">The ‘Connection Type’ is derived from the </w:t>
      </w:r>
      <w:hyperlink r:id="rId42" w:history="1">
        <w:r w:rsidR="007A29C3" w:rsidRPr="007A29C3">
          <w:rPr>
            <w:rStyle w:val="Hyperlink"/>
            <w:i/>
          </w:rPr>
          <w:t>GDT/EDAS Signal Classification</w:t>
        </w:r>
      </w:hyperlink>
      <w:r w:rsidR="007D7382">
        <w:rPr>
          <w:rStyle w:val="SubtleEmphasis"/>
        </w:rPr>
        <w:t>.</w:t>
      </w:r>
      <w:r w:rsidR="007A29C3">
        <w:rPr>
          <w:rStyle w:val="SubtleEmphasis"/>
        </w:rPr>
        <w:t xml:space="preserve"> The ‘Protocol’ selection list might not be complete, yet. Add your protocol definition, if needed.</w:t>
      </w:r>
    </w:p>
    <w:p w14:paraId="1F14A4CF" w14:textId="77777777" w:rsidR="00793379" w:rsidRDefault="007A29C3" w:rsidP="007A29C3">
      <w:pPr>
        <w:shd w:val="clear" w:color="auto" w:fill="D6E3BC" w:themeFill="accent3" w:themeFillTint="66"/>
        <w:tabs>
          <w:tab w:val="left" w:pos="993"/>
        </w:tabs>
        <w:ind w:left="720" w:hanging="720"/>
        <w:rPr>
          <w:rStyle w:val="SubtleEmphasis"/>
        </w:rPr>
      </w:pPr>
      <w:r>
        <w:rPr>
          <w:rStyle w:val="SubtleEmphasis"/>
        </w:rPr>
        <w:t xml:space="preserve">#Links:  - </w:t>
      </w:r>
      <w:r>
        <w:rPr>
          <w:rStyle w:val="SubtleEmphasis"/>
        </w:rPr>
        <w:tab/>
      </w:r>
      <w:hyperlink r:id="rId43" w:history="1">
        <w:r w:rsidRPr="007A29C3">
          <w:rPr>
            <w:rStyle w:val="Hyperlink"/>
            <w:i/>
          </w:rPr>
          <w:t>GDT/EDAS Signal Classification</w:t>
        </w:r>
      </w:hyperlink>
      <w:r>
        <w:rPr>
          <w:rStyle w:val="SubtleEmphasis"/>
        </w:rPr>
        <w:t xml:space="preserve"> (as reference for ‘Connection Type’ below)</w:t>
      </w:r>
    </w:p>
    <w:p w14:paraId="7603665F" w14:textId="77777777" w:rsidR="00EC073F" w:rsidRPr="00EC073F" w:rsidRDefault="00987597" w:rsidP="00D97655">
      <w:pPr>
        <w:pStyle w:val="ListParagraph"/>
        <w:numPr>
          <w:ilvl w:val="0"/>
          <w:numId w:val="20"/>
        </w:numPr>
        <w:shd w:val="clear" w:color="auto" w:fill="D6E3BC" w:themeFill="accent3" w:themeFillTint="66"/>
        <w:tabs>
          <w:tab w:val="left" w:pos="993"/>
        </w:tabs>
        <w:rPr>
          <w:rStyle w:val="SubtleEmphasis"/>
          <w:rFonts w:ascii="Arial" w:hAnsi="Arial"/>
        </w:rPr>
      </w:pPr>
      <w:hyperlink r:id="rId44" w:history="1">
        <w:r w:rsidR="00EC073F" w:rsidRPr="00EC073F">
          <w:rPr>
            <w:rStyle w:val="Hyperlink"/>
            <w:rFonts w:ascii="Arial" w:hAnsi="Arial"/>
            <w:i/>
          </w:rPr>
          <w:t xml:space="preserve">PSF </w:t>
        </w:r>
        <w:proofErr w:type="spellStart"/>
        <w:r w:rsidR="00EC073F" w:rsidRPr="00EC073F">
          <w:rPr>
            <w:rStyle w:val="Hyperlink"/>
            <w:rFonts w:ascii="Arial" w:hAnsi="Arial"/>
            <w:i/>
          </w:rPr>
          <w:t>Translate</w:t>
        </w:r>
      </w:hyperlink>
      <w:r w:rsidR="00EC073F" w:rsidRPr="00EC073F">
        <w:rPr>
          <w:rStyle w:val="Hyperlink"/>
          <w:rFonts w:ascii="Arial" w:hAnsi="Arial"/>
          <w:iCs/>
        </w:rPr>
        <w:t>r</w:t>
      </w:r>
      <w:proofErr w:type="spellEnd"/>
      <w:r w:rsidR="00EC073F">
        <w:rPr>
          <w:rStyle w:val="SubtleEmphasis"/>
        </w:rPr>
        <w:t xml:space="preserve"> </w:t>
      </w:r>
      <w:r w:rsidR="00EC073F" w:rsidRPr="00EC073F">
        <w:rPr>
          <w:rStyle w:val="SubtleEmphasis"/>
          <w:rFonts w:ascii="Arial" w:hAnsi="Arial"/>
        </w:rPr>
        <w:t>(a little utility to search for a</w:t>
      </w:r>
      <w:r w:rsidR="00EC073F">
        <w:rPr>
          <w:rStyle w:val="SubtleEmphasis"/>
          <w:rFonts w:ascii="Arial" w:hAnsi="Arial"/>
        </w:rPr>
        <w:t>n EDAS</w:t>
      </w:r>
      <w:r w:rsidR="00EC073F" w:rsidRPr="00EC073F">
        <w:rPr>
          <w:rStyle w:val="SubtleEmphasis"/>
          <w:rFonts w:ascii="Arial" w:hAnsi="Arial"/>
        </w:rPr>
        <w:t xml:space="preserve"> signal name in PSF notation)</w:t>
      </w:r>
    </w:p>
    <w:p w14:paraId="7B7B4E28" w14:textId="77777777" w:rsidR="007A29C3" w:rsidRDefault="007A29C3" w:rsidP="007A29C3"/>
    <w:tbl>
      <w:tblPr>
        <w:tblStyle w:val="TableGrid"/>
        <w:tblW w:w="8783" w:type="dxa"/>
        <w:tblLayout w:type="fixed"/>
        <w:tblLook w:val="0620" w:firstRow="1" w:lastRow="0" w:firstColumn="0" w:lastColumn="0" w:noHBand="1" w:noVBand="1"/>
      </w:tblPr>
      <w:tblGrid>
        <w:gridCol w:w="1838"/>
        <w:gridCol w:w="1418"/>
        <w:gridCol w:w="1559"/>
        <w:gridCol w:w="2127"/>
        <w:gridCol w:w="1841"/>
      </w:tblGrid>
      <w:tr w:rsidR="001E1B64" w:rsidRPr="001B6F3D" w14:paraId="109070C5" w14:textId="77777777" w:rsidTr="001E1B64">
        <w:tc>
          <w:tcPr>
            <w:tcW w:w="1838" w:type="dxa"/>
            <w:shd w:val="clear" w:color="auto" w:fill="D9D9D9" w:themeFill="background1" w:themeFillShade="D9"/>
          </w:tcPr>
          <w:p w14:paraId="44725A47" w14:textId="77777777" w:rsidR="001E1B64" w:rsidRPr="0008696C" w:rsidRDefault="001E1B64" w:rsidP="00B77171">
            <w:r w:rsidRPr="0008696C">
              <w:t>Connection Name</w:t>
            </w:r>
          </w:p>
        </w:tc>
        <w:tc>
          <w:tcPr>
            <w:tcW w:w="1418" w:type="dxa"/>
            <w:shd w:val="clear" w:color="auto" w:fill="D9D9D9" w:themeFill="background1" w:themeFillShade="D9"/>
          </w:tcPr>
          <w:p w14:paraId="71FE3879" w14:textId="77777777" w:rsidR="001E1B64" w:rsidRPr="0008696C" w:rsidRDefault="001E1B64" w:rsidP="00B011CA">
            <w:pPr>
              <w:pStyle w:val="scriptNormal"/>
              <w:rPr>
                <w:b/>
                <w:color w:val="000000" w:themeColor="text1"/>
              </w:rPr>
            </w:pPr>
            <w:r>
              <w:rPr>
                <w:b/>
                <w:color w:val="000000" w:themeColor="text1"/>
              </w:rPr>
              <w:t xml:space="preserve">Connection </w:t>
            </w:r>
            <w:r w:rsidRPr="0008696C">
              <w:rPr>
                <w:b/>
                <w:color w:val="000000" w:themeColor="text1"/>
              </w:rPr>
              <w:t>Type</w:t>
            </w:r>
          </w:p>
        </w:tc>
        <w:tc>
          <w:tcPr>
            <w:tcW w:w="1559" w:type="dxa"/>
            <w:shd w:val="clear" w:color="auto" w:fill="D9D9D9" w:themeFill="background1" w:themeFillShade="D9"/>
          </w:tcPr>
          <w:p w14:paraId="7966A57E" w14:textId="77777777" w:rsidR="001E1B64" w:rsidRDefault="001E1B64" w:rsidP="00B011CA">
            <w:pPr>
              <w:pStyle w:val="scriptNormal"/>
              <w:rPr>
                <w:b/>
                <w:color w:val="000000" w:themeColor="text1"/>
              </w:rPr>
            </w:pPr>
            <w:r w:rsidRPr="0008696C">
              <w:rPr>
                <w:b/>
                <w:color w:val="000000" w:themeColor="text1"/>
              </w:rPr>
              <w:t>Description</w:t>
            </w:r>
          </w:p>
        </w:tc>
        <w:tc>
          <w:tcPr>
            <w:tcW w:w="2127" w:type="dxa"/>
            <w:shd w:val="clear" w:color="auto" w:fill="D9D9D9" w:themeFill="background1" w:themeFillShade="D9"/>
          </w:tcPr>
          <w:p w14:paraId="00B6C8B3" w14:textId="43014C0C" w:rsidR="001E1B64" w:rsidRPr="001E1B64" w:rsidRDefault="001E1B64" w:rsidP="00B011CA">
            <w:pPr>
              <w:pStyle w:val="scriptNormal"/>
              <w:rPr>
                <w:b/>
                <w:color w:val="000000" w:themeColor="text1"/>
              </w:rPr>
            </w:pPr>
            <w:r>
              <w:rPr>
                <w:b/>
                <w:color w:val="000000" w:themeColor="text1"/>
              </w:rPr>
              <w:t>Allocated Messages</w:t>
            </w:r>
          </w:p>
        </w:tc>
        <w:tc>
          <w:tcPr>
            <w:tcW w:w="1841" w:type="dxa"/>
            <w:shd w:val="clear" w:color="auto" w:fill="D9D9D9" w:themeFill="background1" w:themeFillShade="D9"/>
          </w:tcPr>
          <w:p w14:paraId="7F3E3551" w14:textId="77777777" w:rsidR="001E1B64" w:rsidRPr="0008696C" w:rsidRDefault="001E1B64" w:rsidP="00B011CA">
            <w:pPr>
              <w:pStyle w:val="scriptNormal"/>
              <w:rPr>
                <w:b/>
                <w:color w:val="000000" w:themeColor="text1"/>
              </w:rPr>
            </w:pPr>
            <w:r w:rsidRPr="0008696C">
              <w:rPr>
                <w:b/>
                <w:color w:val="000000" w:themeColor="text1"/>
              </w:rPr>
              <w:t>Connected Nodes</w:t>
            </w:r>
          </w:p>
        </w:tc>
      </w:tr>
      <w:tr w:rsidR="001E1B64" w:rsidRPr="00922826" w14:paraId="771C370D" w14:textId="77777777" w:rsidTr="001E1B64">
        <w:tc>
          <w:tcPr>
            <w:tcW w:w="1838" w:type="dxa"/>
            <w:shd w:val="clear" w:color="auto" w:fill="auto"/>
          </w:tcPr>
          <w:p w14:paraId="5778F6F6" w14:textId="74D0052B" w:rsidR="001E1B64" w:rsidRPr="001E1B64" w:rsidRDefault="001E1B64" w:rsidP="001E1B64">
            <w:pPr>
              <w:rPr>
                <w:rFonts w:cs="Arial"/>
              </w:rPr>
            </w:pPr>
            <w:r w:rsidRPr="001E1B64">
              <w:rPr>
                <w:rFonts w:cs="Arial"/>
              </w:rPr>
              <w:t>CAN FD</w:t>
            </w:r>
          </w:p>
        </w:tc>
        <w:tc>
          <w:tcPr>
            <w:tcW w:w="1418" w:type="dxa"/>
          </w:tcPr>
          <w:p w14:paraId="56A73161" w14:textId="5AFBBF55" w:rsidR="001E1B64" w:rsidRPr="001E1B64" w:rsidRDefault="001E1B64" w:rsidP="001E1B64">
            <w:pPr>
              <w:rPr>
                <w:rFonts w:cs="Arial"/>
              </w:rPr>
            </w:pPr>
            <w:r w:rsidRPr="001E1B64">
              <w:rPr>
                <w:rFonts w:cs="Arial"/>
              </w:rPr>
              <w:t>CAN FD1</w:t>
            </w:r>
          </w:p>
        </w:tc>
        <w:tc>
          <w:tcPr>
            <w:tcW w:w="1559" w:type="dxa"/>
          </w:tcPr>
          <w:p w14:paraId="0CA2DB61" w14:textId="48D3CB39" w:rsidR="001E1B64" w:rsidRPr="001E1B64" w:rsidRDefault="001E1B64" w:rsidP="001E1B64">
            <w:pPr>
              <w:rPr>
                <w:rFonts w:cs="Arial"/>
              </w:rPr>
            </w:pPr>
          </w:p>
        </w:tc>
        <w:tc>
          <w:tcPr>
            <w:tcW w:w="2127" w:type="dxa"/>
            <w:shd w:val="clear" w:color="auto" w:fill="auto"/>
          </w:tcPr>
          <w:p w14:paraId="43CBA98B" w14:textId="77BE6D45" w:rsidR="001E1B64" w:rsidRPr="001E1B64" w:rsidRDefault="001E1B64" w:rsidP="001E1B64">
            <w:pPr>
              <w:rPr>
                <w:rFonts w:cs="Arial"/>
              </w:rPr>
            </w:pPr>
            <w:r w:rsidRPr="001E1B64">
              <w:rPr>
                <w:rFonts w:cs="Arial"/>
              </w:rPr>
              <w:t>0x43F, 0x225</w:t>
            </w:r>
          </w:p>
        </w:tc>
        <w:tc>
          <w:tcPr>
            <w:tcW w:w="1841" w:type="dxa"/>
            <w:shd w:val="clear" w:color="auto" w:fill="auto"/>
          </w:tcPr>
          <w:p w14:paraId="247D546A" w14:textId="0146EF04" w:rsidR="001E1B64" w:rsidRPr="001E1B64" w:rsidRDefault="001E1B64" w:rsidP="001E1B64">
            <w:pPr>
              <w:rPr>
                <w:rFonts w:cs="Arial"/>
              </w:rPr>
            </w:pPr>
            <w:r>
              <w:rPr>
                <w:color w:val="000000" w:themeColor="text1"/>
              </w:rPr>
              <w:t>ECM/PCM</w:t>
            </w:r>
          </w:p>
        </w:tc>
      </w:tr>
      <w:tr w:rsidR="001E1B64" w:rsidRPr="00922826" w14:paraId="79D1AF0D" w14:textId="77777777" w:rsidTr="001E1B64">
        <w:tc>
          <w:tcPr>
            <w:tcW w:w="1838" w:type="dxa"/>
          </w:tcPr>
          <w:p w14:paraId="1221E019" w14:textId="77777777" w:rsidR="001E1B64" w:rsidRDefault="001E1B64" w:rsidP="001E1B64">
            <w:r>
              <w:rPr>
                <w:rFonts w:cs="Arial"/>
              </w:rPr>
              <w:t>HS1 CAN</w:t>
            </w:r>
          </w:p>
          <w:p w14:paraId="1078F80B" w14:textId="33CE7316" w:rsidR="001E1B64" w:rsidRPr="008D2226" w:rsidRDefault="001E1B64" w:rsidP="001E1B64">
            <w:pPr>
              <w:rPr>
                <w:color w:val="000000" w:themeColor="text1"/>
              </w:rPr>
            </w:pPr>
          </w:p>
        </w:tc>
        <w:tc>
          <w:tcPr>
            <w:tcW w:w="1418" w:type="dxa"/>
          </w:tcPr>
          <w:p w14:paraId="0BD07D77" w14:textId="3F796FB3" w:rsidR="001E1B64" w:rsidRDefault="001E1B64" w:rsidP="001E1B64">
            <w:pPr>
              <w:rPr>
                <w:color w:val="000000" w:themeColor="text1"/>
              </w:rPr>
            </w:pPr>
            <w:r>
              <w:rPr>
                <w:color w:val="000000" w:themeColor="text1"/>
              </w:rPr>
              <w:t>High Speed CAN</w:t>
            </w:r>
          </w:p>
        </w:tc>
        <w:tc>
          <w:tcPr>
            <w:tcW w:w="1559" w:type="dxa"/>
          </w:tcPr>
          <w:p w14:paraId="728D2862" w14:textId="1CE31AD0" w:rsidR="001E1B64" w:rsidRDefault="001E1B64" w:rsidP="001E1B64">
            <w:pPr>
              <w:rPr>
                <w:color w:val="000000" w:themeColor="text1"/>
              </w:rPr>
            </w:pPr>
            <w:r>
              <w:rPr>
                <w:color w:val="000000" w:themeColor="text1"/>
              </w:rPr>
              <w:t>High Speed CAN 1</w:t>
            </w:r>
          </w:p>
        </w:tc>
        <w:tc>
          <w:tcPr>
            <w:tcW w:w="2127" w:type="dxa"/>
          </w:tcPr>
          <w:p w14:paraId="2C531B68" w14:textId="5505B501" w:rsidR="001E1B64" w:rsidRDefault="001E1B64" w:rsidP="001E1B64">
            <w:pPr>
              <w:rPr>
                <w:color w:val="000000" w:themeColor="text1"/>
              </w:rPr>
            </w:pPr>
            <w:r>
              <w:rPr>
                <w:color w:val="000000" w:themeColor="text1"/>
              </w:rPr>
              <w:t>0x43F</w:t>
            </w:r>
          </w:p>
        </w:tc>
        <w:tc>
          <w:tcPr>
            <w:tcW w:w="1841" w:type="dxa"/>
          </w:tcPr>
          <w:p w14:paraId="0B4F3C87" w14:textId="194C1B49" w:rsidR="001E1B64" w:rsidRPr="0008696C" w:rsidRDefault="001E1B64" w:rsidP="001E1B64">
            <w:pPr>
              <w:rPr>
                <w:color w:val="000000" w:themeColor="text1"/>
              </w:rPr>
            </w:pPr>
            <w:r>
              <w:rPr>
                <w:color w:val="000000" w:themeColor="text1"/>
              </w:rPr>
              <w:t>BCM</w:t>
            </w:r>
          </w:p>
        </w:tc>
      </w:tr>
      <w:tr w:rsidR="001E1B64" w:rsidRPr="00922826" w14:paraId="12DF263B" w14:textId="77777777" w:rsidTr="001E1B64">
        <w:tc>
          <w:tcPr>
            <w:tcW w:w="1838" w:type="dxa"/>
          </w:tcPr>
          <w:p w14:paraId="7C3585C6" w14:textId="59BD6206" w:rsidR="001E1B64" w:rsidRPr="008D2226" w:rsidRDefault="001E1B64" w:rsidP="001E1B64">
            <w:pPr>
              <w:rPr>
                <w:color w:val="000000" w:themeColor="text1"/>
              </w:rPr>
            </w:pPr>
            <w:r>
              <w:rPr>
                <w:color w:val="000000" w:themeColor="text1"/>
              </w:rPr>
              <w:t>HS3 CAN</w:t>
            </w:r>
          </w:p>
        </w:tc>
        <w:tc>
          <w:tcPr>
            <w:tcW w:w="1418" w:type="dxa"/>
          </w:tcPr>
          <w:p w14:paraId="2C59E71B" w14:textId="62F3914F" w:rsidR="001E1B64" w:rsidRDefault="001E1B64" w:rsidP="001E1B64">
            <w:pPr>
              <w:rPr>
                <w:color w:val="000000" w:themeColor="text1"/>
              </w:rPr>
            </w:pPr>
            <w:r>
              <w:rPr>
                <w:color w:val="000000" w:themeColor="text1"/>
              </w:rPr>
              <w:t>High Speed CAN</w:t>
            </w:r>
          </w:p>
        </w:tc>
        <w:tc>
          <w:tcPr>
            <w:tcW w:w="1559" w:type="dxa"/>
          </w:tcPr>
          <w:p w14:paraId="79E1AA95" w14:textId="3D76F739" w:rsidR="001E1B64" w:rsidRDefault="001E1B64" w:rsidP="001E1B64">
            <w:pPr>
              <w:rPr>
                <w:color w:val="000000" w:themeColor="text1"/>
              </w:rPr>
            </w:pPr>
            <w:r>
              <w:rPr>
                <w:color w:val="000000" w:themeColor="text1"/>
              </w:rPr>
              <w:t>High Speed CAN 3</w:t>
            </w:r>
          </w:p>
        </w:tc>
        <w:tc>
          <w:tcPr>
            <w:tcW w:w="2127" w:type="dxa"/>
          </w:tcPr>
          <w:p w14:paraId="615A0B8A" w14:textId="634AF2A2" w:rsidR="001E1B64" w:rsidRDefault="001E1B64" w:rsidP="001E1B64">
            <w:pPr>
              <w:rPr>
                <w:color w:val="000000" w:themeColor="text1"/>
              </w:rPr>
            </w:pPr>
            <w:r>
              <w:rPr>
                <w:color w:val="000000" w:themeColor="text1"/>
              </w:rPr>
              <w:t>0x283, 0x225</w:t>
            </w:r>
          </w:p>
        </w:tc>
        <w:tc>
          <w:tcPr>
            <w:tcW w:w="1841" w:type="dxa"/>
          </w:tcPr>
          <w:p w14:paraId="56799F3F" w14:textId="0745025F" w:rsidR="001E1B64" w:rsidRPr="0008696C" w:rsidRDefault="001E1B64" w:rsidP="001E1B64">
            <w:pPr>
              <w:rPr>
                <w:color w:val="000000" w:themeColor="text1"/>
              </w:rPr>
            </w:pPr>
            <w:r>
              <w:rPr>
                <w:color w:val="000000" w:themeColor="text1"/>
              </w:rPr>
              <w:t>IPC</w:t>
            </w:r>
            <w:r w:rsidR="00E626D9">
              <w:rPr>
                <w:color w:val="000000" w:themeColor="text1"/>
              </w:rPr>
              <w:t>, APIM</w:t>
            </w:r>
          </w:p>
        </w:tc>
      </w:tr>
    </w:tbl>
    <w:p w14:paraId="7548B045" w14:textId="77777777" w:rsidR="007A29C3" w:rsidRPr="0008696C" w:rsidRDefault="007A29C3" w:rsidP="007A29C3">
      <w:pPr>
        <w:pStyle w:val="Caption"/>
        <w:rPr>
          <w:color w:val="000000" w:themeColor="text1"/>
        </w:rPr>
      </w:pPr>
      <w:bookmarkStart w:id="114" w:name="_Toc444778292"/>
      <w:bookmarkStart w:id="115" w:name="_Toc455752897"/>
      <w:bookmarkStart w:id="116" w:name="_Toc520108490"/>
      <w:bookmarkStart w:id="117" w:name="_Toc35000665"/>
      <w:r w:rsidRPr="0008696C">
        <w:rPr>
          <w:color w:val="000000" w:themeColor="text1"/>
        </w:rPr>
        <w:t xml:space="preserve">Table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5143C5">
        <w:rPr>
          <w:noProof/>
          <w:color w:val="000000" w:themeColor="text1"/>
        </w:rPr>
        <w:t>3</w:t>
      </w:r>
      <w:r>
        <w:rPr>
          <w:color w:val="000000" w:themeColor="text1"/>
        </w:rPr>
        <w:fldChar w:fldCharType="end"/>
      </w:r>
      <w:r>
        <w:rPr>
          <w:color w:val="000000" w:themeColor="text1"/>
        </w:rPr>
        <w:noBreakHyphen/>
      </w:r>
      <w:r>
        <w:rPr>
          <w:color w:val="000000" w:themeColor="text1"/>
        </w:rPr>
        <w:fldChar w:fldCharType="begin"/>
      </w:r>
      <w:r>
        <w:rPr>
          <w:color w:val="000000" w:themeColor="text1"/>
        </w:rPr>
        <w:instrText xml:space="preserve"> SEQ Table \* ARABIC \s 1 </w:instrText>
      </w:r>
      <w:r>
        <w:rPr>
          <w:color w:val="000000" w:themeColor="text1"/>
        </w:rPr>
        <w:fldChar w:fldCharType="separate"/>
      </w:r>
      <w:r w:rsidR="005143C5">
        <w:rPr>
          <w:noProof/>
          <w:color w:val="000000" w:themeColor="text1"/>
        </w:rPr>
        <w:t>3</w:t>
      </w:r>
      <w:r>
        <w:rPr>
          <w:color w:val="000000" w:themeColor="text1"/>
        </w:rPr>
        <w:fldChar w:fldCharType="end"/>
      </w:r>
      <w:r w:rsidRPr="0008696C">
        <w:rPr>
          <w:color w:val="000000" w:themeColor="text1"/>
        </w:rPr>
        <w:t xml:space="preserve">: </w:t>
      </w:r>
      <w:r w:rsidRPr="009E3B7C">
        <w:rPr>
          <w:rFonts w:cs="Arial"/>
          <w:color w:val="000000" w:themeColor="text1"/>
        </w:rPr>
        <w:t>E/E</w:t>
      </w:r>
      <w:r w:rsidRPr="0008696C">
        <w:rPr>
          <w:color w:val="000000" w:themeColor="text1"/>
        </w:rPr>
        <w:t xml:space="preserve"> Connections</w:t>
      </w:r>
      <w:bookmarkEnd w:id="114"/>
      <w:bookmarkEnd w:id="115"/>
      <w:bookmarkEnd w:id="116"/>
      <w:bookmarkEnd w:id="117"/>
    </w:p>
    <w:p w14:paraId="009F2C26" w14:textId="77777777" w:rsidR="007A29C3" w:rsidRDefault="007A29C3" w:rsidP="007A29C3"/>
    <w:p w14:paraId="756D62A0" w14:textId="77777777" w:rsidR="00B73381" w:rsidRPr="00EE06CE" w:rsidRDefault="00B73381" w:rsidP="009E238B">
      <w:pPr>
        <w:pStyle w:val="Heading4"/>
        <w:rPr>
          <w:lang w:val="en-GB"/>
        </w:rPr>
      </w:pPr>
      <w:bookmarkStart w:id="118" w:name="_Toc35000587"/>
      <w:r w:rsidRPr="00BE1702">
        <w:t>Signal</w:t>
      </w:r>
      <w:r w:rsidRPr="00EE06CE">
        <w:rPr>
          <w:lang w:val="en-GB"/>
        </w:rPr>
        <w:t xml:space="preserve"> List</w:t>
      </w:r>
      <w:bookmarkEnd w:id="118"/>
    </w:p>
    <w:p w14:paraId="006D9681" w14:textId="77777777" w:rsidR="00B73381" w:rsidRPr="009E3B7C" w:rsidRDefault="00B73381" w:rsidP="009E238B">
      <w:pPr>
        <w:shd w:val="clear" w:color="auto" w:fill="D6E3BC" w:themeFill="accent3" w:themeFillTint="66"/>
        <w:rPr>
          <w:rFonts w:cs="Arial"/>
          <w:lang w:val="en-GB"/>
        </w:rPr>
      </w:pPr>
      <w:r w:rsidRPr="006D5952">
        <w:rPr>
          <w:rFonts w:cs="Arial"/>
          <w:b/>
          <w:i/>
          <w:color w:val="808080" w:themeColor="background1" w:themeShade="80"/>
        </w:rPr>
        <w:t>#Hint:</w:t>
      </w:r>
      <w:r w:rsidRPr="009E3B7C">
        <w:rPr>
          <w:rFonts w:cs="Arial"/>
          <w:i/>
          <w:color w:val="808080" w:themeColor="background1" w:themeShade="80"/>
        </w:rPr>
        <w:t xml:space="preserve"> Refer to the</w:t>
      </w:r>
      <w:r w:rsidR="001A3059">
        <w:rPr>
          <w:rFonts w:cs="Arial"/>
          <w:i/>
          <w:color w:val="808080" w:themeColor="background1" w:themeShade="80"/>
        </w:rPr>
        <w:t xml:space="preserve"> </w:t>
      </w:r>
      <w:hyperlink w:anchor="_Data_Dictionary" w:history="1">
        <w:r w:rsidR="001A3059" w:rsidRPr="001A3059">
          <w:rPr>
            <w:rStyle w:val="Hyperlink"/>
            <w:rFonts w:cs="Arial"/>
            <w:i/>
          </w:rPr>
          <w:t>Data Dictionary</w:t>
        </w:r>
      </w:hyperlink>
      <w:r w:rsidR="001A3059">
        <w:rPr>
          <w:rFonts w:cs="Arial"/>
          <w:i/>
          <w:color w:val="808080" w:themeColor="background1" w:themeShade="80"/>
        </w:rPr>
        <w:t xml:space="preserve"> - </w:t>
      </w:r>
      <w:hyperlink w:anchor="_Technical_Signals" w:history="1">
        <w:r w:rsidR="001A3059" w:rsidRPr="001A3059">
          <w:rPr>
            <w:rStyle w:val="Hyperlink"/>
            <w:rFonts w:cs="Arial"/>
            <w:i/>
          </w:rPr>
          <w:t>Technical Signals</w:t>
        </w:r>
      </w:hyperlink>
      <w:r w:rsidRPr="009E3B7C">
        <w:rPr>
          <w:rFonts w:cs="Arial"/>
          <w:i/>
          <w:color w:val="808080" w:themeColor="background1" w:themeShade="80"/>
        </w:rPr>
        <w:t>.</w:t>
      </w:r>
    </w:p>
    <w:p w14:paraId="073393FB" w14:textId="5EAE4808" w:rsidR="00B73381" w:rsidRDefault="00B73381" w:rsidP="009E238B">
      <w:pPr>
        <w:rPr>
          <w:rFonts w:cs="Arial"/>
        </w:rPr>
      </w:pPr>
    </w:p>
    <w:tbl>
      <w:tblPr>
        <w:tblStyle w:val="TableGrid"/>
        <w:tblW w:w="9776" w:type="dxa"/>
        <w:tblLayout w:type="fixed"/>
        <w:tblLook w:val="0620" w:firstRow="1" w:lastRow="0" w:firstColumn="0" w:lastColumn="0" w:noHBand="1" w:noVBand="1"/>
      </w:tblPr>
      <w:tblGrid>
        <w:gridCol w:w="2695"/>
        <w:gridCol w:w="810"/>
        <w:gridCol w:w="6271"/>
      </w:tblGrid>
      <w:tr w:rsidR="00635955" w:rsidRPr="001B6F3D" w14:paraId="6778C1BA" w14:textId="77777777" w:rsidTr="00934965">
        <w:tc>
          <w:tcPr>
            <w:tcW w:w="2695" w:type="dxa"/>
            <w:shd w:val="clear" w:color="auto" w:fill="D9D9D9" w:themeFill="background1" w:themeFillShade="D9"/>
          </w:tcPr>
          <w:p w14:paraId="3EDC5721" w14:textId="77777777" w:rsidR="00635955" w:rsidRPr="0008696C" w:rsidRDefault="00635955" w:rsidP="003605E0">
            <w:pPr>
              <w:pStyle w:val="scriptNormal"/>
              <w:rPr>
                <w:b/>
                <w:color w:val="000000" w:themeColor="text1"/>
              </w:rPr>
            </w:pPr>
            <w:r>
              <w:rPr>
                <w:b/>
                <w:color w:val="000000" w:themeColor="text1"/>
              </w:rPr>
              <w:t>Signal Name</w:t>
            </w:r>
          </w:p>
        </w:tc>
        <w:tc>
          <w:tcPr>
            <w:tcW w:w="810" w:type="dxa"/>
            <w:shd w:val="clear" w:color="auto" w:fill="D9D9D9" w:themeFill="background1" w:themeFillShade="D9"/>
          </w:tcPr>
          <w:p w14:paraId="26075B97" w14:textId="77777777" w:rsidR="00635955" w:rsidRPr="0008696C" w:rsidRDefault="00635955" w:rsidP="003605E0">
            <w:pPr>
              <w:pStyle w:val="scriptNormal"/>
              <w:rPr>
                <w:b/>
                <w:color w:val="000000" w:themeColor="text1"/>
              </w:rPr>
            </w:pPr>
            <w:r w:rsidRPr="0008696C">
              <w:rPr>
                <w:b/>
                <w:color w:val="000000" w:themeColor="text1"/>
              </w:rPr>
              <w:t>Type</w:t>
            </w:r>
          </w:p>
        </w:tc>
        <w:tc>
          <w:tcPr>
            <w:tcW w:w="6271" w:type="dxa"/>
            <w:shd w:val="clear" w:color="auto" w:fill="D9D9D9" w:themeFill="background1" w:themeFillShade="D9"/>
          </w:tcPr>
          <w:p w14:paraId="03517817" w14:textId="77777777" w:rsidR="00635955" w:rsidRPr="0008696C" w:rsidRDefault="00635955" w:rsidP="003605E0">
            <w:pPr>
              <w:pStyle w:val="scriptNormal"/>
              <w:rPr>
                <w:b/>
                <w:color w:val="000000" w:themeColor="text1"/>
              </w:rPr>
            </w:pPr>
            <w:r w:rsidRPr="0008696C">
              <w:rPr>
                <w:b/>
                <w:color w:val="000000" w:themeColor="text1"/>
              </w:rPr>
              <w:t>Description</w:t>
            </w:r>
          </w:p>
        </w:tc>
      </w:tr>
      <w:tr w:rsidR="00635955" w:rsidRPr="00922826" w14:paraId="6284B836" w14:textId="77777777" w:rsidTr="00934965">
        <w:tc>
          <w:tcPr>
            <w:tcW w:w="2695" w:type="dxa"/>
          </w:tcPr>
          <w:p w14:paraId="1EACDF55" w14:textId="03DFD864" w:rsidR="00635955" w:rsidRPr="00BD5B3D" w:rsidRDefault="00635955" w:rsidP="003605E0">
            <w:proofErr w:type="spellStart"/>
            <w:r w:rsidRPr="00635955">
              <w:rPr>
                <w:rFonts w:cs="Arial"/>
              </w:rPr>
              <w:t>EngIdlShutDown_D_Stat</w:t>
            </w:r>
            <w:proofErr w:type="spellEnd"/>
          </w:p>
        </w:tc>
        <w:tc>
          <w:tcPr>
            <w:tcW w:w="810" w:type="dxa"/>
          </w:tcPr>
          <w:p w14:paraId="6900736D" w14:textId="77777777" w:rsidR="00635955" w:rsidRPr="0008696C" w:rsidRDefault="00635955" w:rsidP="003605E0">
            <w:pPr>
              <w:rPr>
                <w:color w:val="000000" w:themeColor="text1"/>
              </w:rPr>
            </w:pPr>
            <w:r>
              <w:rPr>
                <w:color w:val="000000" w:themeColor="text1"/>
              </w:rPr>
              <w:t>CAN</w:t>
            </w:r>
          </w:p>
        </w:tc>
        <w:tc>
          <w:tcPr>
            <w:tcW w:w="6271" w:type="dxa"/>
          </w:tcPr>
          <w:p w14:paraId="51591B9A" w14:textId="4BE4BF4E" w:rsidR="00635955" w:rsidRPr="0008696C" w:rsidRDefault="00635955" w:rsidP="003605E0">
            <w:pPr>
              <w:rPr>
                <w:color w:val="000000" w:themeColor="text1"/>
              </w:rPr>
            </w:pPr>
            <w:r>
              <w:rPr>
                <w:color w:val="000000" w:themeColor="text1"/>
              </w:rPr>
              <w:t xml:space="preserve">Signal containing the </w:t>
            </w:r>
            <w:r w:rsidRPr="00635955">
              <w:rPr>
                <w:color w:val="000000" w:themeColor="text1"/>
              </w:rPr>
              <w:t>Status of automatic shutdown</w:t>
            </w:r>
          </w:p>
        </w:tc>
      </w:tr>
      <w:tr w:rsidR="00635955" w:rsidRPr="00922826" w14:paraId="262265CC" w14:textId="77777777" w:rsidTr="00934965">
        <w:tc>
          <w:tcPr>
            <w:tcW w:w="2695" w:type="dxa"/>
          </w:tcPr>
          <w:p w14:paraId="2F9CF05C" w14:textId="68B133AA" w:rsidR="00635955" w:rsidRPr="0008696C" w:rsidRDefault="00635955" w:rsidP="003605E0">
            <w:pPr>
              <w:rPr>
                <w:color w:val="000000" w:themeColor="text1"/>
              </w:rPr>
            </w:pPr>
            <w:proofErr w:type="spellStart"/>
            <w:r w:rsidRPr="00635955">
              <w:rPr>
                <w:rFonts w:cs="Arial"/>
              </w:rPr>
              <w:t>EngIdlShutDown_B_RqDrv</w:t>
            </w:r>
            <w:proofErr w:type="spellEnd"/>
          </w:p>
        </w:tc>
        <w:tc>
          <w:tcPr>
            <w:tcW w:w="810" w:type="dxa"/>
          </w:tcPr>
          <w:p w14:paraId="32BDD729" w14:textId="77777777" w:rsidR="00635955" w:rsidRPr="0008696C" w:rsidRDefault="00635955" w:rsidP="003605E0">
            <w:pPr>
              <w:rPr>
                <w:color w:val="000000" w:themeColor="text1"/>
              </w:rPr>
            </w:pPr>
            <w:r>
              <w:rPr>
                <w:color w:val="000000" w:themeColor="text1"/>
              </w:rPr>
              <w:t>CAN</w:t>
            </w:r>
          </w:p>
        </w:tc>
        <w:tc>
          <w:tcPr>
            <w:tcW w:w="6271" w:type="dxa"/>
          </w:tcPr>
          <w:p w14:paraId="37F3FC4A" w14:textId="322302DE" w:rsidR="00635955" w:rsidRPr="0008696C" w:rsidRDefault="00635955" w:rsidP="003605E0">
            <w:pPr>
              <w:rPr>
                <w:color w:val="000000" w:themeColor="text1"/>
              </w:rPr>
            </w:pPr>
            <w:r>
              <w:rPr>
                <w:color w:val="000000" w:themeColor="text1"/>
              </w:rPr>
              <w:t xml:space="preserve">Signal from IPC containing </w:t>
            </w:r>
            <w:r w:rsidRPr="00635955">
              <w:rPr>
                <w:color w:val="000000" w:themeColor="text1"/>
              </w:rPr>
              <w:t>Vehicle Operator Disable Request</w:t>
            </w:r>
          </w:p>
        </w:tc>
      </w:tr>
      <w:tr w:rsidR="00635955" w:rsidRPr="00922826" w14:paraId="33634EE8" w14:textId="77777777" w:rsidTr="00934965">
        <w:tc>
          <w:tcPr>
            <w:tcW w:w="2695" w:type="dxa"/>
          </w:tcPr>
          <w:p w14:paraId="17D97C96" w14:textId="741DFDB0" w:rsidR="00635955" w:rsidRPr="00934965" w:rsidRDefault="00635955" w:rsidP="003605E0">
            <w:proofErr w:type="spellStart"/>
            <w:r w:rsidRPr="00635955">
              <w:rPr>
                <w:rFonts w:cs="Arial"/>
              </w:rPr>
              <w:t>EcoInhbt_B_RqHvac</w:t>
            </w:r>
            <w:proofErr w:type="spellEnd"/>
          </w:p>
        </w:tc>
        <w:tc>
          <w:tcPr>
            <w:tcW w:w="810" w:type="dxa"/>
          </w:tcPr>
          <w:p w14:paraId="0D8D552C" w14:textId="77777777" w:rsidR="00635955" w:rsidRPr="0008696C" w:rsidRDefault="00635955" w:rsidP="003605E0">
            <w:pPr>
              <w:rPr>
                <w:color w:val="000000" w:themeColor="text1"/>
              </w:rPr>
            </w:pPr>
            <w:r>
              <w:rPr>
                <w:color w:val="000000" w:themeColor="text1"/>
              </w:rPr>
              <w:t>CAN</w:t>
            </w:r>
          </w:p>
        </w:tc>
        <w:tc>
          <w:tcPr>
            <w:tcW w:w="6271" w:type="dxa"/>
          </w:tcPr>
          <w:p w14:paraId="020921D3" w14:textId="4C16C4C9" w:rsidR="00635955" w:rsidRPr="0008696C" w:rsidRDefault="00635955" w:rsidP="003605E0">
            <w:pPr>
              <w:rPr>
                <w:color w:val="000000" w:themeColor="text1"/>
              </w:rPr>
            </w:pPr>
            <w:r>
              <w:rPr>
                <w:color w:val="000000" w:themeColor="text1"/>
              </w:rPr>
              <w:t xml:space="preserve">Signal containing </w:t>
            </w:r>
            <w:r w:rsidRPr="00635955">
              <w:rPr>
                <w:color w:val="000000" w:themeColor="text1"/>
              </w:rPr>
              <w:t>Eco Inhibit</w:t>
            </w:r>
            <w:r>
              <w:rPr>
                <w:color w:val="000000" w:themeColor="text1"/>
              </w:rPr>
              <w:t xml:space="preserve"> Status</w:t>
            </w:r>
          </w:p>
        </w:tc>
      </w:tr>
      <w:tr w:rsidR="00E626D9" w:rsidRPr="00922826" w14:paraId="2180DB22" w14:textId="77777777" w:rsidTr="00934965">
        <w:tc>
          <w:tcPr>
            <w:tcW w:w="2695" w:type="dxa"/>
          </w:tcPr>
          <w:p w14:paraId="0F27ADFD" w14:textId="67637520" w:rsidR="00E626D9" w:rsidRPr="00635955" w:rsidRDefault="00E626D9" w:rsidP="003605E0">
            <w:pPr>
              <w:rPr>
                <w:rFonts w:cs="Arial"/>
              </w:rPr>
            </w:pPr>
            <w:proofErr w:type="spellStart"/>
            <w:r w:rsidRPr="00522974">
              <w:rPr>
                <w:color w:val="000000" w:themeColor="text1"/>
                <w:sz w:val="18"/>
              </w:rPr>
              <w:t>EngIdlShutDown_D_Type</w:t>
            </w:r>
            <w:proofErr w:type="spellEnd"/>
          </w:p>
        </w:tc>
        <w:tc>
          <w:tcPr>
            <w:tcW w:w="810" w:type="dxa"/>
          </w:tcPr>
          <w:p w14:paraId="004A6BC0" w14:textId="49E87502" w:rsidR="00E626D9" w:rsidRDefault="00E626D9" w:rsidP="003605E0">
            <w:pPr>
              <w:rPr>
                <w:color w:val="000000" w:themeColor="text1"/>
              </w:rPr>
            </w:pPr>
            <w:r>
              <w:rPr>
                <w:color w:val="000000" w:themeColor="text1"/>
              </w:rPr>
              <w:t>CAN</w:t>
            </w:r>
          </w:p>
        </w:tc>
        <w:tc>
          <w:tcPr>
            <w:tcW w:w="6271" w:type="dxa"/>
          </w:tcPr>
          <w:p w14:paraId="42145800" w14:textId="04755C86" w:rsidR="00E626D9" w:rsidRDefault="00E626D9" w:rsidP="003605E0">
            <w:pPr>
              <w:rPr>
                <w:color w:val="000000" w:themeColor="text1"/>
              </w:rPr>
            </w:pPr>
            <w:r>
              <w:rPr>
                <w:color w:val="000000" w:themeColor="text1"/>
              </w:rPr>
              <w:t>Signal containing vehicle configuration and AEIS type</w:t>
            </w:r>
          </w:p>
        </w:tc>
      </w:tr>
    </w:tbl>
    <w:p w14:paraId="5F0E338B" w14:textId="77777777" w:rsidR="00635955" w:rsidRPr="003E73BA" w:rsidRDefault="00635955" w:rsidP="009E238B">
      <w:pPr>
        <w:rPr>
          <w:rFonts w:cs="Arial"/>
        </w:rPr>
      </w:pPr>
    </w:p>
    <w:p w14:paraId="4457589F" w14:textId="77777777" w:rsidR="009530F7" w:rsidRPr="009530F7" w:rsidRDefault="009530F7" w:rsidP="009530F7"/>
    <w:p w14:paraId="65EFB3FC" w14:textId="77777777" w:rsidR="000F2E8F" w:rsidRDefault="000F2E8F" w:rsidP="000F2E8F">
      <w:pPr>
        <w:pStyle w:val="Heading2"/>
        <w:rPr>
          <w:lang w:val="en-GB"/>
        </w:rPr>
      </w:pPr>
      <w:bookmarkStart w:id="119" w:name="_Toc35000590"/>
      <w:bookmarkStart w:id="120" w:name="_Toc422994365"/>
      <w:bookmarkStart w:id="121" w:name="_Toc481143815"/>
      <w:bookmarkStart w:id="122" w:name="_Ref247106287"/>
      <w:bookmarkStart w:id="123" w:name="_Toc211245110"/>
      <w:r w:rsidRPr="00B73381">
        <w:rPr>
          <w:lang w:val="en-GB"/>
        </w:rPr>
        <w:t>Function Deployment</w:t>
      </w:r>
      <w:bookmarkEnd w:id="119"/>
    </w:p>
    <w:p w14:paraId="37D8BDCA" w14:textId="77777777" w:rsidR="000F2E8F" w:rsidRPr="0046578B" w:rsidRDefault="000F2E8F" w:rsidP="000F2E8F">
      <w:pPr>
        <w:shd w:val="clear" w:color="auto" w:fill="D6E3BC" w:themeFill="accent3" w:themeFillTint="66"/>
        <w:rPr>
          <w:i/>
          <w:color w:val="808080" w:themeColor="background1" w:themeShade="80"/>
        </w:rPr>
      </w:pPr>
      <w:r w:rsidRPr="00057AD3">
        <w:rPr>
          <w:b/>
          <w:i/>
          <w:color w:val="808080" w:themeColor="background1" w:themeShade="80"/>
          <w:lang w:val="en-GB"/>
        </w:rPr>
        <w:t>#Hint:</w:t>
      </w:r>
      <w:r>
        <w:rPr>
          <w:i/>
          <w:color w:val="808080" w:themeColor="background1" w:themeShade="80"/>
          <w:lang w:val="en-GB"/>
        </w:rPr>
        <w:t xml:space="preserve"> This section lists and details the deployment variants of the feature.</w:t>
      </w:r>
    </w:p>
    <w:p w14:paraId="10F5AFCC" w14:textId="77777777" w:rsidR="000F2E8F" w:rsidRPr="00563007" w:rsidRDefault="000F2E8F" w:rsidP="000F2E8F"/>
    <w:p w14:paraId="3C65EE8A" w14:textId="77777777" w:rsidR="000F2E8F" w:rsidRDefault="000F2E8F" w:rsidP="000F2E8F">
      <w:pPr>
        <w:pStyle w:val="Heading3"/>
      </w:pPr>
      <w:bookmarkStart w:id="124" w:name="_Ref13129659"/>
      <w:bookmarkStart w:id="125" w:name="_Toc35000591"/>
      <w:r w:rsidRPr="00B73381">
        <w:t>Deployment Variants</w:t>
      </w:r>
      <w:bookmarkEnd w:id="124"/>
      <w:bookmarkEnd w:id="125"/>
    </w:p>
    <w:p w14:paraId="2D7CFE46" w14:textId="77777777" w:rsidR="000F2E8F" w:rsidRPr="002801D2" w:rsidRDefault="000F2E8F" w:rsidP="000F2E8F">
      <w:pPr>
        <w:shd w:val="clear" w:color="auto" w:fill="D6E3BC" w:themeFill="accent3" w:themeFillTint="66"/>
        <w:rPr>
          <w:rStyle w:val="SubtleEmphasis"/>
        </w:rPr>
      </w:pPr>
      <w:r>
        <w:rPr>
          <w:rStyle w:val="SubtleEmphasis"/>
          <w:b/>
        </w:rPr>
        <w:t xml:space="preserve">#Classification: </w:t>
      </w:r>
      <w:r>
        <w:rPr>
          <w:rStyle w:val="SubtleEmphasis"/>
        </w:rPr>
        <w:t>Mandatory – State “No Variants defined”, if not used.</w:t>
      </w:r>
    </w:p>
    <w:p w14:paraId="2F338A9D" w14:textId="77777777" w:rsidR="000F2E8F" w:rsidRDefault="000F2E8F" w:rsidP="000F2E8F">
      <w:pPr>
        <w:shd w:val="clear" w:color="auto" w:fill="D6E3BC" w:themeFill="accent3" w:themeFillTint="66"/>
        <w:rPr>
          <w:rStyle w:val="SubtleEmphasis"/>
        </w:rPr>
      </w:pPr>
      <w:r w:rsidRPr="00057AD3">
        <w:rPr>
          <w:rStyle w:val="SubtleEmphasis"/>
          <w:b/>
        </w:rPr>
        <w:t>#Hint:</w:t>
      </w:r>
      <w:r w:rsidRPr="002801D2">
        <w:rPr>
          <w:rStyle w:val="SubtleEmphasis"/>
        </w:rPr>
        <w:t xml:space="preserve"> </w:t>
      </w:r>
      <w:r>
        <w:rPr>
          <w:rStyle w:val="SubtleEmphasis"/>
        </w:rPr>
        <w:t xml:space="preserve">If there is more than 1 variant of deployment, the different variant should be listed and described below. Deployment variants are very much driven by E/E architecture variants (refer to section </w:t>
      </w:r>
      <w:r w:rsidRPr="00A778D1">
        <w:rPr>
          <w:rStyle w:val="SubtleEmphasis"/>
          <w:i w:val="0"/>
          <w:color w:val="0000FF"/>
        </w:rPr>
        <w:fldChar w:fldCharType="begin"/>
      </w:r>
      <w:r w:rsidRPr="00A778D1">
        <w:rPr>
          <w:rStyle w:val="SubtleEmphasis"/>
          <w:i w:val="0"/>
          <w:color w:val="0000FF"/>
        </w:rPr>
        <w:instrText xml:space="preserve"> REF _Ref532302280 \h </w:instrText>
      </w:r>
      <w:r>
        <w:rPr>
          <w:rStyle w:val="SubtleEmphasis"/>
          <w:i w:val="0"/>
          <w:color w:val="0000FF"/>
        </w:rPr>
        <w:instrText xml:space="preserve"> \* MERGEFORMAT </w:instrText>
      </w:r>
      <w:r w:rsidRPr="00A778D1">
        <w:rPr>
          <w:rStyle w:val="SubtleEmphasis"/>
          <w:i w:val="0"/>
          <w:color w:val="0000FF"/>
        </w:rPr>
      </w:r>
      <w:r w:rsidRPr="00A778D1">
        <w:rPr>
          <w:rStyle w:val="SubtleEmphasis"/>
          <w:i w:val="0"/>
          <w:color w:val="0000FF"/>
        </w:rPr>
        <w:fldChar w:fldCharType="separate"/>
      </w:r>
      <w:r w:rsidR="005143C5" w:rsidRPr="005143C5">
        <w:rPr>
          <w:i/>
          <w:color w:val="0000FF"/>
        </w:rPr>
        <w:t>E/E Architecture Variants</w:t>
      </w:r>
      <w:r w:rsidRPr="00A778D1">
        <w:rPr>
          <w:rStyle w:val="SubtleEmphasis"/>
          <w:i w:val="0"/>
          <w:color w:val="0000FF"/>
        </w:rPr>
        <w:fldChar w:fldCharType="end"/>
      </w:r>
      <w:r>
        <w:rPr>
          <w:rStyle w:val="SubtleEmphasis"/>
        </w:rPr>
        <w:t xml:space="preserve">). Nevertheless, Feature/Function variant options might also drive additional deployment variants. </w:t>
      </w:r>
    </w:p>
    <w:p w14:paraId="675971F0" w14:textId="77777777" w:rsidR="004F06CE" w:rsidRPr="000F2E8F" w:rsidRDefault="00BC2C4F" w:rsidP="004F06CE">
      <w:pPr>
        <w:shd w:val="clear" w:color="auto" w:fill="D6E3BC" w:themeFill="accent3" w:themeFillTint="66"/>
        <w:rPr>
          <w:i/>
          <w:iCs/>
          <w:color w:val="808080" w:themeColor="text1" w:themeTint="7F"/>
        </w:rPr>
      </w:pPr>
      <w:r>
        <w:rPr>
          <w:rStyle w:val="SubtleEmphasis"/>
          <w:b/>
        </w:rPr>
        <w:t>#</w:t>
      </w:r>
      <w:r w:rsidR="004F06CE" w:rsidRPr="004F06CE">
        <w:rPr>
          <w:rStyle w:val="SubtleEmphasis"/>
          <w:b/>
        </w:rPr>
        <w:t>For Functional Safety:</w:t>
      </w:r>
      <w:r w:rsidR="004F06CE">
        <w:rPr>
          <w:rStyle w:val="SubtleEmphasis"/>
        </w:rPr>
        <w:t xml:space="preserve"> </w:t>
      </w:r>
      <w:r>
        <w:rPr>
          <w:rStyle w:val="SubtleEmphasis"/>
        </w:rPr>
        <w:t>Specify each deployment variant in a separate</w:t>
      </w:r>
      <w:r w:rsidR="004F06CE">
        <w:rPr>
          <w:rStyle w:val="SubtleEmphasis"/>
        </w:rPr>
        <w:t xml:space="preserve"> FI</w:t>
      </w:r>
      <w:r>
        <w:rPr>
          <w:rStyle w:val="SubtleEmphasis"/>
        </w:rPr>
        <w:t>S</w:t>
      </w:r>
      <w:r w:rsidR="004F06CE">
        <w:rPr>
          <w:rStyle w:val="SubtleEmphasis"/>
        </w:rPr>
        <w:t>.</w:t>
      </w:r>
    </w:p>
    <w:p w14:paraId="6D74FA46" w14:textId="77777777" w:rsidR="000F2E8F" w:rsidRPr="002801D2" w:rsidRDefault="000F2E8F" w:rsidP="000F2E8F"/>
    <w:tbl>
      <w:tblPr>
        <w:tblStyle w:val="TableGrid"/>
        <w:tblW w:w="10206" w:type="dxa"/>
        <w:tblLook w:val="0620" w:firstRow="1" w:lastRow="0" w:firstColumn="0" w:lastColumn="0" w:noHBand="1" w:noVBand="1"/>
      </w:tblPr>
      <w:tblGrid>
        <w:gridCol w:w="2381"/>
        <w:gridCol w:w="5529"/>
        <w:gridCol w:w="2296"/>
      </w:tblGrid>
      <w:tr w:rsidR="000F2E8F" w:rsidRPr="009E3B7C" w14:paraId="1F95F76B" w14:textId="77777777" w:rsidTr="00B723AB">
        <w:trPr>
          <w:trHeight w:val="495"/>
        </w:trPr>
        <w:tc>
          <w:tcPr>
            <w:tcW w:w="2381" w:type="dxa"/>
            <w:shd w:val="clear" w:color="auto" w:fill="D9D9D9" w:themeFill="background1" w:themeFillShade="D9"/>
          </w:tcPr>
          <w:p w14:paraId="3BB23376" w14:textId="77777777" w:rsidR="000F2E8F" w:rsidRPr="00AD1AC6" w:rsidRDefault="000F2E8F" w:rsidP="0071216D">
            <w:pPr>
              <w:jc w:val="center"/>
              <w:rPr>
                <w:b/>
                <w:lang w:val="en-GB"/>
              </w:rPr>
            </w:pPr>
            <w:r w:rsidRPr="00AD1AC6">
              <w:rPr>
                <w:b/>
                <w:lang w:val="en-GB"/>
              </w:rPr>
              <w:t>Deployment Variant Name</w:t>
            </w:r>
          </w:p>
        </w:tc>
        <w:tc>
          <w:tcPr>
            <w:tcW w:w="5529" w:type="dxa"/>
            <w:shd w:val="clear" w:color="auto" w:fill="D9D9D9" w:themeFill="background1" w:themeFillShade="D9"/>
          </w:tcPr>
          <w:p w14:paraId="3E6CFC3A" w14:textId="77777777" w:rsidR="000F2E8F" w:rsidRPr="00AF1583" w:rsidRDefault="000F2E8F" w:rsidP="0071216D">
            <w:pPr>
              <w:pStyle w:val="Caption"/>
              <w:rPr>
                <w:rFonts w:cs="Arial"/>
                <w:lang w:val="en-GB"/>
              </w:rPr>
            </w:pPr>
            <w:r w:rsidRPr="009E3B7C">
              <w:rPr>
                <w:rFonts w:cs="Arial"/>
                <w:lang w:val="en-GB"/>
              </w:rPr>
              <w:t>Variant Description</w:t>
            </w:r>
          </w:p>
        </w:tc>
        <w:tc>
          <w:tcPr>
            <w:tcW w:w="2296" w:type="dxa"/>
            <w:shd w:val="clear" w:color="auto" w:fill="D9D9D9" w:themeFill="background1" w:themeFillShade="D9"/>
          </w:tcPr>
          <w:p w14:paraId="7615060C" w14:textId="77777777" w:rsidR="000F2E8F" w:rsidRPr="00AF1583" w:rsidRDefault="000F2E8F" w:rsidP="0071216D">
            <w:pPr>
              <w:pStyle w:val="Caption"/>
              <w:rPr>
                <w:color w:val="000000" w:themeColor="text1"/>
              </w:rPr>
            </w:pPr>
            <w:r w:rsidRPr="009E3B7C">
              <w:rPr>
                <w:color w:val="000000" w:themeColor="text1"/>
              </w:rPr>
              <w:t>Variant Condition</w:t>
            </w:r>
            <w:r>
              <w:rPr>
                <w:color w:val="000000" w:themeColor="text1"/>
              </w:rPr>
              <w:br/>
            </w:r>
            <w:r w:rsidRPr="00930D36">
              <w:rPr>
                <w:b w:val="0"/>
                <w:sz w:val="18"/>
                <w:lang w:val="en-GB"/>
              </w:rPr>
              <w:t>(optional)</w:t>
            </w:r>
          </w:p>
        </w:tc>
      </w:tr>
      <w:tr w:rsidR="000F2E8F" w:rsidRPr="009E3B7C" w14:paraId="487EC8F7" w14:textId="77777777" w:rsidTr="00B723AB">
        <w:trPr>
          <w:trHeight w:val="198"/>
        </w:trPr>
        <w:tc>
          <w:tcPr>
            <w:tcW w:w="2381" w:type="dxa"/>
          </w:tcPr>
          <w:p w14:paraId="57417D7D" w14:textId="0883F538" w:rsidR="000F2E8F" w:rsidRPr="00AF1583" w:rsidRDefault="00EC6F54" w:rsidP="00751FA9">
            <w:pPr>
              <w:rPr>
                <w:rFonts w:cs="Arial"/>
              </w:rPr>
            </w:pPr>
            <w:r>
              <w:rPr>
                <w:rFonts w:cs="Arial"/>
              </w:rPr>
              <w:t>Base</w:t>
            </w:r>
          </w:p>
        </w:tc>
        <w:tc>
          <w:tcPr>
            <w:tcW w:w="5529" w:type="dxa"/>
          </w:tcPr>
          <w:p w14:paraId="06781867" w14:textId="5227AF19" w:rsidR="000F2E8F" w:rsidRPr="00AF1583" w:rsidRDefault="00EC6F54" w:rsidP="0071216D">
            <w:pPr>
              <w:overflowPunct/>
              <w:autoSpaceDE/>
              <w:autoSpaceDN/>
              <w:adjustRightInd/>
              <w:textAlignment w:val="center"/>
              <w:rPr>
                <w:rFonts w:cs="Arial"/>
              </w:rPr>
            </w:pPr>
            <w:r>
              <w:rPr>
                <w:lang w:val="en-GB"/>
              </w:rPr>
              <w:t>All Vehicles</w:t>
            </w:r>
          </w:p>
        </w:tc>
        <w:tc>
          <w:tcPr>
            <w:tcW w:w="2296" w:type="dxa"/>
          </w:tcPr>
          <w:p w14:paraId="484CE1C9" w14:textId="5E378A1B" w:rsidR="000F2E8F" w:rsidRPr="009E3B7C" w:rsidRDefault="00EC6F54" w:rsidP="0071216D">
            <w:pPr>
              <w:overflowPunct/>
              <w:autoSpaceDE/>
              <w:autoSpaceDN/>
              <w:adjustRightInd/>
              <w:textAlignment w:val="center"/>
              <w:rPr>
                <w:rFonts w:cs="Arial"/>
              </w:rPr>
            </w:pPr>
            <w:r>
              <w:rPr>
                <w:rFonts w:cs="Arial"/>
              </w:rPr>
              <w:t>Type Keyless</w:t>
            </w:r>
          </w:p>
        </w:tc>
      </w:tr>
    </w:tbl>
    <w:p w14:paraId="0D780E7F" w14:textId="77777777" w:rsidR="000F2E8F" w:rsidRPr="00DF060F" w:rsidRDefault="000F2E8F" w:rsidP="000F2E8F"/>
    <w:p w14:paraId="51D0D4FC" w14:textId="77777777" w:rsidR="000F2E8F" w:rsidRDefault="000F2E8F" w:rsidP="000F2E8F">
      <w:pPr>
        <w:pStyle w:val="Heading4"/>
        <w:rPr>
          <w:lang w:val="en-GB"/>
        </w:rPr>
      </w:pPr>
      <w:bookmarkStart w:id="126" w:name="_Toc35000592"/>
      <w:r>
        <w:rPr>
          <w:lang w:val="en-GB"/>
        </w:rPr>
        <w:t>Deployment</w:t>
      </w:r>
      <w:r w:rsidRPr="009E3B7C">
        <w:rPr>
          <w:lang w:val="en-GB"/>
        </w:rPr>
        <w:t xml:space="preserve"> </w:t>
      </w:r>
      <w:r>
        <w:rPr>
          <w:lang w:val="en-GB"/>
        </w:rPr>
        <w:t>“</w:t>
      </w:r>
      <w:r w:rsidRPr="009E3B7C">
        <w:rPr>
          <w:lang w:val="en-GB"/>
        </w:rPr>
        <w:t xml:space="preserve">Variant </w:t>
      </w:r>
      <w:r>
        <w:rPr>
          <w:lang w:val="en-GB"/>
        </w:rPr>
        <w:t>1</w:t>
      </w:r>
      <w:r w:rsidRPr="009E3B7C">
        <w:rPr>
          <w:lang w:val="en-GB"/>
        </w:rPr>
        <w:t>”</w:t>
      </w:r>
      <w:bookmarkEnd w:id="126"/>
    </w:p>
    <w:p w14:paraId="53879FE3" w14:textId="77777777" w:rsidR="000F2E8F" w:rsidRPr="0008696C" w:rsidRDefault="000F2E8F" w:rsidP="000F2E8F">
      <w:pPr>
        <w:shd w:val="clear" w:color="auto" w:fill="D6E3BC" w:themeFill="accent3" w:themeFillTint="66"/>
        <w:rPr>
          <w:i/>
          <w:color w:val="808080" w:themeColor="background1" w:themeShade="80"/>
          <w:lang w:val="en-GB"/>
        </w:rPr>
      </w:pPr>
      <w:r w:rsidRPr="00057AD3">
        <w:rPr>
          <w:b/>
          <w:i/>
          <w:color w:val="808080" w:themeColor="background1" w:themeShade="80"/>
          <w:lang w:val="en-GB"/>
        </w:rPr>
        <w:t>#</w:t>
      </w:r>
      <w:r>
        <w:rPr>
          <w:b/>
          <w:i/>
          <w:color w:val="808080" w:themeColor="background1" w:themeShade="80"/>
          <w:lang w:val="en-GB"/>
        </w:rPr>
        <w:t>Classification</w:t>
      </w:r>
      <w:r w:rsidRPr="00057AD3">
        <w:rPr>
          <w:b/>
          <w:i/>
          <w:color w:val="808080" w:themeColor="background1" w:themeShade="80"/>
          <w:lang w:val="en-GB"/>
        </w:rPr>
        <w:t>:</w:t>
      </w:r>
      <w:r>
        <w:rPr>
          <w:i/>
          <w:color w:val="808080" w:themeColor="background1" w:themeShade="80"/>
          <w:lang w:val="en-GB"/>
        </w:rPr>
        <w:t xml:space="preserve"> Optional</w:t>
      </w:r>
    </w:p>
    <w:p w14:paraId="150DA73A" w14:textId="77777777" w:rsidR="000F2E8F" w:rsidRPr="0046578B" w:rsidRDefault="000F2E8F" w:rsidP="000F2E8F">
      <w:pPr>
        <w:shd w:val="clear" w:color="auto" w:fill="D6E3BC" w:themeFill="accent3" w:themeFillTint="66"/>
        <w:rPr>
          <w:i/>
          <w:color w:val="808080" w:themeColor="background1" w:themeShade="80"/>
        </w:rPr>
      </w:pPr>
      <w:r w:rsidRPr="0008696C">
        <w:rPr>
          <w:b/>
          <w:i/>
          <w:color w:val="808080" w:themeColor="background1" w:themeShade="80"/>
          <w:lang w:val="en-GB"/>
        </w:rPr>
        <w:t>#Hint:</w:t>
      </w:r>
      <w:r w:rsidRPr="0008696C">
        <w:rPr>
          <w:i/>
          <w:color w:val="808080" w:themeColor="background1" w:themeShade="80"/>
          <w:lang w:val="en-GB"/>
        </w:rPr>
        <w:t xml:space="preserve"> </w:t>
      </w:r>
      <w:r>
        <w:rPr>
          <w:i/>
          <w:color w:val="808080" w:themeColor="background1" w:themeShade="80"/>
          <w:lang w:val="en-GB"/>
        </w:rPr>
        <w:t xml:space="preserve">Add a deployment diagram (e.g. a </w:t>
      </w:r>
      <w:proofErr w:type="spellStart"/>
      <w:r w:rsidRPr="00655CE7">
        <w:rPr>
          <w:i/>
          <w:color w:val="808080" w:themeColor="background1" w:themeShade="80"/>
          <w:lang w:val="en-GB"/>
        </w:rPr>
        <w:t>SysML</w:t>
      </w:r>
      <w:proofErr w:type="spellEnd"/>
      <w:r w:rsidRPr="00655CE7">
        <w:rPr>
          <w:i/>
          <w:color w:val="808080" w:themeColor="background1" w:themeShade="80"/>
          <w:lang w:val="en-GB"/>
        </w:rPr>
        <w:t xml:space="preserve"> Activity Diagram</w:t>
      </w:r>
      <w:r>
        <w:rPr>
          <w:i/>
          <w:color w:val="808080" w:themeColor="background1" w:themeShade="80"/>
          <w:lang w:val="en-GB"/>
        </w:rPr>
        <w:t xml:space="preserve"> where the actions represent the </w:t>
      </w:r>
      <w:r w:rsidR="0095557F">
        <w:rPr>
          <w:i/>
          <w:color w:val="808080" w:themeColor="background1" w:themeShade="80"/>
          <w:lang w:val="en-GB"/>
        </w:rPr>
        <w:t>Technology</w:t>
      </w:r>
      <w:r>
        <w:rPr>
          <w:i/>
          <w:color w:val="808080" w:themeColor="background1" w:themeShade="80"/>
          <w:lang w:val="en-GB"/>
        </w:rPr>
        <w:t xml:space="preserve"> Functions and the </w:t>
      </w:r>
      <w:proofErr w:type="spellStart"/>
      <w:r>
        <w:rPr>
          <w:i/>
          <w:color w:val="808080" w:themeColor="background1" w:themeShade="80"/>
          <w:lang w:val="en-GB"/>
        </w:rPr>
        <w:t>swimlanes</w:t>
      </w:r>
      <w:proofErr w:type="spellEnd"/>
      <w:r>
        <w:rPr>
          <w:i/>
          <w:color w:val="808080" w:themeColor="background1" w:themeShade="80"/>
          <w:lang w:val="en-GB"/>
        </w:rPr>
        <w:t xml:space="preserve"> represent the components) and some explanatory text about the variant to this section. The naming of the </w:t>
      </w:r>
      <w:r w:rsidR="0095557F">
        <w:rPr>
          <w:i/>
          <w:color w:val="808080" w:themeColor="background1" w:themeShade="80"/>
          <w:lang w:val="en-GB"/>
        </w:rPr>
        <w:t>Technology</w:t>
      </w:r>
      <w:r>
        <w:rPr>
          <w:i/>
          <w:color w:val="808080" w:themeColor="background1" w:themeShade="80"/>
          <w:lang w:val="en-GB"/>
        </w:rPr>
        <w:t xml:space="preserve"> Functions should make clear, what Logical Function it had been derived from (e.g. </w:t>
      </w:r>
      <w:proofErr w:type="spellStart"/>
      <w:proofErr w:type="gramStart"/>
      <w:r>
        <w:rPr>
          <w:i/>
          <w:color w:val="808080" w:themeColor="background1" w:themeShade="80"/>
          <w:lang w:val="en-GB"/>
        </w:rPr>
        <w:t>VehicleSpeedCalculation</w:t>
      </w:r>
      <w:proofErr w:type="spellEnd"/>
      <w:r>
        <w:rPr>
          <w:i/>
          <w:color w:val="808080" w:themeColor="background1" w:themeShade="80"/>
          <w:lang w:val="en-GB"/>
        </w:rPr>
        <w:t>(</w:t>
      </w:r>
      <w:proofErr w:type="spellStart"/>
      <w:proofErr w:type="gramEnd"/>
      <w:r>
        <w:rPr>
          <w:i/>
          <w:color w:val="808080" w:themeColor="background1" w:themeShade="80"/>
          <w:lang w:val="en-GB"/>
        </w:rPr>
        <w:t>Wheelbased</w:t>
      </w:r>
      <w:proofErr w:type="spellEnd"/>
      <w:r>
        <w:rPr>
          <w:i/>
          <w:color w:val="808080" w:themeColor="background1" w:themeShade="80"/>
          <w:lang w:val="en-GB"/>
        </w:rPr>
        <w:t>)_ABS)</w:t>
      </w:r>
    </w:p>
    <w:p w14:paraId="47D514CA" w14:textId="77777777" w:rsidR="000F2E8F" w:rsidRPr="00655CE7" w:rsidRDefault="000F2E8F" w:rsidP="000F2E8F"/>
    <w:p w14:paraId="548B767A" w14:textId="77777777" w:rsidR="000F2E8F" w:rsidRPr="009E3B7C" w:rsidRDefault="000F2E8F" w:rsidP="000F2E8F">
      <w:pPr>
        <w:rPr>
          <w:rFonts w:cs="Arial"/>
          <w:lang w:val="en-GB"/>
        </w:rPr>
      </w:pPr>
      <w:r w:rsidRPr="009E3B7C">
        <w:rPr>
          <w:rFonts w:cs="Arial"/>
          <w:lang w:val="en-GB"/>
        </w:rPr>
        <w:t xml:space="preserve">This </w:t>
      </w:r>
      <w:r>
        <w:rPr>
          <w:rFonts w:cs="Arial"/>
          <w:lang w:val="en-GB"/>
        </w:rPr>
        <w:t>deployment</w:t>
      </w:r>
      <w:r w:rsidRPr="009E3B7C">
        <w:rPr>
          <w:rFonts w:cs="Arial"/>
          <w:lang w:val="en-GB"/>
        </w:rPr>
        <w:t xml:space="preserve"> variant </w:t>
      </w:r>
      <w:r>
        <w:rPr>
          <w:rFonts w:cs="Arial"/>
          <w:lang w:val="en-GB"/>
        </w:rPr>
        <w:t>… &lt;add some explanatory text here&gt;</w:t>
      </w:r>
    </w:p>
    <w:p w14:paraId="054D1225" w14:textId="12E2B34F" w:rsidR="000F2E8F" w:rsidRDefault="000F2E8F" w:rsidP="000F2E8F">
      <w:pPr>
        <w:rPr>
          <w:lang w:val="en-GB"/>
        </w:rPr>
      </w:pPr>
    </w:p>
    <w:p w14:paraId="1E058A36" w14:textId="346FECCB" w:rsidR="003C7E25" w:rsidRPr="00043A8C" w:rsidRDefault="007D1436" w:rsidP="000F2E8F">
      <w:pPr>
        <w:rPr>
          <w:lang w:val="en-GB"/>
        </w:rPr>
      </w:pPr>
      <w:r>
        <w:object w:dxaOrig="21526" w:dyaOrig="12360" w14:anchorId="4505C464">
          <v:shape id="_x0000_i1028" type="#_x0000_t75" style="width:508.75pt;height:292.1pt" o:ole="">
            <v:imagedata r:id="rId45" o:title=""/>
          </v:shape>
          <o:OLEObject Type="Embed" ProgID="Visio.Drawing.15" ShapeID="_x0000_i1028" DrawAspect="Content" ObjectID="_1683634541" r:id="rId46"/>
        </w:object>
      </w:r>
    </w:p>
    <w:p w14:paraId="3E247524" w14:textId="38D38360" w:rsidR="000F2E8F" w:rsidRDefault="000F2E8F" w:rsidP="003C7E25">
      <w:pPr>
        <w:pStyle w:val="Caption"/>
        <w:jc w:val="left"/>
      </w:pPr>
      <w:bookmarkStart w:id="127" w:name="_Toc35000666"/>
      <w:r>
        <w:t xml:space="preserve">Table </w:t>
      </w:r>
      <w:r>
        <w:rPr>
          <w:noProof/>
        </w:rPr>
        <w:fldChar w:fldCharType="begin"/>
      </w:r>
      <w:r>
        <w:rPr>
          <w:noProof/>
        </w:rPr>
        <w:instrText xml:space="preserve"> STYLEREF 1 \s </w:instrText>
      </w:r>
      <w:r>
        <w:rPr>
          <w:noProof/>
        </w:rPr>
        <w:fldChar w:fldCharType="separate"/>
      </w:r>
      <w:r w:rsidR="005143C5">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4</w:t>
      </w:r>
      <w:r>
        <w:rPr>
          <w:noProof/>
        </w:rPr>
        <w:fldChar w:fldCharType="end"/>
      </w:r>
      <w:r>
        <w:t xml:space="preserve">: </w:t>
      </w:r>
      <w:r w:rsidR="00404A84">
        <w:rPr>
          <w:rFonts w:cs="Arial"/>
        </w:rPr>
        <w:t>Functional</w:t>
      </w:r>
      <w:r>
        <w:rPr>
          <w:rFonts w:cs="Arial"/>
        </w:rPr>
        <w:t xml:space="preserve"> Deployment Diagram</w:t>
      </w:r>
      <w:bookmarkEnd w:id="127"/>
    </w:p>
    <w:p w14:paraId="331437CB" w14:textId="72A2998E" w:rsidR="00EE59C1" w:rsidRDefault="00EE59C1" w:rsidP="00EE59C1">
      <w:pPr>
        <w:pStyle w:val="Heading4"/>
        <w:rPr>
          <w:lang w:val="en-GB"/>
        </w:rPr>
      </w:pPr>
      <w:r>
        <w:rPr>
          <w:lang w:val="en-GB"/>
        </w:rPr>
        <w:t>Deployment</w:t>
      </w:r>
      <w:r w:rsidRPr="009E3B7C">
        <w:rPr>
          <w:lang w:val="en-GB"/>
        </w:rPr>
        <w:t xml:space="preserve"> </w:t>
      </w:r>
      <w:r>
        <w:rPr>
          <w:lang w:val="en-GB"/>
        </w:rPr>
        <w:t>“</w:t>
      </w:r>
      <w:r w:rsidRPr="009E3B7C">
        <w:rPr>
          <w:lang w:val="en-GB"/>
        </w:rPr>
        <w:t xml:space="preserve">Variant </w:t>
      </w:r>
      <w:r>
        <w:rPr>
          <w:lang w:val="en-GB"/>
        </w:rPr>
        <w:t>2</w:t>
      </w:r>
      <w:r w:rsidRPr="009E3B7C">
        <w:rPr>
          <w:lang w:val="en-GB"/>
        </w:rPr>
        <w:t>”</w:t>
      </w:r>
    </w:p>
    <w:p w14:paraId="17AEB79A" w14:textId="7A65D49D" w:rsidR="000F2E8F" w:rsidRDefault="000F2E8F" w:rsidP="000F2E8F">
      <w:pPr>
        <w:rPr>
          <w:rFonts w:cs="Arial"/>
        </w:rPr>
      </w:pPr>
    </w:p>
    <w:p w14:paraId="2F9A93A1" w14:textId="581E666C" w:rsidR="00EE59C1" w:rsidRDefault="00EE59C1" w:rsidP="000F2E8F">
      <w:pPr>
        <w:rPr>
          <w:rFonts w:cs="Arial"/>
        </w:rPr>
      </w:pPr>
    </w:p>
    <w:p w14:paraId="214C1C65" w14:textId="1B7BF9A0" w:rsidR="00EE59C1" w:rsidRPr="009E3B7C" w:rsidRDefault="00EE59C1" w:rsidP="000F2E8F">
      <w:pPr>
        <w:rPr>
          <w:rFonts w:cs="Arial"/>
        </w:rPr>
      </w:pPr>
      <w:r>
        <w:object w:dxaOrig="21526" w:dyaOrig="12360" w14:anchorId="780A7B55">
          <v:shape id="_x0000_i1029" type="#_x0000_t75" style="width:508.75pt;height:292.1pt" o:ole="">
            <v:imagedata r:id="rId47" o:title=""/>
          </v:shape>
          <o:OLEObject Type="Embed" ProgID="Visio.Drawing.15" ShapeID="_x0000_i1029" DrawAspect="Content" ObjectID="_1683634542" r:id="rId48"/>
        </w:object>
      </w:r>
    </w:p>
    <w:p w14:paraId="24C65A66" w14:textId="77777777" w:rsidR="000F2E8F" w:rsidRDefault="000F2E8F" w:rsidP="000F2E8F">
      <w:pPr>
        <w:pStyle w:val="Heading3"/>
      </w:pPr>
      <w:bookmarkStart w:id="128" w:name="_Toc444778254"/>
      <w:bookmarkStart w:id="129" w:name="_Toc481143812"/>
      <w:bookmarkStart w:id="130" w:name="_Toc35000593"/>
      <w:r>
        <w:t>Function Allocation</w:t>
      </w:r>
      <w:bookmarkEnd w:id="128"/>
      <w:bookmarkEnd w:id="129"/>
      <w:bookmarkEnd w:id="130"/>
    </w:p>
    <w:p w14:paraId="6886D185" w14:textId="77777777" w:rsidR="000F2E8F" w:rsidRDefault="000F2E8F" w:rsidP="000F2E8F">
      <w:pPr>
        <w:shd w:val="clear" w:color="auto" w:fill="D6E3BC" w:themeFill="accent3" w:themeFillTint="66"/>
        <w:rPr>
          <w:i/>
          <w:color w:val="808080" w:themeColor="background1" w:themeShade="80"/>
          <w:lang w:val="en-GB"/>
        </w:rPr>
      </w:pPr>
      <w:r w:rsidRPr="00057AD3">
        <w:rPr>
          <w:b/>
          <w:i/>
          <w:color w:val="808080" w:themeColor="background1" w:themeShade="80"/>
          <w:lang w:val="en-GB"/>
        </w:rPr>
        <w:lastRenderedPageBreak/>
        <w:t>#Hint:</w:t>
      </w:r>
      <w:r>
        <w:rPr>
          <w:i/>
          <w:color w:val="808080" w:themeColor="background1" w:themeShade="80"/>
          <w:lang w:val="en-GB"/>
        </w:rPr>
        <w:t xml:space="preserve"> The “</w:t>
      </w:r>
      <w:r>
        <w:rPr>
          <w:i/>
          <w:color w:val="808080" w:themeColor="background1" w:themeShade="80"/>
          <w:lang w:val="en-GB"/>
        </w:rPr>
        <w:fldChar w:fldCharType="begin"/>
      </w:r>
      <w:r>
        <w:rPr>
          <w:i/>
          <w:color w:val="808080" w:themeColor="background1" w:themeShade="80"/>
          <w:lang w:val="en-GB"/>
        </w:rPr>
        <w:instrText xml:space="preserve"> REF _Ref10186287 \h  \* MERGEFORMAT </w:instrText>
      </w:r>
      <w:r>
        <w:rPr>
          <w:i/>
          <w:color w:val="808080" w:themeColor="background1" w:themeShade="80"/>
          <w:lang w:val="en-GB"/>
        </w:rPr>
      </w:r>
      <w:r>
        <w:rPr>
          <w:i/>
          <w:color w:val="808080" w:themeColor="background1" w:themeShade="80"/>
          <w:lang w:val="en-GB"/>
        </w:rPr>
        <w:fldChar w:fldCharType="separate"/>
      </w:r>
      <w:r w:rsidR="005143C5" w:rsidRPr="005143C5">
        <w:rPr>
          <w:i/>
          <w:color w:val="808080" w:themeColor="background1" w:themeShade="80"/>
          <w:lang w:val="en-GB"/>
        </w:rPr>
        <w:t>Function Allocation Table</w:t>
      </w:r>
      <w:r>
        <w:rPr>
          <w:i/>
          <w:color w:val="808080" w:themeColor="background1" w:themeShade="80"/>
          <w:lang w:val="en-GB"/>
        </w:rPr>
        <w:fldChar w:fldCharType="end"/>
      </w:r>
      <w:r>
        <w:rPr>
          <w:i/>
          <w:color w:val="808080" w:themeColor="background1" w:themeShade="80"/>
          <w:lang w:val="en-GB"/>
        </w:rPr>
        <w:t xml:space="preserve">” shows the mapping of the Logical Functions and the corresponding </w:t>
      </w:r>
      <w:r w:rsidR="0095557F">
        <w:rPr>
          <w:i/>
          <w:color w:val="808080" w:themeColor="background1" w:themeShade="80"/>
          <w:lang w:val="en-GB"/>
        </w:rPr>
        <w:t>Technology</w:t>
      </w:r>
      <w:r>
        <w:rPr>
          <w:i/>
          <w:color w:val="808080" w:themeColor="background1" w:themeShade="80"/>
          <w:lang w:val="en-GB"/>
        </w:rPr>
        <w:t xml:space="preserve"> Functions of a feature to components of the physical architecture as also shown in the deployment diagrams. Typically, there is a 1:1 relationship between (Atomic) Logical and </w:t>
      </w:r>
      <w:r w:rsidR="0095557F">
        <w:rPr>
          <w:i/>
          <w:color w:val="808080" w:themeColor="background1" w:themeShade="80"/>
          <w:lang w:val="en-GB"/>
        </w:rPr>
        <w:t>Technology</w:t>
      </w:r>
      <w:r>
        <w:rPr>
          <w:i/>
          <w:color w:val="808080" w:themeColor="background1" w:themeShade="80"/>
          <w:lang w:val="en-GB"/>
        </w:rPr>
        <w:t xml:space="preserve"> Functions. For details refer to the</w:t>
      </w:r>
      <w:r w:rsidRPr="004F3706">
        <w:rPr>
          <w:lang w:val="en-GB"/>
        </w:rPr>
        <w:t xml:space="preserve"> </w:t>
      </w:r>
      <w:r w:rsidRPr="004F3706">
        <w:rPr>
          <w:i/>
          <w:color w:val="808080" w:themeColor="background1" w:themeShade="80"/>
          <w:lang w:val="en-GB"/>
        </w:rPr>
        <w:t>RE Wiki page</w:t>
      </w:r>
      <w:r>
        <w:rPr>
          <w:i/>
          <w:color w:val="808080" w:themeColor="background1" w:themeShade="80"/>
          <w:lang w:val="en-GB"/>
        </w:rPr>
        <w:t xml:space="preserve">s </w:t>
      </w:r>
      <w:hyperlink r:id="rId49" w:history="1">
        <w:r w:rsidRPr="00EB1AA6">
          <w:rPr>
            <w:rStyle w:val="Hyperlink"/>
            <w:i/>
            <w:lang w:val="en-GB"/>
          </w:rPr>
          <w:t>“Deriving Implemented Functions from Logical Functions”</w:t>
        </w:r>
      </w:hyperlink>
      <w:r>
        <w:rPr>
          <w:i/>
          <w:color w:val="808080" w:themeColor="background1" w:themeShade="80"/>
          <w:lang w:val="en-GB"/>
        </w:rPr>
        <w:t xml:space="preserve"> and “</w:t>
      </w:r>
      <w:hyperlink r:id="rId50" w:history="1">
        <w:r w:rsidRPr="00DF6A3F">
          <w:rPr>
            <w:rStyle w:val="Hyperlink"/>
            <w:i/>
            <w:lang w:val="en-GB"/>
          </w:rPr>
          <w:t>Cascad</w:t>
        </w:r>
        <w:r>
          <w:rPr>
            <w:rStyle w:val="Hyperlink"/>
            <w:i/>
            <w:lang w:val="en-GB"/>
          </w:rPr>
          <w:t>e Requirements</w:t>
        </w:r>
      </w:hyperlink>
      <w:r>
        <w:rPr>
          <w:i/>
          <w:color w:val="808080" w:themeColor="background1" w:themeShade="80"/>
          <w:lang w:val="en-GB"/>
        </w:rPr>
        <w:t xml:space="preserve">” When applying MBSE methods please refer to </w:t>
      </w:r>
      <w:r>
        <w:rPr>
          <w:rStyle w:val="Hyperlink"/>
          <w:i/>
          <w:lang w:val="en-GB"/>
        </w:rPr>
        <w:t>Guideline for Alignment of SW QoS with Ford Starting Model (</w:t>
      </w:r>
      <w:proofErr w:type="spellStart"/>
      <w:r>
        <w:rPr>
          <w:rStyle w:val="Hyperlink"/>
          <w:i/>
          <w:lang w:val="en-GB"/>
        </w:rPr>
        <w:t>SysML</w:t>
      </w:r>
      <w:proofErr w:type="spellEnd"/>
      <w:r>
        <w:rPr>
          <w:rStyle w:val="Hyperlink"/>
          <w:i/>
          <w:lang w:val="en-GB"/>
        </w:rPr>
        <w:t>)</w:t>
      </w:r>
      <w:r>
        <w:rPr>
          <w:i/>
          <w:color w:val="808080" w:themeColor="background1" w:themeShade="80"/>
          <w:lang w:val="en-GB"/>
        </w:rPr>
        <w:t xml:space="preserve"> for how Logical and Technology Functions in the Ford Starting Model align to Atomic Logical Functions and </w:t>
      </w:r>
      <w:r w:rsidR="0095557F">
        <w:rPr>
          <w:i/>
          <w:color w:val="808080" w:themeColor="background1" w:themeShade="80"/>
          <w:lang w:val="en-GB"/>
        </w:rPr>
        <w:t>Technology</w:t>
      </w:r>
      <w:r>
        <w:rPr>
          <w:i/>
          <w:color w:val="808080" w:themeColor="background1" w:themeShade="80"/>
          <w:lang w:val="en-GB"/>
        </w:rPr>
        <w:t xml:space="preserve"> Functions in RE.</w:t>
      </w:r>
    </w:p>
    <w:p w14:paraId="1720CCB0" w14:textId="77777777" w:rsidR="000F2E8F" w:rsidRPr="00EB1AA6" w:rsidRDefault="000F2E8F" w:rsidP="000F2E8F">
      <w:pPr>
        <w:shd w:val="clear" w:color="auto" w:fill="D6E3BC" w:themeFill="accent3" w:themeFillTint="66"/>
        <w:rPr>
          <w:i/>
          <w:color w:val="808080" w:themeColor="background1" w:themeShade="80"/>
          <w:lang w:val="en-GB"/>
        </w:rPr>
      </w:pPr>
    </w:p>
    <w:p w14:paraId="60592898" w14:textId="77777777" w:rsidR="000F2E8F" w:rsidRPr="00542698" w:rsidRDefault="000F2E8F" w:rsidP="000F2E8F">
      <w:pPr>
        <w:shd w:val="clear" w:color="auto" w:fill="D6E3BC" w:themeFill="accent3" w:themeFillTint="66"/>
        <w:rPr>
          <w:i/>
          <w:color w:val="808080" w:themeColor="background1" w:themeShade="80"/>
          <w:lang w:val="en-GB"/>
        </w:rPr>
      </w:pPr>
      <w:r>
        <w:rPr>
          <w:i/>
          <w:color w:val="808080" w:themeColor="background1" w:themeShade="80"/>
          <w:lang w:val="en-GB"/>
        </w:rPr>
        <w:t>For Functional Safety critical features the second table (“</w:t>
      </w:r>
      <w:r>
        <w:rPr>
          <w:i/>
          <w:color w:val="808080" w:themeColor="background1" w:themeShade="80"/>
          <w:lang w:val="en-GB"/>
        </w:rPr>
        <w:fldChar w:fldCharType="begin"/>
      </w:r>
      <w:r>
        <w:rPr>
          <w:i/>
          <w:color w:val="808080" w:themeColor="background1" w:themeShade="80"/>
          <w:lang w:val="en-GB"/>
        </w:rPr>
        <w:instrText xml:space="preserve"> REF _Ref10186311 \h  \* MERGEFORMAT </w:instrText>
      </w:r>
      <w:r>
        <w:rPr>
          <w:i/>
          <w:color w:val="808080" w:themeColor="background1" w:themeShade="80"/>
          <w:lang w:val="en-GB"/>
        </w:rPr>
      </w:r>
      <w:r>
        <w:rPr>
          <w:i/>
          <w:color w:val="808080" w:themeColor="background1" w:themeShade="80"/>
          <w:lang w:val="en-GB"/>
        </w:rPr>
        <w:fldChar w:fldCharType="separate"/>
      </w:r>
      <w:r w:rsidR="005143C5" w:rsidRPr="005143C5">
        <w:rPr>
          <w:i/>
          <w:color w:val="808080" w:themeColor="background1" w:themeShade="80"/>
          <w:lang w:val="en-GB"/>
        </w:rPr>
        <w:t>Function Allocation Table (Functional Safety Extension)</w:t>
      </w:r>
      <w:r>
        <w:rPr>
          <w:i/>
          <w:color w:val="808080" w:themeColor="background1" w:themeShade="80"/>
          <w:lang w:val="en-GB"/>
        </w:rPr>
        <w:fldChar w:fldCharType="end"/>
      </w:r>
      <w:r>
        <w:rPr>
          <w:i/>
          <w:color w:val="808080" w:themeColor="background1" w:themeShade="80"/>
          <w:lang w:val="en-GB"/>
        </w:rPr>
        <w:t>”) has to be additionally filled in</w:t>
      </w:r>
    </w:p>
    <w:p w14:paraId="577732F2" w14:textId="77777777" w:rsidR="000F2E8F" w:rsidRDefault="000F2E8F" w:rsidP="00D97655">
      <w:pPr>
        <w:pStyle w:val="ListParagraph"/>
        <w:numPr>
          <w:ilvl w:val="0"/>
          <w:numId w:val="15"/>
        </w:numPr>
        <w:shd w:val="clear" w:color="auto" w:fill="D6E3BC" w:themeFill="accent3" w:themeFillTint="66"/>
        <w:rPr>
          <w:rFonts w:ascii="Arial" w:hAnsi="Arial" w:cs="Arial"/>
          <w:i/>
          <w:color w:val="808080" w:themeColor="background1" w:themeShade="80"/>
          <w:lang w:val="en-GB"/>
        </w:rPr>
      </w:pPr>
      <w:r w:rsidRPr="008435E0">
        <w:rPr>
          <w:rFonts w:ascii="Arial" w:hAnsi="Arial" w:cs="Arial"/>
          <w:i/>
          <w:color w:val="808080" w:themeColor="background1" w:themeShade="80"/>
          <w:lang w:val="en-GB"/>
        </w:rPr>
        <w:t xml:space="preserve">to map Technical Safety Requirements (TSRs) to </w:t>
      </w:r>
      <w:r w:rsidR="0095557F">
        <w:rPr>
          <w:rFonts w:ascii="Arial" w:hAnsi="Arial" w:cs="Arial"/>
          <w:i/>
          <w:color w:val="808080" w:themeColor="background1" w:themeShade="80"/>
          <w:lang w:val="en-GB"/>
        </w:rPr>
        <w:t>Technology</w:t>
      </w:r>
      <w:r w:rsidRPr="008435E0">
        <w:rPr>
          <w:rFonts w:ascii="Arial" w:hAnsi="Arial" w:cs="Arial"/>
          <w:i/>
          <w:color w:val="808080" w:themeColor="background1" w:themeShade="80"/>
          <w:lang w:val="en-GB"/>
        </w:rPr>
        <w:t xml:space="preserve"> Functions and </w:t>
      </w:r>
      <w:r>
        <w:rPr>
          <w:rFonts w:ascii="Arial" w:hAnsi="Arial" w:cs="Arial"/>
          <w:i/>
          <w:color w:val="808080" w:themeColor="background1" w:themeShade="80"/>
          <w:lang w:val="en-GB"/>
        </w:rPr>
        <w:t xml:space="preserve">hence </w:t>
      </w:r>
      <w:r w:rsidRPr="008435E0">
        <w:rPr>
          <w:rFonts w:ascii="Arial" w:hAnsi="Arial" w:cs="Arial"/>
          <w:i/>
          <w:color w:val="808080" w:themeColor="background1" w:themeShade="80"/>
          <w:lang w:val="en-GB"/>
        </w:rPr>
        <w:t>Components and</w:t>
      </w:r>
    </w:p>
    <w:p w14:paraId="12EA650E" w14:textId="77777777" w:rsidR="000F2E8F" w:rsidRDefault="000F2E8F" w:rsidP="00D97655">
      <w:pPr>
        <w:pStyle w:val="ListParagraph"/>
        <w:numPr>
          <w:ilvl w:val="0"/>
          <w:numId w:val="15"/>
        </w:numPr>
        <w:shd w:val="clear" w:color="auto" w:fill="D6E3BC" w:themeFill="accent3" w:themeFillTint="66"/>
        <w:rPr>
          <w:rFonts w:ascii="Arial" w:hAnsi="Arial" w:cs="Arial"/>
          <w:i/>
          <w:color w:val="808080" w:themeColor="background1" w:themeShade="80"/>
          <w:lang w:val="en-GB"/>
        </w:rPr>
      </w:pPr>
      <w:r w:rsidRPr="00542698">
        <w:rPr>
          <w:rFonts w:ascii="Arial" w:hAnsi="Arial" w:cs="Arial"/>
          <w:i/>
          <w:color w:val="808080" w:themeColor="background1" w:themeShade="80"/>
          <w:lang w:val="en-GB"/>
        </w:rPr>
        <w:t xml:space="preserve">to assign </w:t>
      </w:r>
      <w:r>
        <w:rPr>
          <w:rFonts w:ascii="Arial" w:hAnsi="Arial" w:cs="Arial"/>
          <w:i/>
          <w:color w:val="808080" w:themeColor="background1" w:themeShade="80"/>
          <w:lang w:val="en-GB"/>
        </w:rPr>
        <w:t xml:space="preserve">an </w:t>
      </w:r>
      <w:r w:rsidRPr="00542698">
        <w:rPr>
          <w:rFonts w:ascii="Arial" w:hAnsi="Arial" w:cs="Arial"/>
          <w:i/>
          <w:color w:val="808080" w:themeColor="background1" w:themeShade="80"/>
          <w:lang w:val="en-GB"/>
        </w:rPr>
        <w:t xml:space="preserve">ASIL level </w:t>
      </w:r>
      <w:r>
        <w:rPr>
          <w:rFonts w:ascii="Arial" w:hAnsi="Arial" w:cs="Arial"/>
          <w:i/>
          <w:color w:val="808080" w:themeColor="background1" w:themeShade="80"/>
          <w:lang w:val="en-GB"/>
        </w:rPr>
        <w:t xml:space="preserve">to </w:t>
      </w:r>
      <w:r w:rsidRPr="00542698">
        <w:rPr>
          <w:rFonts w:ascii="Arial" w:hAnsi="Arial" w:cs="Arial"/>
          <w:i/>
          <w:color w:val="808080" w:themeColor="background1" w:themeShade="80"/>
          <w:lang w:val="en-GB"/>
        </w:rPr>
        <w:t xml:space="preserve">Components </w:t>
      </w:r>
      <w:r>
        <w:rPr>
          <w:rFonts w:ascii="Arial" w:hAnsi="Arial" w:cs="Arial"/>
          <w:i/>
          <w:color w:val="808080" w:themeColor="background1" w:themeShade="80"/>
          <w:lang w:val="en-GB"/>
        </w:rPr>
        <w:t>and</w:t>
      </w:r>
      <w:r w:rsidRPr="008435E0">
        <w:rPr>
          <w:rFonts w:ascii="Arial" w:hAnsi="Arial" w:cs="Arial"/>
          <w:i/>
          <w:color w:val="808080" w:themeColor="background1" w:themeShade="80"/>
          <w:lang w:val="en-GB"/>
        </w:rPr>
        <w:t xml:space="preserve"> TSRs </w:t>
      </w:r>
    </w:p>
    <w:p w14:paraId="45337638" w14:textId="77777777" w:rsidR="000F2E8F" w:rsidRPr="00BC5BEE" w:rsidRDefault="000F2E8F" w:rsidP="000F2E8F">
      <w:pPr>
        <w:shd w:val="clear" w:color="auto" w:fill="D6E3BC" w:themeFill="accent3" w:themeFillTint="66"/>
        <w:rPr>
          <w:rFonts w:cs="Arial"/>
          <w:i/>
          <w:color w:val="808080" w:themeColor="background1" w:themeShade="80"/>
          <w:lang w:val="en-GB"/>
        </w:rPr>
      </w:pPr>
    </w:p>
    <w:p w14:paraId="624B1BA8" w14:textId="77777777" w:rsidR="000F2E8F" w:rsidRDefault="000F2E8F" w:rsidP="000F2E8F">
      <w:pPr>
        <w:shd w:val="clear" w:color="auto" w:fill="D6E3BC" w:themeFill="accent3" w:themeFillTint="66"/>
        <w:rPr>
          <w:i/>
          <w:color w:val="808080" w:themeColor="background1" w:themeShade="80"/>
          <w:lang w:val="en-GB"/>
        </w:rPr>
      </w:pPr>
      <w:r w:rsidRPr="00922BF9">
        <w:rPr>
          <w:b/>
          <w:i/>
          <w:color w:val="808080" w:themeColor="background1" w:themeShade="80"/>
          <w:lang w:val="en-GB"/>
        </w:rPr>
        <w:t>#Link:</w:t>
      </w:r>
      <w:r>
        <w:rPr>
          <w:i/>
          <w:color w:val="808080" w:themeColor="background1" w:themeShade="80"/>
          <w:lang w:val="en-GB"/>
        </w:rPr>
        <w:t xml:space="preserve"> </w:t>
      </w:r>
      <w:r>
        <w:rPr>
          <w:i/>
          <w:color w:val="808080" w:themeColor="background1" w:themeShade="80"/>
          <w:lang w:val="en-GB"/>
        </w:rPr>
        <w:tab/>
      </w:r>
      <w:hyperlink r:id="rId51" w:history="1">
        <w:r w:rsidRPr="00EB1AA6">
          <w:rPr>
            <w:rStyle w:val="Hyperlink"/>
            <w:i/>
            <w:lang w:val="en-GB"/>
          </w:rPr>
          <w:t xml:space="preserve">RE Wiki </w:t>
        </w:r>
        <w:r>
          <w:rPr>
            <w:rStyle w:val="Hyperlink"/>
            <w:i/>
            <w:lang w:val="en-GB"/>
          </w:rPr>
          <w:t>-</w:t>
        </w:r>
        <w:r w:rsidRPr="00EB1AA6">
          <w:rPr>
            <w:rStyle w:val="Hyperlink"/>
            <w:i/>
            <w:lang w:val="en-GB"/>
          </w:rPr>
          <w:t xml:space="preserve"> Deriving Implemented Functions from Logical Functions</w:t>
        </w:r>
      </w:hyperlink>
      <w:r>
        <w:rPr>
          <w:i/>
          <w:color w:val="808080" w:themeColor="background1" w:themeShade="80"/>
          <w:lang w:val="en-GB"/>
        </w:rPr>
        <w:t xml:space="preserve"> </w:t>
      </w:r>
    </w:p>
    <w:p w14:paraId="7670E9A6" w14:textId="77777777" w:rsidR="000F2E8F" w:rsidRPr="007E07F1" w:rsidRDefault="00987597" w:rsidP="000F2E8F">
      <w:pPr>
        <w:shd w:val="clear" w:color="auto" w:fill="D6E3BC" w:themeFill="accent3" w:themeFillTint="66"/>
        <w:ind w:firstLine="720"/>
        <w:rPr>
          <w:i/>
          <w:color w:val="808080" w:themeColor="background1" w:themeShade="80"/>
        </w:rPr>
      </w:pPr>
      <w:hyperlink r:id="rId52" w:anchor="CascadeRequirements-CascadingVsTraceability" w:history="1">
        <w:r w:rsidR="000F2E8F">
          <w:rPr>
            <w:rStyle w:val="Hyperlink"/>
            <w:i/>
            <w:lang w:val="en-GB"/>
          </w:rPr>
          <w:t>RE Wiki - Cascade Requirements</w:t>
        </w:r>
      </w:hyperlink>
    </w:p>
    <w:p w14:paraId="64C07B8A" w14:textId="77777777" w:rsidR="000F2E8F" w:rsidRDefault="00987597" w:rsidP="000F2E8F">
      <w:pPr>
        <w:shd w:val="clear" w:color="auto" w:fill="D6E3BC" w:themeFill="accent3" w:themeFillTint="66"/>
        <w:ind w:firstLine="720"/>
        <w:rPr>
          <w:rStyle w:val="Hyperlink"/>
          <w:i/>
          <w:lang w:val="en-GB"/>
        </w:rPr>
      </w:pPr>
      <w:hyperlink r:id="rId53" w:history="1">
        <w:r w:rsidR="000F2E8F" w:rsidRPr="00922BF9">
          <w:rPr>
            <w:rStyle w:val="Hyperlink"/>
            <w:i/>
            <w:lang w:val="en-GB"/>
          </w:rPr>
          <w:t xml:space="preserve">Functional Safety </w:t>
        </w:r>
        <w:proofErr w:type="spellStart"/>
        <w:r w:rsidR="000F2E8F" w:rsidRPr="00922BF9">
          <w:rPr>
            <w:rStyle w:val="Hyperlink"/>
            <w:i/>
            <w:lang w:val="en-GB"/>
          </w:rPr>
          <w:t>Sharepoint</w:t>
        </w:r>
        <w:proofErr w:type="spellEnd"/>
      </w:hyperlink>
    </w:p>
    <w:p w14:paraId="47504F40" w14:textId="77777777" w:rsidR="000F2E8F" w:rsidRDefault="00987597" w:rsidP="000F2E8F">
      <w:pPr>
        <w:shd w:val="clear" w:color="auto" w:fill="D6E3BC" w:themeFill="accent3" w:themeFillTint="66"/>
        <w:ind w:firstLine="720"/>
        <w:rPr>
          <w:rStyle w:val="Hyperlink"/>
          <w:i/>
          <w:lang w:val="en-GB"/>
        </w:rPr>
      </w:pPr>
      <w:hyperlink r:id="rId54" w:history="1">
        <w:r w:rsidR="000F2E8F" w:rsidRPr="00C45225">
          <w:rPr>
            <w:rStyle w:val="Hyperlink"/>
            <w:i/>
            <w:lang w:val="en-GB"/>
          </w:rPr>
          <w:t>Guideline for Alignment of SW QoS with Ford Starting Model (</w:t>
        </w:r>
        <w:proofErr w:type="spellStart"/>
        <w:r w:rsidR="000F2E8F" w:rsidRPr="00C45225">
          <w:rPr>
            <w:rStyle w:val="Hyperlink"/>
            <w:i/>
            <w:lang w:val="en-GB"/>
          </w:rPr>
          <w:t>SysML</w:t>
        </w:r>
        <w:proofErr w:type="spellEnd"/>
        <w:r w:rsidR="000F2E8F" w:rsidRPr="00C45225">
          <w:rPr>
            <w:rStyle w:val="Hyperlink"/>
            <w:i/>
            <w:lang w:val="en-GB"/>
          </w:rPr>
          <w:t>)</w:t>
        </w:r>
      </w:hyperlink>
    </w:p>
    <w:p w14:paraId="6EFD163A" w14:textId="77777777" w:rsidR="000F2E8F" w:rsidRDefault="000F2E8F" w:rsidP="000F2E8F"/>
    <w:p w14:paraId="7E4A8FF3" w14:textId="77777777" w:rsidR="000F2E8F" w:rsidRDefault="000F2E8F" w:rsidP="000F2E8F">
      <w:pPr>
        <w:rPr>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1"/>
        <w:gridCol w:w="2112"/>
        <w:gridCol w:w="3451"/>
        <w:gridCol w:w="2759"/>
      </w:tblGrid>
      <w:tr w:rsidR="005F52BB" w14:paraId="0285A2B4" w14:textId="77777777" w:rsidTr="00A2448E">
        <w:trPr>
          <w:cantSplit/>
          <w:trHeight w:val="480"/>
          <w:tblHeader/>
          <w:jc w:val="center"/>
        </w:trPr>
        <w:tc>
          <w:tcPr>
            <w:tcW w:w="1948" w:type="pct"/>
            <w:gridSpan w:val="2"/>
            <w:shd w:val="clear" w:color="auto" w:fill="D9D9D9" w:themeFill="background1" w:themeFillShade="D9"/>
            <w:vAlign w:val="center"/>
          </w:tcPr>
          <w:p w14:paraId="7E1A7345" w14:textId="25F306FF" w:rsidR="005F52BB" w:rsidRDefault="005F52BB" w:rsidP="005F52BB">
            <w:pPr>
              <w:pStyle w:val="TableHeader0"/>
              <w:spacing w:line="276" w:lineRule="auto"/>
              <w:rPr>
                <w:lang w:val="en-GB"/>
              </w:rPr>
            </w:pPr>
            <w:r>
              <w:rPr>
                <w:lang w:val="en-GB"/>
              </w:rPr>
              <w:t>Component</w:t>
            </w:r>
          </w:p>
        </w:tc>
        <w:tc>
          <w:tcPr>
            <w:tcW w:w="1696" w:type="pct"/>
            <w:shd w:val="clear" w:color="auto" w:fill="D9D9D9" w:themeFill="background1" w:themeFillShade="D9"/>
            <w:vAlign w:val="center"/>
          </w:tcPr>
          <w:p w14:paraId="3622D27C" w14:textId="696FB909" w:rsidR="005F52BB" w:rsidRDefault="005F52BB" w:rsidP="0071216D">
            <w:pPr>
              <w:pStyle w:val="TableHeader0"/>
              <w:spacing w:line="276" w:lineRule="auto"/>
              <w:jc w:val="center"/>
              <w:rPr>
                <w:lang w:val="en-GB"/>
              </w:rPr>
            </w:pPr>
            <w:r>
              <w:rPr>
                <w:lang w:val="en-GB"/>
              </w:rPr>
              <w:t>Technology Function Name</w:t>
            </w:r>
          </w:p>
        </w:tc>
        <w:tc>
          <w:tcPr>
            <w:tcW w:w="1356" w:type="pct"/>
            <w:shd w:val="clear" w:color="auto" w:fill="D9D9D9" w:themeFill="background1" w:themeFillShade="D9"/>
            <w:vAlign w:val="center"/>
          </w:tcPr>
          <w:p w14:paraId="70F1ACF8" w14:textId="77777777" w:rsidR="005F52BB" w:rsidRDefault="005F52BB" w:rsidP="0071216D">
            <w:pPr>
              <w:pStyle w:val="TableHeader0"/>
              <w:spacing w:line="276" w:lineRule="auto"/>
              <w:jc w:val="center"/>
              <w:rPr>
                <w:lang w:val="en-GB"/>
              </w:rPr>
            </w:pPr>
            <w:r>
              <w:rPr>
                <w:lang w:val="en-GB"/>
              </w:rPr>
              <w:t>Logical Function Name</w:t>
            </w:r>
          </w:p>
        </w:tc>
      </w:tr>
      <w:tr w:rsidR="005F52BB" w14:paraId="591B4D20" w14:textId="77777777" w:rsidTr="00A2448E">
        <w:trPr>
          <w:cantSplit/>
          <w:trHeight w:val="296"/>
          <w:tblHeader/>
          <w:jc w:val="center"/>
        </w:trPr>
        <w:tc>
          <w:tcPr>
            <w:tcW w:w="1948" w:type="pct"/>
            <w:gridSpan w:val="2"/>
            <w:vAlign w:val="center"/>
            <w:hideMark/>
          </w:tcPr>
          <w:p w14:paraId="2F2A556E" w14:textId="327F2D6C" w:rsidR="005F52BB" w:rsidRDefault="005F52BB" w:rsidP="0071216D">
            <w:pPr>
              <w:pStyle w:val="TabelleText"/>
              <w:spacing w:line="276" w:lineRule="auto"/>
            </w:pPr>
            <w:r>
              <w:t>SCCM</w:t>
            </w:r>
          </w:p>
        </w:tc>
        <w:tc>
          <w:tcPr>
            <w:tcW w:w="1696" w:type="pct"/>
            <w:vAlign w:val="center"/>
          </w:tcPr>
          <w:p w14:paraId="20806F69" w14:textId="7888B23A" w:rsidR="005F52BB" w:rsidRPr="00E60F8D" w:rsidRDefault="005F52BB" w:rsidP="0071216D">
            <w:pPr>
              <w:pStyle w:val="TabelleText"/>
              <w:spacing w:line="276" w:lineRule="auto"/>
            </w:pPr>
            <w:r>
              <w:t>Steering Wheel OK Button</w:t>
            </w:r>
          </w:p>
        </w:tc>
        <w:tc>
          <w:tcPr>
            <w:tcW w:w="1356" w:type="pct"/>
            <w:vAlign w:val="center"/>
          </w:tcPr>
          <w:p w14:paraId="7A3EDFC4" w14:textId="4D4D9A21" w:rsidR="005F52BB" w:rsidRPr="00E60F8D" w:rsidRDefault="005F52BB" w:rsidP="0071216D">
            <w:pPr>
              <w:pStyle w:val="TabelleText"/>
              <w:spacing w:line="276" w:lineRule="auto"/>
            </w:pPr>
          </w:p>
        </w:tc>
      </w:tr>
      <w:tr w:rsidR="005F52BB" w14:paraId="61DCEC56" w14:textId="77777777" w:rsidTr="00A2448E">
        <w:trPr>
          <w:cantSplit/>
          <w:trHeight w:val="454"/>
          <w:tblHeader/>
          <w:jc w:val="center"/>
        </w:trPr>
        <w:tc>
          <w:tcPr>
            <w:tcW w:w="1948" w:type="pct"/>
            <w:gridSpan w:val="2"/>
            <w:vAlign w:val="center"/>
            <w:hideMark/>
          </w:tcPr>
          <w:p w14:paraId="0141813D" w14:textId="595AD31E" w:rsidR="005F52BB" w:rsidRDefault="005F52BB" w:rsidP="0071216D">
            <w:pPr>
              <w:pStyle w:val="TabelleText"/>
              <w:spacing w:line="276" w:lineRule="auto"/>
            </w:pPr>
            <w:r>
              <w:t>APIM</w:t>
            </w:r>
          </w:p>
        </w:tc>
        <w:tc>
          <w:tcPr>
            <w:tcW w:w="1696" w:type="pct"/>
            <w:vAlign w:val="center"/>
          </w:tcPr>
          <w:p w14:paraId="7DF25F51" w14:textId="061C2845" w:rsidR="005F52BB" w:rsidRPr="00E60F8D" w:rsidRDefault="005F52BB" w:rsidP="0071216D">
            <w:pPr>
              <w:pStyle w:val="TabelleText"/>
              <w:spacing w:line="276" w:lineRule="auto"/>
            </w:pPr>
            <w:r>
              <w:t>Vehicle Settings</w:t>
            </w:r>
          </w:p>
        </w:tc>
        <w:tc>
          <w:tcPr>
            <w:tcW w:w="1356" w:type="pct"/>
            <w:vAlign w:val="center"/>
          </w:tcPr>
          <w:p w14:paraId="563F9FA9" w14:textId="351ED4FB" w:rsidR="005F52BB" w:rsidRPr="00E60F8D" w:rsidRDefault="005F52BB" w:rsidP="0071216D">
            <w:pPr>
              <w:pStyle w:val="TabelleText"/>
              <w:spacing w:line="276" w:lineRule="auto"/>
            </w:pPr>
          </w:p>
        </w:tc>
      </w:tr>
      <w:tr w:rsidR="005F52BB" w14:paraId="76D7A20C" w14:textId="77777777" w:rsidTr="00A2448E">
        <w:trPr>
          <w:cantSplit/>
          <w:trHeight w:val="454"/>
          <w:tblHeader/>
          <w:jc w:val="center"/>
        </w:trPr>
        <w:tc>
          <w:tcPr>
            <w:tcW w:w="1948" w:type="pct"/>
            <w:gridSpan w:val="2"/>
            <w:vAlign w:val="center"/>
          </w:tcPr>
          <w:p w14:paraId="46ACAE45" w14:textId="3F90BACA" w:rsidR="005F52BB" w:rsidRDefault="005F52BB" w:rsidP="0071216D">
            <w:pPr>
              <w:pStyle w:val="TabelleText"/>
              <w:spacing w:line="276" w:lineRule="auto"/>
            </w:pPr>
            <w:r>
              <w:t>IPC</w:t>
            </w:r>
          </w:p>
        </w:tc>
        <w:tc>
          <w:tcPr>
            <w:tcW w:w="1696" w:type="pct"/>
            <w:vAlign w:val="center"/>
          </w:tcPr>
          <w:p w14:paraId="6AA845B9" w14:textId="4907AE0B" w:rsidR="005F52BB" w:rsidRDefault="005F52BB" w:rsidP="0071216D">
            <w:pPr>
              <w:pStyle w:val="TabelleText"/>
              <w:spacing w:line="276" w:lineRule="auto"/>
            </w:pPr>
            <w:r>
              <w:t>Display Driver Info Messages</w:t>
            </w:r>
          </w:p>
        </w:tc>
        <w:tc>
          <w:tcPr>
            <w:tcW w:w="1356" w:type="pct"/>
            <w:vAlign w:val="center"/>
          </w:tcPr>
          <w:p w14:paraId="5487BFD8" w14:textId="77777777" w:rsidR="005F52BB" w:rsidRDefault="005F52BB" w:rsidP="0071216D">
            <w:pPr>
              <w:pStyle w:val="TabelleText"/>
              <w:spacing w:line="276" w:lineRule="auto"/>
            </w:pPr>
          </w:p>
        </w:tc>
      </w:tr>
      <w:tr w:rsidR="005F52BB" w14:paraId="1FDC3194" w14:textId="77777777" w:rsidTr="00A2448E">
        <w:trPr>
          <w:cantSplit/>
          <w:trHeight w:val="454"/>
          <w:tblHeader/>
          <w:jc w:val="center"/>
        </w:trPr>
        <w:tc>
          <w:tcPr>
            <w:tcW w:w="1948" w:type="pct"/>
            <w:gridSpan w:val="2"/>
            <w:vAlign w:val="center"/>
          </w:tcPr>
          <w:p w14:paraId="2E485528" w14:textId="55A55AE9" w:rsidR="005F52BB" w:rsidRDefault="005F52BB" w:rsidP="0071216D">
            <w:pPr>
              <w:pStyle w:val="TabelleText"/>
              <w:spacing w:line="276" w:lineRule="auto"/>
            </w:pPr>
            <w:r>
              <w:t>BCM</w:t>
            </w:r>
          </w:p>
        </w:tc>
        <w:tc>
          <w:tcPr>
            <w:tcW w:w="1696" w:type="pct"/>
            <w:vAlign w:val="center"/>
          </w:tcPr>
          <w:p w14:paraId="543ACFEB" w14:textId="69A65CF0" w:rsidR="005F52BB" w:rsidRDefault="005F52BB" w:rsidP="0071216D">
            <w:pPr>
              <w:pStyle w:val="TabelleText"/>
              <w:spacing w:line="276" w:lineRule="auto"/>
            </w:pPr>
            <w:r>
              <w:t>Power down PCM</w:t>
            </w:r>
          </w:p>
        </w:tc>
        <w:tc>
          <w:tcPr>
            <w:tcW w:w="1356" w:type="pct"/>
            <w:vAlign w:val="center"/>
          </w:tcPr>
          <w:p w14:paraId="6F475D89" w14:textId="77777777" w:rsidR="005F52BB" w:rsidRDefault="005F52BB" w:rsidP="0071216D">
            <w:pPr>
              <w:pStyle w:val="TabelleText"/>
              <w:spacing w:line="276" w:lineRule="auto"/>
            </w:pPr>
          </w:p>
        </w:tc>
      </w:tr>
      <w:tr w:rsidR="00A2448E" w14:paraId="18322B3F" w14:textId="77777777" w:rsidTr="00A2448E">
        <w:trPr>
          <w:cantSplit/>
          <w:trHeight w:val="454"/>
          <w:tblHeader/>
          <w:jc w:val="center"/>
        </w:trPr>
        <w:tc>
          <w:tcPr>
            <w:tcW w:w="910" w:type="pct"/>
            <w:vMerge w:val="restart"/>
            <w:vAlign w:val="center"/>
          </w:tcPr>
          <w:p w14:paraId="740CB29B" w14:textId="06693B53" w:rsidR="00A2448E" w:rsidRPr="00E60F8D" w:rsidRDefault="00A2448E" w:rsidP="0071216D">
            <w:pPr>
              <w:overflowPunct/>
              <w:autoSpaceDE/>
              <w:autoSpaceDN/>
              <w:adjustRightInd/>
              <w:rPr>
                <w:sz w:val="18"/>
                <w:szCs w:val="18"/>
                <w:lang w:val="en-GB"/>
              </w:rPr>
            </w:pPr>
            <w:r>
              <w:rPr>
                <w:sz w:val="18"/>
                <w:szCs w:val="18"/>
                <w:lang w:val="en-GB"/>
              </w:rPr>
              <w:t>PCM</w:t>
            </w:r>
          </w:p>
        </w:tc>
        <w:tc>
          <w:tcPr>
            <w:tcW w:w="1038" w:type="pct"/>
          </w:tcPr>
          <w:p w14:paraId="6164D329" w14:textId="2019853B" w:rsidR="00A2448E" w:rsidRDefault="00A2448E" w:rsidP="0071216D">
            <w:pPr>
              <w:pStyle w:val="TabelleText"/>
              <w:spacing w:line="276" w:lineRule="auto"/>
            </w:pPr>
            <w:r>
              <w:t>MCHLD</w:t>
            </w:r>
          </w:p>
        </w:tc>
        <w:tc>
          <w:tcPr>
            <w:tcW w:w="1696" w:type="pct"/>
            <w:vAlign w:val="center"/>
          </w:tcPr>
          <w:p w14:paraId="262CE2CA" w14:textId="0549FA70" w:rsidR="00A2448E" w:rsidRDefault="00A2448E" w:rsidP="0071216D">
            <w:pPr>
              <w:pStyle w:val="TabelleText"/>
              <w:spacing w:line="276" w:lineRule="auto"/>
            </w:pPr>
            <w:r>
              <w:t>Multiplex CAN Signals</w:t>
            </w:r>
          </w:p>
        </w:tc>
        <w:tc>
          <w:tcPr>
            <w:tcW w:w="1356" w:type="pct"/>
            <w:vAlign w:val="center"/>
          </w:tcPr>
          <w:p w14:paraId="23052A3D" w14:textId="562AD7A8" w:rsidR="00A2448E" w:rsidRDefault="00A2448E" w:rsidP="0071216D">
            <w:pPr>
              <w:pStyle w:val="TabelleText"/>
              <w:spacing w:line="276" w:lineRule="auto"/>
            </w:pPr>
          </w:p>
        </w:tc>
      </w:tr>
      <w:tr w:rsidR="00A2448E" w14:paraId="031F37BB" w14:textId="77777777" w:rsidTr="00A2448E">
        <w:trPr>
          <w:cantSplit/>
          <w:trHeight w:val="116"/>
          <w:tblHeader/>
          <w:jc w:val="center"/>
        </w:trPr>
        <w:tc>
          <w:tcPr>
            <w:tcW w:w="910" w:type="pct"/>
            <w:vMerge/>
            <w:vAlign w:val="center"/>
          </w:tcPr>
          <w:p w14:paraId="5A760D84" w14:textId="77777777" w:rsidR="00A2448E" w:rsidRDefault="00A2448E" w:rsidP="0071216D">
            <w:pPr>
              <w:overflowPunct/>
              <w:autoSpaceDE/>
              <w:autoSpaceDN/>
              <w:adjustRightInd/>
              <w:rPr>
                <w:sz w:val="18"/>
                <w:szCs w:val="18"/>
                <w:lang w:val="en-GB"/>
              </w:rPr>
            </w:pPr>
          </w:p>
        </w:tc>
        <w:tc>
          <w:tcPr>
            <w:tcW w:w="1038" w:type="pct"/>
            <w:vMerge w:val="restart"/>
          </w:tcPr>
          <w:p w14:paraId="1C8AD73B" w14:textId="267BDA04" w:rsidR="00A2448E" w:rsidRDefault="00A2448E" w:rsidP="0071216D">
            <w:pPr>
              <w:pStyle w:val="TabelleText"/>
              <w:spacing w:line="276" w:lineRule="auto"/>
            </w:pPr>
            <w:r>
              <w:t>PEDIN</w:t>
            </w:r>
          </w:p>
        </w:tc>
        <w:tc>
          <w:tcPr>
            <w:tcW w:w="1696" w:type="pct"/>
            <w:vAlign w:val="center"/>
          </w:tcPr>
          <w:p w14:paraId="7DF15EAF" w14:textId="0EBD51AB" w:rsidR="00A2448E" w:rsidRDefault="00A2448E" w:rsidP="0071216D">
            <w:pPr>
              <w:pStyle w:val="TabelleText"/>
              <w:spacing w:line="276" w:lineRule="auto"/>
            </w:pPr>
            <w:r>
              <w:t>Provide Clutch Pedal Position and QF</w:t>
            </w:r>
          </w:p>
        </w:tc>
        <w:tc>
          <w:tcPr>
            <w:tcW w:w="1356" w:type="pct"/>
            <w:vMerge w:val="restart"/>
            <w:vAlign w:val="center"/>
          </w:tcPr>
          <w:p w14:paraId="2FCA68B2" w14:textId="77777777" w:rsidR="00A2448E" w:rsidRDefault="00A2448E" w:rsidP="0071216D">
            <w:pPr>
              <w:pStyle w:val="TabelleText"/>
              <w:spacing w:line="276" w:lineRule="auto"/>
            </w:pPr>
          </w:p>
        </w:tc>
      </w:tr>
      <w:tr w:rsidR="00A2448E" w14:paraId="7C49EA1D" w14:textId="77777777" w:rsidTr="00A2448E">
        <w:trPr>
          <w:cantSplit/>
          <w:trHeight w:val="115"/>
          <w:tblHeader/>
          <w:jc w:val="center"/>
        </w:trPr>
        <w:tc>
          <w:tcPr>
            <w:tcW w:w="910" w:type="pct"/>
            <w:vMerge/>
            <w:vAlign w:val="center"/>
          </w:tcPr>
          <w:p w14:paraId="4AF753A9" w14:textId="77777777" w:rsidR="00A2448E" w:rsidRDefault="00A2448E" w:rsidP="0071216D">
            <w:pPr>
              <w:overflowPunct/>
              <w:autoSpaceDE/>
              <w:autoSpaceDN/>
              <w:adjustRightInd/>
              <w:rPr>
                <w:sz w:val="18"/>
                <w:szCs w:val="18"/>
                <w:lang w:val="en-GB"/>
              </w:rPr>
            </w:pPr>
          </w:p>
        </w:tc>
        <w:tc>
          <w:tcPr>
            <w:tcW w:w="1038" w:type="pct"/>
            <w:vMerge/>
          </w:tcPr>
          <w:p w14:paraId="0D515D9A" w14:textId="77777777" w:rsidR="00A2448E" w:rsidRDefault="00A2448E" w:rsidP="0071216D">
            <w:pPr>
              <w:pStyle w:val="TabelleText"/>
              <w:spacing w:line="276" w:lineRule="auto"/>
            </w:pPr>
          </w:p>
        </w:tc>
        <w:tc>
          <w:tcPr>
            <w:tcW w:w="1696" w:type="pct"/>
            <w:vAlign w:val="center"/>
          </w:tcPr>
          <w:p w14:paraId="0580A34F" w14:textId="55336DAD" w:rsidR="00A2448E" w:rsidRDefault="00A2448E" w:rsidP="0071216D">
            <w:pPr>
              <w:pStyle w:val="TabelleText"/>
              <w:spacing w:line="276" w:lineRule="auto"/>
            </w:pPr>
            <w:r>
              <w:t>Provide Brake Pedal Position and QF</w:t>
            </w:r>
          </w:p>
        </w:tc>
        <w:tc>
          <w:tcPr>
            <w:tcW w:w="1356" w:type="pct"/>
            <w:vMerge/>
            <w:vAlign w:val="center"/>
          </w:tcPr>
          <w:p w14:paraId="3305B051" w14:textId="77777777" w:rsidR="00A2448E" w:rsidRDefault="00A2448E" w:rsidP="0071216D">
            <w:pPr>
              <w:pStyle w:val="TabelleText"/>
              <w:spacing w:line="276" w:lineRule="auto"/>
            </w:pPr>
          </w:p>
        </w:tc>
      </w:tr>
      <w:tr w:rsidR="00A2448E" w14:paraId="5F7B92E3" w14:textId="77777777" w:rsidTr="00A2448E">
        <w:trPr>
          <w:cantSplit/>
          <w:trHeight w:val="115"/>
          <w:tblHeader/>
          <w:jc w:val="center"/>
        </w:trPr>
        <w:tc>
          <w:tcPr>
            <w:tcW w:w="910" w:type="pct"/>
            <w:vMerge/>
            <w:vAlign w:val="center"/>
          </w:tcPr>
          <w:p w14:paraId="3AA760CF" w14:textId="77777777" w:rsidR="00A2448E" w:rsidRDefault="00A2448E" w:rsidP="0071216D">
            <w:pPr>
              <w:overflowPunct/>
              <w:autoSpaceDE/>
              <w:autoSpaceDN/>
              <w:adjustRightInd/>
              <w:rPr>
                <w:sz w:val="18"/>
                <w:szCs w:val="18"/>
                <w:lang w:val="en-GB"/>
              </w:rPr>
            </w:pPr>
          </w:p>
        </w:tc>
        <w:tc>
          <w:tcPr>
            <w:tcW w:w="1038" w:type="pct"/>
            <w:vMerge/>
          </w:tcPr>
          <w:p w14:paraId="4239ABDB" w14:textId="77777777" w:rsidR="00A2448E" w:rsidRDefault="00A2448E" w:rsidP="0071216D">
            <w:pPr>
              <w:pStyle w:val="TabelleText"/>
              <w:spacing w:line="276" w:lineRule="auto"/>
            </w:pPr>
          </w:p>
        </w:tc>
        <w:tc>
          <w:tcPr>
            <w:tcW w:w="1696" w:type="pct"/>
            <w:vAlign w:val="center"/>
          </w:tcPr>
          <w:p w14:paraId="3982D56A" w14:textId="5B8C3A2E" w:rsidR="00A2448E" w:rsidRDefault="00A2448E" w:rsidP="0071216D">
            <w:pPr>
              <w:pStyle w:val="TabelleText"/>
              <w:spacing w:line="276" w:lineRule="auto"/>
            </w:pPr>
            <w:r>
              <w:t xml:space="preserve">Provide </w:t>
            </w:r>
            <w:proofErr w:type="spellStart"/>
            <w:r>
              <w:t>Acc</w:t>
            </w:r>
            <w:proofErr w:type="spellEnd"/>
            <w:r>
              <w:t xml:space="preserve"> Pedal Position and QF</w:t>
            </w:r>
          </w:p>
        </w:tc>
        <w:tc>
          <w:tcPr>
            <w:tcW w:w="1356" w:type="pct"/>
            <w:vMerge/>
            <w:vAlign w:val="center"/>
          </w:tcPr>
          <w:p w14:paraId="6B4209B7" w14:textId="77777777" w:rsidR="00A2448E" w:rsidRDefault="00A2448E" w:rsidP="0071216D">
            <w:pPr>
              <w:pStyle w:val="TabelleText"/>
              <w:spacing w:line="276" w:lineRule="auto"/>
            </w:pPr>
          </w:p>
        </w:tc>
      </w:tr>
      <w:tr w:rsidR="00A2448E" w14:paraId="35DD22A0" w14:textId="77777777" w:rsidTr="00A2448E">
        <w:trPr>
          <w:cantSplit/>
          <w:trHeight w:val="454"/>
          <w:tblHeader/>
          <w:jc w:val="center"/>
        </w:trPr>
        <w:tc>
          <w:tcPr>
            <w:tcW w:w="910" w:type="pct"/>
            <w:vMerge/>
            <w:vAlign w:val="center"/>
          </w:tcPr>
          <w:p w14:paraId="33B324E8" w14:textId="77777777" w:rsidR="00A2448E" w:rsidRDefault="00A2448E" w:rsidP="0071216D">
            <w:pPr>
              <w:overflowPunct/>
              <w:autoSpaceDE/>
              <w:autoSpaceDN/>
              <w:adjustRightInd/>
              <w:rPr>
                <w:sz w:val="18"/>
                <w:szCs w:val="18"/>
                <w:lang w:val="en-GB"/>
              </w:rPr>
            </w:pPr>
          </w:p>
        </w:tc>
        <w:tc>
          <w:tcPr>
            <w:tcW w:w="1038" w:type="pct"/>
          </w:tcPr>
          <w:p w14:paraId="7B363F88" w14:textId="020E6E8C" w:rsidR="00A2448E" w:rsidRDefault="00A2448E" w:rsidP="0071216D">
            <w:pPr>
              <w:pStyle w:val="TabelleText"/>
              <w:spacing w:line="276" w:lineRule="auto"/>
            </w:pPr>
            <w:r>
              <w:t>TRANS</w:t>
            </w:r>
          </w:p>
        </w:tc>
        <w:tc>
          <w:tcPr>
            <w:tcW w:w="1696" w:type="pct"/>
            <w:vAlign w:val="center"/>
          </w:tcPr>
          <w:p w14:paraId="7A9BBA0F" w14:textId="3D33223B" w:rsidR="00A2448E" w:rsidRDefault="00A2448E" w:rsidP="0071216D">
            <w:pPr>
              <w:pStyle w:val="TabelleText"/>
              <w:spacing w:line="276" w:lineRule="auto"/>
            </w:pPr>
            <w:r>
              <w:t>Provide Gear Position and QF</w:t>
            </w:r>
          </w:p>
        </w:tc>
        <w:tc>
          <w:tcPr>
            <w:tcW w:w="1356" w:type="pct"/>
            <w:vAlign w:val="center"/>
          </w:tcPr>
          <w:p w14:paraId="433DD33A" w14:textId="77777777" w:rsidR="00A2448E" w:rsidRDefault="00A2448E" w:rsidP="0071216D">
            <w:pPr>
              <w:pStyle w:val="TabelleText"/>
              <w:spacing w:line="276" w:lineRule="auto"/>
            </w:pPr>
          </w:p>
        </w:tc>
      </w:tr>
      <w:tr w:rsidR="00A2448E" w14:paraId="7892B833" w14:textId="77777777" w:rsidTr="00A2448E">
        <w:trPr>
          <w:cantSplit/>
          <w:trHeight w:val="173"/>
          <w:tblHeader/>
          <w:jc w:val="center"/>
        </w:trPr>
        <w:tc>
          <w:tcPr>
            <w:tcW w:w="910" w:type="pct"/>
            <w:vMerge/>
            <w:vAlign w:val="center"/>
          </w:tcPr>
          <w:p w14:paraId="45903E1C" w14:textId="77777777" w:rsidR="00A2448E" w:rsidRDefault="00A2448E" w:rsidP="0071216D">
            <w:pPr>
              <w:overflowPunct/>
              <w:autoSpaceDE/>
              <w:autoSpaceDN/>
              <w:adjustRightInd/>
              <w:rPr>
                <w:sz w:val="18"/>
                <w:szCs w:val="18"/>
                <w:lang w:val="en-GB"/>
              </w:rPr>
            </w:pPr>
          </w:p>
        </w:tc>
        <w:tc>
          <w:tcPr>
            <w:tcW w:w="1038" w:type="pct"/>
            <w:vMerge w:val="restart"/>
          </w:tcPr>
          <w:p w14:paraId="49AB95E8" w14:textId="2F50E0A2" w:rsidR="00A2448E" w:rsidRDefault="00A2448E" w:rsidP="0071216D">
            <w:pPr>
              <w:pStyle w:val="TabelleText"/>
              <w:spacing w:line="276" w:lineRule="auto"/>
            </w:pPr>
            <w:r>
              <w:t>AEIS</w:t>
            </w:r>
          </w:p>
        </w:tc>
        <w:tc>
          <w:tcPr>
            <w:tcW w:w="1696" w:type="pct"/>
            <w:vAlign w:val="center"/>
          </w:tcPr>
          <w:p w14:paraId="56A2C809" w14:textId="115DB569" w:rsidR="00A2448E" w:rsidRDefault="00A2448E" w:rsidP="0071216D">
            <w:pPr>
              <w:pStyle w:val="TabelleText"/>
              <w:spacing w:line="276" w:lineRule="auto"/>
            </w:pPr>
            <w:r>
              <w:t>Activate AEIS</w:t>
            </w:r>
          </w:p>
        </w:tc>
        <w:tc>
          <w:tcPr>
            <w:tcW w:w="1356" w:type="pct"/>
            <w:vMerge w:val="restart"/>
            <w:vAlign w:val="center"/>
          </w:tcPr>
          <w:p w14:paraId="3DE0EA8B" w14:textId="77777777" w:rsidR="00A2448E" w:rsidRDefault="00A2448E" w:rsidP="0071216D">
            <w:pPr>
              <w:pStyle w:val="TabelleText"/>
              <w:spacing w:line="276" w:lineRule="auto"/>
            </w:pPr>
          </w:p>
        </w:tc>
      </w:tr>
      <w:tr w:rsidR="00A2448E" w14:paraId="2CCE1963" w14:textId="77777777" w:rsidTr="00A2448E">
        <w:trPr>
          <w:cantSplit/>
          <w:trHeight w:val="173"/>
          <w:tblHeader/>
          <w:jc w:val="center"/>
        </w:trPr>
        <w:tc>
          <w:tcPr>
            <w:tcW w:w="910" w:type="pct"/>
            <w:vMerge/>
            <w:vAlign w:val="center"/>
          </w:tcPr>
          <w:p w14:paraId="7F6D1A8A" w14:textId="77777777" w:rsidR="00A2448E" w:rsidRDefault="00A2448E" w:rsidP="0071216D">
            <w:pPr>
              <w:overflowPunct/>
              <w:autoSpaceDE/>
              <w:autoSpaceDN/>
              <w:adjustRightInd/>
              <w:rPr>
                <w:sz w:val="18"/>
                <w:szCs w:val="18"/>
                <w:lang w:val="en-GB"/>
              </w:rPr>
            </w:pPr>
          </w:p>
        </w:tc>
        <w:tc>
          <w:tcPr>
            <w:tcW w:w="1038" w:type="pct"/>
            <w:vMerge/>
          </w:tcPr>
          <w:p w14:paraId="17A02CED" w14:textId="77777777" w:rsidR="00A2448E" w:rsidRDefault="00A2448E" w:rsidP="0071216D">
            <w:pPr>
              <w:pStyle w:val="TabelleText"/>
              <w:spacing w:line="276" w:lineRule="auto"/>
            </w:pPr>
          </w:p>
        </w:tc>
        <w:tc>
          <w:tcPr>
            <w:tcW w:w="1696" w:type="pct"/>
            <w:vAlign w:val="center"/>
          </w:tcPr>
          <w:p w14:paraId="76E83F42" w14:textId="73A77161" w:rsidR="00A2448E" w:rsidRDefault="00A2448E" w:rsidP="0071216D">
            <w:pPr>
              <w:pStyle w:val="TabelleText"/>
              <w:spacing w:line="276" w:lineRule="auto"/>
            </w:pPr>
            <w:r>
              <w:t>Disable AEIS</w:t>
            </w:r>
          </w:p>
        </w:tc>
        <w:tc>
          <w:tcPr>
            <w:tcW w:w="1356" w:type="pct"/>
            <w:vMerge/>
            <w:vAlign w:val="center"/>
          </w:tcPr>
          <w:p w14:paraId="46CFCBE6" w14:textId="77777777" w:rsidR="00A2448E" w:rsidRDefault="00A2448E" w:rsidP="0071216D">
            <w:pPr>
              <w:pStyle w:val="TabelleText"/>
              <w:spacing w:line="276" w:lineRule="auto"/>
            </w:pPr>
          </w:p>
        </w:tc>
      </w:tr>
      <w:tr w:rsidR="00A2448E" w14:paraId="401117CA" w14:textId="77777777" w:rsidTr="00A2448E">
        <w:trPr>
          <w:cantSplit/>
          <w:trHeight w:val="173"/>
          <w:tblHeader/>
          <w:jc w:val="center"/>
        </w:trPr>
        <w:tc>
          <w:tcPr>
            <w:tcW w:w="910" w:type="pct"/>
            <w:vMerge/>
            <w:vAlign w:val="center"/>
          </w:tcPr>
          <w:p w14:paraId="1C5A1E01" w14:textId="77777777" w:rsidR="00A2448E" w:rsidRDefault="00A2448E" w:rsidP="0071216D">
            <w:pPr>
              <w:overflowPunct/>
              <w:autoSpaceDE/>
              <w:autoSpaceDN/>
              <w:adjustRightInd/>
              <w:rPr>
                <w:sz w:val="18"/>
                <w:szCs w:val="18"/>
                <w:lang w:val="en-GB"/>
              </w:rPr>
            </w:pPr>
          </w:p>
        </w:tc>
        <w:tc>
          <w:tcPr>
            <w:tcW w:w="1038" w:type="pct"/>
            <w:vMerge w:val="restart"/>
          </w:tcPr>
          <w:p w14:paraId="483DC83B" w14:textId="7F6C44F0" w:rsidR="00A2448E" w:rsidRDefault="00A2448E" w:rsidP="0071216D">
            <w:pPr>
              <w:pStyle w:val="TabelleText"/>
              <w:spacing w:line="276" w:lineRule="auto"/>
            </w:pPr>
            <w:r>
              <w:t>Disable Requests</w:t>
            </w:r>
          </w:p>
        </w:tc>
        <w:tc>
          <w:tcPr>
            <w:tcW w:w="1696" w:type="pct"/>
            <w:vAlign w:val="center"/>
          </w:tcPr>
          <w:p w14:paraId="053769CC" w14:textId="768C9A14" w:rsidR="00A2448E" w:rsidRDefault="00A2448E" w:rsidP="0071216D">
            <w:pPr>
              <w:pStyle w:val="TabelleText"/>
              <w:spacing w:line="276" w:lineRule="auto"/>
            </w:pPr>
            <w:r>
              <w:t>PttB</w:t>
            </w:r>
          </w:p>
        </w:tc>
        <w:tc>
          <w:tcPr>
            <w:tcW w:w="1356" w:type="pct"/>
            <w:vMerge w:val="restart"/>
            <w:vAlign w:val="center"/>
          </w:tcPr>
          <w:p w14:paraId="39E2778C" w14:textId="77777777" w:rsidR="00A2448E" w:rsidRDefault="00A2448E" w:rsidP="0071216D">
            <w:pPr>
              <w:pStyle w:val="TabelleText"/>
              <w:spacing w:line="276" w:lineRule="auto"/>
            </w:pPr>
          </w:p>
        </w:tc>
      </w:tr>
      <w:tr w:rsidR="00A2448E" w14:paraId="56D1809F" w14:textId="77777777" w:rsidTr="00A2448E">
        <w:trPr>
          <w:cantSplit/>
          <w:trHeight w:val="173"/>
          <w:tblHeader/>
          <w:jc w:val="center"/>
        </w:trPr>
        <w:tc>
          <w:tcPr>
            <w:tcW w:w="910" w:type="pct"/>
            <w:vMerge/>
            <w:vAlign w:val="center"/>
          </w:tcPr>
          <w:p w14:paraId="7A6FCF80" w14:textId="77777777" w:rsidR="00A2448E" w:rsidRDefault="00A2448E" w:rsidP="0071216D">
            <w:pPr>
              <w:overflowPunct/>
              <w:autoSpaceDE/>
              <w:autoSpaceDN/>
              <w:adjustRightInd/>
              <w:rPr>
                <w:sz w:val="18"/>
                <w:szCs w:val="18"/>
                <w:lang w:val="en-GB"/>
              </w:rPr>
            </w:pPr>
          </w:p>
        </w:tc>
        <w:tc>
          <w:tcPr>
            <w:tcW w:w="1038" w:type="pct"/>
            <w:vMerge/>
          </w:tcPr>
          <w:p w14:paraId="2E785CC2" w14:textId="77777777" w:rsidR="00A2448E" w:rsidRDefault="00A2448E" w:rsidP="0071216D">
            <w:pPr>
              <w:pStyle w:val="TabelleText"/>
              <w:spacing w:line="276" w:lineRule="auto"/>
            </w:pPr>
          </w:p>
        </w:tc>
        <w:tc>
          <w:tcPr>
            <w:tcW w:w="1696" w:type="pct"/>
            <w:vAlign w:val="center"/>
          </w:tcPr>
          <w:p w14:paraId="5A8B50AC" w14:textId="238B03F3" w:rsidR="00A2448E" w:rsidRDefault="00A2448E" w:rsidP="0071216D">
            <w:pPr>
              <w:pStyle w:val="TabelleText"/>
              <w:spacing w:line="276" w:lineRule="auto"/>
            </w:pPr>
            <w:r>
              <w:t>PTO</w:t>
            </w:r>
          </w:p>
        </w:tc>
        <w:tc>
          <w:tcPr>
            <w:tcW w:w="1356" w:type="pct"/>
            <w:vMerge/>
            <w:vAlign w:val="center"/>
          </w:tcPr>
          <w:p w14:paraId="2DA2BA4A" w14:textId="77777777" w:rsidR="00A2448E" w:rsidRDefault="00A2448E" w:rsidP="0071216D">
            <w:pPr>
              <w:pStyle w:val="TabelleText"/>
              <w:spacing w:line="276" w:lineRule="auto"/>
            </w:pPr>
          </w:p>
        </w:tc>
      </w:tr>
      <w:tr w:rsidR="00A2448E" w14:paraId="27AC5641" w14:textId="77777777" w:rsidTr="00A2448E">
        <w:trPr>
          <w:cantSplit/>
          <w:trHeight w:val="173"/>
          <w:tblHeader/>
          <w:jc w:val="center"/>
        </w:trPr>
        <w:tc>
          <w:tcPr>
            <w:tcW w:w="910" w:type="pct"/>
            <w:vMerge/>
            <w:vAlign w:val="center"/>
          </w:tcPr>
          <w:p w14:paraId="696DF5BD" w14:textId="77777777" w:rsidR="00A2448E" w:rsidRDefault="00A2448E" w:rsidP="0071216D">
            <w:pPr>
              <w:overflowPunct/>
              <w:autoSpaceDE/>
              <w:autoSpaceDN/>
              <w:adjustRightInd/>
              <w:rPr>
                <w:sz w:val="18"/>
                <w:szCs w:val="18"/>
                <w:lang w:val="en-GB"/>
              </w:rPr>
            </w:pPr>
          </w:p>
        </w:tc>
        <w:tc>
          <w:tcPr>
            <w:tcW w:w="1038" w:type="pct"/>
            <w:vMerge/>
          </w:tcPr>
          <w:p w14:paraId="3A7941E1" w14:textId="77777777" w:rsidR="00A2448E" w:rsidRDefault="00A2448E" w:rsidP="0071216D">
            <w:pPr>
              <w:pStyle w:val="TabelleText"/>
              <w:spacing w:line="276" w:lineRule="auto"/>
            </w:pPr>
          </w:p>
        </w:tc>
        <w:tc>
          <w:tcPr>
            <w:tcW w:w="1696" w:type="pct"/>
            <w:vAlign w:val="center"/>
          </w:tcPr>
          <w:p w14:paraId="58E135FE" w14:textId="1909FD5C" w:rsidR="00A2448E" w:rsidRDefault="00A2448E" w:rsidP="0071216D">
            <w:pPr>
              <w:pStyle w:val="TabelleText"/>
              <w:spacing w:line="276" w:lineRule="auto"/>
            </w:pPr>
            <w:r>
              <w:t>GPF/DPF Regen</w:t>
            </w:r>
          </w:p>
        </w:tc>
        <w:tc>
          <w:tcPr>
            <w:tcW w:w="1356" w:type="pct"/>
            <w:vMerge/>
            <w:vAlign w:val="center"/>
          </w:tcPr>
          <w:p w14:paraId="52E148A2" w14:textId="77777777" w:rsidR="00A2448E" w:rsidRDefault="00A2448E" w:rsidP="0071216D">
            <w:pPr>
              <w:pStyle w:val="TabelleText"/>
              <w:spacing w:line="276" w:lineRule="auto"/>
            </w:pPr>
          </w:p>
        </w:tc>
      </w:tr>
      <w:tr w:rsidR="00A2448E" w14:paraId="3F5FAA40" w14:textId="77777777" w:rsidTr="00A2448E">
        <w:trPr>
          <w:cantSplit/>
          <w:trHeight w:val="454"/>
          <w:tblHeader/>
          <w:jc w:val="center"/>
        </w:trPr>
        <w:tc>
          <w:tcPr>
            <w:tcW w:w="910" w:type="pct"/>
            <w:vMerge/>
            <w:vAlign w:val="center"/>
          </w:tcPr>
          <w:p w14:paraId="208EF862" w14:textId="77777777" w:rsidR="00A2448E" w:rsidRDefault="00A2448E" w:rsidP="0071216D">
            <w:pPr>
              <w:overflowPunct/>
              <w:autoSpaceDE/>
              <w:autoSpaceDN/>
              <w:adjustRightInd/>
              <w:rPr>
                <w:sz w:val="18"/>
                <w:szCs w:val="18"/>
                <w:lang w:val="en-GB"/>
              </w:rPr>
            </w:pPr>
          </w:p>
        </w:tc>
        <w:tc>
          <w:tcPr>
            <w:tcW w:w="1038" w:type="pct"/>
          </w:tcPr>
          <w:p w14:paraId="358B6902" w14:textId="3D35C59B" w:rsidR="00A2448E" w:rsidRPr="00A2448E" w:rsidRDefault="00966070" w:rsidP="0071216D">
            <w:pPr>
              <w:pStyle w:val="TabelleText"/>
              <w:spacing w:line="276" w:lineRule="auto"/>
              <w:rPr>
                <w:highlight w:val="yellow"/>
              </w:rPr>
            </w:pPr>
            <w:r>
              <w:rPr>
                <w:highlight w:val="yellow"/>
              </w:rPr>
              <w:t>ELHLD</w:t>
            </w:r>
            <w:r w:rsidR="003256BC">
              <w:rPr>
                <w:highlight w:val="yellow"/>
              </w:rPr>
              <w:t>S</w:t>
            </w:r>
          </w:p>
        </w:tc>
        <w:tc>
          <w:tcPr>
            <w:tcW w:w="1696" w:type="pct"/>
            <w:vAlign w:val="center"/>
          </w:tcPr>
          <w:p w14:paraId="27DB8019" w14:textId="39A096A3" w:rsidR="00A2448E" w:rsidRPr="00A2448E" w:rsidRDefault="00A2448E" w:rsidP="0071216D">
            <w:pPr>
              <w:pStyle w:val="TabelleText"/>
              <w:spacing w:line="276" w:lineRule="auto"/>
              <w:rPr>
                <w:highlight w:val="yellow"/>
              </w:rPr>
            </w:pPr>
            <w:r w:rsidRPr="00A2448E">
              <w:rPr>
                <w:highlight w:val="yellow"/>
              </w:rPr>
              <w:t>Provide Ignition Status</w:t>
            </w:r>
          </w:p>
        </w:tc>
        <w:tc>
          <w:tcPr>
            <w:tcW w:w="1356" w:type="pct"/>
            <w:vAlign w:val="center"/>
          </w:tcPr>
          <w:p w14:paraId="2ACE1746" w14:textId="77777777" w:rsidR="00A2448E" w:rsidRDefault="00A2448E" w:rsidP="0071216D">
            <w:pPr>
              <w:pStyle w:val="TabelleText"/>
              <w:spacing w:line="276" w:lineRule="auto"/>
            </w:pPr>
          </w:p>
        </w:tc>
      </w:tr>
      <w:tr w:rsidR="00A2448E" w14:paraId="22A57686" w14:textId="77777777" w:rsidTr="00A2448E">
        <w:trPr>
          <w:cantSplit/>
          <w:trHeight w:val="454"/>
          <w:tblHeader/>
          <w:jc w:val="center"/>
        </w:trPr>
        <w:tc>
          <w:tcPr>
            <w:tcW w:w="910" w:type="pct"/>
            <w:vMerge/>
            <w:vAlign w:val="center"/>
          </w:tcPr>
          <w:p w14:paraId="0851703D" w14:textId="77777777" w:rsidR="00A2448E" w:rsidRDefault="00A2448E" w:rsidP="00A2448E">
            <w:pPr>
              <w:overflowPunct/>
              <w:autoSpaceDE/>
              <w:autoSpaceDN/>
              <w:adjustRightInd/>
              <w:rPr>
                <w:sz w:val="18"/>
                <w:szCs w:val="18"/>
                <w:lang w:val="en-GB"/>
              </w:rPr>
            </w:pPr>
          </w:p>
        </w:tc>
        <w:tc>
          <w:tcPr>
            <w:tcW w:w="1038" w:type="pct"/>
          </w:tcPr>
          <w:p w14:paraId="374B8085" w14:textId="22916714" w:rsidR="00A2448E" w:rsidRPr="004C15EE" w:rsidRDefault="00A2448E" w:rsidP="00A2448E">
            <w:pPr>
              <w:pStyle w:val="TabelleText"/>
              <w:spacing w:line="276" w:lineRule="auto"/>
            </w:pPr>
            <w:r w:rsidRPr="004C15EE">
              <w:t>VSPD</w:t>
            </w:r>
            <w:r w:rsidR="004C15EE" w:rsidRPr="004C15EE">
              <w:t>C</w:t>
            </w:r>
          </w:p>
        </w:tc>
        <w:tc>
          <w:tcPr>
            <w:tcW w:w="1696" w:type="pct"/>
            <w:vAlign w:val="center"/>
          </w:tcPr>
          <w:p w14:paraId="668E362C" w14:textId="4C3F653B" w:rsidR="00A2448E" w:rsidRPr="004C15EE" w:rsidRDefault="00A2448E" w:rsidP="00A2448E">
            <w:pPr>
              <w:pStyle w:val="TabelleText"/>
              <w:spacing w:line="276" w:lineRule="auto"/>
            </w:pPr>
            <w:r w:rsidRPr="004C15EE">
              <w:t>Provide Vehicle Speed and QF</w:t>
            </w:r>
          </w:p>
        </w:tc>
        <w:tc>
          <w:tcPr>
            <w:tcW w:w="1356" w:type="pct"/>
            <w:vAlign w:val="center"/>
          </w:tcPr>
          <w:p w14:paraId="78C1173D" w14:textId="77777777" w:rsidR="00A2448E" w:rsidRDefault="00A2448E" w:rsidP="00A2448E">
            <w:pPr>
              <w:pStyle w:val="TabelleText"/>
              <w:spacing w:line="276" w:lineRule="auto"/>
            </w:pPr>
          </w:p>
        </w:tc>
      </w:tr>
      <w:tr w:rsidR="00A2448E" w14:paraId="224F4586" w14:textId="77777777" w:rsidTr="00A2448E">
        <w:trPr>
          <w:cantSplit/>
          <w:trHeight w:val="454"/>
          <w:tblHeader/>
          <w:jc w:val="center"/>
        </w:trPr>
        <w:tc>
          <w:tcPr>
            <w:tcW w:w="910" w:type="pct"/>
            <w:vMerge/>
            <w:vAlign w:val="center"/>
          </w:tcPr>
          <w:p w14:paraId="0D78C36A" w14:textId="77777777" w:rsidR="00A2448E" w:rsidRDefault="00A2448E" w:rsidP="00A2448E">
            <w:pPr>
              <w:overflowPunct/>
              <w:autoSpaceDE/>
              <w:autoSpaceDN/>
              <w:adjustRightInd/>
              <w:rPr>
                <w:sz w:val="18"/>
                <w:szCs w:val="18"/>
                <w:lang w:val="en-GB"/>
              </w:rPr>
            </w:pPr>
          </w:p>
        </w:tc>
        <w:tc>
          <w:tcPr>
            <w:tcW w:w="1038" w:type="pct"/>
          </w:tcPr>
          <w:p w14:paraId="2C9F785B" w14:textId="0ED09394" w:rsidR="00A2448E" w:rsidRDefault="00A2448E" w:rsidP="00A2448E">
            <w:pPr>
              <w:pStyle w:val="TabelleText"/>
              <w:spacing w:line="276" w:lineRule="auto"/>
            </w:pPr>
            <w:r>
              <w:t>CCSD</w:t>
            </w:r>
          </w:p>
        </w:tc>
        <w:tc>
          <w:tcPr>
            <w:tcW w:w="1696" w:type="pct"/>
            <w:vAlign w:val="center"/>
          </w:tcPr>
          <w:p w14:paraId="6CED7CF1" w14:textId="39F1BB74" w:rsidR="00A2448E" w:rsidRDefault="00A2448E" w:rsidP="00A2448E">
            <w:pPr>
              <w:pStyle w:val="TabelleText"/>
              <w:spacing w:line="276" w:lineRule="auto"/>
            </w:pPr>
            <w:r>
              <w:t>Shutdown Engine</w:t>
            </w:r>
          </w:p>
        </w:tc>
        <w:tc>
          <w:tcPr>
            <w:tcW w:w="1356" w:type="pct"/>
            <w:vAlign w:val="center"/>
          </w:tcPr>
          <w:p w14:paraId="6DDF15AB" w14:textId="77777777" w:rsidR="00A2448E" w:rsidRDefault="00A2448E" w:rsidP="00A2448E">
            <w:pPr>
              <w:pStyle w:val="TabelleText"/>
              <w:spacing w:line="276" w:lineRule="auto"/>
            </w:pPr>
          </w:p>
        </w:tc>
      </w:tr>
    </w:tbl>
    <w:p w14:paraId="1A88D253" w14:textId="77777777" w:rsidR="000F2E8F" w:rsidRDefault="000F2E8F" w:rsidP="000F2E8F">
      <w:pPr>
        <w:pStyle w:val="Caption"/>
      </w:pPr>
      <w:bookmarkStart w:id="131" w:name="_Ref10186171"/>
      <w:bookmarkStart w:id="132" w:name="_Toc35000667"/>
      <w:r w:rsidRPr="00702453">
        <w:t xml:space="preserve">Table </w:t>
      </w:r>
      <w:r>
        <w:rPr>
          <w:noProof/>
        </w:rPr>
        <w:fldChar w:fldCharType="begin"/>
      </w:r>
      <w:r>
        <w:rPr>
          <w:noProof/>
        </w:rPr>
        <w:instrText xml:space="preserve"> STYLEREF 1 \s </w:instrText>
      </w:r>
      <w:r>
        <w:rPr>
          <w:noProof/>
        </w:rPr>
        <w:fldChar w:fldCharType="separate"/>
      </w:r>
      <w:r w:rsidR="005143C5">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5143C5">
        <w:rPr>
          <w:noProof/>
        </w:rPr>
        <w:t>5</w:t>
      </w:r>
      <w:r>
        <w:rPr>
          <w:noProof/>
        </w:rPr>
        <w:fldChar w:fldCharType="end"/>
      </w:r>
      <w:r w:rsidRPr="00702453">
        <w:t xml:space="preserve">: </w:t>
      </w:r>
      <w:bookmarkStart w:id="133" w:name="_Ref10186287"/>
      <w:r>
        <w:t>Function Allocation Table</w:t>
      </w:r>
      <w:bookmarkEnd w:id="131"/>
      <w:bookmarkEnd w:id="133"/>
      <w:r>
        <w:t xml:space="preserve"> (Basic)</w:t>
      </w:r>
      <w:bookmarkEnd w:id="132"/>
    </w:p>
    <w:p w14:paraId="4E381BDA" w14:textId="77777777" w:rsidR="000F2E8F" w:rsidRPr="00C60197" w:rsidRDefault="000F2E8F" w:rsidP="000F2E8F"/>
    <w:p w14:paraId="59914AAB" w14:textId="77777777" w:rsidR="000F2E8F" w:rsidRPr="00C60197" w:rsidRDefault="000F2E8F" w:rsidP="000F2E8F"/>
    <w:p w14:paraId="35EA5F1C" w14:textId="77777777" w:rsidR="0045021E" w:rsidRDefault="001A1DC8" w:rsidP="0008696C">
      <w:pPr>
        <w:pStyle w:val="Heading1"/>
      </w:pPr>
      <w:bookmarkStart w:id="134" w:name="_Toc35000594"/>
      <w:commentRangeStart w:id="135"/>
      <w:r>
        <w:lastRenderedPageBreak/>
        <w:t>Feature Implementation</w:t>
      </w:r>
      <w:r w:rsidR="00E0458F">
        <w:t xml:space="preserve"> </w:t>
      </w:r>
      <w:r w:rsidR="0045021E">
        <w:t>Modeling</w:t>
      </w:r>
      <w:bookmarkEnd w:id="120"/>
      <w:bookmarkEnd w:id="121"/>
      <w:bookmarkEnd w:id="134"/>
    </w:p>
    <w:p w14:paraId="7B4F789B" w14:textId="77777777" w:rsidR="00333677" w:rsidRPr="00A30716" w:rsidRDefault="00A30716" w:rsidP="00A30716">
      <w:pPr>
        <w:shd w:val="clear" w:color="auto" w:fill="D6E3BC" w:themeFill="accent3" w:themeFillTint="66"/>
        <w:rPr>
          <w:i/>
          <w:color w:val="808080" w:themeColor="background1" w:themeShade="80"/>
        </w:rPr>
      </w:pPr>
      <w:bookmarkStart w:id="136" w:name="_Toc422994370"/>
      <w:bookmarkEnd w:id="122"/>
      <w:r w:rsidRPr="00057AD3">
        <w:rPr>
          <w:b/>
          <w:i/>
          <w:color w:val="808080" w:themeColor="background1" w:themeShade="80"/>
        </w:rPr>
        <w:t>#Hint:</w:t>
      </w:r>
      <w:r>
        <w:rPr>
          <w:i/>
          <w:color w:val="808080" w:themeColor="background1" w:themeShade="80"/>
        </w:rPr>
        <w:t xml:space="preserve"> </w:t>
      </w:r>
      <w:r w:rsidR="00333677" w:rsidRPr="00A30716">
        <w:rPr>
          <w:i/>
          <w:color w:val="808080" w:themeColor="background1" w:themeShade="80"/>
        </w:rPr>
        <w:t xml:space="preserve">This chapter shall give </w:t>
      </w:r>
      <w:r w:rsidR="00E0458F">
        <w:rPr>
          <w:i/>
          <w:color w:val="808080" w:themeColor="background1" w:themeShade="80"/>
        </w:rPr>
        <w:t>deployment</w:t>
      </w:r>
      <w:r w:rsidR="00333677" w:rsidRPr="00A30716">
        <w:rPr>
          <w:i/>
          <w:color w:val="808080" w:themeColor="background1" w:themeShade="80"/>
        </w:rPr>
        <w:t xml:space="preserve"> specific refinements of the </w:t>
      </w:r>
      <w:r w:rsidR="002833D7">
        <w:rPr>
          <w:i/>
          <w:color w:val="808080" w:themeColor="background1" w:themeShade="80"/>
        </w:rPr>
        <w:t>customer</w:t>
      </w:r>
      <w:r w:rsidR="00333677" w:rsidRPr="00A30716">
        <w:rPr>
          <w:i/>
          <w:color w:val="808080" w:themeColor="background1" w:themeShade="80"/>
        </w:rPr>
        <w:t xml:space="preserve"> use cases</w:t>
      </w:r>
      <w:r w:rsidR="002833D7">
        <w:rPr>
          <w:i/>
          <w:color w:val="808080" w:themeColor="background1" w:themeShade="80"/>
        </w:rPr>
        <w:t>,</w:t>
      </w:r>
      <w:r w:rsidR="00333677" w:rsidRPr="00A30716">
        <w:rPr>
          <w:i/>
          <w:color w:val="808080" w:themeColor="background1" w:themeShade="80"/>
        </w:rPr>
        <w:t xml:space="preserve"> which are </w:t>
      </w:r>
      <w:r w:rsidR="002833D7">
        <w:rPr>
          <w:i/>
          <w:color w:val="808080" w:themeColor="background1" w:themeShade="80"/>
        </w:rPr>
        <w:t>defined</w:t>
      </w:r>
      <w:r w:rsidR="00333677" w:rsidRPr="00A30716">
        <w:rPr>
          <w:i/>
          <w:color w:val="808080" w:themeColor="background1" w:themeShade="80"/>
        </w:rPr>
        <w:t xml:space="preserve"> in the Feature </w:t>
      </w:r>
      <w:r w:rsidR="00367B4B" w:rsidRPr="00A30716">
        <w:rPr>
          <w:i/>
          <w:color w:val="808080" w:themeColor="background1" w:themeShade="80"/>
        </w:rPr>
        <w:t>Document</w:t>
      </w:r>
      <w:r w:rsidR="00333677" w:rsidRPr="00A30716">
        <w:rPr>
          <w:i/>
          <w:color w:val="808080" w:themeColor="background1" w:themeShade="80"/>
        </w:rPr>
        <w:t xml:space="preserve">. Based on activity diagrams and possibly sequence diagrams, this chapter shows, how the overall functionality is decomposed in activities / functions, which can be allocated to single </w:t>
      </w:r>
      <w:r w:rsidR="00337EE6">
        <w:rPr>
          <w:i/>
          <w:color w:val="808080" w:themeColor="background1" w:themeShade="80"/>
        </w:rPr>
        <w:t xml:space="preserve">physical </w:t>
      </w:r>
      <w:r w:rsidR="00333677" w:rsidRPr="00A30716">
        <w:rPr>
          <w:i/>
          <w:color w:val="808080" w:themeColor="background1" w:themeShade="80"/>
        </w:rPr>
        <w:t>components. In addition</w:t>
      </w:r>
      <w:r w:rsidR="00FC42BC">
        <w:rPr>
          <w:i/>
          <w:color w:val="808080" w:themeColor="background1" w:themeShade="80"/>
        </w:rPr>
        <w:t>,</w:t>
      </w:r>
      <w:r w:rsidR="00333677" w:rsidRPr="00A30716">
        <w:rPr>
          <w:i/>
          <w:color w:val="808080" w:themeColor="background1" w:themeShade="80"/>
        </w:rPr>
        <w:t xml:space="preserve"> this chapter shows how the individual components / activities collaborate.</w:t>
      </w:r>
    </w:p>
    <w:p w14:paraId="32D2BE6E" w14:textId="77777777" w:rsidR="00333677" w:rsidRDefault="00771894" w:rsidP="0008696C">
      <w:pPr>
        <w:pStyle w:val="Heading2"/>
      </w:pPr>
      <w:bookmarkStart w:id="137" w:name="_Toc460937087"/>
      <w:bookmarkStart w:id="138" w:name="_Toc481143816"/>
      <w:bookmarkStart w:id="139" w:name="_Toc35000595"/>
      <w:r>
        <w:t xml:space="preserve">Component </w:t>
      </w:r>
      <w:r w:rsidRPr="00882C07">
        <w:t>Interaction Diagrams</w:t>
      </w:r>
      <w:bookmarkEnd w:id="137"/>
      <w:bookmarkEnd w:id="138"/>
      <w:bookmarkEnd w:id="139"/>
    </w:p>
    <w:p w14:paraId="59E05FFF" w14:textId="77777777" w:rsidR="00E96E05" w:rsidRDefault="00E96E05" w:rsidP="00E96E05">
      <w:pPr>
        <w:shd w:val="clear" w:color="auto" w:fill="D6E3BC" w:themeFill="accent3" w:themeFillTint="66"/>
        <w:rPr>
          <w:i/>
          <w:color w:val="808080" w:themeColor="background1" w:themeShade="80"/>
        </w:rPr>
      </w:pPr>
      <w:r w:rsidRPr="00057AD3">
        <w:rPr>
          <w:b/>
          <w:i/>
          <w:color w:val="808080" w:themeColor="background1" w:themeShade="80"/>
        </w:rPr>
        <w:t>#Hint:</w:t>
      </w:r>
      <w:r>
        <w:rPr>
          <w:i/>
          <w:color w:val="808080" w:themeColor="background1" w:themeShade="80"/>
        </w:rPr>
        <w:t xml:space="preserve"> This chapter would typically</w:t>
      </w:r>
      <w:r w:rsidRPr="000202B8">
        <w:rPr>
          <w:i/>
          <w:color w:val="808080" w:themeColor="background1" w:themeShade="80"/>
        </w:rPr>
        <w:t xml:space="preserve"> </w:t>
      </w:r>
      <w:r>
        <w:rPr>
          <w:i/>
          <w:color w:val="808080" w:themeColor="background1" w:themeShade="80"/>
        </w:rPr>
        <w:t>list sequence charts or</w:t>
      </w:r>
      <w:r w:rsidRPr="0046578B">
        <w:rPr>
          <w:i/>
          <w:color w:val="808080" w:themeColor="background1" w:themeShade="80"/>
        </w:rPr>
        <w:t xml:space="preserve"> activity diagram</w:t>
      </w:r>
      <w:r>
        <w:rPr>
          <w:i/>
          <w:color w:val="808080" w:themeColor="background1" w:themeShade="80"/>
        </w:rPr>
        <w:t>s</w:t>
      </w:r>
      <w:r w:rsidRPr="0046578B">
        <w:rPr>
          <w:i/>
          <w:color w:val="808080" w:themeColor="background1" w:themeShade="80"/>
        </w:rPr>
        <w:t xml:space="preserve"> with swim lanes for all involved </w:t>
      </w:r>
      <w:r w:rsidR="00337EE6">
        <w:rPr>
          <w:i/>
          <w:color w:val="808080" w:themeColor="background1" w:themeShade="80"/>
        </w:rPr>
        <w:t>physical</w:t>
      </w:r>
      <w:r w:rsidRPr="0046578B">
        <w:rPr>
          <w:i/>
          <w:color w:val="808080" w:themeColor="background1" w:themeShade="80"/>
        </w:rPr>
        <w:t xml:space="preserve"> components</w:t>
      </w:r>
      <w:r>
        <w:rPr>
          <w:i/>
          <w:color w:val="808080" w:themeColor="background1" w:themeShade="80"/>
        </w:rPr>
        <w:t xml:space="preserve"> to illustrate the interactions between components for relevant scenarios.</w:t>
      </w:r>
    </w:p>
    <w:p w14:paraId="0FCF91E8" w14:textId="77777777" w:rsidR="00E96E05" w:rsidRDefault="00E96E05" w:rsidP="00E96E05">
      <w:pPr>
        <w:shd w:val="clear" w:color="auto" w:fill="D6E3BC" w:themeFill="accent3" w:themeFillTint="66"/>
        <w:rPr>
          <w:i/>
          <w:color w:val="808080" w:themeColor="background1" w:themeShade="80"/>
        </w:rPr>
      </w:pPr>
    </w:p>
    <w:p w14:paraId="291D23B6" w14:textId="77777777" w:rsidR="00E96E05" w:rsidRPr="0046578B" w:rsidRDefault="00E96E05" w:rsidP="00E96E05">
      <w:pPr>
        <w:shd w:val="clear" w:color="auto" w:fill="D6E3BC" w:themeFill="accent3" w:themeFillTint="66"/>
        <w:rPr>
          <w:i/>
          <w:color w:val="808080" w:themeColor="background1" w:themeShade="80"/>
        </w:rPr>
      </w:pPr>
      <w:r w:rsidRPr="0046578B">
        <w:rPr>
          <w:i/>
          <w:color w:val="808080" w:themeColor="background1" w:themeShade="80"/>
        </w:rPr>
        <w:t xml:space="preserve">End-to-end timing constraints could be placed </w:t>
      </w:r>
      <w:r>
        <w:rPr>
          <w:i/>
          <w:color w:val="808080" w:themeColor="background1" w:themeShade="80"/>
        </w:rPr>
        <w:t>in the diagrams</w:t>
      </w:r>
      <w:r w:rsidRPr="0046578B">
        <w:rPr>
          <w:i/>
          <w:color w:val="808080" w:themeColor="background1" w:themeShade="80"/>
        </w:rPr>
        <w:t xml:space="preserve">. End-to-end timing would be relevant if more than 2 nodes (sender / receiver) are involved when information flows from signal generation (e.g. button pressed by user) to signal consumption (e.g. light is switched on). </w:t>
      </w:r>
    </w:p>
    <w:p w14:paraId="5DEFB9F5" w14:textId="77777777" w:rsidR="00AF2E97" w:rsidRDefault="00AF2E97" w:rsidP="00AF2E97"/>
    <w:p w14:paraId="50BDD8B9" w14:textId="77777777" w:rsidR="00854A4F" w:rsidRDefault="00771894" w:rsidP="00771894">
      <w:pPr>
        <w:pStyle w:val="Heading3"/>
      </w:pPr>
      <w:bookmarkStart w:id="140" w:name="_Toc481143817"/>
      <w:bookmarkStart w:id="141" w:name="_Toc35000596"/>
      <w:r>
        <w:t>Scenario: “</w:t>
      </w:r>
      <w:r w:rsidR="00854A4F">
        <w:t>System Startup / Shutdown</w:t>
      </w:r>
      <w:r>
        <w:t>”</w:t>
      </w:r>
      <w:bookmarkEnd w:id="140"/>
      <w:bookmarkEnd w:id="141"/>
    </w:p>
    <w:p w14:paraId="1E30208E" w14:textId="77777777" w:rsidR="00771894" w:rsidRDefault="00771894" w:rsidP="00771894">
      <w:pPr>
        <w:shd w:val="clear" w:color="auto" w:fill="D6E3BC" w:themeFill="accent3" w:themeFillTint="66"/>
        <w:rPr>
          <w:i/>
          <w:color w:val="808080" w:themeColor="background1" w:themeShade="80"/>
        </w:rPr>
      </w:pPr>
      <w:r w:rsidRPr="00057AD3">
        <w:rPr>
          <w:b/>
          <w:i/>
          <w:color w:val="808080" w:themeColor="background1" w:themeShade="80"/>
        </w:rPr>
        <w:t>#Hint:</w:t>
      </w:r>
      <w:r>
        <w:rPr>
          <w:i/>
          <w:color w:val="808080" w:themeColor="background1" w:themeShade="80"/>
        </w:rPr>
        <w:t xml:space="preserve"> </w:t>
      </w:r>
      <w:r w:rsidRPr="0046578B">
        <w:rPr>
          <w:i/>
          <w:color w:val="808080" w:themeColor="background1" w:themeShade="80"/>
        </w:rPr>
        <w:t xml:space="preserve">This chapter shall define specific scenarios / sequences (e.g. power-up initialization, ignition after-run, NM sleep / wake up, </w:t>
      </w:r>
      <w:proofErr w:type="spellStart"/>
      <w:r w:rsidRPr="0046578B">
        <w:rPr>
          <w:i/>
          <w:color w:val="808080" w:themeColor="background1" w:themeShade="80"/>
        </w:rPr>
        <w:t>Micro</w:t>
      </w:r>
      <w:r>
        <w:rPr>
          <w:i/>
          <w:color w:val="808080" w:themeColor="background1" w:themeShade="80"/>
        </w:rPr>
        <w:t>Hybrid</w:t>
      </w:r>
      <w:proofErr w:type="spellEnd"/>
      <w:r>
        <w:rPr>
          <w:i/>
          <w:color w:val="808080" w:themeColor="background1" w:themeShade="80"/>
        </w:rPr>
        <w:t xml:space="preserve"> start / stop inhibition.</w:t>
      </w:r>
    </w:p>
    <w:p w14:paraId="375D97EA" w14:textId="77777777" w:rsidR="00597836" w:rsidRDefault="00597836" w:rsidP="00597836"/>
    <w:p w14:paraId="1C99CBEB" w14:textId="77777777" w:rsidR="008F242C" w:rsidRDefault="008F242C" w:rsidP="008F242C">
      <w:pPr>
        <w:pStyle w:val="Heading3"/>
      </w:pPr>
      <w:bookmarkStart w:id="142" w:name="_Toc35000597"/>
      <w:bookmarkStart w:id="143" w:name="_Toc481143818"/>
      <w:r>
        <w:t>Scenario: “Normal Operation”</w:t>
      </w:r>
      <w:bookmarkEnd w:id="142"/>
    </w:p>
    <w:p w14:paraId="5330BD07" w14:textId="77777777" w:rsidR="00597836" w:rsidRPr="00597836" w:rsidRDefault="001D2105" w:rsidP="00597836">
      <w:r>
        <w:object w:dxaOrig="7951" w:dyaOrig="6225" w14:anchorId="2FD83054">
          <v:shape id="_x0000_i1030" type="#_x0000_t75" style="width:7in;height:396pt" o:ole="">
            <v:imagedata r:id="rId55" o:title=""/>
          </v:shape>
          <o:OLEObject Type="Embed" ProgID="Visio.Drawing.15" ShapeID="_x0000_i1030" DrawAspect="Content" ObjectID="_1683634543" r:id="rId56"/>
        </w:object>
      </w:r>
    </w:p>
    <w:p w14:paraId="0FD09A66" w14:textId="77777777" w:rsidR="00597836" w:rsidRDefault="00597836" w:rsidP="00597836">
      <w:pPr>
        <w:pStyle w:val="Caption"/>
        <w:rPr>
          <w:rStyle w:val="CaptionChar1"/>
          <w:rFonts w:cs="Arial"/>
          <w:b/>
        </w:rPr>
      </w:pPr>
      <w:r w:rsidRPr="009E3B7C">
        <w:rPr>
          <w:rStyle w:val="CaptionChar1"/>
          <w:rFonts w:cs="Arial"/>
          <w:b/>
        </w:rPr>
        <w:lastRenderedPageBreak/>
        <w:t xml:space="preserve">Figure 12: </w:t>
      </w:r>
      <w:r w:rsidRPr="009E3B7C">
        <w:t>Sample Scenario “</w:t>
      </w:r>
      <w:r>
        <w:t>Normal Operation</w:t>
      </w:r>
      <w:r w:rsidRPr="009E3B7C">
        <w:t>”</w:t>
      </w:r>
    </w:p>
    <w:p w14:paraId="50C00143" w14:textId="77777777" w:rsidR="00556159" w:rsidRDefault="00556159" w:rsidP="0008696C">
      <w:pPr>
        <w:pStyle w:val="Heading2"/>
      </w:pPr>
      <w:bookmarkStart w:id="144" w:name="_Toc460937088"/>
      <w:bookmarkStart w:id="145" w:name="_Toc481143819"/>
      <w:bookmarkStart w:id="146" w:name="_Toc35000598"/>
      <w:bookmarkEnd w:id="143"/>
      <w:r>
        <w:t>Component Interface Behavior Diagrams</w:t>
      </w:r>
      <w:bookmarkEnd w:id="144"/>
      <w:bookmarkEnd w:id="145"/>
      <w:bookmarkEnd w:id="146"/>
    </w:p>
    <w:p w14:paraId="70FD48BE" w14:textId="77777777" w:rsidR="00556159" w:rsidRDefault="00556159" w:rsidP="00556159">
      <w:pPr>
        <w:shd w:val="clear" w:color="auto" w:fill="D6E3BC" w:themeFill="accent3" w:themeFillTint="66"/>
        <w:rPr>
          <w:i/>
          <w:color w:val="808080" w:themeColor="background1" w:themeShade="80"/>
        </w:rPr>
      </w:pPr>
      <w:r>
        <w:rPr>
          <w:i/>
          <w:color w:val="808080" w:themeColor="background1" w:themeShade="80"/>
        </w:rPr>
        <w:t>#Hint: For complex (application level) interface protocols a protocol state machine would be more appropriate than a bunch of sequence diagrams</w:t>
      </w:r>
      <w:r w:rsidR="00422210">
        <w:rPr>
          <w:i/>
          <w:color w:val="808080" w:themeColor="background1" w:themeShade="80"/>
        </w:rPr>
        <w:t xml:space="preserve"> to illustrate the interactions between components</w:t>
      </w:r>
      <w:r>
        <w:rPr>
          <w:i/>
          <w:color w:val="808080" w:themeColor="background1" w:themeShade="80"/>
        </w:rPr>
        <w:t>.</w:t>
      </w:r>
      <w:r w:rsidR="00A1217B">
        <w:rPr>
          <w:i/>
          <w:color w:val="808080" w:themeColor="background1" w:themeShade="80"/>
        </w:rPr>
        <w:t xml:space="preserve"> </w:t>
      </w:r>
      <w:r w:rsidR="008717E9">
        <w:rPr>
          <w:i/>
          <w:color w:val="808080" w:themeColor="background1" w:themeShade="80"/>
        </w:rPr>
        <w:t xml:space="preserve">So, this section would </w:t>
      </w:r>
      <w:r w:rsidR="00BC2C4F">
        <w:rPr>
          <w:i/>
          <w:color w:val="808080" w:themeColor="background1" w:themeShade="80"/>
        </w:rPr>
        <w:t xml:space="preserve">typically </w:t>
      </w:r>
      <w:r w:rsidR="008717E9">
        <w:rPr>
          <w:i/>
          <w:color w:val="808080" w:themeColor="background1" w:themeShade="80"/>
        </w:rPr>
        <w:t>show a</w:t>
      </w:r>
      <w:r w:rsidR="00A1217B">
        <w:rPr>
          <w:i/>
          <w:color w:val="808080" w:themeColor="background1" w:themeShade="80"/>
        </w:rPr>
        <w:t xml:space="preserve"> </w:t>
      </w:r>
      <w:r w:rsidR="00BC2C4F">
        <w:rPr>
          <w:i/>
          <w:color w:val="808080" w:themeColor="background1" w:themeShade="80"/>
        </w:rPr>
        <w:t xml:space="preserve">(protocol) </w:t>
      </w:r>
      <w:r w:rsidR="00A1217B">
        <w:rPr>
          <w:i/>
          <w:color w:val="808080" w:themeColor="background1" w:themeShade="80"/>
        </w:rPr>
        <w:t>state m</w:t>
      </w:r>
      <w:r w:rsidR="003A56A3">
        <w:rPr>
          <w:i/>
          <w:color w:val="808080" w:themeColor="background1" w:themeShade="80"/>
        </w:rPr>
        <w:t>achine</w:t>
      </w:r>
      <w:r w:rsidR="00A1217B">
        <w:rPr>
          <w:i/>
          <w:color w:val="808080" w:themeColor="background1" w:themeShade="80"/>
        </w:rPr>
        <w:t>.</w:t>
      </w:r>
    </w:p>
    <w:commentRangeEnd w:id="135"/>
    <w:p w14:paraId="3FDCA652" w14:textId="77777777" w:rsidR="004F06CE" w:rsidRPr="0046578B" w:rsidRDefault="008C653F" w:rsidP="004F06CE">
      <w:r>
        <w:rPr>
          <w:rStyle w:val="CommentReference"/>
          <w:rFonts w:ascii="Times New Roman" w:hAnsi="Times New Roman"/>
        </w:rPr>
        <w:commentReference w:id="135"/>
      </w:r>
    </w:p>
    <w:p w14:paraId="0EE57707" w14:textId="77777777" w:rsidR="00A26A03" w:rsidRDefault="009E238B" w:rsidP="00A26A03">
      <w:pPr>
        <w:pStyle w:val="Heading1"/>
      </w:pPr>
      <w:bookmarkStart w:id="147" w:name="_Ref12638483"/>
      <w:bookmarkStart w:id="148" w:name="_Toc35000599"/>
      <w:r>
        <w:lastRenderedPageBreak/>
        <w:t xml:space="preserve">Feature Implementation </w:t>
      </w:r>
      <w:r w:rsidR="00A26A03">
        <w:t>Requirements</w:t>
      </w:r>
      <w:bookmarkEnd w:id="147"/>
      <w:bookmarkEnd w:id="148"/>
    </w:p>
    <w:p w14:paraId="1413F5DA" w14:textId="77777777" w:rsidR="00512949" w:rsidRPr="009E3B7C" w:rsidRDefault="00512949" w:rsidP="00C13EAA">
      <w:pPr>
        <w:shd w:val="clear" w:color="auto" w:fill="D6E3BC" w:themeFill="accent3" w:themeFillTint="66"/>
        <w:rPr>
          <w:rFonts w:cs="Arial"/>
          <w:i/>
          <w:color w:val="808080" w:themeColor="background1" w:themeShade="80"/>
        </w:rPr>
      </w:pPr>
      <w:r w:rsidRPr="009E3B7C">
        <w:rPr>
          <w:rFonts w:cs="Arial"/>
          <w:b/>
          <w:i/>
          <w:color w:val="808080" w:themeColor="background1" w:themeShade="80"/>
          <w:lang w:val="en-GB"/>
        </w:rPr>
        <w:t>#Hint:</w:t>
      </w:r>
      <w:r w:rsidRPr="009E3B7C">
        <w:rPr>
          <w:rFonts w:cs="Arial"/>
          <w:i/>
          <w:color w:val="808080" w:themeColor="background1" w:themeShade="80"/>
          <w:lang w:val="en-GB"/>
        </w:rPr>
        <w:t xml:space="preserve"> </w:t>
      </w:r>
      <w:r>
        <w:rPr>
          <w:rFonts w:cs="Arial"/>
          <w:i/>
          <w:color w:val="808080" w:themeColor="background1" w:themeShade="80"/>
        </w:rPr>
        <w:t xml:space="preserve">The Feature Implementation Specification is </w:t>
      </w:r>
      <w:proofErr w:type="gramStart"/>
      <w:r>
        <w:rPr>
          <w:rFonts w:cs="Arial"/>
          <w:i/>
          <w:color w:val="808080" w:themeColor="background1" w:themeShade="80"/>
        </w:rPr>
        <w:t>first of all</w:t>
      </w:r>
      <w:proofErr w:type="gramEnd"/>
      <w:r>
        <w:rPr>
          <w:rFonts w:cs="Arial"/>
          <w:i/>
          <w:color w:val="808080" w:themeColor="background1" w:themeShade="80"/>
        </w:rPr>
        <w:t xml:space="preserve"> an architecture document. It shows the Functional and the E/E architecture as well as the deployment of the Functional one to the E/E one</w:t>
      </w:r>
      <w:r w:rsidRPr="009E3B7C">
        <w:rPr>
          <w:rFonts w:cs="Arial"/>
          <w:i/>
          <w:color w:val="808080" w:themeColor="background1" w:themeShade="80"/>
        </w:rPr>
        <w:t>.</w:t>
      </w:r>
    </w:p>
    <w:p w14:paraId="5CCB6969" w14:textId="77777777" w:rsidR="00512949" w:rsidRPr="00512949" w:rsidRDefault="00512949" w:rsidP="00512949"/>
    <w:p w14:paraId="0297CA59" w14:textId="77777777" w:rsidR="00D97655" w:rsidRDefault="00D97655" w:rsidP="00D97655">
      <w:pPr>
        <w:pStyle w:val="Heading2"/>
      </w:pPr>
      <w:bookmarkStart w:id="149" w:name="_Toc35000600"/>
      <w:bookmarkStart w:id="150" w:name="_Toc422994379"/>
      <w:bookmarkStart w:id="151" w:name="_Toc481143821"/>
      <w:bookmarkStart w:id="152" w:name="_Toc273425078"/>
      <w:bookmarkEnd w:id="136"/>
      <w:r w:rsidRPr="00655CE7">
        <w:t>Functional Safety</w:t>
      </w:r>
      <w:bookmarkEnd w:id="149"/>
      <w:r w:rsidRPr="00655CE7">
        <w:t xml:space="preserve"> </w:t>
      </w:r>
    </w:p>
    <w:p w14:paraId="134F970B" w14:textId="77777777" w:rsidR="00840ADA" w:rsidRDefault="00840ADA" w:rsidP="00840ADA">
      <w:bookmarkStart w:id="153" w:name="_Toc35000602"/>
      <w:r>
        <w:t xml:space="preserve">Feature is not Functional Safety critical. The HARA resulted in no ASIL ratings greater than QM. </w:t>
      </w:r>
    </w:p>
    <w:p w14:paraId="53C254D3" w14:textId="77777777" w:rsidR="0045021E" w:rsidRDefault="0045021E" w:rsidP="0008696C">
      <w:pPr>
        <w:pStyle w:val="Heading2"/>
      </w:pPr>
      <w:r w:rsidRPr="0008696C">
        <w:t xml:space="preserve">Requirements on </w:t>
      </w:r>
      <w:bookmarkEnd w:id="150"/>
      <w:r w:rsidR="00370A05" w:rsidRPr="0008696C">
        <w:t>Components</w:t>
      </w:r>
      <w:bookmarkEnd w:id="151"/>
      <w:bookmarkEnd w:id="153"/>
    </w:p>
    <w:p w14:paraId="613CF825" w14:textId="77777777" w:rsidR="003305ED" w:rsidRPr="003305ED" w:rsidRDefault="003305ED" w:rsidP="003305ED"/>
    <w:p w14:paraId="7B0886F1" w14:textId="236B03BE" w:rsidR="00614B9B" w:rsidRPr="00B56F4E" w:rsidRDefault="003350DD" w:rsidP="00B43195">
      <w:pPr>
        <w:pStyle w:val="Heading3"/>
        <w:rPr>
          <w:szCs w:val="20"/>
          <w:lang w:val="en-GB"/>
        </w:rPr>
      </w:pPr>
      <w:r>
        <w:rPr>
          <w:szCs w:val="20"/>
          <w:lang w:val="en-GB"/>
        </w:rPr>
        <w:t>BCM</w:t>
      </w:r>
    </w:p>
    <w:p w14:paraId="112DD426" w14:textId="436E54D9" w:rsidR="00B56F4E" w:rsidRDefault="002B39AF" w:rsidP="00B56F4E">
      <w:pPr>
        <w:pStyle w:val="Heading4"/>
        <w:rPr>
          <w:lang w:val="en-GB"/>
        </w:rPr>
      </w:pPr>
      <w:bookmarkStart w:id="154" w:name="_Toc35000604"/>
      <w:r>
        <w:rPr>
          <w:lang w:val="en-GB"/>
        </w:rPr>
        <w:t>Implemented</w:t>
      </w:r>
      <w:r w:rsidR="00B56F4E">
        <w:rPr>
          <w:lang w:val="en-GB"/>
        </w:rPr>
        <w:t xml:space="preserve"> </w:t>
      </w:r>
      <w:r w:rsidR="00B56F4E" w:rsidRPr="003070ED">
        <w:rPr>
          <w:lang w:val="en-GB"/>
        </w:rPr>
        <w:t>Function “</w:t>
      </w:r>
      <w:r w:rsidR="00024725">
        <w:rPr>
          <w:lang w:val="en-GB"/>
        </w:rPr>
        <w:t>Switch off Run/Start BUS</w:t>
      </w:r>
      <w:r w:rsidR="00B56F4E" w:rsidRPr="003070ED">
        <w:rPr>
          <w:lang w:val="en-GB"/>
        </w:rPr>
        <w:t>”</w:t>
      </w:r>
      <w:bookmarkEnd w:id="154"/>
    </w:p>
    <w:p w14:paraId="26306E61" w14:textId="77777777" w:rsidR="00B90ADA" w:rsidRDefault="00B90ADA" w:rsidP="00B90ADA">
      <w:pPr>
        <w:shd w:val="clear" w:color="auto" w:fill="D6E3BC" w:themeFill="accent3" w:themeFillTint="66"/>
        <w:rPr>
          <w:rFonts w:cs="Arial"/>
          <w:b/>
          <w:i/>
          <w:color w:val="808080" w:themeColor="background1" w:themeShade="80"/>
          <w:lang w:val="en-GB"/>
        </w:rPr>
      </w:pPr>
      <w:r>
        <w:rPr>
          <w:b/>
          <w:i/>
          <w:color w:val="808080" w:themeColor="background1" w:themeShade="80"/>
          <w:lang w:val="en-GB"/>
        </w:rPr>
        <w:t xml:space="preserve">#Classification: </w:t>
      </w:r>
      <w:r>
        <w:rPr>
          <w:i/>
          <w:color w:val="808080" w:themeColor="background1" w:themeShade="80"/>
          <w:lang w:val="en-GB"/>
        </w:rPr>
        <w:t>Mandatory</w:t>
      </w:r>
      <w:r w:rsidRPr="009E3B7C">
        <w:rPr>
          <w:rFonts w:cs="Arial"/>
          <w:b/>
          <w:i/>
          <w:color w:val="808080" w:themeColor="background1" w:themeShade="80"/>
          <w:lang w:val="en-GB"/>
        </w:rPr>
        <w:t xml:space="preserve"> </w:t>
      </w:r>
    </w:p>
    <w:p w14:paraId="2B073809" w14:textId="77777777" w:rsidR="00B90ADA" w:rsidRDefault="00B90ADA" w:rsidP="00B90ADA">
      <w:pPr>
        <w:shd w:val="clear" w:color="auto" w:fill="D6E3BC" w:themeFill="accent3" w:themeFillTint="66"/>
        <w:rPr>
          <w:rFonts w:cs="Arial"/>
          <w:i/>
          <w:color w:val="808080" w:themeColor="background1" w:themeShade="80"/>
        </w:rPr>
      </w:pPr>
      <w:r w:rsidRPr="009E3B7C">
        <w:rPr>
          <w:rFonts w:cs="Arial"/>
          <w:b/>
          <w:i/>
          <w:color w:val="808080" w:themeColor="background1" w:themeShade="80"/>
          <w:lang w:val="en-GB"/>
        </w:rPr>
        <w:t>#Hint:</w:t>
      </w:r>
      <w:r w:rsidRPr="009E3B7C">
        <w:rPr>
          <w:rFonts w:cs="Arial"/>
          <w:i/>
          <w:color w:val="808080" w:themeColor="background1" w:themeShade="80"/>
          <w:lang w:val="en-GB"/>
        </w:rPr>
        <w:t xml:space="preserve"> </w:t>
      </w:r>
      <w:r w:rsidR="0095557F">
        <w:rPr>
          <w:rFonts w:cs="Arial"/>
          <w:i/>
          <w:color w:val="808080" w:themeColor="background1" w:themeShade="80"/>
        </w:rPr>
        <w:t>Technology</w:t>
      </w:r>
      <w:r>
        <w:rPr>
          <w:rFonts w:cs="Arial"/>
          <w:i/>
          <w:color w:val="808080" w:themeColor="background1" w:themeShade="80"/>
        </w:rPr>
        <w:t xml:space="preserve"> Functions are split into two parts:</w:t>
      </w:r>
    </w:p>
    <w:p w14:paraId="4EFD7EF8" w14:textId="77777777" w:rsidR="00B90ADA" w:rsidRPr="00B90ADA" w:rsidRDefault="00B90ADA" w:rsidP="00D97655">
      <w:pPr>
        <w:pStyle w:val="ListParagraph"/>
        <w:numPr>
          <w:ilvl w:val="0"/>
          <w:numId w:val="11"/>
        </w:numPr>
        <w:shd w:val="clear" w:color="auto" w:fill="D6E3BC" w:themeFill="accent3" w:themeFillTint="66"/>
        <w:overflowPunct w:val="0"/>
        <w:autoSpaceDE w:val="0"/>
        <w:autoSpaceDN w:val="0"/>
        <w:adjustRightInd w:val="0"/>
        <w:contextualSpacing w:val="0"/>
        <w:textAlignment w:val="baseline"/>
        <w:rPr>
          <w:rFonts w:ascii="Arial" w:hAnsi="Arial" w:cs="Arial"/>
          <w:i/>
          <w:color w:val="808080" w:themeColor="background1" w:themeShade="80"/>
        </w:rPr>
      </w:pPr>
      <w:r w:rsidRPr="00B90ADA">
        <w:rPr>
          <w:rFonts w:ascii="Arial" w:hAnsi="Arial" w:cs="Arial"/>
          <w:i/>
          <w:color w:val="808080" w:themeColor="background1" w:themeShade="80"/>
        </w:rPr>
        <w:t xml:space="preserve">subsection </w:t>
      </w:r>
      <w:r w:rsidRPr="00B90ADA">
        <w:rPr>
          <w:rFonts w:ascii="Arial" w:hAnsi="Arial"/>
          <w:i/>
          <w:color w:val="0000FF"/>
        </w:rPr>
        <w:fldChar w:fldCharType="begin"/>
      </w:r>
      <w:r w:rsidRPr="00B90ADA">
        <w:rPr>
          <w:rFonts w:ascii="Arial" w:hAnsi="Arial"/>
          <w:i/>
          <w:color w:val="0000FF"/>
        </w:rPr>
        <w:instrText xml:space="preserve"> REF _Ref531361236 \h </w:instrText>
      </w:r>
      <w:r>
        <w:rPr>
          <w:rFonts w:ascii="Arial" w:hAnsi="Arial"/>
          <w:i/>
          <w:color w:val="0000FF"/>
        </w:rPr>
        <w:instrText xml:space="preserve"> \* MERGEFORMAT </w:instrText>
      </w:r>
      <w:r w:rsidRPr="00B90ADA">
        <w:rPr>
          <w:rFonts w:ascii="Arial" w:hAnsi="Arial"/>
          <w:i/>
          <w:color w:val="0000FF"/>
        </w:rPr>
      </w:r>
      <w:r w:rsidRPr="00B90ADA">
        <w:rPr>
          <w:rFonts w:ascii="Arial" w:hAnsi="Arial"/>
          <w:i/>
          <w:color w:val="0000FF"/>
        </w:rPr>
        <w:fldChar w:fldCharType="separate"/>
      </w:r>
      <w:r w:rsidR="005143C5" w:rsidRPr="005143C5">
        <w:rPr>
          <w:rFonts w:ascii="Arial" w:hAnsi="Arial"/>
          <w:i/>
          <w:color w:val="0000FF"/>
        </w:rPr>
        <w:t>Function Interfaces</w:t>
      </w:r>
      <w:r w:rsidRPr="00B90ADA">
        <w:rPr>
          <w:rFonts w:ascii="Arial" w:hAnsi="Arial"/>
          <w:i/>
          <w:color w:val="0000FF"/>
        </w:rPr>
        <w:fldChar w:fldCharType="end"/>
      </w:r>
      <w:r w:rsidRPr="00B90ADA">
        <w:rPr>
          <w:rFonts w:ascii="Arial" w:hAnsi="Arial" w:cs="Arial"/>
          <w:i/>
          <w:color w:val="808080" w:themeColor="background1" w:themeShade="80"/>
        </w:rPr>
        <w:t>: defines the mapping of the Logical Signals/Parameters to Technical</w:t>
      </w:r>
      <w:r w:rsidR="00337EE6">
        <w:rPr>
          <w:rFonts w:ascii="Arial" w:hAnsi="Arial" w:cs="Arial"/>
          <w:i/>
          <w:color w:val="808080" w:themeColor="background1" w:themeShade="80"/>
        </w:rPr>
        <w:t xml:space="preserve"> (i.e. physical)</w:t>
      </w:r>
      <w:r w:rsidRPr="00B90ADA">
        <w:rPr>
          <w:rFonts w:ascii="Arial" w:hAnsi="Arial" w:cs="Arial"/>
          <w:i/>
          <w:color w:val="808080" w:themeColor="background1" w:themeShade="80"/>
        </w:rPr>
        <w:t xml:space="preserve"> Signals/Parameters, which is ECU/allocation specific. It also specifies interface details on how signals are published or subscribed</w:t>
      </w:r>
    </w:p>
    <w:p w14:paraId="6DFCD7CB" w14:textId="77777777" w:rsidR="00B90ADA" w:rsidRPr="00B90ADA" w:rsidRDefault="00B90ADA" w:rsidP="00D97655">
      <w:pPr>
        <w:pStyle w:val="ListParagraph"/>
        <w:numPr>
          <w:ilvl w:val="0"/>
          <w:numId w:val="11"/>
        </w:numPr>
        <w:shd w:val="clear" w:color="auto" w:fill="D6E3BC" w:themeFill="accent3" w:themeFillTint="66"/>
        <w:overflowPunct w:val="0"/>
        <w:autoSpaceDE w:val="0"/>
        <w:autoSpaceDN w:val="0"/>
        <w:adjustRightInd w:val="0"/>
        <w:contextualSpacing w:val="0"/>
        <w:textAlignment w:val="baseline"/>
        <w:rPr>
          <w:rFonts w:ascii="Arial" w:hAnsi="Arial" w:cs="Arial"/>
          <w:i/>
          <w:color w:val="808080" w:themeColor="background1" w:themeShade="80"/>
        </w:rPr>
      </w:pPr>
      <w:r w:rsidRPr="00B90ADA">
        <w:rPr>
          <w:rFonts w:ascii="Arial" w:hAnsi="Arial" w:cs="Arial"/>
          <w:i/>
          <w:color w:val="808080" w:themeColor="background1" w:themeShade="80"/>
        </w:rPr>
        <w:t>subsection</w:t>
      </w:r>
      <w:r w:rsidR="009C5CE5">
        <w:rPr>
          <w:rFonts w:ascii="Arial" w:hAnsi="Arial" w:cs="Arial"/>
          <w:i/>
          <w:color w:val="808080" w:themeColor="background1" w:themeShade="80"/>
        </w:rPr>
        <w:t xml:space="preserve"> </w:t>
      </w:r>
      <w:r w:rsidR="009C5CE5">
        <w:rPr>
          <w:rFonts w:ascii="Arial" w:hAnsi="Arial" w:cs="Arial"/>
          <w:i/>
          <w:color w:val="808080" w:themeColor="background1" w:themeShade="80"/>
        </w:rPr>
        <w:fldChar w:fldCharType="begin"/>
      </w:r>
      <w:r w:rsidR="009C5CE5">
        <w:rPr>
          <w:rFonts w:ascii="Arial" w:hAnsi="Arial" w:cs="Arial"/>
          <w:i/>
          <w:color w:val="808080" w:themeColor="background1" w:themeShade="80"/>
        </w:rPr>
        <w:instrText xml:space="preserve"> REF _Ref536800028 \h  \* MERGEFORMAT </w:instrText>
      </w:r>
      <w:r w:rsidR="009C5CE5">
        <w:rPr>
          <w:rFonts w:ascii="Arial" w:hAnsi="Arial" w:cs="Arial"/>
          <w:i/>
          <w:color w:val="808080" w:themeColor="background1" w:themeShade="80"/>
        </w:rPr>
      </w:r>
      <w:r w:rsidR="009C5CE5">
        <w:rPr>
          <w:rFonts w:ascii="Arial" w:hAnsi="Arial" w:cs="Arial"/>
          <w:i/>
          <w:color w:val="808080" w:themeColor="background1" w:themeShade="80"/>
        </w:rPr>
        <w:fldChar w:fldCharType="separate"/>
      </w:r>
      <w:r w:rsidR="005143C5" w:rsidRPr="005143C5">
        <w:rPr>
          <w:rFonts w:ascii="Arial" w:hAnsi="Arial"/>
          <w:i/>
          <w:color w:val="0000FF"/>
        </w:rPr>
        <w:t>Function Requirements</w:t>
      </w:r>
      <w:r w:rsidR="009C5CE5">
        <w:rPr>
          <w:rFonts w:ascii="Arial" w:hAnsi="Arial" w:cs="Arial"/>
          <w:i/>
          <w:color w:val="808080" w:themeColor="background1" w:themeShade="80"/>
        </w:rPr>
        <w:fldChar w:fldCharType="end"/>
      </w:r>
      <w:r w:rsidRPr="00B90ADA">
        <w:rPr>
          <w:rFonts w:ascii="Arial" w:hAnsi="Arial" w:cs="Arial"/>
          <w:i/>
          <w:color w:val="808080" w:themeColor="background1" w:themeShade="80"/>
        </w:rPr>
        <w:t>: defines, which requirements are reused/carried over unchanged from the Logical Function and which requirements are need to be modified due to deployment specific circumstances.</w:t>
      </w:r>
    </w:p>
    <w:p w14:paraId="17EF6F93" w14:textId="77777777" w:rsidR="00B90ADA" w:rsidRDefault="00B90ADA" w:rsidP="00B90ADA">
      <w:pPr>
        <w:shd w:val="clear" w:color="auto" w:fill="D6E3BC" w:themeFill="accent3" w:themeFillTint="66"/>
        <w:rPr>
          <w:rStyle w:val="Hyperlink"/>
          <w:i/>
        </w:rPr>
      </w:pPr>
      <w:r w:rsidRPr="006D3857">
        <w:rPr>
          <w:rStyle w:val="SubtleEmphasis"/>
          <w:b/>
        </w:rPr>
        <w:t xml:space="preserve">#Link: </w:t>
      </w:r>
      <w:r w:rsidRPr="006D3857">
        <w:rPr>
          <w:rStyle w:val="SubtleEmphasis"/>
          <w:b/>
        </w:rPr>
        <w:tab/>
      </w:r>
      <w:hyperlink r:id="rId57" w:history="1">
        <w:r w:rsidRPr="00C1355A">
          <w:rPr>
            <w:rStyle w:val="Hyperlink"/>
            <w:i/>
          </w:rPr>
          <w:t>RE Wiki – Deriving an Implemented Function</w:t>
        </w:r>
      </w:hyperlink>
      <w:r w:rsidR="004F3706">
        <w:rPr>
          <w:rStyle w:val="Hyperlink"/>
          <w:i/>
        </w:rPr>
        <w:t>#</w:t>
      </w:r>
    </w:p>
    <w:p w14:paraId="5798125F" w14:textId="77777777" w:rsidR="004F3706" w:rsidRPr="007E07F1" w:rsidRDefault="00987597" w:rsidP="004F3706">
      <w:pPr>
        <w:shd w:val="clear" w:color="auto" w:fill="D6E3BC" w:themeFill="accent3" w:themeFillTint="66"/>
        <w:ind w:firstLine="720"/>
        <w:rPr>
          <w:i/>
          <w:color w:val="808080" w:themeColor="background1" w:themeShade="80"/>
        </w:rPr>
      </w:pPr>
      <w:hyperlink r:id="rId58" w:anchor="CascadeRequirements-CascadingVsTraceability" w:history="1">
        <w:r w:rsidR="004F3706">
          <w:rPr>
            <w:rStyle w:val="Hyperlink"/>
            <w:i/>
            <w:lang w:val="en-GB"/>
          </w:rPr>
          <w:t>RE Wiki - Cascade Requirements</w:t>
        </w:r>
      </w:hyperlink>
    </w:p>
    <w:p w14:paraId="0005BAA8" w14:textId="77777777" w:rsidR="00B90ADA" w:rsidRPr="00FF7741" w:rsidRDefault="00B90ADA" w:rsidP="00B90ADA">
      <w:pPr>
        <w:shd w:val="clear" w:color="auto" w:fill="D6E3BC" w:themeFill="accent3" w:themeFillTint="66"/>
        <w:ind w:firstLine="720"/>
        <w:rPr>
          <w:i/>
          <w:iCs/>
          <w:color w:val="808080" w:themeColor="text1" w:themeTint="7F"/>
        </w:rPr>
      </w:pPr>
      <w:r w:rsidRPr="00C1355A">
        <w:rPr>
          <w:rStyle w:val="Hyperlink"/>
          <w:rFonts w:cs="Arial"/>
          <w:i/>
        </w:rPr>
        <w:t>RE-Wiki – How to manage requirements in VSEM</w:t>
      </w:r>
      <w:r>
        <w:rPr>
          <w:rStyle w:val="Hyperlink"/>
          <w:rFonts w:cs="Arial"/>
          <w:i/>
        </w:rPr>
        <w:t xml:space="preserve"> – Implemented Functions</w:t>
      </w:r>
    </w:p>
    <w:p w14:paraId="76D660F9" w14:textId="77777777" w:rsidR="003305ED" w:rsidRDefault="003305ED" w:rsidP="003305ED">
      <w:pPr>
        <w:pStyle w:val="Heading5"/>
        <w:rPr>
          <w:lang w:val="en-GB"/>
        </w:rPr>
      </w:pPr>
      <w:bookmarkStart w:id="155" w:name="_Ref531361236"/>
      <w:bookmarkStart w:id="156" w:name="_Toc35000605"/>
      <w:r>
        <w:rPr>
          <w:lang w:val="en-GB"/>
        </w:rPr>
        <w:t>Function Interfaces</w:t>
      </w:r>
      <w:bookmarkEnd w:id="155"/>
      <w:bookmarkEnd w:id="156"/>
    </w:p>
    <w:p w14:paraId="1953152A" w14:textId="77777777" w:rsidR="003305ED" w:rsidRDefault="003305ED" w:rsidP="00C13EAA">
      <w:pPr>
        <w:shd w:val="clear" w:color="auto" w:fill="D6E3BC" w:themeFill="accent3" w:themeFillTint="66"/>
        <w:rPr>
          <w:i/>
          <w:color w:val="808080" w:themeColor="background1" w:themeShade="80"/>
        </w:rPr>
      </w:pPr>
      <w:r w:rsidRPr="007E0C44">
        <w:rPr>
          <w:b/>
          <w:i/>
          <w:color w:val="808080" w:themeColor="background1" w:themeShade="80"/>
        </w:rPr>
        <w:t>#Hint:</w:t>
      </w:r>
      <w:r w:rsidRPr="00D5081E">
        <w:rPr>
          <w:i/>
          <w:color w:val="808080" w:themeColor="background1" w:themeShade="80"/>
        </w:rPr>
        <w:t xml:space="preserve"> </w:t>
      </w:r>
    </w:p>
    <w:p w14:paraId="235FB278" w14:textId="77777777" w:rsidR="00B90ADA" w:rsidRPr="006A588D" w:rsidRDefault="00B90ADA" w:rsidP="00B90ADA">
      <w:pPr>
        <w:shd w:val="clear" w:color="auto" w:fill="D6E3BC" w:themeFill="accent3" w:themeFillTint="66"/>
        <w:rPr>
          <w:i/>
          <w:color w:val="808080" w:themeColor="background1" w:themeShade="80"/>
        </w:rPr>
      </w:pPr>
      <w:r w:rsidRPr="006A588D">
        <w:rPr>
          <w:i/>
          <w:color w:val="808080" w:themeColor="background1" w:themeShade="80"/>
        </w:rPr>
        <w:t xml:space="preserve">The subsections “Inputs”, “Outputs” and “Parameters” below map the Logical Signals / Parameters their Technical </w:t>
      </w:r>
      <w:r w:rsidR="00337EE6">
        <w:rPr>
          <w:i/>
          <w:color w:val="808080" w:themeColor="background1" w:themeShade="80"/>
        </w:rPr>
        <w:t xml:space="preserve">(i.e. physical) </w:t>
      </w:r>
      <w:r w:rsidRPr="006A588D">
        <w:rPr>
          <w:i/>
          <w:color w:val="808080" w:themeColor="background1" w:themeShade="80"/>
        </w:rPr>
        <w:t xml:space="preserve">counterparts, which are sent and received by the </w:t>
      </w:r>
      <w:r w:rsidR="0095557F">
        <w:rPr>
          <w:i/>
          <w:color w:val="808080" w:themeColor="background1" w:themeShade="80"/>
        </w:rPr>
        <w:t>Technology</w:t>
      </w:r>
      <w:r w:rsidRPr="006A588D">
        <w:rPr>
          <w:i/>
          <w:color w:val="808080" w:themeColor="background1" w:themeShade="80"/>
        </w:rPr>
        <w:t xml:space="preserve"> Function. This is done by mapping tables, which reference Data Dictionary entries. If Data Dictionary entries are not sufficient, the </w:t>
      </w:r>
      <w:r w:rsidR="00B851AB">
        <w:rPr>
          <w:i/>
          <w:color w:val="808080" w:themeColor="background1" w:themeShade="80"/>
        </w:rPr>
        <w:fldChar w:fldCharType="begin"/>
      </w:r>
      <w:r w:rsidR="00B851AB">
        <w:rPr>
          <w:i/>
          <w:color w:val="808080" w:themeColor="background1" w:themeShade="80"/>
        </w:rPr>
        <w:instrText xml:space="preserve"> REF _Ref536800029 \h  \* MERGEFORMAT </w:instrText>
      </w:r>
      <w:r w:rsidR="00B851AB">
        <w:rPr>
          <w:i/>
          <w:color w:val="808080" w:themeColor="background1" w:themeShade="80"/>
        </w:rPr>
      </w:r>
      <w:r w:rsidR="00B851AB">
        <w:rPr>
          <w:i/>
          <w:color w:val="808080" w:themeColor="background1" w:themeShade="80"/>
        </w:rPr>
        <w:fldChar w:fldCharType="separate"/>
      </w:r>
      <w:r w:rsidR="005143C5" w:rsidRPr="005143C5">
        <w:rPr>
          <w:i/>
          <w:color w:val="0000FF"/>
        </w:rPr>
        <w:t>Interface Requirements</w:t>
      </w:r>
      <w:r w:rsidR="00B851AB">
        <w:rPr>
          <w:i/>
          <w:color w:val="808080" w:themeColor="background1" w:themeShade="80"/>
        </w:rPr>
        <w:fldChar w:fldCharType="end"/>
      </w:r>
      <w:r>
        <w:rPr>
          <w:i/>
          <w:color w:val="808080" w:themeColor="background1" w:themeShade="80"/>
        </w:rPr>
        <w:t xml:space="preserve"> </w:t>
      </w:r>
      <w:r w:rsidRPr="006A588D">
        <w:rPr>
          <w:i/>
          <w:color w:val="808080" w:themeColor="background1" w:themeShade="80"/>
        </w:rPr>
        <w:t>section may be used to specify additional requirements.</w:t>
      </w:r>
      <w:r>
        <w:rPr>
          <w:i/>
          <w:color w:val="808080" w:themeColor="background1" w:themeShade="80"/>
        </w:rPr>
        <w:t xml:space="preserve"> If </w:t>
      </w:r>
      <w:proofErr w:type="gramStart"/>
      <w:r>
        <w:rPr>
          <w:i/>
          <w:color w:val="808080" w:themeColor="background1" w:themeShade="80"/>
        </w:rPr>
        <w:t>possible</w:t>
      </w:r>
      <w:proofErr w:type="gramEnd"/>
      <w:r>
        <w:rPr>
          <w:i/>
          <w:color w:val="808080" w:themeColor="background1" w:themeShade="80"/>
        </w:rPr>
        <w:t xml:space="preserve"> also link those requirements to the tables in the </w:t>
      </w:r>
      <w:r w:rsidRPr="006A588D">
        <w:rPr>
          <w:i/>
          <w:color w:val="808080" w:themeColor="background1" w:themeShade="80"/>
        </w:rPr>
        <w:t>subsections “Inputs”, “Outputs” and “Parameters”</w:t>
      </w:r>
      <w:r>
        <w:rPr>
          <w:i/>
          <w:color w:val="808080" w:themeColor="background1" w:themeShade="80"/>
        </w:rPr>
        <w:t>.</w:t>
      </w:r>
    </w:p>
    <w:p w14:paraId="294E60A4" w14:textId="77777777" w:rsidR="00B90ADA" w:rsidRPr="006A588D" w:rsidRDefault="00B90ADA" w:rsidP="00B90ADA">
      <w:pPr>
        <w:shd w:val="clear" w:color="auto" w:fill="D6E3BC" w:themeFill="accent3" w:themeFillTint="66"/>
        <w:rPr>
          <w:i/>
          <w:color w:val="808080" w:themeColor="background1" w:themeShade="80"/>
        </w:rPr>
      </w:pPr>
    </w:p>
    <w:p w14:paraId="3EDE2C26" w14:textId="77777777" w:rsidR="003305ED" w:rsidRDefault="003305ED" w:rsidP="00C13EAA">
      <w:pPr>
        <w:shd w:val="clear" w:color="auto" w:fill="D6E3BC" w:themeFill="accent3" w:themeFillTint="66"/>
        <w:rPr>
          <w:i/>
          <w:color w:val="808080" w:themeColor="background1" w:themeShade="80"/>
        </w:rPr>
      </w:pPr>
      <w:r>
        <w:rPr>
          <w:i/>
          <w:color w:val="808080" w:themeColor="background1" w:themeShade="80"/>
        </w:rPr>
        <w:t>How to …:</w:t>
      </w:r>
    </w:p>
    <w:p w14:paraId="6C508CF6" w14:textId="77777777" w:rsidR="00FF7CAA" w:rsidRPr="00602B80" w:rsidRDefault="00612064"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If the </w:t>
      </w:r>
      <w:r w:rsidR="003305ED" w:rsidRPr="00602B80">
        <w:rPr>
          <w:rFonts w:ascii="Arial" w:hAnsi="Arial" w:cs="Arial"/>
          <w:i/>
          <w:color w:val="808080" w:themeColor="background1" w:themeShade="80"/>
        </w:rPr>
        <w:t xml:space="preserve">technical signal / parameter </w:t>
      </w:r>
      <w:r w:rsidRPr="00602B80">
        <w:rPr>
          <w:rFonts w:ascii="Arial" w:hAnsi="Arial" w:cs="Arial"/>
          <w:i/>
          <w:color w:val="808080" w:themeColor="background1" w:themeShade="80"/>
        </w:rPr>
        <w:t>do</w:t>
      </w:r>
      <w:r w:rsidR="003A4215">
        <w:rPr>
          <w:rFonts w:ascii="Arial" w:hAnsi="Arial" w:cs="Arial"/>
          <w:i/>
          <w:color w:val="808080" w:themeColor="background1" w:themeShade="80"/>
        </w:rPr>
        <w:t>es</w:t>
      </w:r>
      <w:r w:rsidRPr="00602B80">
        <w:rPr>
          <w:rFonts w:ascii="Arial" w:hAnsi="Arial" w:cs="Arial"/>
          <w:i/>
          <w:color w:val="808080" w:themeColor="background1" w:themeShade="80"/>
        </w:rPr>
        <w:t xml:space="preserve"> not yet exist in the GSDB </w:t>
      </w:r>
      <w:r w:rsidR="00FF7CAA" w:rsidRPr="00602B80">
        <w:rPr>
          <w:rFonts w:ascii="Arial" w:hAnsi="Arial" w:cs="Arial"/>
          <w:i/>
          <w:color w:val="808080" w:themeColor="background1" w:themeShade="80"/>
        </w:rPr>
        <w:t xml:space="preserve">or elsewhere in VSEM, create those in the </w:t>
      </w:r>
      <w:r w:rsidR="007C54C9" w:rsidRPr="00602B80">
        <w:rPr>
          <w:rFonts w:ascii="Arial" w:hAnsi="Arial" w:cs="Arial"/>
          <w:i/>
          <w:color w:val="808080" w:themeColor="background1" w:themeShade="80"/>
        </w:rPr>
        <w:t>“</w:t>
      </w:r>
      <w:r w:rsidRPr="00602B80">
        <w:rPr>
          <w:rFonts w:ascii="Arial" w:hAnsi="Arial" w:cs="Arial"/>
          <w:i/>
          <w:color w:val="0000FF"/>
        </w:rPr>
        <w:fldChar w:fldCharType="begin"/>
      </w:r>
      <w:r w:rsidRPr="00602B80">
        <w:rPr>
          <w:rFonts w:ascii="Arial" w:hAnsi="Arial" w:cs="Arial"/>
          <w:i/>
          <w:color w:val="0000FF"/>
        </w:rPr>
        <w:instrText xml:space="preserve"> REF _Ref532377976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Technical Signals</w:t>
      </w:r>
      <w:r w:rsidRPr="00602B80">
        <w:rPr>
          <w:rFonts w:ascii="Arial" w:hAnsi="Arial" w:cs="Arial"/>
          <w:i/>
          <w:color w:val="0000FF"/>
        </w:rPr>
        <w:fldChar w:fldCharType="end"/>
      </w:r>
      <w:r w:rsidR="001657E0" w:rsidRPr="00602B80">
        <w:rPr>
          <w:rFonts w:ascii="Arial" w:hAnsi="Arial" w:cs="Arial"/>
          <w:i/>
          <w:color w:val="808080" w:themeColor="background1" w:themeShade="80"/>
        </w:rPr>
        <w:t>”/”</w:t>
      </w:r>
      <w:r w:rsidRPr="00602B80">
        <w:rPr>
          <w:rFonts w:ascii="Arial" w:hAnsi="Arial" w:cs="Arial"/>
          <w:i/>
          <w:color w:val="0000FF"/>
        </w:rPr>
        <w:fldChar w:fldCharType="begin"/>
      </w:r>
      <w:r w:rsidRPr="00602B80">
        <w:rPr>
          <w:rFonts w:ascii="Arial" w:hAnsi="Arial" w:cs="Arial"/>
          <w:i/>
          <w:color w:val="0000FF"/>
        </w:rPr>
        <w:instrText xml:space="preserve"> REF _Ref532377991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Technical Parameters</w:t>
      </w:r>
      <w:r w:rsidRPr="00602B80">
        <w:rPr>
          <w:rFonts w:ascii="Arial" w:hAnsi="Arial" w:cs="Arial"/>
          <w:i/>
          <w:color w:val="0000FF"/>
        </w:rPr>
        <w:fldChar w:fldCharType="end"/>
      </w:r>
      <w:r w:rsidR="003305ED" w:rsidRPr="00602B80">
        <w:rPr>
          <w:rFonts w:ascii="Arial" w:hAnsi="Arial" w:cs="Arial"/>
          <w:i/>
          <w:color w:val="808080" w:themeColor="background1" w:themeShade="80"/>
        </w:rPr>
        <w:t xml:space="preserve">” section of </w:t>
      </w:r>
      <w:r w:rsidR="001657E0" w:rsidRPr="00602B80">
        <w:rPr>
          <w:rFonts w:ascii="Arial" w:hAnsi="Arial" w:cs="Arial"/>
          <w:i/>
          <w:color w:val="808080" w:themeColor="background1" w:themeShade="80"/>
        </w:rPr>
        <w:t>the “</w:t>
      </w:r>
      <w:r w:rsidR="001657E0" w:rsidRPr="00602B80">
        <w:rPr>
          <w:rFonts w:ascii="Arial" w:hAnsi="Arial" w:cs="Arial"/>
          <w:i/>
          <w:color w:val="0000FF"/>
        </w:rPr>
        <w:fldChar w:fldCharType="begin"/>
      </w:r>
      <w:r w:rsidR="001657E0" w:rsidRPr="00602B80">
        <w:rPr>
          <w:rFonts w:ascii="Arial" w:hAnsi="Arial" w:cs="Arial"/>
          <w:i/>
          <w:color w:val="0000FF"/>
        </w:rPr>
        <w:instrText xml:space="preserve"> REF _Ref472492871 \h  \* MERGEFORMAT </w:instrText>
      </w:r>
      <w:r w:rsidR="001657E0" w:rsidRPr="00602B80">
        <w:rPr>
          <w:rFonts w:ascii="Arial" w:hAnsi="Arial" w:cs="Arial"/>
          <w:i/>
          <w:color w:val="0000FF"/>
        </w:rPr>
      </w:r>
      <w:r w:rsidR="001657E0" w:rsidRPr="00602B80">
        <w:rPr>
          <w:rFonts w:ascii="Arial" w:hAnsi="Arial" w:cs="Arial"/>
          <w:i/>
          <w:color w:val="0000FF"/>
        </w:rPr>
        <w:fldChar w:fldCharType="separate"/>
      </w:r>
      <w:r w:rsidR="005143C5" w:rsidRPr="005143C5">
        <w:rPr>
          <w:rFonts w:ascii="Arial" w:hAnsi="Arial" w:cs="Arial"/>
          <w:i/>
          <w:color w:val="0000FF"/>
        </w:rPr>
        <w:t>Data Dictionary</w:t>
      </w:r>
      <w:r w:rsidR="001657E0" w:rsidRPr="00602B80">
        <w:rPr>
          <w:rFonts w:ascii="Arial" w:hAnsi="Arial" w:cs="Arial"/>
          <w:i/>
          <w:color w:val="0000FF"/>
        </w:rPr>
        <w:fldChar w:fldCharType="end"/>
      </w:r>
      <w:r w:rsidR="001657E0" w:rsidRPr="00602B80">
        <w:rPr>
          <w:rFonts w:ascii="Arial" w:hAnsi="Arial" w:cs="Arial"/>
          <w:i/>
          <w:color w:val="808080" w:themeColor="background1" w:themeShade="80"/>
        </w:rPr>
        <w:t>”.</w:t>
      </w:r>
      <w:r w:rsidR="003305ED" w:rsidRPr="00602B80">
        <w:rPr>
          <w:rFonts w:ascii="Arial" w:hAnsi="Arial" w:cs="Arial"/>
          <w:i/>
          <w:color w:val="808080" w:themeColor="background1" w:themeShade="80"/>
        </w:rPr>
        <w:t xml:space="preserve"> </w:t>
      </w:r>
      <w:r w:rsidR="003305ED" w:rsidRPr="00602B80">
        <w:rPr>
          <w:rFonts w:ascii="Arial" w:hAnsi="Arial" w:cs="Arial"/>
          <w:i/>
          <w:iCs/>
          <w:color w:val="808080" w:themeColor="background1" w:themeShade="80"/>
        </w:rPr>
        <w:t xml:space="preserve">Use </w:t>
      </w:r>
      <w:hyperlink r:id="rId59" w:anchor="AddNewRequirement" w:history="1">
        <w:r w:rsidR="003305ED" w:rsidRPr="00602B80">
          <w:rPr>
            <w:rFonts w:ascii="Arial" w:hAnsi="Arial" w:cs="Arial"/>
            <w:i/>
            <w:iCs/>
            <w:color w:val="808080" w:themeColor="background1" w:themeShade="80"/>
          </w:rPr>
          <w:t>Add Ins -&gt; Add Requirement macro</w:t>
        </w:r>
      </w:hyperlink>
      <w:r w:rsidR="003305ED" w:rsidRPr="00602B80">
        <w:rPr>
          <w:rFonts w:ascii="Arial" w:hAnsi="Arial" w:cs="Arial"/>
          <w:i/>
          <w:iCs/>
          <w:color w:val="808080" w:themeColor="background1" w:themeShade="80"/>
        </w:rPr>
        <w:t xml:space="preserve"> (select “Technical Signal”/</w:t>
      </w:r>
      <w:r w:rsidR="00FF7CAA" w:rsidRPr="00602B80">
        <w:rPr>
          <w:rFonts w:ascii="Arial" w:hAnsi="Arial" w:cs="Arial"/>
          <w:i/>
          <w:iCs/>
          <w:color w:val="808080" w:themeColor="background1" w:themeShade="80"/>
        </w:rPr>
        <w:t>”Technical Parameter” as type).</w:t>
      </w:r>
    </w:p>
    <w:p w14:paraId="693CAD6E" w14:textId="77777777" w:rsidR="00602B80" w:rsidRPr="00602B80" w:rsidRDefault="00602B80" w:rsidP="00602B80">
      <w:pPr>
        <w:shd w:val="clear" w:color="auto" w:fill="D6E3BC" w:themeFill="accent3" w:themeFillTint="66"/>
        <w:tabs>
          <w:tab w:val="left" w:pos="567"/>
        </w:tabs>
        <w:ind w:left="360" w:hanging="360"/>
        <w:rPr>
          <w:rFonts w:cs="Arial"/>
          <w:i/>
          <w:color w:val="808080" w:themeColor="background1" w:themeShade="80"/>
        </w:rPr>
      </w:pPr>
    </w:p>
    <w:p w14:paraId="57D63CBC" w14:textId="77777777" w:rsidR="00FF7CAA" w:rsidRDefault="00602B80" w:rsidP="00602B80">
      <w:pPr>
        <w:shd w:val="clear" w:color="auto" w:fill="D6E3BC" w:themeFill="accent3" w:themeFillTint="66"/>
        <w:tabs>
          <w:tab w:val="left" w:pos="426"/>
        </w:tabs>
        <w:ind w:left="360" w:hanging="360"/>
        <w:rPr>
          <w:rFonts w:cs="Arial"/>
          <w:i/>
          <w:color w:val="808080" w:themeColor="background1" w:themeShade="80"/>
        </w:rPr>
      </w:pPr>
      <w:r>
        <w:rPr>
          <w:rFonts w:cs="Arial"/>
          <w:i/>
          <w:color w:val="808080" w:themeColor="background1" w:themeShade="80"/>
        </w:rPr>
        <w:tab/>
      </w:r>
      <w:r w:rsidR="00FF7CAA" w:rsidRPr="00602B80">
        <w:rPr>
          <w:rFonts w:cs="Arial"/>
          <w:i/>
          <w:color w:val="808080" w:themeColor="background1" w:themeShade="80"/>
        </w:rPr>
        <w:t>Note: Bookmarks are automatically created for the ID, the name and the description of each signal / parameter in the “</w:t>
      </w:r>
      <w:r w:rsidR="00FF7CAA" w:rsidRPr="00602B80">
        <w:rPr>
          <w:rFonts w:cs="Arial"/>
          <w:i/>
          <w:color w:val="0000FF"/>
        </w:rPr>
        <w:fldChar w:fldCharType="begin"/>
      </w:r>
      <w:r w:rsidR="00FF7CAA" w:rsidRPr="00602B80">
        <w:rPr>
          <w:rFonts w:cs="Arial"/>
          <w:i/>
          <w:color w:val="0000FF"/>
        </w:rPr>
        <w:instrText xml:space="preserve"> REF _Ref472492871 \h  \* MERGEFORMAT </w:instrText>
      </w:r>
      <w:r w:rsidR="00FF7CAA" w:rsidRPr="00602B80">
        <w:rPr>
          <w:rFonts w:cs="Arial"/>
          <w:i/>
          <w:color w:val="0000FF"/>
        </w:rPr>
      </w:r>
      <w:r w:rsidR="00FF7CAA" w:rsidRPr="00602B80">
        <w:rPr>
          <w:rFonts w:cs="Arial"/>
          <w:i/>
          <w:color w:val="0000FF"/>
        </w:rPr>
        <w:fldChar w:fldCharType="separate"/>
      </w:r>
      <w:r w:rsidR="005143C5" w:rsidRPr="005143C5">
        <w:rPr>
          <w:rFonts w:cs="Arial"/>
          <w:i/>
          <w:color w:val="0000FF"/>
        </w:rPr>
        <w:t>Data Dictionary</w:t>
      </w:r>
      <w:r w:rsidR="00FF7CAA" w:rsidRPr="00602B80">
        <w:rPr>
          <w:rFonts w:cs="Arial"/>
          <w:i/>
          <w:color w:val="0000FF"/>
        </w:rPr>
        <w:fldChar w:fldCharType="end"/>
      </w:r>
      <w:r w:rsidR="00FF7CAA" w:rsidRPr="00602B80">
        <w:rPr>
          <w:rFonts w:cs="Arial"/>
          <w:i/>
          <w:color w:val="808080" w:themeColor="background1" w:themeShade="80"/>
        </w:rPr>
        <w:t>”, if you use the macros.</w:t>
      </w:r>
    </w:p>
    <w:p w14:paraId="50E4E817" w14:textId="77777777" w:rsidR="00602B80" w:rsidRPr="00602B80" w:rsidRDefault="00602B80" w:rsidP="00602B80">
      <w:pPr>
        <w:shd w:val="clear" w:color="auto" w:fill="D6E3BC" w:themeFill="accent3" w:themeFillTint="66"/>
        <w:tabs>
          <w:tab w:val="left" w:pos="426"/>
        </w:tabs>
        <w:ind w:left="360" w:hanging="360"/>
        <w:rPr>
          <w:rFonts w:cs="Arial"/>
          <w:i/>
          <w:color w:val="808080" w:themeColor="background1" w:themeShade="80"/>
        </w:rPr>
      </w:pPr>
    </w:p>
    <w:p w14:paraId="78A8947E" w14:textId="77777777" w:rsidR="00FF7CAA" w:rsidRPr="00602B80" w:rsidRDefault="00602B80" w:rsidP="00602B80">
      <w:pPr>
        <w:shd w:val="clear" w:color="auto" w:fill="D6E3BC" w:themeFill="accent3" w:themeFillTint="66"/>
        <w:tabs>
          <w:tab w:val="left" w:pos="426"/>
        </w:tabs>
        <w:ind w:left="360" w:hanging="360"/>
        <w:rPr>
          <w:rFonts w:cs="Arial"/>
          <w:i/>
          <w:color w:val="808080" w:themeColor="background1" w:themeShade="80"/>
        </w:rPr>
      </w:pPr>
      <w:r>
        <w:rPr>
          <w:rFonts w:cs="Arial"/>
          <w:i/>
          <w:iCs/>
          <w:color w:val="808080" w:themeColor="background1" w:themeShade="80"/>
        </w:rPr>
        <w:tab/>
      </w:r>
      <w:r w:rsidR="00FF7CAA" w:rsidRPr="00602B80">
        <w:rPr>
          <w:rFonts w:cs="Arial"/>
          <w:i/>
          <w:iCs/>
          <w:color w:val="808080" w:themeColor="background1" w:themeShade="80"/>
        </w:rPr>
        <w:t xml:space="preserve">Note: </w:t>
      </w:r>
      <w:r w:rsidR="00FF7CAA" w:rsidRPr="00602B80">
        <w:rPr>
          <w:rFonts w:cs="Arial"/>
          <w:i/>
          <w:color w:val="808080" w:themeColor="background1" w:themeShade="80"/>
        </w:rPr>
        <w:t xml:space="preserve">The corresponding Logical Signal/Parameter should already exist in the </w:t>
      </w:r>
      <w:r w:rsidR="00FF7CAA" w:rsidRPr="00602B80">
        <w:rPr>
          <w:rFonts w:cs="Arial"/>
          <w:i/>
          <w:color w:val="0000FF"/>
        </w:rPr>
        <w:fldChar w:fldCharType="begin"/>
      </w:r>
      <w:r w:rsidR="00FF7CAA" w:rsidRPr="00602B80">
        <w:rPr>
          <w:rFonts w:cs="Arial"/>
          <w:i/>
          <w:color w:val="0000FF"/>
        </w:rPr>
        <w:instrText xml:space="preserve"> REF _Ref472492871 \h  \* MERGEFORMAT </w:instrText>
      </w:r>
      <w:r w:rsidR="00FF7CAA" w:rsidRPr="00602B80">
        <w:rPr>
          <w:rFonts w:cs="Arial"/>
          <w:i/>
          <w:color w:val="0000FF"/>
        </w:rPr>
      </w:r>
      <w:r w:rsidR="00FF7CAA" w:rsidRPr="00602B80">
        <w:rPr>
          <w:rFonts w:cs="Arial"/>
          <w:i/>
          <w:color w:val="0000FF"/>
        </w:rPr>
        <w:fldChar w:fldCharType="separate"/>
      </w:r>
      <w:r w:rsidR="005143C5" w:rsidRPr="005143C5">
        <w:rPr>
          <w:rFonts w:cs="Arial"/>
          <w:i/>
          <w:color w:val="0000FF"/>
        </w:rPr>
        <w:t>Data Dictionary</w:t>
      </w:r>
      <w:r w:rsidR="00FF7CAA" w:rsidRPr="00602B80">
        <w:rPr>
          <w:rFonts w:cs="Arial"/>
          <w:i/>
          <w:color w:val="0000FF"/>
        </w:rPr>
        <w:fldChar w:fldCharType="end"/>
      </w:r>
      <w:r w:rsidR="00FF7CAA" w:rsidRPr="00602B80">
        <w:rPr>
          <w:rFonts w:cs="Arial"/>
          <w:i/>
          <w:color w:val="808080" w:themeColor="background1" w:themeShade="80"/>
        </w:rPr>
        <w:t xml:space="preserve">, because it should have been created, when specifying the Logical Function (refer to the </w:t>
      </w:r>
      <w:r w:rsidR="00FF7CAA" w:rsidRPr="00602B80">
        <w:rPr>
          <w:rFonts w:cs="Arial"/>
          <w:i/>
          <w:color w:val="0000FF"/>
        </w:rPr>
        <w:fldChar w:fldCharType="begin"/>
      </w:r>
      <w:r w:rsidR="00FF7CAA" w:rsidRPr="00602B80">
        <w:rPr>
          <w:rFonts w:cs="Arial"/>
          <w:i/>
          <w:color w:val="0000FF"/>
        </w:rPr>
        <w:instrText xml:space="preserve"> REF _Ref536800500 \h  \* MERGEFORMAT </w:instrText>
      </w:r>
      <w:r w:rsidR="00FF7CAA" w:rsidRPr="00602B80">
        <w:rPr>
          <w:rFonts w:cs="Arial"/>
          <w:i/>
          <w:color w:val="0000FF"/>
        </w:rPr>
      </w:r>
      <w:r w:rsidR="00FF7CAA" w:rsidRPr="00602B80">
        <w:rPr>
          <w:rFonts w:cs="Arial"/>
          <w:i/>
          <w:color w:val="0000FF"/>
        </w:rPr>
        <w:fldChar w:fldCharType="separate"/>
      </w:r>
      <w:r w:rsidR="005143C5" w:rsidRPr="005143C5">
        <w:rPr>
          <w:rFonts w:cs="Arial"/>
          <w:i/>
          <w:color w:val="0000FF"/>
        </w:rPr>
        <w:t>Logical Signals</w:t>
      </w:r>
      <w:r w:rsidR="00FF7CAA" w:rsidRPr="00602B80">
        <w:rPr>
          <w:rFonts w:cs="Arial"/>
          <w:i/>
          <w:color w:val="0000FF"/>
        </w:rPr>
        <w:fldChar w:fldCharType="end"/>
      </w:r>
      <w:r w:rsidR="00FF7CAA" w:rsidRPr="00602B80">
        <w:rPr>
          <w:rFonts w:cs="Arial"/>
          <w:i/>
          <w:color w:val="808080" w:themeColor="background1" w:themeShade="80"/>
        </w:rPr>
        <w:t>/</w:t>
      </w:r>
      <w:r w:rsidR="00FF7CAA" w:rsidRPr="00602B80">
        <w:rPr>
          <w:rFonts w:cs="Arial"/>
          <w:i/>
          <w:color w:val="0000FF"/>
        </w:rPr>
        <w:fldChar w:fldCharType="begin"/>
      </w:r>
      <w:r w:rsidR="00FF7CAA" w:rsidRPr="00602B80">
        <w:rPr>
          <w:rFonts w:cs="Arial"/>
          <w:i/>
          <w:color w:val="0000FF"/>
        </w:rPr>
        <w:instrText xml:space="preserve"> REF _Ref536800501 \h  \* MERGEFORMAT </w:instrText>
      </w:r>
      <w:r w:rsidR="00FF7CAA" w:rsidRPr="00602B80">
        <w:rPr>
          <w:rFonts w:cs="Arial"/>
          <w:i/>
          <w:color w:val="0000FF"/>
        </w:rPr>
      </w:r>
      <w:r w:rsidR="00FF7CAA" w:rsidRPr="00602B80">
        <w:rPr>
          <w:rFonts w:cs="Arial"/>
          <w:i/>
          <w:color w:val="0000FF"/>
        </w:rPr>
        <w:fldChar w:fldCharType="separate"/>
      </w:r>
      <w:r w:rsidR="005143C5" w:rsidRPr="005143C5">
        <w:rPr>
          <w:rFonts w:cs="Arial"/>
          <w:i/>
          <w:color w:val="0000FF"/>
        </w:rPr>
        <w:t>Technical Signals</w:t>
      </w:r>
      <w:r w:rsidR="00FF7CAA" w:rsidRPr="00602B80">
        <w:rPr>
          <w:rFonts w:cs="Arial"/>
          <w:i/>
          <w:color w:val="0000FF"/>
        </w:rPr>
        <w:fldChar w:fldCharType="end"/>
      </w:r>
      <w:r w:rsidR="00FF7CAA" w:rsidRPr="00602B80">
        <w:rPr>
          <w:rFonts w:cs="Arial"/>
          <w:i/>
          <w:color w:val="808080" w:themeColor="background1" w:themeShade="80"/>
        </w:rPr>
        <w:t>).</w:t>
      </w:r>
    </w:p>
    <w:p w14:paraId="76559351" w14:textId="77777777" w:rsidR="00FF7CAA" w:rsidRPr="00602B80" w:rsidRDefault="00FF7CAA" w:rsidP="00602B80">
      <w:pPr>
        <w:shd w:val="clear" w:color="auto" w:fill="D6E3BC" w:themeFill="accent3" w:themeFillTint="66"/>
        <w:tabs>
          <w:tab w:val="left" w:pos="284"/>
          <w:tab w:val="left" w:pos="567"/>
        </w:tabs>
        <w:ind w:left="360" w:hanging="360"/>
        <w:rPr>
          <w:rFonts w:cs="Arial"/>
          <w:i/>
          <w:color w:val="808080" w:themeColor="background1" w:themeShade="80"/>
        </w:rPr>
      </w:pPr>
    </w:p>
    <w:p w14:paraId="4C0179D8" w14:textId="77777777" w:rsidR="00FF7CAA" w:rsidRPr="00602B80" w:rsidRDefault="00FF7CAA"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Reference the signal / parameter name bookmark from the Data </w:t>
      </w:r>
      <w:r w:rsidR="003A4215">
        <w:rPr>
          <w:rFonts w:ascii="Arial" w:hAnsi="Arial" w:cs="Arial"/>
          <w:i/>
          <w:color w:val="808080" w:themeColor="background1" w:themeShade="80"/>
        </w:rPr>
        <w:t>Dictionary in the tables below.</w:t>
      </w:r>
    </w:p>
    <w:p w14:paraId="6FAC3134" w14:textId="77777777" w:rsidR="00FF7CAA" w:rsidRPr="00602B80" w:rsidRDefault="00FF7CAA"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If the mapping is not 1:1 (e.g. a Logical Signal gets split into 2 Technical Signals) the Mapping Details need to be specified by a </w:t>
      </w:r>
      <w:r w:rsidRPr="00602B80">
        <w:rPr>
          <w:rFonts w:ascii="Arial" w:hAnsi="Arial" w:cs="Arial"/>
          <w:i/>
          <w:color w:val="0000FF"/>
        </w:rPr>
        <w:fldChar w:fldCharType="begin"/>
      </w:r>
      <w:r w:rsidRPr="00602B80">
        <w:rPr>
          <w:rFonts w:ascii="Arial" w:hAnsi="Arial" w:cs="Arial"/>
          <w:i/>
          <w:color w:val="0000FF"/>
        </w:rPr>
        <w:instrText xml:space="preserve"> REF _Ref529785662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Mappings</w:t>
      </w:r>
      <w:r w:rsidRPr="00602B80">
        <w:rPr>
          <w:rFonts w:ascii="Arial" w:hAnsi="Arial" w:cs="Arial"/>
          <w:i/>
          <w:color w:val="0000FF"/>
        </w:rPr>
        <w:fldChar w:fldCharType="end"/>
      </w:r>
      <w:r w:rsidRPr="00602B80">
        <w:rPr>
          <w:rFonts w:ascii="Arial" w:hAnsi="Arial" w:cs="Arial"/>
          <w:i/>
          <w:color w:val="808080" w:themeColor="background1" w:themeShade="80"/>
        </w:rPr>
        <w:t xml:space="preserve">  object in the </w:t>
      </w:r>
      <w:r w:rsidRPr="00602B80">
        <w:rPr>
          <w:rFonts w:ascii="Arial" w:hAnsi="Arial" w:cs="Arial"/>
          <w:i/>
          <w:color w:val="0000FF"/>
        </w:rPr>
        <w:fldChar w:fldCharType="begin"/>
      </w:r>
      <w:r w:rsidRPr="00602B80">
        <w:rPr>
          <w:rFonts w:ascii="Arial" w:hAnsi="Arial" w:cs="Arial"/>
          <w:i/>
          <w:color w:val="0000FF"/>
        </w:rPr>
        <w:instrText xml:space="preserve"> REF _Ref472492871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Data Dictionary</w:t>
      </w:r>
      <w:r w:rsidRPr="00602B80">
        <w:rPr>
          <w:rFonts w:ascii="Arial" w:hAnsi="Arial" w:cs="Arial"/>
          <w:i/>
          <w:color w:val="0000FF"/>
        </w:rPr>
        <w:fldChar w:fldCharType="end"/>
      </w:r>
      <w:r w:rsidRPr="00602B80">
        <w:rPr>
          <w:rFonts w:ascii="Arial" w:hAnsi="Arial" w:cs="Arial"/>
          <w:i/>
          <w:color w:val="808080" w:themeColor="background1" w:themeShade="80"/>
        </w:rPr>
        <w:t>.</w:t>
      </w:r>
    </w:p>
    <w:p w14:paraId="3BE87AA6" w14:textId="77777777" w:rsidR="000D3193" w:rsidRPr="00602B80" w:rsidRDefault="000D3193"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For </w:t>
      </w:r>
      <w:r w:rsidR="003305ED" w:rsidRPr="00602B80">
        <w:rPr>
          <w:rFonts w:ascii="Arial" w:hAnsi="Arial" w:cs="Arial"/>
          <w:i/>
          <w:color w:val="808080" w:themeColor="background1" w:themeShade="80"/>
        </w:rPr>
        <w:t xml:space="preserve">“Publisher </w:t>
      </w:r>
      <w:r w:rsidRPr="00602B80">
        <w:rPr>
          <w:rFonts w:ascii="Arial" w:hAnsi="Arial" w:cs="Arial"/>
          <w:i/>
          <w:color w:val="808080" w:themeColor="background1" w:themeShade="80"/>
        </w:rPr>
        <w:t>Interfaces</w:t>
      </w:r>
      <w:r w:rsidR="003305ED" w:rsidRPr="00602B80">
        <w:rPr>
          <w:rFonts w:ascii="Arial" w:hAnsi="Arial" w:cs="Arial"/>
          <w:i/>
          <w:color w:val="808080" w:themeColor="background1" w:themeShade="80"/>
        </w:rPr>
        <w:t xml:space="preserve">” and “Subscriber </w:t>
      </w:r>
      <w:r w:rsidRPr="00602B80">
        <w:rPr>
          <w:rFonts w:ascii="Arial" w:hAnsi="Arial" w:cs="Arial"/>
          <w:i/>
          <w:color w:val="808080" w:themeColor="background1" w:themeShade="80"/>
        </w:rPr>
        <w:t>Interfaces</w:t>
      </w:r>
      <w:r w:rsidR="003305ED" w:rsidRPr="00602B80">
        <w:rPr>
          <w:rFonts w:ascii="Arial" w:hAnsi="Arial" w:cs="Arial"/>
          <w:i/>
          <w:color w:val="808080" w:themeColor="background1" w:themeShade="80"/>
        </w:rPr>
        <w:t xml:space="preserve">” </w:t>
      </w:r>
      <w:r w:rsidR="00FF7CAA" w:rsidRPr="00602B80">
        <w:rPr>
          <w:rFonts w:ascii="Arial" w:hAnsi="Arial" w:cs="Arial"/>
          <w:i/>
          <w:color w:val="808080" w:themeColor="background1" w:themeShade="80"/>
        </w:rPr>
        <w:t xml:space="preserve">column </w:t>
      </w:r>
      <w:r w:rsidRPr="00602B80">
        <w:rPr>
          <w:rFonts w:ascii="Arial" w:hAnsi="Arial" w:cs="Arial"/>
          <w:i/>
          <w:color w:val="808080" w:themeColor="background1" w:themeShade="80"/>
        </w:rPr>
        <w:t xml:space="preserve">you may </w:t>
      </w:r>
      <w:r w:rsidR="008D2226">
        <w:rPr>
          <w:rFonts w:ascii="Arial" w:hAnsi="Arial" w:cs="Arial"/>
          <w:i/>
          <w:color w:val="808080" w:themeColor="background1" w:themeShade="80"/>
        </w:rPr>
        <w:t xml:space="preserve">(optionally) </w:t>
      </w:r>
      <w:r w:rsidRPr="00602B80">
        <w:rPr>
          <w:rFonts w:ascii="Arial" w:hAnsi="Arial" w:cs="Arial"/>
          <w:i/>
          <w:color w:val="808080" w:themeColor="background1" w:themeShade="80"/>
        </w:rPr>
        <w:t xml:space="preserve">link to </w:t>
      </w:r>
      <w:r w:rsidRPr="00602B80">
        <w:rPr>
          <w:rFonts w:ascii="Arial" w:hAnsi="Arial" w:cs="Arial"/>
          <w:i/>
          <w:color w:val="0000FF"/>
        </w:rPr>
        <w:fldChar w:fldCharType="begin"/>
      </w:r>
      <w:r w:rsidRPr="00602B80">
        <w:rPr>
          <w:rFonts w:ascii="Arial" w:hAnsi="Arial" w:cs="Arial"/>
          <w:i/>
          <w:color w:val="0000FF"/>
        </w:rPr>
        <w:instrText xml:space="preserve"> REF _Ref529372031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AIS Interfaces</w:t>
      </w:r>
      <w:r w:rsidRPr="00602B80">
        <w:rPr>
          <w:rFonts w:ascii="Arial" w:hAnsi="Arial" w:cs="Arial"/>
          <w:i/>
          <w:color w:val="0000FF"/>
        </w:rPr>
        <w:fldChar w:fldCharType="end"/>
      </w:r>
      <w:r w:rsidRPr="00602B80">
        <w:rPr>
          <w:rFonts w:ascii="Arial" w:hAnsi="Arial" w:cs="Arial"/>
          <w:i/>
          <w:color w:val="808080" w:themeColor="background1" w:themeShade="80"/>
        </w:rPr>
        <w:t xml:space="preserve"> </w:t>
      </w:r>
      <w:r w:rsidR="00FF7CAA" w:rsidRPr="00602B80">
        <w:rPr>
          <w:rFonts w:ascii="Arial" w:hAnsi="Arial" w:cs="Arial"/>
          <w:i/>
          <w:color w:val="808080" w:themeColor="background1" w:themeShade="80"/>
        </w:rPr>
        <w:t>in the</w:t>
      </w:r>
      <w:r w:rsidRPr="00602B80">
        <w:rPr>
          <w:rFonts w:ascii="Arial" w:hAnsi="Arial" w:cs="Arial"/>
          <w:i/>
          <w:color w:val="808080" w:themeColor="background1" w:themeShade="80"/>
        </w:rPr>
        <w:t xml:space="preserve"> </w:t>
      </w:r>
      <w:r w:rsidRPr="00602B80">
        <w:rPr>
          <w:rFonts w:ascii="Arial" w:hAnsi="Arial" w:cs="Arial"/>
          <w:i/>
          <w:color w:val="0000FF"/>
        </w:rPr>
        <w:fldChar w:fldCharType="begin"/>
      </w:r>
      <w:r w:rsidRPr="00602B80">
        <w:rPr>
          <w:rFonts w:ascii="Arial" w:hAnsi="Arial" w:cs="Arial"/>
          <w:i/>
          <w:color w:val="0000FF"/>
        </w:rPr>
        <w:instrText xml:space="preserve"> REF _Ref472492871 \h  \* MERGEFORMAT </w:instrText>
      </w:r>
      <w:r w:rsidRPr="00602B80">
        <w:rPr>
          <w:rFonts w:ascii="Arial" w:hAnsi="Arial" w:cs="Arial"/>
          <w:i/>
          <w:color w:val="0000FF"/>
        </w:rPr>
      </w:r>
      <w:r w:rsidRPr="00602B80">
        <w:rPr>
          <w:rFonts w:ascii="Arial" w:hAnsi="Arial" w:cs="Arial"/>
          <w:i/>
          <w:color w:val="0000FF"/>
        </w:rPr>
        <w:fldChar w:fldCharType="separate"/>
      </w:r>
      <w:r w:rsidR="005143C5" w:rsidRPr="005143C5">
        <w:rPr>
          <w:rFonts w:ascii="Arial" w:hAnsi="Arial" w:cs="Arial"/>
          <w:i/>
          <w:color w:val="0000FF"/>
        </w:rPr>
        <w:t>Data Dictionary</w:t>
      </w:r>
      <w:r w:rsidRPr="00602B80">
        <w:rPr>
          <w:rFonts w:ascii="Arial" w:hAnsi="Arial" w:cs="Arial"/>
          <w:i/>
          <w:color w:val="0000FF"/>
        </w:rPr>
        <w:fldChar w:fldCharType="end"/>
      </w:r>
      <w:r w:rsidR="00FF7CAA" w:rsidRPr="00602B80">
        <w:rPr>
          <w:rFonts w:ascii="Arial" w:hAnsi="Arial" w:cs="Arial"/>
          <w:i/>
          <w:color w:val="0000FF"/>
        </w:rPr>
        <w:t>.</w:t>
      </w:r>
    </w:p>
    <w:p w14:paraId="60B5F55D" w14:textId="77777777" w:rsidR="003305ED" w:rsidRDefault="003A4215" w:rsidP="00D97655">
      <w:pPr>
        <w:pStyle w:val="ListParagraph"/>
        <w:numPr>
          <w:ilvl w:val="0"/>
          <w:numId w:val="14"/>
        </w:numPr>
        <w:shd w:val="clear" w:color="auto" w:fill="D6E3BC" w:themeFill="accent3" w:themeFillTint="66"/>
        <w:tabs>
          <w:tab w:val="left" w:pos="567"/>
        </w:tabs>
        <w:overflowPunct w:val="0"/>
        <w:autoSpaceDE w:val="0"/>
        <w:autoSpaceDN w:val="0"/>
        <w:adjustRightInd w:val="0"/>
        <w:ind w:left="360"/>
        <w:contextualSpacing w:val="0"/>
        <w:textAlignment w:val="baseline"/>
        <w:rPr>
          <w:rFonts w:ascii="Arial" w:hAnsi="Arial" w:cs="Arial"/>
          <w:i/>
          <w:color w:val="808080" w:themeColor="background1" w:themeShade="80"/>
        </w:rPr>
      </w:pPr>
      <w:r w:rsidRPr="003A4215">
        <w:rPr>
          <w:rFonts w:ascii="Arial" w:hAnsi="Arial" w:cs="Arial"/>
          <w:i/>
          <w:color w:val="808080" w:themeColor="background1" w:themeShade="80"/>
        </w:rPr>
        <w:t>For “Messages” to be referenced in the “E/E Connections” column proceed similarly</w:t>
      </w:r>
      <w:r w:rsidR="003305ED" w:rsidRPr="00602B80">
        <w:rPr>
          <w:rFonts w:ascii="Arial" w:hAnsi="Arial" w:cs="Arial"/>
          <w:i/>
          <w:color w:val="808080" w:themeColor="background1" w:themeShade="80"/>
        </w:rPr>
        <w:t xml:space="preserve">. Example: </w:t>
      </w:r>
      <w:r w:rsidR="000D3193" w:rsidRPr="00602B80">
        <w:rPr>
          <w:rFonts w:ascii="Arial" w:hAnsi="Arial" w:cs="Arial"/>
          <w:i/>
          <w:color w:val="808080" w:themeColor="background1" w:themeShade="80"/>
        </w:rPr>
        <w:t>&lt;</w:t>
      </w:r>
      <w:proofErr w:type="spellStart"/>
      <w:r w:rsidR="000D3193" w:rsidRPr="00602B80">
        <w:rPr>
          <w:rFonts w:ascii="Arial" w:hAnsi="Arial" w:cs="Arial"/>
          <w:i/>
          <w:color w:val="808080" w:themeColor="background1" w:themeShade="80"/>
        </w:rPr>
        <w:t>ConnectionName</w:t>
      </w:r>
      <w:proofErr w:type="spellEnd"/>
      <w:r w:rsidR="000D3193" w:rsidRPr="00602B80">
        <w:rPr>
          <w:rFonts w:ascii="Arial" w:hAnsi="Arial" w:cs="Arial"/>
          <w:i/>
          <w:color w:val="808080" w:themeColor="background1" w:themeShade="80"/>
        </w:rPr>
        <w:t>&gt;::&lt;</w:t>
      </w:r>
      <w:proofErr w:type="spellStart"/>
      <w:r w:rsidR="003305ED" w:rsidRPr="00602B80">
        <w:rPr>
          <w:rFonts w:ascii="Arial" w:hAnsi="Arial" w:cs="Arial"/>
          <w:i/>
          <w:color w:val="808080" w:themeColor="background1" w:themeShade="80"/>
        </w:rPr>
        <w:t>MessageName</w:t>
      </w:r>
      <w:proofErr w:type="spellEnd"/>
      <w:r w:rsidR="000D3193" w:rsidRPr="00602B80">
        <w:rPr>
          <w:rFonts w:ascii="Arial" w:hAnsi="Arial" w:cs="Arial"/>
          <w:i/>
          <w:color w:val="808080" w:themeColor="background1" w:themeShade="80"/>
        </w:rPr>
        <w:t>&gt;</w:t>
      </w:r>
      <w:r w:rsidR="003305ED" w:rsidRPr="00602B80">
        <w:rPr>
          <w:rFonts w:ascii="Arial" w:hAnsi="Arial" w:cs="Arial"/>
          <w:i/>
          <w:color w:val="808080" w:themeColor="background1" w:themeShade="80"/>
        </w:rPr>
        <w:t xml:space="preserve"> refers to the Message which is sent on </w:t>
      </w:r>
      <w:r w:rsidR="000D3193" w:rsidRPr="00602B80">
        <w:rPr>
          <w:rFonts w:ascii="Arial" w:hAnsi="Arial" w:cs="Arial"/>
          <w:i/>
          <w:color w:val="808080" w:themeColor="background1" w:themeShade="80"/>
        </w:rPr>
        <w:t xml:space="preserve">bus </w:t>
      </w:r>
      <w:r w:rsidR="003305ED" w:rsidRPr="00602B80">
        <w:rPr>
          <w:rFonts w:ascii="Arial" w:hAnsi="Arial" w:cs="Arial"/>
          <w:i/>
          <w:color w:val="808080" w:themeColor="background1" w:themeShade="80"/>
        </w:rPr>
        <w:t>&lt;</w:t>
      </w:r>
      <w:r w:rsidR="000D3193" w:rsidRPr="00602B80">
        <w:rPr>
          <w:rFonts w:ascii="Arial" w:hAnsi="Arial" w:cs="Arial"/>
          <w:i/>
          <w:color w:val="808080" w:themeColor="background1" w:themeShade="80"/>
        </w:rPr>
        <w:t>Connection</w:t>
      </w:r>
      <w:r w:rsidR="003305ED" w:rsidRPr="00602B80">
        <w:rPr>
          <w:rFonts w:ascii="Arial" w:hAnsi="Arial" w:cs="Arial"/>
          <w:i/>
          <w:color w:val="808080" w:themeColor="background1" w:themeShade="80"/>
        </w:rPr>
        <w:t xml:space="preserve"> Name&gt; and which is given in section </w:t>
      </w:r>
      <w:r w:rsidR="003305ED" w:rsidRPr="00602B80">
        <w:rPr>
          <w:rFonts w:ascii="Arial" w:hAnsi="Arial" w:cs="Arial"/>
          <w:i/>
          <w:color w:val="0000FF"/>
        </w:rPr>
        <w:fldChar w:fldCharType="begin"/>
      </w:r>
      <w:r w:rsidR="003305ED" w:rsidRPr="00602B80">
        <w:rPr>
          <w:rFonts w:ascii="Arial" w:hAnsi="Arial" w:cs="Arial"/>
          <w:i/>
          <w:color w:val="0000FF"/>
        </w:rPr>
        <w:instrText xml:space="preserve"> REF _Ref529372314 \h  \* MERGEFORMAT </w:instrText>
      </w:r>
      <w:r w:rsidR="003305ED" w:rsidRPr="00602B80">
        <w:rPr>
          <w:rFonts w:ascii="Arial" w:hAnsi="Arial" w:cs="Arial"/>
          <w:i/>
          <w:color w:val="0000FF"/>
        </w:rPr>
      </w:r>
      <w:r w:rsidR="003305ED" w:rsidRPr="00602B80">
        <w:rPr>
          <w:rFonts w:ascii="Arial" w:hAnsi="Arial" w:cs="Arial"/>
          <w:i/>
          <w:color w:val="0000FF"/>
        </w:rPr>
        <w:fldChar w:fldCharType="separate"/>
      </w:r>
      <w:r w:rsidR="005143C5" w:rsidRPr="005143C5">
        <w:rPr>
          <w:rFonts w:ascii="Arial" w:hAnsi="Arial" w:cs="Arial"/>
          <w:i/>
          <w:color w:val="0000FF"/>
        </w:rPr>
        <w:t>Messages</w:t>
      </w:r>
      <w:r w:rsidR="003305ED" w:rsidRPr="00602B80">
        <w:rPr>
          <w:rFonts w:ascii="Arial" w:hAnsi="Arial" w:cs="Arial"/>
          <w:i/>
          <w:color w:val="0000FF"/>
        </w:rPr>
        <w:fldChar w:fldCharType="end"/>
      </w:r>
      <w:r w:rsidR="003305ED" w:rsidRPr="00602B80">
        <w:rPr>
          <w:rFonts w:ascii="Arial" w:hAnsi="Arial" w:cs="Arial"/>
          <w:i/>
          <w:color w:val="808080" w:themeColor="background1" w:themeShade="80"/>
        </w:rPr>
        <w:t xml:space="preserve"> of the </w:t>
      </w:r>
      <w:r w:rsidR="001657E0" w:rsidRPr="00602B80">
        <w:rPr>
          <w:rFonts w:ascii="Arial" w:hAnsi="Arial" w:cs="Arial"/>
          <w:i/>
          <w:color w:val="808080" w:themeColor="background1" w:themeShade="80"/>
        </w:rPr>
        <w:t>“</w:t>
      </w:r>
      <w:r w:rsidR="001657E0" w:rsidRPr="00602B80">
        <w:rPr>
          <w:rFonts w:ascii="Arial" w:hAnsi="Arial" w:cs="Arial"/>
          <w:i/>
          <w:color w:val="0000FF"/>
        </w:rPr>
        <w:fldChar w:fldCharType="begin"/>
      </w:r>
      <w:r w:rsidR="001657E0" w:rsidRPr="00602B80">
        <w:rPr>
          <w:rFonts w:ascii="Arial" w:hAnsi="Arial" w:cs="Arial"/>
          <w:i/>
          <w:color w:val="0000FF"/>
        </w:rPr>
        <w:instrText xml:space="preserve"> REF _Ref472492871 \h  \* MERGEFORMAT </w:instrText>
      </w:r>
      <w:r w:rsidR="001657E0" w:rsidRPr="00602B80">
        <w:rPr>
          <w:rFonts w:ascii="Arial" w:hAnsi="Arial" w:cs="Arial"/>
          <w:i/>
          <w:color w:val="0000FF"/>
        </w:rPr>
      </w:r>
      <w:r w:rsidR="001657E0" w:rsidRPr="00602B80">
        <w:rPr>
          <w:rFonts w:ascii="Arial" w:hAnsi="Arial" w:cs="Arial"/>
          <w:i/>
          <w:color w:val="0000FF"/>
        </w:rPr>
        <w:fldChar w:fldCharType="separate"/>
      </w:r>
      <w:r w:rsidR="005143C5" w:rsidRPr="005143C5">
        <w:rPr>
          <w:rFonts w:ascii="Arial" w:hAnsi="Arial" w:cs="Arial"/>
          <w:i/>
          <w:color w:val="0000FF"/>
        </w:rPr>
        <w:t>Data Dictionary</w:t>
      </w:r>
      <w:r w:rsidR="001657E0" w:rsidRPr="00602B80">
        <w:rPr>
          <w:rFonts w:ascii="Arial" w:hAnsi="Arial" w:cs="Arial"/>
          <w:i/>
          <w:color w:val="0000FF"/>
        </w:rPr>
        <w:fldChar w:fldCharType="end"/>
      </w:r>
      <w:r w:rsidR="001657E0" w:rsidRPr="00602B80">
        <w:rPr>
          <w:rFonts w:ascii="Arial" w:hAnsi="Arial" w:cs="Arial"/>
          <w:i/>
          <w:color w:val="808080" w:themeColor="background1" w:themeShade="80"/>
        </w:rPr>
        <w:t>”.</w:t>
      </w:r>
      <w:r w:rsidR="003305ED" w:rsidRPr="00602B80">
        <w:rPr>
          <w:rFonts w:ascii="Arial" w:hAnsi="Arial" w:cs="Arial"/>
          <w:i/>
          <w:color w:val="808080" w:themeColor="background1" w:themeShade="80"/>
        </w:rPr>
        <w:t xml:space="preserve"> Alternatively, for CAN you could link directly to the message from the CMDB (e.g. </w:t>
      </w:r>
      <w:hyperlink r:id="rId60" w:history="1">
        <w:r w:rsidR="003305ED" w:rsidRPr="00602B80">
          <w:rPr>
            <w:rStyle w:val="Hyperlink"/>
            <w:rFonts w:ascii="Arial" w:hAnsi="Arial" w:cs="Arial"/>
            <w:i/>
          </w:rPr>
          <w:t>CGEA 1.3</w:t>
        </w:r>
      </w:hyperlink>
      <w:r w:rsidR="003305ED" w:rsidRPr="00602B80">
        <w:rPr>
          <w:rFonts w:ascii="Arial" w:hAnsi="Arial" w:cs="Arial"/>
          <w:i/>
          <w:color w:val="808080" w:themeColor="background1" w:themeShade="80"/>
        </w:rPr>
        <w:t xml:space="preserve"> or </w:t>
      </w:r>
      <w:hyperlink r:id="rId61" w:history="1">
        <w:r w:rsidR="003305ED" w:rsidRPr="00602B80">
          <w:rPr>
            <w:rStyle w:val="Hyperlink"/>
            <w:rFonts w:ascii="Arial" w:hAnsi="Arial" w:cs="Arial"/>
            <w:i/>
          </w:rPr>
          <w:t>FNV2</w:t>
        </w:r>
      </w:hyperlink>
      <w:r w:rsidR="003305ED" w:rsidRPr="00602B80">
        <w:rPr>
          <w:rFonts w:ascii="Arial" w:hAnsi="Arial" w:cs="Arial"/>
          <w:i/>
          <w:color w:val="808080" w:themeColor="background1" w:themeShade="80"/>
        </w:rPr>
        <w:t>).</w:t>
      </w:r>
    </w:p>
    <w:p w14:paraId="3F92E06E" w14:textId="77777777" w:rsidR="00602B80" w:rsidRPr="00602B80" w:rsidRDefault="00602B80" w:rsidP="00602B80">
      <w:pPr>
        <w:shd w:val="clear" w:color="auto" w:fill="D6E3BC" w:themeFill="accent3" w:themeFillTint="66"/>
        <w:tabs>
          <w:tab w:val="left" w:pos="567"/>
        </w:tabs>
        <w:rPr>
          <w:rFonts w:cs="Arial"/>
          <w:i/>
          <w:color w:val="808080" w:themeColor="background1" w:themeShade="80"/>
        </w:rPr>
      </w:pPr>
    </w:p>
    <w:p w14:paraId="00B8A82B" w14:textId="77777777" w:rsidR="00602B80" w:rsidRPr="00602B80" w:rsidRDefault="00602B80" w:rsidP="00602B80">
      <w:pPr>
        <w:shd w:val="clear" w:color="auto" w:fill="D6E3BC" w:themeFill="accent3" w:themeFillTint="66"/>
        <w:rPr>
          <w:i/>
          <w:color w:val="0000FF"/>
          <w:u w:val="single"/>
        </w:rPr>
      </w:pPr>
      <w:r w:rsidRPr="00602B80">
        <w:rPr>
          <w:rStyle w:val="SubtleEmphasis"/>
          <w:b/>
        </w:rPr>
        <w:t xml:space="preserve">#Link: </w:t>
      </w:r>
      <w:r w:rsidRPr="00602B80">
        <w:rPr>
          <w:rStyle w:val="SubtleEmphasis"/>
          <w:b/>
        </w:rPr>
        <w:tab/>
      </w:r>
      <w:hyperlink r:id="rId62" w:history="1">
        <w:r w:rsidRPr="00602B80">
          <w:rPr>
            <w:rStyle w:val="Hyperlink"/>
            <w:i/>
          </w:rPr>
          <w:t>RE Wiki – Adding a Technical Interface</w:t>
        </w:r>
      </w:hyperlink>
    </w:p>
    <w:p w14:paraId="471822AF" w14:textId="77777777" w:rsidR="00602B80" w:rsidRPr="00602B80" w:rsidRDefault="00602B80" w:rsidP="00602B80">
      <w:pPr>
        <w:shd w:val="clear" w:color="auto" w:fill="D6E3BC" w:themeFill="accent3" w:themeFillTint="66"/>
        <w:rPr>
          <w:i/>
          <w:color w:val="0000FF"/>
          <w:u w:val="single"/>
        </w:rPr>
      </w:pPr>
      <w:r w:rsidRPr="00602B80">
        <w:rPr>
          <w:rStyle w:val="SubtleEmphasis"/>
          <w:b/>
        </w:rPr>
        <w:lastRenderedPageBreak/>
        <w:t xml:space="preserve">#Link: </w:t>
      </w:r>
      <w:r w:rsidRPr="00602B80">
        <w:rPr>
          <w:rStyle w:val="SubtleEmphasis"/>
          <w:b/>
        </w:rPr>
        <w:tab/>
      </w:r>
      <w:hyperlink r:id="rId63" w:history="1">
        <w:r w:rsidRPr="00602B80">
          <w:rPr>
            <w:rStyle w:val="Hyperlink"/>
            <w:i/>
          </w:rPr>
          <w:t>RE Wiki – Adding a Signal or Parameter Mapping</w:t>
        </w:r>
      </w:hyperlink>
    </w:p>
    <w:p w14:paraId="03F75BBC" w14:textId="77777777" w:rsidR="003305ED" w:rsidRPr="003B799F" w:rsidRDefault="003305ED" w:rsidP="003305ED"/>
    <w:p w14:paraId="4386F72A" w14:textId="77777777" w:rsidR="003305ED" w:rsidRDefault="003305ED" w:rsidP="003305ED">
      <w:pPr>
        <w:pStyle w:val="Heading6"/>
        <w:rPr>
          <w:lang w:val="en-GB"/>
        </w:rPr>
      </w:pPr>
      <w:bookmarkStart w:id="157" w:name="_Toc35000606"/>
      <w:r>
        <w:rPr>
          <w:lang w:val="en-GB"/>
        </w:rPr>
        <w:t>Input</w:t>
      </w:r>
      <w:r w:rsidR="00251BFB">
        <w:rPr>
          <w:lang w:val="en-GB"/>
        </w:rPr>
        <w:t>s</w:t>
      </w:r>
      <w:bookmarkEnd w:id="157"/>
    </w:p>
    <w:p w14:paraId="2BC4E51E" w14:textId="77777777" w:rsidR="00651AAD" w:rsidRPr="00651AAD" w:rsidRDefault="00651AAD" w:rsidP="00651AAD"/>
    <w:tbl>
      <w:tblPr>
        <w:tblStyle w:val="TableGrid"/>
        <w:tblW w:w="10201" w:type="dxa"/>
        <w:tblLayout w:type="fixed"/>
        <w:tblLook w:val="04A0" w:firstRow="1" w:lastRow="0" w:firstColumn="1" w:lastColumn="0" w:noHBand="0" w:noVBand="1"/>
      </w:tblPr>
      <w:tblGrid>
        <w:gridCol w:w="1696"/>
        <w:gridCol w:w="2127"/>
        <w:gridCol w:w="1842"/>
        <w:gridCol w:w="1843"/>
        <w:gridCol w:w="2693"/>
      </w:tblGrid>
      <w:tr w:rsidR="00B85D0F" w:rsidRPr="00E54DEA" w14:paraId="64D8884D" w14:textId="77777777" w:rsidTr="00197DC6">
        <w:trPr>
          <w:trHeight w:val="173"/>
        </w:trPr>
        <w:tc>
          <w:tcPr>
            <w:tcW w:w="1696" w:type="dxa"/>
            <w:shd w:val="clear" w:color="auto" w:fill="D9D9D9" w:themeFill="background1" w:themeFillShade="D9"/>
            <w:noWrap/>
            <w:hideMark/>
          </w:tcPr>
          <w:p w14:paraId="3B968817" w14:textId="77777777" w:rsidR="00B85D0F" w:rsidRPr="00E54DEA" w:rsidRDefault="00B85D0F" w:rsidP="00B85D0F">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127" w:type="dxa"/>
            <w:shd w:val="clear" w:color="auto" w:fill="D9D9D9" w:themeFill="background1" w:themeFillShade="D9"/>
          </w:tcPr>
          <w:p w14:paraId="18EFAC2E" w14:textId="77777777" w:rsidR="00B85D0F" w:rsidRDefault="00B85D0F" w:rsidP="00B85D0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2" w:type="dxa"/>
            <w:shd w:val="clear" w:color="auto" w:fill="D9D9D9" w:themeFill="background1" w:themeFillShade="D9"/>
          </w:tcPr>
          <w:p w14:paraId="3DAD21AD" w14:textId="77777777" w:rsidR="00B85D0F" w:rsidRDefault="00B85D0F" w:rsidP="003428F5">
            <w:pPr>
              <w:overflowPunct/>
              <w:autoSpaceDE/>
              <w:autoSpaceDN/>
              <w:adjustRightInd/>
              <w:textAlignment w:val="auto"/>
              <w:rPr>
                <w:rFonts w:cs="Arial"/>
                <w:b/>
                <w:bCs/>
                <w:color w:val="000000"/>
              </w:rPr>
            </w:pPr>
            <w:r>
              <w:rPr>
                <w:rFonts w:cs="Arial"/>
                <w:b/>
                <w:bCs/>
                <w:color w:val="000000"/>
              </w:rPr>
              <w:t xml:space="preserve">Mapping Details </w:t>
            </w:r>
            <w:r w:rsidRPr="001321BD">
              <w:rPr>
                <w:i/>
              </w:rPr>
              <w:t>(</w:t>
            </w:r>
            <w:r w:rsidR="006350FD" w:rsidRPr="001321BD">
              <w:rPr>
                <w:i/>
              </w:rPr>
              <w:t>Conditional</w:t>
            </w:r>
            <w:r w:rsidRPr="001321BD">
              <w:rPr>
                <w:i/>
              </w:rPr>
              <w:t>)</w:t>
            </w:r>
          </w:p>
        </w:tc>
        <w:tc>
          <w:tcPr>
            <w:tcW w:w="1843" w:type="dxa"/>
            <w:shd w:val="clear" w:color="auto" w:fill="D9D9D9" w:themeFill="background1" w:themeFillShade="D9"/>
          </w:tcPr>
          <w:p w14:paraId="35F1AFD5" w14:textId="77777777" w:rsidR="00B85D0F" w:rsidRDefault="00B85D0F" w:rsidP="00B85D0F">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13F34AE2" w14:textId="77777777" w:rsidR="00B85D0F" w:rsidRDefault="00B85D0F" w:rsidP="00B85D0F">
            <w:pPr>
              <w:overflowPunct/>
              <w:autoSpaceDE/>
              <w:autoSpaceDN/>
              <w:adjustRightInd/>
              <w:textAlignment w:val="auto"/>
              <w:rPr>
                <w:rFonts w:cs="Arial"/>
                <w:b/>
                <w:bCs/>
                <w:color w:val="000000"/>
              </w:rPr>
            </w:pPr>
            <w:r>
              <w:rPr>
                <w:rFonts w:cs="Arial"/>
                <w:b/>
                <w:bCs/>
                <w:color w:val="000000"/>
              </w:rPr>
              <w:t>Connection</w:t>
            </w:r>
          </w:p>
          <w:p w14:paraId="778C8508" w14:textId="77777777" w:rsidR="006350FD" w:rsidRDefault="006350FD" w:rsidP="00B85D0F">
            <w:pPr>
              <w:overflowPunct/>
              <w:autoSpaceDE/>
              <w:autoSpaceDN/>
              <w:adjustRightInd/>
              <w:textAlignment w:val="auto"/>
              <w:rPr>
                <w:rFonts w:cs="Arial"/>
                <w:b/>
                <w:bCs/>
                <w:color w:val="000000"/>
              </w:rPr>
            </w:pPr>
            <w:r>
              <w:t>(</w:t>
            </w:r>
            <w:r w:rsidRPr="001321BD">
              <w:rPr>
                <w:i/>
              </w:rPr>
              <w:t>Optional)</w:t>
            </w:r>
          </w:p>
        </w:tc>
      </w:tr>
      <w:tr w:rsidR="008D2226" w:rsidRPr="003F473D" w14:paraId="0DE20D3F" w14:textId="77777777" w:rsidTr="00197DC6">
        <w:trPr>
          <w:trHeight w:val="143"/>
        </w:trPr>
        <w:tc>
          <w:tcPr>
            <w:tcW w:w="1696" w:type="dxa"/>
            <w:noWrap/>
          </w:tcPr>
          <w:p w14:paraId="61F1F0AD" w14:textId="69E37BA2" w:rsidR="008D2226" w:rsidRPr="00DE6816" w:rsidRDefault="00B45CE6" w:rsidP="008D2226">
            <w:pPr>
              <w:overflowPunct/>
              <w:autoSpaceDE/>
              <w:autoSpaceDN/>
              <w:adjustRightInd/>
              <w:textAlignment w:val="auto"/>
              <w:rPr>
                <w:rFonts w:cs="Arial"/>
                <w:color w:val="000000" w:themeColor="text1"/>
                <w:sz w:val="18"/>
              </w:rPr>
            </w:pPr>
            <w:proofErr w:type="spellStart"/>
            <w:r w:rsidRPr="00B45CE6">
              <w:rPr>
                <w:rFonts w:cs="Arial"/>
                <w:sz w:val="18"/>
              </w:rPr>
              <w:t>pfis_d_st_clstr</w:t>
            </w:r>
            <w:proofErr w:type="spellEnd"/>
          </w:p>
        </w:tc>
        <w:tc>
          <w:tcPr>
            <w:tcW w:w="2127" w:type="dxa"/>
          </w:tcPr>
          <w:p w14:paraId="17CAFA8A" w14:textId="76B53DFF" w:rsidR="008D2226" w:rsidRPr="00DE6816" w:rsidRDefault="00197DC6" w:rsidP="00DE6816">
            <w:pPr>
              <w:rPr>
                <w:rFonts w:cs="Arial"/>
                <w:color w:val="000000" w:themeColor="text1"/>
                <w:sz w:val="14"/>
                <w:szCs w:val="16"/>
              </w:rPr>
            </w:pPr>
            <w:proofErr w:type="spellStart"/>
            <w:r>
              <w:rPr>
                <w:rFonts w:cs="Arial"/>
                <w:color w:val="000000"/>
                <w:sz w:val="16"/>
                <w:szCs w:val="16"/>
              </w:rPr>
              <w:t>EngIdlShutDown_D_Stat</w:t>
            </w:r>
            <w:proofErr w:type="spellEnd"/>
          </w:p>
        </w:tc>
        <w:tc>
          <w:tcPr>
            <w:tcW w:w="1842" w:type="dxa"/>
          </w:tcPr>
          <w:p w14:paraId="60FA3BB3" w14:textId="6678599E" w:rsidR="008D2226" w:rsidRPr="00DE6816" w:rsidRDefault="00197DC6" w:rsidP="008D2226">
            <w:pPr>
              <w:rPr>
                <w:rFonts w:cs="Arial"/>
                <w:sz w:val="18"/>
              </w:rPr>
            </w:pPr>
            <w:r>
              <w:rPr>
                <w:rFonts w:cs="Arial"/>
                <w:sz w:val="18"/>
              </w:rPr>
              <w:t>N/A</w:t>
            </w:r>
          </w:p>
        </w:tc>
        <w:tc>
          <w:tcPr>
            <w:tcW w:w="1843" w:type="dxa"/>
          </w:tcPr>
          <w:p w14:paraId="7AD12B60" w14:textId="2B550B98" w:rsidR="008D2226" w:rsidRPr="00DE6816" w:rsidRDefault="00197DC6" w:rsidP="008D2226">
            <w:pPr>
              <w:rPr>
                <w:rFonts w:cs="Arial"/>
                <w:sz w:val="18"/>
              </w:rPr>
            </w:pPr>
            <w:r>
              <w:rPr>
                <w:rFonts w:cs="Arial"/>
                <w:sz w:val="18"/>
              </w:rPr>
              <w:t>N/A</w:t>
            </w:r>
          </w:p>
        </w:tc>
        <w:tc>
          <w:tcPr>
            <w:tcW w:w="2693" w:type="dxa"/>
          </w:tcPr>
          <w:p w14:paraId="5B740B4A" w14:textId="328C05CE" w:rsidR="008D2226" w:rsidRPr="00DE6816" w:rsidRDefault="008D2226" w:rsidP="00DE6816">
            <w:pPr>
              <w:rPr>
                <w:rFonts w:cs="Arial"/>
                <w:sz w:val="18"/>
              </w:rPr>
            </w:pPr>
          </w:p>
        </w:tc>
      </w:tr>
    </w:tbl>
    <w:p w14:paraId="28597C2D" w14:textId="3D7DF6A3" w:rsidR="00651AAD" w:rsidRPr="00702453" w:rsidRDefault="00651AAD" w:rsidP="00651AAD">
      <w:pPr>
        <w:pStyle w:val="Caption"/>
      </w:pPr>
      <w:bookmarkStart w:id="158" w:name="_Toc35000670"/>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2</w:t>
      </w:r>
      <w:r w:rsidR="00A378CF">
        <w:rPr>
          <w:noProof/>
        </w:rPr>
        <w:fldChar w:fldCharType="end"/>
      </w:r>
      <w:r w:rsidRPr="00702453">
        <w:t xml:space="preserve">: </w:t>
      </w:r>
      <w:r>
        <w:t xml:space="preserve">Input Signal mappings of Function </w:t>
      </w:r>
      <w:r w:rsidR="00CF4E4C" w:rsidRPr="003070ED">
        <w:rPr>
          <w:lang w:val="en-GB"/>
        </w:rPr>
        <w:t>“</w:t>
      </w:r>
      <w:r w:rsidR="00024725">
        <w:rPr>
          <w:lang w:val="en-GB"/>
        </w:rPr>
        <w:t>Switch off Run/Start BUS</w:t>
      </w:r>
      <w:r w:rsidR="00CF4E4C" w:rsidRPr="003070ED">
        <w:rPr>
          <w:lang w:val="en-GB"/>
        </w:rPr>
        <w:t>”</w:t>
      </w:r>
      <w:bookmarkEnd w:id="158"/>
    </w:p>
    <w:p w14:paraId="0BFD9C66" w14:textId="77777777" w:rsidR="00651AAD" w:rsidRPr="00E23282" w:rsidRDefault="00651AAD" w:rsidP="003305ED"/>
    <w:p w14:paraId="1B65A490" w14:textId="77777777" w:rsidR="003305ED" w:rsidRDefault="003305ED" w:rsidP="003305ED">
      <w:pPr>
        <w:pStyle w:val="Heading6"/>
        <w:rPr>
          <w:lang w:val="en-GB"/>
        </w:rPr>
      </w:pPr>
      <w:bookmarkStart w:id="159" w:name="_Toc35000607"/>
      <w:r>
        <w:rPr>
          <w:lang w:val="en-GB"/>
        </w:rPr>
        <w:t>Output</w:t>
      </w:r>
      <w:r w:rsidRPr="002824C9">
        <w:rPr>
          <w:lang w:val="en-GB"/>
        </w:rPr>
        <w:t>s</w:t>
      </w:r>
      <w:bookmarkEnd w:id="159"/>
    </w:p>
    <w:p w14:paraId="2566E1EF" w14:textId="77777777" w:rsidR="00651AAD" w:rsidRDefault="00651AAD" w:rsidP="00651AAD"/>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B85D0F" w:rsidRPr="00E54DEA" w14:paraId="20D5B6AF" w14:textId="77777777" w:rsidTr="00DE6816">
        <w:trPr>
          <w:trHeight w:val="173"/>
        </w:trPr>
        <w:tc>
          <w:tcPr>
            <w:tcW w:w="1696" w:type="dxa"/>
            <w:shd w:val="clear" w:color="auto" w:fill="D9D9D9" w:themeFill="background1" w:themeFillShade="D9"/>
            <w:noWrap/>
            <w:hideMark/>
          </w:tcPr>
          <w:p w14:paraId="76F65B72" w14:textId="77777777" w:rsidR="00B85D0F" w:rsidRPr="00E54DEA" w:rsidRDefault="00B85D0F" w:rsidP="00B85D0F">
            <w:pPr>
              <w:overflowPunct/>
              <w:autoSpaceDE/>
              <w:autoSpaceDN/>
              <w:adjustRightInd/>
              <w:textAlignment w:val="auto"/>
              <w:rPr>
                <w:rFonts w:cs="Arial"/>
                <w:b/>
                <w:bCs/>
                <w:color w:val="000000"/>
              </w:rPr>
            </w:pPr>
            <w:bookmarkStart w:id="160" w:name="_Toc530489338"/>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641F2B82" w14:textId="77777777" w:rsidR="00B85D0F" w:rsidRDefault="00B85D0F" w:rsidP="00B85D0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1AD50740" w14:textId="77777777" w:rsidR="00B85D0F" w:rsidRDefault="00B85D0F" w:rsidP="00B85D0F">
            <w:pPr>
              <w:overflowPunct/>
              <w:autoSpaceDE/>
              <w:autoSpaceDN/>
              <w:adjustRightInd/>
              <w:textAlignment w:val="auto"/>
              <w:rPr>
                <w:rFonts w:cs="Arial"/>
                <w:b/>
                <w:bCs/>
                <w:color w:val="000000"/>
              </w:rPr>
            </w:pPr>
            <w:r>
              <w:rPr>
                <w:rFonts w:cs="Arial"/>
                <w:b/>
                <w:bCs/>
                <w:color w:val="000000"/>
              </w:rPr>
              <w:t>Mapping Details</w:t>
            </w:r>
          </w:p>
          <w:p w14:paraId="7983E0BD" w14:textId="77777777" w:rsidR="006350FD" w:rsidRPr="001321BD" w:rsidRDefault="006350FD" w:rsidP="006350FD">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984" w:type="dxa"/>
            <w:shd w:val="clear" w:color="auto" w:fill="D9D9D9" w:themeFill="background1" w:themeFillShade="D9"/>
          </w:tcPr>
          <w:p w14:paraId="53519F3B" w14:textId="77777777" w:rsidR="00B85D0F" w:rsidRDefault="00B85D0F" w:rsidP="00B85D0F">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14:paraId="7D567BE9" w14:textId="77777777" w:rsidR="00B85D0F" w:rsidRDefault="008313F9" w:rsidP="00B85D0F">
            <w:pPr>
              <w:overflowPunct/>
              <w:autoSpaceDE/>
              <w:autoSpaceDN/>
              <w:adjustRightInd/>
              <w:textAlignment w:val="auto"/>
              <w:rPr>
                <w:rFonts w:cs="Arial"/>
                <w:b/>
                <w:bCs/>
                <w:color w:val="000000"/>
              </w:rPr>
            </w:pPr>
            <w:r>
              <w:rPr>
                <w:rFonts w:cs="Arial"/>
                <w:b/>
                <w:bCs/>
                <w:color w:val="000000"/>
              </w:rPr>
              <w:t>Connection</w:t>
            </w:r>
          </w:p>
          <w:p w14:paraId="79DCA5E8" w14:textId="77777777" w:rsidR="006350FD" w:rsidRDefault="006350FD" w:rsidP="00B85D0F">
            <w:pPr>
              <w:overflowPunct/>
              <w:autoSpaceDE/>
              <w:autoSpaceDN/>
              <w:adjustRightInd/>
              <w:textAlignment w:val="auto"/>
              <w:rPr>
                <w:rFonts w:cs="Arial"/>
                <w:b/>
                <w:bCs/>
                <w:color w:val="000000"/>
              </w:rPr>
            </w:pPr>
            <w:r w:rsidRPr="001321BD">
              <w:rPr>
                <w:i/>
              </w:rPr>
              <w:t>(Optional)</w:t>
            </w:r>
          </w:p>
        </w:tc>
      </w:tr>
      <w:tr w:rsidR="00197DC6" w:rsidRPr="003F473D" w14:paraId="4C610265" w14:textId="77777777" w:rsidTr="00DE6816">
        <w:trPr>
          <w:trHeight w:val="143"/>
        </w:trPr>
        <w:tc>
          <w:tcPr>
            <w:tcW w:w="1696" w:type="dxa"/>
            <w:noWrap/>
          </w:tcPr>
          <w:p w14:paraId="41CE25BA" w14:textId="61244E18" w:rsidR="00197DC6" w:rsidRPr="00D20BE7" w:rsidRDefault="00197DC6" w:rsidP="00197DC6">
            <w:pPr>
              <w:overflowPunct/>
              <w:autoSpaceDE/>
              <w:autoSpaceDN/>
              <w:adjustRightInd/>
              <w:textAlignment w:val="auto"/>
              <w:rPr>
                <w:color w:val="000000" w:themeColor="text1"/>
                <w:sz w:val="18"/>
              </w:rPr>
            </w:pPr>
            <w:r w:rsidRPr="00E54991">
              <w:rPr>
                <w:rFonts w:cs="Arial"/>
                <w:sz w:val="18"/>
              </w:rPr>
              <w:t>N/A</w:t>
            </w:r>
          </w:p>
        </w:tc>
        <w:tc>
          <w:tcPr>
            <w:tcW w:w="1985" w:type="dxa"/>
          </w:tcPr>
          <w:p w14:paraId="4488E380" w14:textId="2669A443" w:rsidR="00197DC6" w:rsidRPr="008D2226" w:rsidRDefault="00197DC6" w:rsidP="00197DC6">
            <w:pPr>
              <w:rPr>
                <w:color w:val="000000" w:themeColor="text1"/>
                <w:sz w:val="18"/>
              </w:rPr>
            </w:pPr>
            <w:r w:rsidRPr="00E54991">
              <w:rPr>
                <w:rFonts w:cs="Arial"/>
                <w:sz w:val="18"/>
              </w:rPr>
              <w:t>N/A</w:t>
            </w:r>
          </w:p>
        </w:tc>
        <w:tc>
          <w:tcPr>
            <w:tcW w:w="1843" w:type="dxa"/>
          </w:tcPr>
          <w:p w14:paraId="528C9119" w14:textId="56A203AA" w:rsidR="00197DC6" w:rsidRPr="00D20BE7" w:rsidRDefault="00197DC6" w:rsidP="00197DC6">
            <w:pPr>
              <w:rPr>
                <w:sz w:val="18"/>
              </w:rPr>
            </w:pPr>
            <w:r w:rsidRPr="00E54991">
              <w:rPr>
                <w:rFonts w:cs="Arial"/>
                <w:sz w:val="18"/>
              </w:rPr>
              <w:t>N/A</w:t>
            </w:r>
          </w:p>
        </w:tc>
        <w:tc>
          <w:tcPr>
            <w:tcW w:w="1984" w:type="dxa"/>
          </w:tcPr>
          <w:p w14:paraId="75A73FA0" w14:textId="083770F6" w:rsidR="00197DC6" w:rsidRPr="00D20BE7" w:rsidRDefault="00197DC6" w:rsidP="00197DC6">
            <w:pPr>
              <w:rPr>
                <w:sz w:val="18"/>
              </w:rPr>
            </w:pPr>
            <w:r w:rsidRPr="00E54991">
              <w:rPr>
                <w:rFonts w:cs="Arial"/>
                <w:sz w:val="18"/>
              </w:rPr>
              <w:t>N/A</w:t>
            </w:r>
          </w:p>
        </w:tc>
        <w:tc>
          <w:tcPr>
            <w:tcW w:w="2693" w:type="dxa"/>
          </w:tcPr>
          <w:p w14:paraId="5B89B13B" w14:textId="4B605223" w:rsidR="00197DC6" w:rsidRPr="008D2226" w:rsidRDefault="00197DC6" w:rsidP="00197DC6">
            <w:pPr>
              <w:rPr>
                <w:sz w:val="18"/>
              </w:rPr>
            </w:pPr>
            <w:r w:rsidRPr="00E54991">
              <w:rPr>
                <w:rFonts w:cs="Arial"/>
                <w:sz w:val="18"/>
              </w:rPr>
              <w:t>N/A</w:t>
            </w:r>
          </w:p>
        </w:tc>
      </w:tr>
      <w:tr w:rsidR="00B85D0F" w:rsidRPr="003F473D" w14:paraId="43B80594" w14:textId="77777777" w:rsidTr="00DE6816">
        <w:trPr>
          <w:trHeight w:val="70"/>
        </w:trPr>
        <w:tc>
          <w:tcPr>
            <w:tcW w:w="1696" w:type="dxa"/>
            <w:noWrap/>
          </w:tcPr>
          <w:p w14:paraId="40A5ADFD" w14:textId="77777777" w:rsidR="00B85D0F" w:rsidRPr="00D20BE7" w:rsidRDefault="00B85D0F" w:rsidP="00B85D0F">
            <w:pPr>
              <w:overflowPunct/>
              <w:autoSpaceDE/>
              <w:autoSpaceDN/>
              <w:adjustRightInd/>
              <w:textAlignment w:val="auto"/>
              <w:rPr>
                <w:color w:val="000000" w:themeColor="text1"/>
                <w:sz w:val="18"/>
              </w:rPr>
            </w:pPr>
          </w:p>
        </w:tc>
        <w:tc>
          <w:tcPr>
            <w:tcW w:w="1985" w:type="dxa"/>
          </w:tcPr>
          <w:p w14:paraId="2F109FD3" w14:textId="77777777" w:rsidR="00B85D0F" w:rsidRPr="00D20BE7" w:rsidRDefault="00B85D0F" w:rsidP="00B85D0F">
            <w:pPr>
              <w:rPr>
                <w:color w:val="000000" w:themeColor="text1"/>
                <w:sz w:val="18"/>
              </w:rPr>
            </w:pPr>
          </w:p>
        </w:tc>
        <w:tc>
          <w:tcPr>
            <w:tcW w:w="1843" w:type="dxa"/>
          </w:tcPr>
          <w:p w14:paraId="2BD01E1F" w14:textId="77777777" w:rsidR="00B85D0F" w:rsidRPr="00D20BE7" w:rsidRDefault="00B85D0F" w:rsidP="00B85D0F">
            <w:pPr>
              <w:rPr>
                <w:color w:val="000000" w:themeColor="text1"/>
                <w:sz w:val="18"/>
              </w:rPr>
            </w:pPr>
          </w:p>
        </w:tc>
        <w:tc>
          <w:tcPr>
            <w:tcW w:w="1984" w:type="dxa"/>
          </w:tcPr>
          <w:p w14:paraId="6A205524" w14:textId="77777777" w:rsidR="00B85D0F" w:rsidRPr="00D20BE7" w:rsidRDefault="00B85D0F" w:rsidP="00B85D0F">
            <w:pPr>
              <w:rPr>
                <w:color w:val="000000" w:themeColor="text1"/>
                <w:sz w:val="18"/>
              </w:rPr>
            </w:pPr>
          </w:p>
        </w:tc>
        <w:tc>
          <w:tcPr>
            <w:tcW w:w="2693" w:type="dxa"/>
          </w:tcPr>
          <w:p w14:paraId="756F23A9" w14:textId="77777777" w:rsidR="00B85D0F" w:rsidRPr="00D20BE7" w:rsidRDefault="00B85D0F" w:rsidP="00B85D0F">
            <w:pPr>
              <w:rPr>
                <w:color w:val="000000" w:themeColor="text1"/>
                <w:sz w:val="18"/>
              </w:rPr>
            </w:pPr>
          </w:p>
        </w:tc>
      </w:tr>
    </w:tbl>
    <w:p w14:paraId="05BAC9EC" w14:textId="77777777" w:rsidR="00FA3369" w:rsidRDefault="00FA3369"/>
    <w:p w14:paraId="69E11D53" w14:textId="50D5D9B0" w:rsidR="003305ED" w:rsidRPr="00702453" w:rsidRDefault="003305ED" w:rsidP="003305ED">
      <w:pPr>
        <w:pStyle w:val="Caption"/>
      </w:pPr>
      <w:bookmarkStart w:id="161" w:name="_Toc35000671"/>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3</w:t>
      </w:r>
      <w:r w:rsidR="00A378CF">
        <w:rPr>
          <w:noProof/>
        </w:rPr>
        <w:fldChar w:fldCharType="end"/>
      </w:r>
      <w:r w:rsidRPr="00702453">
        <w:t xml:space="preserve">: </w:t>
      </w:r>
      <w:r>
        <w:t xml:space="preserve">Output Signal mappings of Function </w:t>
      </w:r>
      <w:r w:rsidR="00CF4E4C" w:rsidRPr="003070ED">
        <w:rPr>
          <w:lang w:val="en-GB"/>
        </w:rPr>
        <w:t>“</w:t>
      </w:r>
      <w:r w:rsidR="00024725">
        <w:rPr>
          <w:lang w:val="en-GB"/>
        </w:rPr>
        <w:t>Switch off Run/Start BUS</w:t>
      </w:r>
      <w:r w:rsidR="00CF4E4C" w:rsidRPr="003070ED">
        <w:rPr>
          <w:lang w:val="en-GB"/>
        </w:rPr>
        <w:t>”</w:t>
      </w:r>
      <w:bookmarkEnd w:id="160"/>
      <w:bookmarkEnd w:id="161"/>
    </w:p>
    <w:p w14:paraId="7C2EFB00" w14:textId="77777777" w:rsidR="003305ED" w:rsidRPr="00612064" w:rsidRDefault="003305ED" w:rsidP="003305ED">
      <w:pPr>
        <w:spacing w:before="20"/>
        <w:rPr>
          <w:vanish/>
        </w:rPr>
      </w:pPr>
      <w:commentRangeStart w:id="162"/>
    </w:p>
    <w:p w14:paraId="316026E3" w14:textId="77777777" w:rsidR="003305ED" w:rsidRDefault="003305ED" w:rsidP="003305ED">
      <w:pPr>
        <w:pStyle w:val="Heading6"/>
      </w:pPr>
      <w:bookmarkStart w:id="163" w:name="_Ref531361235"/>
      <w:bookmarkStart w:id="164" w:name="_Toc35000608"/>
      <w:r>
        <w:t>Parameters</w:t>
      </w:r>
      <w:bookmarkEnd w:id="163"/>
      <w:bookmarkEnd w:id="164"/>
    </w:p>
    <w:p w14:paraId="50C09DEB" w14:textId="77777777" w:rsidR="003305ED" w:rsidRPr="00A57D05" w:rsidRDefault="003305ED" w:rsidP="003305ED"/>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B85D0F" w:rsidRPr="00E54DEA" w14:paraId="77991E34" w14:textId="77777777" w:rsidTr="00F21C8A">
        <w:trPr>
          <w:trHeight w:val="161"/>
        </w:trPr>
        <w:tc>
          <w:tcPr>
            <w:tcW w:w="1838" w:type="dxa"/>
            <w:shd w:val="clear" w:color="auto" w:fill="D9D9D9" w:themeFill="background1" w:themeFillShade="D9"/>
            <w:noWrap/>
            <w:hideMark/>
          </w:tcPr>
          <w:p w14:paraId="087716D8" w14:textId="77777777" w:rsidR="00B85D0F" w:rsidRPr="00E54DEA" w:rsidRDefault="00B85D0F" w:rsidP="00B85D0F">
            <w:pPr>
              <w:overflowPunct/>
              <w:autoSpaceDE/>
              <w:autoSpaceDN/>
              <w:adjustRightInd/>
              <w:textAlignment w:val="auto"/>
              <w:rPr>
                <w:rFonts w:cs="Arial"/>
                <w:b/>
                <w:bCs/>
                <w:color w:val="000000"/>
              </w:rPr>
            </w:pPr>
            <w:commentRangeStart w:id="165"/>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BB4011B" w14:textId="77777777" w:rsidR="00B85D0F" w:rsidRDefault="00B85D0F" w:rsidP="00B85D0F">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39B6232" w14:textId="77777777" w:rsidR="003428F5" w:rsidRDefault="00B85D0F" w:rsidP="00B85D0F">
            <w:pPr>
              <w:overflowPunct/>
              <w:autoSpaceDE/>
              <w:autoSpaceDN/>
              <w:adjustRightInd/>
              <w:textAlignment w:val="auto"/>
              <w:rPr>
                <w:rFonts w:cs="Arial"/>
                <w:b/>
                <w:bCs/>
                <w:color w:val="000000"/>
              </w:rPr>
            </w:pPr>
            <w:r>
              <w:rPr>
                <w:rFonts w:cs="Arial"/>
                <w:b/>
                <w:bCs/>
                <w:color w:val="000000"/>
              </w:rPr>
              <w:t>Mapping Details</w:t>
            </w:r>
            <w:r w:rsidR="003428F5">
              <w:rPr>
                <w:rFonts w:cs="Arial"/>
                <w:b/>
                <w:bCs/>
                <w:color w:val="000000"/>
              </w:rPr>
              <w:br/>
            </w:r>
            <w:r w:rsidR="003428F5" w:rsidRPr="001321BD">
              <w:rPr>
                <w:i/>
              </w:rPr>
              <w:t>(Conditional)</w:t>
            </w:r>
          </w:p>
        </w:tc>
        <w:tc>
          <w:tcPr>
            <w:tcW w:w="1417" w:type="dxa"/>
            <w:shd w:val="clear" w:color="auto" w:fill="D9D9D9" w:themeFill="background1" w:themeFillShade="D9"/>
            <w:noWrap/>
            <w:hideMark/>
          </w:tcPr>
          <w:p w14:paraId="1B12D588" w14:textId="77777777" w:rsidR="00B85D0F" w:rsidRPr="00E54DEA" w:rsidRDefault="00B85D0F" w:rsidP="00B85D0F">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C96932E" w14:textId="77777777" w:rsidR="00B85D0F" w:rsidRDefault="00B85D0F" w:rsidP="00B85D0F">
            <w:pPr>
              <w:overflowPunct/>
              <w:autoSpaceDE/>
              <w:autoSpaceDN/>
              <w:adjustRightInd/>
              <w:textAlignment w:val="auto"/>
              <w:rPr>
                <w:rFonts w:cs="Arial"/>
                <w:b/>
                <w:bCs/>
                <w:color w:val="000000"/>
              </w:rPr>
            </w:pPr>
            <w:r>
              <w:rPr>
                <w:rFonts w:cs="Arial"/>
                <w:b/>
                <w:bCs/>
                <w:color w:val="000000"/>
              </w:rPr>
              <w:t>Method Details</w:t>
            </w:r>
          </w:p>
        </w:tc>
      </w:tr>
      <w:tr w:rsidR="003428F5" w:rsidRPr="003F473D" w14:paraId="0899B3E2" w14:textId="77777777" w:rsidTr="00F21C8A">
        <w:trPr>
          <w:trHeight w:val="70"/>
        </w:trPr>
        <w:tc>
          <w:tcPr>
            <w:tcW w:w="1838" w:type="dxa"/>
            <w:noWrap/>
          </w:tcPr>
          <w:p w14:paraId="4828B091" w14:textId="77777777" w:rsidR="003428F5" w:rsidRPr="00D20BE7" w:rsidRDefault="003428F5" w:rsidP="003428F5">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5143C5" w:rsidRPr="005143C5">
              <w:rPr>
                <w:i/>
                <w:color w:val="0000FF"/>
                <w:sz w:val="18"/>
              </w:rPr>
              <w:t>Logical Parameters</w:t>
            </w:r>
            <w:r w:rsidRPr="00D20BE7">
              <w:rPr>
                <w:i/>
                <w:color w:val="0000FF"/>
                <w:sz w:val="18"/>
              </w:rPr>
              <w:fldChar w:fldCharType="end"/>
            </w:r>
            <w:r w:rsidRPr="00D20BE7">
              <w:rPr>
                <w:sz w:val="18"/>
              </w:rPr>
              <w:t>” name bookmark in the Data Dic</w:t>
            </w:r>
            <w:r w:rsidR="00F13A15" w:rsidRPr="00D20BE7">
              <w:rPr>
                <w:sz w:val="18"/>
              </w:rPr>
              <w:t>tionary</w:t>
            </w:r>
          </w:p>
        </w:tc>
        <w:tc>
          <w:tcPr>
            <w:tcW w:w="1843" w:type="dxa"/>
          </w:tcPr>
          <w:p w14:paraId="5C0A984B" w14:textId="77777777" w:rsidR="003428F5" w:rsidRPr="00D20BE7" w:rsidRDefault="003428F5" w:rsidP="003428F5">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5143C5" w:rsidRPr="005143C5">
              <w:rPr>
                <w:i/>
                <w:color w:val="0000FF"/>
                <w:sz w:val="18"/>
              </w:rPr>
              <w:t>Technical Parameters</w:t>
            </w:r>
            <w:r w:rsidRPr="00D20BE7">
              <w:rPr>
                <w:sz w:val="18"/>
              </w:rPr>
              <w:fldChar w:fldCharType="end"/>
            </w:r>
            <w:r w:rsidRPr="00D20BE7">
              <w:rPr>
                <w:sz w:val="18"/>
              </w:rPr>
              <w:t xml:space="preserve">” name </w:t>
            </w:r>
            <w:r w:rsidR="00F13A15" w:rsidRPr="00D20BE7">
              <w:rPr>
                <w:sz w:val="18"/>
              </w:rPr>
              <w:t>bookmark in the Data Dictionary</w:t>
            </w:r>
          </w:p>
        </w:tc>
        <w:tc>
          <w:tcPr>
            <w:tcW w:w="1701" w:type="dxa"/>
          </w:tcPr>
          <w:p w14:paraId="1D816B7C" w14:textId="77777777" w:rsidR="003428F5" w:rsidRPr="00D20BE7" w:rsidRDefault="003428F5" w:rsidP="003428F5">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5143C5" w:rsidRPr="005143C5">
              <w:rPr>
                <w:i/>
                <w:color w:val="0000FF"/>
                <w:sz w:val="18"/>
              </w:rPr>
              <w:t>Mappings</w:t>
            </w:r>
            <w:r w:rsidRPr="00D20BE7">
              <w:rPr>
                <w:i/>
                <w:color w:val="0000FF"/>
                <w:sz w:val="18"/>
              </w:rPr>
              <w:fldChar w:fldCharType="end"/>
            </w:r>
            <w:r w:rsidRPr="00D20BE7">
              <w:rPr>
                <w:i/>
                <w:color w:val="0000FF"/>
                <w:sz w:val="18"/>
              </w:rPr>
              <w:t xml:space="preserve"> </w:t>
            </w:r>
            <w:r w:rsidR="00F13A15" w:rsidRPr="00D20BE7">
              <w:rPr>
                <w:sz w:val="18"/>
              </w:rPr>
              <w:t>section</w:t>
            </w:r>
          </w:p>
        </w:tc>
        <w:sdt>
          <w:sdtPr>
            <w:rPr>
              <w:sz w:val="18"/>
            </w:rPr>
            <w:alias w:val="Method"/>
            <w:tag w:val="Method"/>
            <w:id w:val="-1270847649"/>
            <w:placeholder>
              <w:docPart w:val="1953A28E8C074CD89B0DF983AB9D407D"/>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09053FA7" w14:textId="77777777" w:rsidR="003428F5" w:rsidRPr="00D20BE7" w:rsidRDefault="003428F5" w:rsidP="003428F5">
                <w:pPr>
                  <w:rPr>
                    <w:color w:val="000000" w:themeColor="text1"/>
                    <w:sz w:val="18"/>
                  </w:rPr>
                </w:pPr>
                <w:r w:rsidRPr="00D20BE7">
                  <w:rPr>
                    <w:sz w:val="18"/>
                  </w:rPr>
                  <w:t>Choose an item.</w:t>
                </w:r>
              </w:p>
            </w:tc>
          </w:sdtContent>
        </w:sdt>
        <w:tc>
          <w:tcPr>
            <w:tcW w:w="3402" w:type="dxa"/>
          </w:tcPr>
          <w:p w14:paraId="2967A7B6" w14:textId="77777777" w:rsidR="003428F5" w:rsidRPr="00D20BE7" w:rsidRDefault="003428F5" w:rsidP="003428F5">
            <w:pPr>
              <w:rPr>
                <w:sz w:val="18"/>
              </w:rPr>
            </w:pPr>
            <w:r w:rsidRPr="00D20BE7">
              <w:rPr>
                <w:sz w:val="18"/>
              </w:rPr>
              <w:t>Depends on Method selection. For Method 2 a DID including start bit and length could be given. For Central Car Conf</w:t>
            </w:r>
            <w:r w:rsidR="00F13A15" w:rsidRPr="00D20BE7">
              <w:rPr>
                <w:sz w:val="18"/>
              </w:rPr>
              <w:t>ig a signal could be referenced</w:t>
            </w:r>
          </w:p>
        </w:tc>
      </w:tr>
      <w:tr w:rsidR="003428F5" w:rsidRPr="003F473D" w14:paraId="10139A79" w14:textId="77777777" w:rsidTr="00F21C8A">
        <w:trPr>
          <w:trHeight w:val="71"/>
        </w:trPr>
        <w:tc>
          <w:tcPr>
            <w:tcW w:w="1838" w:type="dxa"/>
            <w:noWrap/>
          </w:tcPr>
          <w:p w14:paraId="0B969283" w14:textId="77777777" w:rsidR="003428F5" w:rsidRPr="00D14691" w:rsidRDefault="003428F5" w:rsidP="003428F5">
            <w:pPr>
              <w:overflowPunct/>
              <w:autoSpaceDE/>
              <w:autoSpaceDN/>
              <w:adjustRightInd/>
              <w:textAlignment w:val="auto"/>
              <w:rPr>
                <w:color w:val="000000" w:themeColor="text1"/>
              </w:rPr>
            </w:pPr>
          </w:p>
        </w:tc>
        <w:tc>
          <w:tcPr>
            <w:tcW w:w="1843" w:type="dxa"/>
          </w:tcPr>
          <w:p w14:paraId="2A7F61EA" w14:textId="77777777" w:rsidR="003428F5" w:rsidRPr="00D14691" w:rsidRDefault="003428F5" w:rsidP="003428F5">
            <w:pPr>
              <w:rPr>
                <w:color w:val="000000" w:themeColor="text1"/>
              </w:rPr>
            </w:pPr>
          </w:p>
        </w:tc>
        <w:tc>
          <w:tcPr>
            <w:tcW w:w="1701" w:type="dxa"/>
          </w:tcPr>
          <w:p w14:paraId="73DC1BEE" w14:textId="77777777" w:rsidR="003428F5" w:rsidRPr="00D14691" w:rsidRDefault="003428F5" w:rsidP="003428F5">
            <w:pPr>
              <w:rPr>
                <w:color w:val="000000" w:themeColor="text1"/>
              </w:rPr>
            </w:pPr>
          </w:p>
        </w:tc>
        <w:commentRangeEnd w:id="165"/>
        <w:tc>
          <w:tcPr>
            <w:tcW w:w="1417" w:type="dxa"/>
            <w:noWrap/>
          </w:tcPr>
          <w:p w14:paraId="5E287611" w14:textId="77777777" w:rsidR="003428F5" w:rsidRPr="00D14691" w:rsidRDefault="00E16344" w:rsidP="003428F5">
            <w:pPr>
              <w:rPr>
                <w:color w:val="000000" w:themeColor="text1"/>
              </w:rPr>
            </w:pPr>
            <w:r>
              <w:rPr>
                <w:rStyle w:val="CommentReference"/>
                <w:rFonts w:ascii="Times New Roman" w:hAnsi="Times New Roman"/>
              </w:rPr>
              <w:commentReference w:id="165"/>
            </w:r>
          </w:p>
        </w:tc>
        <w:tc>
          <w:tcPr>
            <w:tcW w:w="3402" w:type="dxa"/>
          </w:tcPr>
          <w:p w14:paraId="514646B6" w14:textId="77777777" w:rsidR="003428F5" w:rsidRPr="00D14691" w:rsidRDefault="003428F5" w:rsidP="003428F5">
            <w:pPr>
              <w:rPr>
                <w:color w:val="000000" w:themeColor="text1"/>
              </w:rPr>
            </w:pPr>
          </w:p>
        </w:tc>
      </w:tr>
    </w:tbl>
    <w:p w14:paraId="5B19CC14" w14:textId="0C89681F" w:rsidR="003305ED" w:rsidRPr="00702453" w:rsidRDefault="003305ED" w:rsidP="003305ED">
      <w:pPr>
        <w:pStyle w:val="Caption"/>
      </w:pPr>
      <w:bookmarkStart w:id="166" w:name="_Toc529546324"/>
      <w:bookmarkStart w:id="167" w:name="_Toc530489340"/>
      <w:bookmarkStart w:id="168" w:name="_Toc35000672"/>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4</w:t>
      </w:r>
      <w:r w:rsidR="00A378CF">
        <w:rPr>
          <w:noProof/>
        </w:rPr>
        <w:fldChar w:fldCharType="end"/>
      </w:r>
      <w:r w:rsidRPr="00702453">
        <w:t xml:space="preserve">: </w:t>
      </w:r>
      <w:r>
        <w:t xml:space="preserve">Parameter mappings of Function </w:t>
      </w:r>
      <w:bookmarkEnd w:id="166"/>
      <w:bookmarkEnd w:id="167"/>
      <w:r w:rsidR="00CF4E4C" w:rsidRPr="003070ED">
        <w:rPr>
          <w:lang w:val="en-GB"/>
        </w:rPr>
        <w:t>“</w:t>
      </w:r>
      <w:r w:rsidR="00024725">
        <w:rPr>
          <w:lang w:val="en-GB"/>
        </w:rPr>
        <w:t>Switch off Run/Start BUS</w:t>
      </w:r>
      <w:r w:rsidR="00CF4E4C" w:rsidRPr="003070ED">
        <w:rPr>
          <w:lang w:val="en-GB"/>
        </w:rPr>
        <w:t>”</w:t>
      </w:r>
      <w:bookmarkEnd w:id="168"/>
    </w:p>
    <w:p w14:paraId="07B6F6FB" w14:textId="77777777" w:rsidR="00B90ADA" w:rsidRPr="003E2313" w:rsidRDefault="00B90ADA" w:rsidP="00B90ADA">
      <w:pPr>
        <w:pStyle w:val="Heading6"/>
      </w:pPr>
      <w:bookmarkStart w:id="169" w:name="_Ref536800029"/>
      <w:bookmarkStart w:id="170" w:name="_Toc35000609"/>
      <w:r>
        <w:t>Interface</w:t>
      </w:r>
      <w:r w:rsidRPr="003E2313">
        <w:t xml:space="preserve"> Requirements</w:t>
      </w:r>
      <w:bookmarkEnd w:id="169"/>
      <w:bookmarkEnd w:id="170"/>
    </w:p>
    <w:p w14:paraId="112DBB40" w14:textId="77777777" w:rsidR="00B90ADA" w:rsidRPr="003E2313" w:rsidRDefault="00B90ADA" w:rsidP="00B90ADA">
      <w:pPr>
        <w:shd w:val="clear" w:color="auto" w:fill="D6E3BC" w:themeFill="accent3" w:themeFillTint="66"/>
        <w:rPr>
          <w:b/>
          <w:i/>
          <w:color w:val="808080" w:themeColor="background1" w:themeShade="80"/>
          <w:lang w:val="en-GB"/>
        </w:rPr>
      </w:pPr>
      <w:r w:rsidRPr="003E2313">
        <w:rPr>
          <w:b/>
          <w:i/>
          <w:color w:val="808080" w:themeColor="background1" w:themeShade="80"/>
          <w:lang w:val="en-GB"/>
        </w:rPr>
        <w:t>#Hint:</w:t>
      </w:r>
      <w:r w:rsidRPr="003E2313">
        <w:rPr>
          <w:i/>
          <w:color w:val="808080" w:themeColor="background1" w:themeShade="80"/>
          <w:lang w:val="en-GB"/>
        </w:rPr>
        <w:t xml:space="preserve"> </w:t>
      </w:r>
      <w:r>
        <w:rPr>
          <w:i/>
          <w:color w:val="808080" w:themeColor="background1" w:themeShade="80"/>
          <w:lang w:val="en-GB"/>
        </w:rPr>
        <w:t xml:space="preserve">This section provides a place where to specify </w:t>
      </w:r>
      <w:r w:rsidRPr="00A85494">
        <w:rPr>
          <w:i/>
          <w:color w:val="808080" w:themeColor="background1" w:themeShade="80"/>
          <w:u w:val="single"/>
          <w:lang w:val="en-GB"/>
        </w:rPr>
        <w:t>interface specific</w:t>
      </w:r>
      <w:r>
        <w:rPr>
          <w:i/>
          <w:color w:val="808080" w:themeColor="background1" w:themeShade="80"/>
          <w:lang w:val="en-GB"/>
        </w:rPr>
        <w:t xml:space="preserve"> requirements of the </w:t>
      </w:r>
      <w:r w:rsidR="0095557F">
        <w:rPr>
          <w:i/>
          <w:color w:val="808080" w:themeColor="background1" w:themeShade="80"/>
          <w:lang w:val="en-GB"/>
        </w:rPr>
        <w:t>Technology</w:t>
      </w:r>
      <w:r>
        <w:rPr>
          <w:i/>
          <w:color w:val="808080" w:themeColor="background1" w:themeShade="80"/>
          <w:lang w:val="en-GB"/>
        </w:rPr>
        <w:t xml:space="preserve"> Function, if Interface objects </w:t>
      </w:r>
      <w:r w:rsidRPr="00632CA2">
        <w:rPr>
          <w:i/>
          <w:color w:val="808080" w:themeColor="background1" w:themeShade="80"/>
          <w:lang w:val="en-GB"/>
        </w:rPr>
        <w:t>from</w:t>
      </w:r>
      <w:r>
        <w:t xml:space="preserve"> </w:t>
      </w:r>
      <w:r>
        <w:fldChar w:fldCharType="begin"/>
      </w:r>
      <w:r>
        <w:instrText xml:space="preserve"> REF _Ref536800499 \h  \* MERGEFORMAT </w:instrText>
      </w:r>
      <w:r>
        <w:fldChar w:fldCharType="separate"/>
      </w:r>
      <w:r w:rsidR="005143C5" w:rsidRPr="005143C5">
        <w:rPr>
          <w:i/>
          <w:color w:val="0000FF"/>
        </w:rPr>
        <w:t>Technical Interfaces</w:t>
      </w:r>
      <w:r>
        <w:fldChar w:fldCharType="end"/>
      </w:r>
      <w:r>
        <w:t xml:space="preserve"> </w:t>
      </w:r>
      <w:r w:rsidRPr="00632CA2">
        <w:rPr>
          <w:i/>
          <w:color w:val="808080" w:themeColor="background1" w:themeShade="80"/>
          <w:lang w:val="en-GB"/>
        </w:rPr>
        <w:t xml:space="preserve">and </w:t>
      </w:r>
      <w:r w:rsidRPr="00632CA2">
        <w:rPr>
          <w:i/>
          <w:color w:val="0000FF"/>
        </w:rPr>
        <w:fldChar w:fldCharType="begin"/>
      </w:r>
      <w:r w:rsidRPr="00632CA2">
        <w:rPr>
          <w:i/>
          <w:color w:val="0000FF"/>
        </w:rPr>
        <w:instrText xml:space="preserve"> REF _Ref529785662 \h  \* MERGEFORMAT </w:instrText>
      </w:r>
      <w:r w:rsidRPr="00632CA2">
        <w:rPr>
          <w:i/>
          <w:color w:val="0000FF"/>
        </w:rPr>
      </w:r>
      <w:r w:rsidRPr="00632CA2">
        <w:rPr>
          <w:i/>
          <w:color w:val="0000FF"/>
        </w:rPr>
        <w:fldChar w:fldCharType="separate"/>
      </w:r>
      <w:r w:rsidR="005143C5" w:rsidRPr="005143C5">
        <w:rPr>
          <w:i/>
          <w:color w:val="0000FF"/>
        </w:rPr>
        <w:t>Mappings</w:t>
      </w:r>
      <w:r w:rsidRPr="00632CA2">
        <w:rPr>
          <w:i/>
          <w:color w:val="0000FF"/>
        </w:rPr>
        <w:fldChar w:fldCharType="end"/>
      </w:r>
      <w:r w:rsidRPr="00632CA2">
        <w:rPr>
          <w:i/>
          <w:color w:val="0000FF"/>
        </w:rPr>
        <w:t xml:space="preserve"> </w:t>
      </w:r>
      <w:r w:rsidRPr="00632CA2">
        <w:rPr>
          <w:i/>
          <w:color w:val="808080" w:themeColor="background1" w:themeShade="80"/>
          <w:lang w:val="en-GB"/>
        </w:rPr>
        <w:t>objects</w:t>
      </w:r>
      <w:r>
        <w:rPr>
          <w:i/>
          <w:color w:val="808080" w:themeColor="background1" w:themeShade="80"/>
          <w:lang w:val="en-GB"/>
        </w:rPr>
        <w:t xml:space="preserve"> cannot be used (e.g. requirement is not covered by AIS attribute). </w:t>
      </w:r>
      <w:r w:rsidRPr="00A85494">
        <w:rPr>
          <w:i/>
          <w:color w:val="808080" w:themeColor="background1" w:themeShade="80"/>
          <w:u w:val="single"/>
          <w:lang w:val="en-GB"/>
        </w:rPr>
        <w:t>Deployment specific requirements</w:t>
      </w:r>
      <w:r>
        <w:rPr>
          <w:i/>
          <w:color w:val="808080" w:themeColor="background1" w:themeShade="80"/>
          <w:lang w:val="en-GB"/>
        </w:rPr>
        <w:t xml:space="preserve">, which are not related to the interface directly, should be specified in section </w:t>
      </w:r>
      <w:r w:rsidRPr="00FB16F9">
        <w:rPr>
          <w:i/>
          <w:color w:val="0000FF"/>
        </w:rPr>
        <w:fldChar w:fldCharType="begin"/>
      </w:r>
      <w:r w:rsidRPr="00FB16F9">
        <w:rPr>
          <w:i/>
          <w:color w:val="0000FF"/>
        </w:rPr>
        <w:instrText xml:space="preserve"> REF _Ref536800028 \h </w:instrText>
      </w:r>
      <w:r>
        <w:rPr>
          <w:i/>
          <w:color w:val="0000FF"/>
        </w:rPr>
        <w:instrText xml:space="preserve"> \* MERGEFORMAT </w:instrText>
      </w:r>
      <w:r w:rsidRPr="00FB16F9">
        <w:rPr>
          <w:i/>
          <w:color w:val="0000FF"/>
        </w:rPr>
      </w:r>
      <w:r w:rsidRPr="00FB16F9">
        <w:rPr>
          <w:i/>
          <w:color w:val="0000FF"/>
        </w:rPr>
        <w:fldChar w:fldCharType="separate"/>
      </w:r>
      <w:r w:rsidR="005143C5" w:rsidRPr="005143C5">
        <w:rPr>
          <w:i/>
          <w:color w:val="0000FF"/>
        </w:rPr>
        <w:t>Function Requirements</w:t>
      </w:r>
      <w:r w:rsidRPr="00FB16F9">
        <w:rPr>
          <w:i/>
          <w:color w:val="0000FF"/>
        </w:rPr>
        <w:fldChar w:fldCharType="end"/>
      </w:r>
      <w:r>
        <w:rPr>
          <w:i/>
          <w:color w:val="0000FF"/>
        </w:rPr>
        <w:t>.</w:t>
      </w:r>
    </w:p>
    <w:p w14:paraId="22754557" w14:textId="77777777" w:rsidR="00B90ADA" w:rsidRDefault="00B90ADA" w:rsidP="00B90ADA">
      <w:pPr>
        <w:shd w:val="clear" w:color="auto" w:fill="D6E3BC" w:themeFill="accent3" w:themeFillTint="66"/>
        <w:rPr>
          <w:i/>
          <w:color w:val="808080" w:themeColor="background1" w:themeShade="80"/>
        </w:rPr>
      </w:pPr>
    </w:p>
    <w:p w14:paraId="07F1F233"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Naming Convention for interface requirements</w:t>
      </w:r>
      <w:r w:rsidRPr="005C6111">
        <w:rPr>
          <w:i/>
          <w:color w:val="808080" w:themeColor="background1" w:themeShade="80"/>
        </w:rPr>
        <w:t>:</w:t>
      </w:r>
    </w:p>
    <w:p w14:paraId="67E54EF7"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w:t>
      </w:r>
      <w:proofErr w:type="spellStart"/>
      <w:r>
        <w:rPr>
          <w:i/>
          <w:color w:val="808080" w:themeColor="background1" w:themeShade="80"/>
        </w:rPr>
        <w:t>PubIfReq_TechnicalSignalName</w:t>
      </w:r>
      <w:proofErr w:type="spellEnd"/>
      <w:r>
        <w:rPr>
          <w:i/>
          <w:color w:val="808080" w:themeColor="background1" w:themeShade="80"/>
        </w:rPr>
        <w:t xml:space="preserve">: </w:t>
      </w:r>
      <w:proofErr w:type="spellStart"/>
      <w:r>
        <w:rPr>
          <w:i/>
          <w:color w:val="808080" w:themeColor="background1" w:themeShade="80"/>
        </w:rPr>
        <w:t>InterfaceAttribute</w:t>
      </w:r>
      <w:proofErr w:type="spellEnd"/>
      <w:r>
        <w:rPr>
          <w:i/>
          <w:color w:val="808080" w:themeColor="background1" w:themeShade="80"/>
        </w:rPr>
        <w:t>” (e.g. “</w:t>
      </w:r>
      <w:proofErr w:type="spellStart"/>
      <w:r>
        <w:rPr>
          <w:i/>
          <w:color w:val="808080" w:themeColor="background1" w:themeShade="80"/>
        </w:rPr>
        <w:t>PubIfReq_</w:t>
      </w:r>
      <w:r w:rsidRPr="00701791">
        <w:rPr>
          <w:i/>
          <w:color w:val="808080" w:themeColor="background1" w:themeShade="80"/>
        </w:rPr>
        <w:t>Veh_V_ActlBrk</w:t>
      </w:r>
      <w:proofErr w:type="spellEnd"/>
      <w:r>
        <w:rPr>
          <w:i/>
          <w:color w:val="808080" w:themeColor="background1" w:themeShade="80"/>
        </w:rPr>
        <w:t>: Timing”)</w:t>
      </w:r>
    </w:p>
    <w:p w14:paraId="63133BA9"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w:t>
      </w:r>
      <w:proofErr w:type="spellStart"/>
      <w:r>
        <w:rPr>
          <w:i/>
          <w:color w:val="808080" w:themeColor="background1" w:themeShade="80"/>
        </w:rPr>
        <w:t>SubIfReq_TechnicalSignalName</w:t>
      </w:r>
      <w:proofErr w:type="spellEnd"/>
      <w:r>
        <w:rPr>
          <w:i/>
          <w:color w:val="808080" w:themeColor="background1" w:themeShade="80"/>
        </w:rPr>
        <w:t xml:space="preserve">: </w:t>
      </w:r>
      <w:proofErr w:type="spellStart"/>
      <w:r>
        <w:rPr>
          <w:i/>
          <w:color w:val="808080" w:themeColor="background1" w:themeShade="80"/>
        </w:rPr>
        <w:t>InterfaceAttribute</w:t>
      </w:r>
      <w:proofErr w:type="spellEnd"/>
      <w:r>
        <w:rPr>
          <w:i/>
          <w:color w:val="808080" w:themeColor="background1" w:themeShade="80"/>
        </w:rPr>
        <w:t>” (e.g. “</w:t>
      </w:r>
      <w:proofErr w:type="spellStart"/>
      <w:r>
        <w:rPr>
          <w:i/>
          <w:color w:val="808080" w:themeColor="background1" w:themeShade="80"/>
        </w:rPr>
        <w:t>SubIfReq_</w:t>
      </w:r>
      <w:r w:rsidRPr="00701791">
        <w:rPr>
          <w:i/>
          <w:color w:val="808080" w:themeColor="background1" w:themeShade="80"/>
        </w:rPr>
        <w:t>Veh_V_ActlBrk</w:t>
      </w:r>
      <w:proofErr w:type="spellEnd"/>
      <w:r>
        <w:rPr>
          <w:i/>
          <w:color w:val="808080" w:themeColor="background1" w:themeShade="80"/>
        </w:rPr>
        <w:t>: Missing/Invalid Signal”)</w:t>
      </w:r>
    </w:p>
    <w:p w14:paraId="73E4ABBE"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w:t>
      </w:r>
      <w:proofErr w:type="spellStart"/>
      <w:r>
        <w:rPr>
          <w:i/>
          <w:color w:val="808080" w:themeColor="background1" w:themeShade="80"/>
        </w:rPr>
        <w:t>MapReq_LogicalSignalName_TechnicalSignalName</w:t>
      </w:r>
      <w:proofErr w:type="spellEnd"/>
      <w:r>
        <w:rPr>
          <w:i/>
          <w:color w:val="808080" w:themeColor="background1" w:themeShade="80"/>
        </w:rPr>
        <w:t>” (e.g. “</w:t>
      </w:r>
      <w:proofErr w:type="spellStart"/>
      <w:r>
        <w:rPr>
          <w:i/>
          <w:color w:val="808080" w:themeColor="background1" w:themeShade="80"/>
        </w:rPr>
        <w:t>MapReq_LSG_VehicleSpeed_</w:t>
      </w:r>
      <w:r w:rsidRPr="00701791">
        <w:rPr>
          <w:i/>
          <w:color w:val="808080" w:themeColor="background1" w:themeShade="80"/>
        </w:rPr>
        <w:t>Veh_V_ActlBrk</w:t>
      </w:r>
      <w:proofErr w:type="spellEnd"/>
      <w:r>
        <w:rPr>
          <w:i/>
          <w:color w:val="808080" w:themeColor="background1" w:themeShade="80"/>
        </w:rPr>
        <w:t>”)</w:t>
      </w:r>
    </w:p>
    <w:p w14:paraId="269D80B3" w14:textId="77777777" w:rsidR="00B90ADA" w:rsidRDefault="00B90ADA" w:rsidP="00B90ADA">
      <w:pPr>
        <w:shd w:val="clear" w:color="auto" w:fill="D6E3BC" w:themeFill="accent3" w:themeFillTint="66"/>
        <w:rPr>
          <w:i/>
          <w:color w:val="808080" w:themeColor="background1" w:themeShade="80"/>
        </w:rPr>
      </w:pPr>
      <w:r>
        <w:rPr>
          <w:i/>
          <w:color w:val="808080" w:themeColor="background1" w:themeShade="80"/>
        </w:rPr>
        <w:t>For a selection of interface attributes refer to the list below</w:t>
      </w:r>
    </w:p>
    <w:p w14:paraId="035F236E" w14:textId="77777777" w:rsidR="00B90ADA" w:rsidRDefault="00B90ADA" w:rsidP="00B90ADA">
      <w:pPr>
        <w:shd w:val="clear" w:color="auto" w:fill="D6E3BC" w:themeFill="accent3" w:themeFillTint="66"/>
        <w:rPr>
          <w:i/>
          <w:color w:val="808080" w:themeColor="background1" w:themeShade="80"/>
        </w:rPr>
      </w:pPr>
    </w:p>
    <w:p w14:paraId="73DEE29D" w14:textId="77777777" w:rsidR="00B90ADA" w:rsidRPr="00EE135E" w:rsidRDefault="00B90ADA" w:rsidP="00DD6BC6">
      <w:pPr>
        <w:shd w:val="clear" w:color="auto" w:fill="D6E3BC" w:themeFill="accent3" w:themeFillTint="66"/>
        <w:tabs>
          <w:tab w:val="left" w:pos="709"/>
        </w:tabs>
        <w:ind w:left="709" w:hanging="709"/>
        <w:rPr>
          <w:i/>
          <w:color w:val="808080" w:themeColor="background1" w:themeShade="80"/>
        </w:rPr>
      </w:pPr>
      <w:r>
        <w:rPr>
          <w:i/>
          <w:color w:val="808080" w:themeColor="background1" w:themeShade="80"/>
        </w:rPr>
        <w:t xml:space="preserve">List of possible interface </w:t>
      </w:r>
      <w:r w:rsidR="00DD6BC6">
        <w:rPr>
          <w:i/>
          <w:color w:val="808080" w:themeColor="background1" w:themeShade="80"/>
        </w:rPr>
        <w:t>attribute groups/attributes</w:t>
      </w:r>
      <w:r>
        <w:rPr>
          <w:i/>
          <w:color w:val="808080" w:themeColor="background1" w:themeShade="80"/>
        </w:rPr>
        <w:t xml:space="preserve"> of a signal subscriber: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138"/>
      </w:tblGrid>
      <w:tr w:rsidR="00DD6BC6" w:rsidRPr="00DD6BC6" w14:paraId="43AE2151" w14:textId="77777777" w:rsidTr="00724563">
        <w:trPr>
          <w:trHeight w:val="495"/>
        </w:trPr>
        <w:tc>
          <w:tcPr>
            <w:tcW w:w="1134" w:type="dxa"/>
            <w:shd w:val="clear" w:color="auto" w:fill="D6E3BC" w:themeFill="accent3" w:themeFillTint="66"/>
          </w:tcPr>
          <w:p w14:paraId="48A88EF4"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Timing</w:t>
            </w:r>
          </w:p>
        </w:tc>
        <w:tc>
          <w:tcPr>
            <w:tcW w:w="9044" w:type="dxa"/>
            <w:shd w:val="clear" w:color="auto" w:fill="D6E3BC" w:themeFill="accent3" w:themeFillTint="66"/>
          </w:tcPr>
          <w:p w14:paraId="05811277"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Signal refresh rate, Publishing Interval (</w:t>
            </w:r>
            <w:proofErr w:type="spellStart"/>
            <w:r w:rsidRPr="00DD6BC6">
              <w:rPr>
                <w:i/>
                <w:color w:val="808080" w:themeColor="background1" w:themeShade="80"/>
              </w:rPr>
              <w:t>ms</w:t>
            </w:r>
            <w:proofErr w:type="spellEnd"/>
            <w:r w:rsidRPr="00DD6BC6">
              <w:rPr>
                <w:i/>
                <w:color w:val="808080" w:themeColor="background1" w:themeShade="80"/>
              </w:rPr>
              <w:t>), Publisher Latency Requirements, Signal Transmit Cycle Time, End-to-End Latency Requirements</w:t>
            </w:r>
          </w:p>
        </w:tc>
      </w:tr>
      <w:tr w:rsidR="00DD6BC6" w:rsidRPr="00DD6BC6" w14:paraId="118118AE" w14:textId="77777777" w:rsidTr="00724563">
        <w:tc>
          <w:tcPr>
            <w:tcW w:w="1134" w:type="dxa"/>
            <w:shd w:val="clear" w:color="auto" w:fill="D6E3BC" w:themeFill="accent3" w:themeFillTint="66"/>
          </w:tcPr>
          <w:p w14:paraId="0A410236"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Wakeup / Sleep</w:t>
            </w:r>
          </w:p>
        </w:tc>
        <w:tc>
          <w:tcPr>
            <w:tcW w:w="9044" w:type="dxa"/>
            <w:shd w:val="clear" w:color="auto" w:fill="D6E3BC" w:themeFill="accent3" w:themeFillTint="66"/>
          </w:tcPr>
          <w:p w14:paraId="7AFE86AA"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Publishing Network Sleep Inhibitor, Updates Signal while asleep, Network Wake Up, fresh data on Network wakeup, Max latency before signal is valid on Network wakeup</w:t>
            </w:r>
          </w:p>
        </w:tc>
      </w:tr>
      <w:tr w:rsidR="00DD6BC6" w:rsidRPr="00DD6BC6" w14:paraId="5A23B3EE" w14:textId="77777777" w:rsidTr="00724563">
        <w:tc>
          <w:tcPr>
            <w:tcW w:w="1134" w:type="dxa"/>
            <w:shd w:val="clear" w:color="auto" w:fill="D6E3BC" w:themeFill="accent3" w:themeFillTint="66"/>
          </w:tcPr>
          <w:p w14:paraId="209C7480"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Reset</w:t>
            </w:r>
          </w:p>
        </w:tc>
        <w:tc>
          <w:tcPr>
            <w:tcW w:w="9044" w:type="dxa"/>
            <w:shd w:val="clear" w:color="auto" w:fill="D6E3BC" w:themeFill="accent3" w:themeFillTint="66"/>
          </w:tcPr>
          <w:p w14:paraId="2D2E0933"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Fresh data on ECU Reset, Max latency before signal is valid on reset</w:t>
            </w:r>
          </w:p>
        </w:tc>
      </w:tr>
      <w:tr w:rsidR="00DD6BC6" w:rsidRPr="00DD6BC6" w14:paraId="5092F2AA" w14:textId="77777777" w:rsidTr="00724563">
        <w:tc>
          <w:tcPr>
            <w:tcW w:w="1134" w:type="dxa"/>
            <w:shd w:val="clear" w:color="auto" w:fill="D6E3BC" w:themeFill="accent3" w:themeFillTint="66"/>
          </w:tcPr>
          <w:p w14:paraId="26BA9977" w14:textId="77777777" w:rsidR="00DD6BC6" w:rsidRPr="00DD6BC6" w:rsidRDefault="00DD6BC6" w:rsidP="00DD6BC6">
            <w:pPr>
              <w:shd w:val="clear" w:color="auto" w:fill="D6E3BC" w:themeFill="accent3" w:themeFillTint="66"/>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9044" w:type="dxa"/>
            <w:shd w:val="clear" w:color="auto" w:fill="D6E3BC" w:themeFill="accent3" w:themeFillTint="66"/>
          </w:tcPr>
          <w:p w14:paraId="5F9E2233"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Checksum, Counter, Quality Factor, MAC, Functional Safety Relevant,</w:t>
            </w:r>
          </w:p>
        </w:tc>
      </w:tr>
      <w:tr w:rsidR="00DD6BC6" w:rsidRPr="00DD6BC6" w14:paraId="6530DC9B" w14:textId="77777777" w:rsidTr="00724563">
        <w:tc>
          <w:tcPr>
            <w:tcW w:w="1134" w:type="dxa"/>
            <w:shd w:val="clear" w:color="auto" w:fill="D6E3BC" w:themeFill="accent3" w:themeFillTint="66"/>
          </w:tcPr>
          <w:p w14:paraId="3074526E" w14:textId="77777777" w:rsidR="00DD6BC6" w:rsidRPr="00DD6BC6" w:rsidRDefault="00DD6BC6" w:rsidP="00DD6BC6">
            <w:pPr>
              <w:shd w:val="clear" w:color="auto" w:fill="D6E3BC" w:themeFill="accent3" w:themeFillTint="66"/>
              <w:rPr>
                <w:i/>
                <w:color w:val="808080" w:themeColor="background1" w:themeShade="80"/>
              </w:rPr>
            </w:pPr>
            <w:r>
              <w:rPr>
                <w:i/>
                <w:color w:val="808080" w:themeColor="background1" w:themeShade="80"/>
              </w:rPr>
              <w:t>Functional</w:t>
            </w:r>
          </w:p>
        </w:tc>
        <w:tc>
          <w:tcPr>
            <w:tcW w:w="9044" w:type="dxa"/>
            <w:shd w:val="clear" w:color="auto" w:fill="D6E3BC" w:themeFill="accent3" w:themeFillTint="66"/>
          </w:tcPr>
          <w:p w14:paraId="798B044C"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 xml:space="preserve">ECU Power Mode, Functional Voltage Range (Min, Max), Performance Voltage Range (Min, Max), CAN Node Type, Standardization Category, Fault Type, </w:t>
            </w:r>
          </w:p>
        </w:tc>
      </w:tr>
    </w:tbl>
    <w:p w14:paraId="1E8C1009" w14:textId="77777777" w:rsidR="00B90ADA" w:rsidRDefault="00B90ADA" w:rsidP="00DD6BC6">
      <w:pPr>
        <w:shd w:val="clear" w:color="auto" w:fill="D6E3BC" w:themeFill="accent3" w:themeFillTint="66"/>
        <w:tabs>
          <w:tab w:val="left" w:pos="709"/>
        </w:tabs>
        <w:ind w:left="709" w:hanging="709"/>
        <w:rPr>
          <w:i/>
          <w:color w:val="808080" w:themeColor="background1" w:themeShade="80"/>
        </w:rPr>
      </w:pPr>
    </w:p>
    <w:p w14:paraId="7E4FE80E" w14:textId="77777777" w:rsidR="00B90ADA" w:rsidRPr="00EE135E" w:rsidRDefault="00B90ADA" w:rsidP="00DD6BC6">
      <w:pPr>
        <w:shd w:val="clear" w:color="auto" w:fill="D6E3BC" w:themeFill="accent3" w:themeFillTint="66"/>
        <w:tabs>
          <w:tab w:val="left" w:pos="709"/>
        </w:tabs>
        <w:ind w:left="709" w:hanging="709"/>
        <w:rPr>
          <w:i/>
          <w:color w:val="808080" w:themeColor="background1" w:themeShade="80"/>
        </w:rPr>
      </w:pPr>
      <w:r>
        <w:rPr>
          <w:i/>
          <w:color w:val="808080" w:themeColor="background1" w:themeShade="80"/>
        </w:rPr>
        <w:t>List of possible interface attributes</w:t>
      </w:r>
      <w:r w:rsidR="00DD6BC6">
        <w:rPr>
          <w:i/>
          <w:color w:val="808080" w:themeColor="background1" w:themeShade="80"/>
        </w:rPr>
        <w:t>/attribute groups</w:t>
      </w:r>
      <w:r>
        <w:rPr>
          <w:i/>
          <w:color w:val="808080" w:themeColor="background1" w:themeShade="80"/>
        </w:rPr>
        <w:t xml:space="preserve"> of a signal publisher: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138"/>
      </w:tblGrid>
      <w:tr w:rsidR="00DD6BC6" w:rsidRPr="00DD6BC6" w14:paraId="09A4F1D3" w14:textId="77777777" w:rsidTr="00724563">
        <w:tc>
          <w:tcPr>
            <w:tcW w:w="1701" w:type="dxa"/>
            <w:shd w:val="clear" w:color="auto" w:fill="D6E3BC" w:themeFill="accent3" w:themeFillTint="66"/>
          </w:tcPr>
          <w:p w14:paraId="5A866987"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Timing</w:t>
            </w:r>
          </w:p>
        </w:tc>
        <w:tc>
          <w:tcPr>
            <w:tcW w:w="8477" w:type="dxa"/>
            <w:shd w:val="clear" w:color="auto" w:fill="D6E3BC" w:themeFill="accent3" w:themeFillTint="66"/>
          </w:tcPr>
          <w:p w14:paraId="718B5767"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Subscribing Interval (</w:t>
            </w:r>
            <w:proofErr w:type="spellStart"/>
            <w:r w:rsidRPr="00DD6BC6">
              <w:rPr>
                <w:i/>
                <w:color w:val="808080" w:themeColor="background1" w:themeShade="80"/>
              </w:rPr>
              <w:t>ms</w:t>
            </w:r>
            <w:proofErr w:type="spellEnd"/>
            <w:r w:rsidRPr="00DD6BC6">
              <w:rPr>
                <w:i/>
                <w:color w:val="808080" w:themeColor="background1" w:themeShade="80"/>
              </w:rPr>
              <w:t>), Subscriber Latency Requirements, End-to-End Latency Requirements</w:t>
            </w:r>
          </w:p>
        </w:tc>
      </w:tr>
      <w:tr w:rsidR="00DD6BC6" w:rsidRPr="00DD6BC6" w14:paraId="6813F596" w14:textId="77777777" w:rsidTr="00724563">
        <w:tc>
          <w:tcPr>
            <w:tcW w:w="1701" w:type="dxa"/>
            <w:shd w:val="clear" w:color="auto" w:fill="D6E3BC" w:themeFill="accent3" w:themeFillTint="66"/>
          </w:tcPr>
          <w:p w14:paraId="17DDD23E"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Missing/Invalid Signals</w:t>
            </w:r>
            <w:r>
              <w:rPr>
                <w:i/>
                <w:color w:val="808080" w:themeColor="background1" w:themeShade="80"/>
              </w:rPr>
              <w:t xml:space="preserve"> Strategy</w:t>
            </w:r>
          </w:p>
        </w:tc>
        <w:tc>
          <w:tcPr>
            <w:tcW w:w="8477" w:type="dxa"/>
            <w:shd w:val="clear" w:color="auto" w:fill="D6E3BC" w:themeFill="accent3" w:themeFillTint="66"/>
          </w:tcPr>
          <w:p w14:paraId="33D75CE8"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Missing Message Strategy, Use Last Signal Value when Missing Message, Timeout period when Last Signal Value cannot be used for missing message, Use Default Value when Missing Message, Missing Message Default Value, Missing Message DTC, Update Bit, Update Bit Signal Logic</w:t>
            </w:r>
          </w:p>
        </w:tc>
      </w:tr>
      <w:tr w:rsidR="00DD6BC6" w:rsidRPr="00DD6BC6" w14:paraId="4A58CEA6" w14:textId="77777777" w:rsidTr="00724563">
        <w:tc>
          <w:tcPr>
            <w:tcW w:w="1701" w:type="dxa"/>
            <w:shd w:val="clear" w:color="auto" w:fill="D6E3BC" w:themeFill="accent3" w:themeFillTint="66"/>
          </w:tcPr>
          <w:p w14:paraId="60C17C5E" w14:textId="77777777" w:rsidR="00DD6BC6" w:rsidRPr="00DD6BC6" w:rsidRDefault="00DD6BC6" w:rsidP="00DD6BC6">
            <w:pPr>
              <w:shd w:val="clear" w:color="auto" w:fill="D6E3BC" w:themeFill="accent3" w:themeFillTint="66"/>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8477" w:type="dxa"/>
            <w:shd w:val="clear" w:color="auto" w:fill="D6E3BC" w:themeFill="accent3" w:themeFillTint="66"/>
          </w:tcPr>
          <w:p w14:paraId="79CD0C2B"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Checksum, Counter, MAC, Quality Factor, Functional Safety Relevant, ASIL Rating</w:t>
            </w:r>
          </w:p>
        </w:tc>
      </w:tr>
      <w:tr w:rsidR="00DD6BC6" w:rsidRPr="00DD6BC6" w14:paraId="34735EBC" w14:textId="77777777" w:rsidTr="00724563">
        <w:tc>
          <w:tcPr>
            <w:tcW w:w="1701" w:type="dxa"/>
            <w:shd w:val="clear" w:color="auto" w:fill="D6E3BC" w:themeFill="accent3" w:themeFillTint="66"/>
          </w:tcPr>
          <w:p w14:paraId="4BFC880D"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Wakeup / Sleep</w:t>
            </w:r>
          </w:p>
        </w:tc>
        <w:tc>
          <w:tcPr>
            <w:tcW w:w="8477" w:type="dxa"/>
            <w:shd w:val="clear" w:color="auto" w:fill="D6E3BC" w:themeFill="accent3" w:themeFillTint="66"/>
          </w:tcPr>
          <w:p w14:paraId="31FC3B15"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Network Wake Up, Subscribing Network Sleep Inhibitor</w:t>
            </w:r>
          </w:p>
        </w:tc>
      </w:tr>
      <w:tr w:rsidR="00DD6BC6" w:rsidRPr="00DD6BC6" w14:paraId="030A595E" w14:textId="77777777" w:rsidTr="00724563">
        <w:tc>
          <w:tcPr>
            <w:tcW w:w="1701" w:type="dxa"/>
            <w:shd w:val="clear" w:color="auto" w:fill="D6E3BC" w:themeFill="accent3" w:themeFillTint="66"/>
          </w:tcPr>
          <w:p w14:paraId="49061E6C"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Routing</w:t>
            </w:r>
          </w:p>
        </w:tc>
        <w:tc>
          <w:tcPr>
            <w:tcW w:w="8477" w:type="dxa"/>
            <w:shd w:val="clear" w:color="auto" w:fill="D6E3BC" w:themeFill="accent3" w:themeFillTint="66"/>
          </w:tcPr>
          <w:p w14:paraId="0ACA040F"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Gateway Required, Gateway Message Type, Max Gateway Latency</w:t>
            </w:r>
          </w:p>
        </w:tc>
      </w:tr>
      <w:tr w:rsidR="00DD6BC6" w:rsidRPr="00DD6BC6" w14:paraId="222CC889" w14:textId="77777777" w:rsidTr="00724563">
        <w:tc>
          <w:tcPr>
            <w:tcW w:w="1701" w:type="dxa"/>
            <w:shd w:val="clear" w:color="auto" w:fill="D6E3BC" w:themeFill="accent3" w:themeFillTint="66"/>
          </w:tcPr>
          <w:p w14:paraId="3F131B2E" w14:textId="77777777" w:rsidR="00DD6BC6" w:rsidRPr="00DD6BC6" w:rsidRDefault="00DD6BC6" w:rsidP="00DD6BC6">
            <w:pPr>
              <w:shd w:val="clear" w:color="auto" w:fill="D6E3BC" w:themeFill="accent3" w:themeFillTint="66"/>
              <w:rPr>
                <w:i/>
                <w:color w:val="808080" w:themeColor="background1" w:themeShade="80"/>
              </w:rPr>
            </w:pPr>
            <w:r>
              <w:rPr>
                <w:i/>
                <w:color w:val="808080" w:themeColor="background1" w:themeShade="80"/>
              </w:rPr>
              <w:t>Functional</w:t>
            </w:r>
          </w:p>
        </w:tc>
        <w:tc>
          <w:tcPr>
            <w:tcW w:w="8477" w:type="dxa"/>
            <w:shd w:val="clear" w:color="auto" w:fill="D6E3BC" w:themeFill="accent3" w:themeFillTint="66"/>
          </w:tcPr>
          <w:p w14:paraId="5B0677BF" w14:textId="77777777" w:rsidR="00DD6BC6" w:rsidRPr="00DD6BC6" w:rsidRDefault="00DD6BC6" w:rsidP="00DD6BC6">
            <w:pPr>
              <w:shd w:val="clear" w:color="auto" w:fill="D6E3BC" w:themeFill="accent3" w:themeFillTint="66"/>
              <w:rPr>
                <w:i/>
                <w:color w:val="808080" w:themeColor="background1" w:themeShade="80"/>
              </w:rPr>
            </w:pPr>
            <w:r w:rsidRPr="00DD6BC6">
              <w:rPr>
                <w:i/>
                <w:color w:val="808080" w:themeColor="background1" w:themeShade="80"/>
              </w:rPr>
              <w:t>ECU Power Mode, Functional Voltage Range (Min, Max), Performance Voltage Range (Min, Max), CAN Node Type</w:t>
            </w:r>
          </w:p>
        </w:tc>
      </w:tr>
    </w:tbl>
    <w:p w14:paraId="2B15E3B2" w14:textId="77777777" w:rsidR="00B90ADA" w:rsidRPr="003225C9" w:rsidRDefault="00B90ADA" w:rsidP="00B90ADA">
      <w:pPr>
        <w:tabs>
          <w:tab w:val="left" w:pos="284"/>
          <w:tab w:val="left" w:pos="851"/>
        </w:tabs>
      </w:pPr>
    </w:p>
    <w:p w14:paraId="01CCF8C9" w14:textId="77777777" w:rsidR="00B90ADA" w:rsidRDefault="00B90ADA" w:rsidP="006D198A">
      <w:pPr>
        <w:pStyle w:val="Heading5"/>
        <w:rPr>
          <w:lang w:val="en-GB"/>
        </w:rPr>
      </w:pPr>
      <w:bookmarkStart w:id="171" w:name="_Ref536462221"/>
      <w:bookmarkStart w:id="172" w:name="_Ref536800028"/>
      <w:bookmarkStart w:id="173" w:name="_Toc35000610"/>
      <w:bookmarkStart w:id="174" w:name="_Toc531361726"/>
      <w:bookmarkStart w:id="175" w:name="_Toc531361728"/>
      <w:r>
        <w:rPr>
          <w:lang w:val="en-GB"/>
        </w:rPr>
        <w:t>Function</w:t>
      </w:r>
      <w:bookmarkEnd w:id="171"/>
      <w:r>
        <w:rPr>
          <w:lang w:val="en-GB"/>
        </w:rPr>
        <w:t xml:space="preserve"> Requirements</w:t>
      </w:r>
      <w:bookmarkEnd w:id="172"/>
      <w:bookmarkEnd w:id="173"/>
    </w:p>
    <w:bookmarkEnd w:id="174"/>
    <w:p w14:paraId="2F70F7AF" w14:textId="77777777" w:rsidR="00167AE9" w:rsidRDefault="00167AE9" w:rsidP="00167AE9">
      <w:pPr>
        <w:shd w:val="clear" w:color="auto" w:fill="D6E3BC" w:themeFill="accent3" w:themeFillTint="66"/>
        <w:rPr>
          <w:rFonts w:cs="Arial"/>
          <w:i/>
          <w:color w:val="808080" w:themeColor="background1" w:themeShade="80"/>
        </w:rPr>
      </w:pPr>
      <w:r w:rsidRPr="0039729E">
        <w:rPr>
          <w:b/>
          <w:i/>
          <w:color w:val="808080" w:themeColor="background1" w:themeShade="80"/>
        </w:rPr>
        <w:t>#Hint:</w:t>
      </w:r>
      <w:r>
        <w:rPr>
          <w:i/>
          <w:color w:val="808080" w:themeColor="background1" w:themeShade="80"/>
        </w:rPr>
        <w:t xml:space="preserve"> T</w:t>
      </w:r>
      <w:r w:rsidRPr="00B10740">
        <w:rPr>
          <w:i/>
          <w:iCs/>
          <w:color w:val="808080" w:themeColor="background1" w:themeShade="80"/>
        </w:rPr>
        <w:t>he 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5143C5" w:rsidRPr="005143C5">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below lists those requirements of the Logical Function, which are removed/modified/added in context of the specific component, which the </w:t>
      </w:r>
      <w:r w:rsidR="0095557F">
        <w:rPr>
          <w:i/>
          <w:iCs/>
          <w:color w:val="808080" w:themeColor="background1" w:themeShade="80"/>
        </w:rPr>
        <w:t>Technology</w:t>
      </w:r>
      <w:r>
        <w:rPr>
          <w:i/>
          <w:iCs/>
          <w:color w:val="808080" w:themeColor="background1" w:themeShade="80"/>
        </w:rPr>
        <w:t xml:space="preserve"> Function is allocated to. </w:t>
      </w:r>
      <w:r>
        <w:rPr>
          <w:rFonts w:cs="Arial"/>
          <w:i/>
          <w:color w:val="808080" w:themeColor="background1" w:themeShade="80"/>
        </w:rPr>
        <w:t>If “Modification” is set to “Replaced” or “Added” specify the new requirement in subsection “</w:t>
      </w:r>
      <w:r>
        <w:rPr>
          <w:rFonts w:cs="Arial"/>
          <w:i/>
          <w:color w:val="808080" w:themeColor="background1" w:themeShade="80"/>
        </w:rPr>
        <w:fldChar w:fldCharType="begin"/>
      </w:r>
      <w:r>
        <w:rPr>
          <w:rFonts w:cs="Arial"/>
          <w:i/>
          <w:color w:val="808080" w:themeColor="background1" w:themeShade="80"/>
        </w:rPr>
        <w:instrText xml:space="preserve"> REF _Ref852885 \h  \* MERGEFORMAT </w:instrText>
      </w:r>
      <w:r>
        <w:rPr>
          <w:rFonts w:cs="Arial"/>
          <w:i/>
          <w:color w:val="808080" w:themeColor="background1" w:themeShade="80"/>
        </w:rPr>
      </w:r>
      <w:r>
        <w:rPr>
          <w:rFonts w:cs="Arial"/>
          <w:i/>
          <w:color w:val="808080" w:themeColor="background1" w:themeShade="80"/>
        </w:rPr>
        <w:fldChar w:fldCharType="separate"/>
      </w:r>
      <w:r w:rsidR="005143C5" w:rsidRPr="005143C5">
        <w:rPr>
          <w:rFonts w:cs="Arial"/>
          <w:i/>
          <w:color w:val="808080" w:themeColor="background1" w:themeShade="80"/>
        </w:rPr>
        <w:t>Component Specific Requirements</w:t>
      </w:r>
      <w:r>
        <w:rPr>
          <w:rFonts w:cs="Arial"/>
          <w:i/>
          <w:color w:val="808080" w:themeColor="background1" w:themeShade="80"/>
        </w:rPr>
        <w:fldChar w:fldCharType="end"/>
      </w:r>
      <w:r>
        <w:rPr>
          <w:rFonts w:cs="Arial"/>
          <w:i/>
          <w:color w:val="808080" w:themeColor="background1" w:themeShade="80"/>
        </w:rPr>
        <w:t xml:space="preserve">”. </w:t>
      </w:r>
      <w:r w:rsidRPr="00B10740">
        <w:rPr>
          <w:i/>
          <w:iCs/>
          <w:color w:val="808080" w:themeColor="background1" w:themeShade="80"/>
        </w:rPr>
        <w:t xml:space="preserve">Ideally, </w:t>
      </w:r>
      <w:r>
        <w:rPr>
          <w:i/>
          <w:iCs/>
          <w:color w:val="808080" w:themeColor="background1" w:themeShade="80"/>
        </w:rPr>
        <w:t xml:space="preserve">the table should remain empty </w:t>
      </w:r>
      <w:r w:rsidRPr="00B10740">
        <w:rPr>
          <w:i/>
          <w:iCs/>
          <w:color w:val="808080" w:themeColor="background1" w:themeShade="80"/>
        </w:rPr>
        <w:t>(100% reuse/carry over of the Lo</w:t>
      </w:r>
      <w:r>
        <w:rPr>
          <w:i/>
          <w:iCs/>
          <w:color w:val="808080" w:themeColor="background1" w:themeShade="80"/>
        </w:rPr>
        <w:t>gical Function r</w:t>
      </w:r>
      <w:r w:rsidRPr="00B10740">
        <w:rPr>
          <w:i/>
          <w:iCs/>
          <w:color w:val="808080" w:themeColor="background1" w:themeShade="80"/>
        </w:rPr>
        <w:t>equirements)</w:t>
      </w:r>
      <w:r>
        <w:rPr>
          <w:i/>
          <w:iCs/>
          <w:color w:val="808080" w:themeColor="background1" w:themeShade="80"/>
        </w:rPr>
        <w:t xml:space="preserve">. That is, </w:t>
      </w:r>
      <w:r>
        <w:rPr>
          <w:rFonts w:cs="Arial"/>
          <w:i/>
          <w:color w:val="808080" w:themeColor="background1" w:themeShade="80"/>
        </w:rPr>
        <w:t>modifications of the requirement set in context of the FIS should be kept to a minimum.</w:t>
      </w:r>
    </w:p>
    <w:p w14:paraId="1BDAC50D" w14:textId="77777777" w:rsidR="00B90ADA" w:rsidRPr="003225C9" w:rsidRDefault="00B90ADA" w:rsidP="00B90ADA"/>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B90ADA" w14:paraId="555BDE7D" w14:textId="77777777" w:rsidTr="006A107F">
        <w:tc>
          <w:tcPr>
            <w:tcW w:w="1934" w:type="dxa"/>
            <w:shd w:val="clear" w:color="auto" w:fill="D9D9D9" w:themeFill="background1" w:themeFillShade="D9"/>
          </w:tcPr>
          <w:p w14:paraId="32C65159" w14:textId="77777777" w:rsidR="00B90ADA" w:rsidRDefault="00B90ADA" w:rsidP="006A107F">
            <w:pPr>
              <w:rPr>
                <w:b/>
              </w:rPr>
            </w:pPr>
            <w:r w:rsidRPr="00AF169D">
              <w:rPr>
                <w:b/>
              </w:rPr>
              <w:t>Requirement ID</w:t>
            </w:r>
          </w:p>
          <w:p w14:paraId="7D2BA410" w14:textId="77777777" w:rsidR="00B90ADA" w:rsidRPr="00AF169D" w:rsidRDefault="00B90ADA" w:rsidP="006A107F">
            <w:pPr>
              <w:rPr>
                <w:b/>
              </w:rPr>
            </w:pPr>
            <w:r w:rsidRPr="00EB7BB6">
              <w:t>(of Logical Function)</w:t>
            </w:r>
          </w:p>
        </w:tc>
        <w:tc>
          <w:tcPr>
            <w:tcW w:w="2177" w:type="dxa"/>
            <w:shd w:val="clear" w:color="auto" w:fill="D9D9D9" w:themeFill="background1" w:themeFillShade="D9"/>
          </w:tcPr>
          <w:p w14:paraId="0E41E6C3" w14:textId="77777777" w:rsidR="00B90ADA" w:rsidRDefault="00B90ADA" w:rsidP="006A107F">
            <w:pPr>
              <w:rPr>
                <w:b/>
              </w:rPr>
            </w:pPr>
            <w:r w:rsidRPr="00AF169D">
              <w:rPr>
                <w:b/>
              </w:rPr>
              <w:t>Requirement Title</w:t>
            </w:r>
          </w:p>
        </w:tc>
        <w:tc>
          <w:tcPr>
            <w:tcW w:w="1425" w:type="dxa"/>
            <w:shd w:val="clear" w:color="auto" w:fill="D9D9D9" w:themeFill="background1" w:themeFillShade="D9"/>
          </w:tcPr>
          <w:p w14:paraId="113E7E84" w14:textId="77777777" w:rsidR="00B90ADA" w:rsidRDefault="00B90ADA" w:rsidP="006A107F">
            <w:pPr>
              <w:rPr>
                <w:b/>
              </w:rPr>
            </w:pPr>
            <w:r>
              <w:rPr>
                <w:b/>
              </w:rPr>
              <w:t>Modification</w:t>
            </w:r>
          </w:p>
        </w:tc>
        <w:tc>
          <w:tcPr>
            <w:tcW w:w="1712" w:type="dxa"/>
            <w:shd w:val="clear" w:color="auto" w:fill="D9D9D9" w:themeFill="background1" w:themeFillShade="D9"/>
          </w:tcPr>
          <w:p w14:paraId="25883FDB" w14:textId="77777777" w:rsidR="00B90ADA" w:rsidRDefault="00B90ADA" w:rsidP="006A107F">
            <w:pPr>
              <w:rPr>
                <w:b/>
              </w:rPr>
            </w:pPr>
            <w:r w:rsidRPr="00AF169D">
              <w:rPr>
                <w:b/>
              </w:rPr>
              <w:t xml:space="preserve">Requirement </w:t>
            </w:r>
            <w:r>
              <w:rPr>
                <w:b/>
              </w:rPr>
              <w:t>ID</w:t>
            </w:r>
          </w:p>
          <w:p w14:paraId="77068D58" w14:textId="77777777" w:rsidR="00B90ADA" w:rsidRPr="00AF169D" w:rsidRDefault="00B90ADA" w:rsidP="006A107F">
            <w:pPr>
              <w:rPr>
                <w:b/>
              </w:rPr>
            </w:pPr>
            <w:r w:rsidRPr="00EB7BB6">
              <w:t xml:space="preserve">(of </w:t>
            </w:r>
            <w:r w:rsidR="0095557F">
              <w:t>Technology</w:t>
            </w:r>
            <w:r w:rsidRPr="00EB7BB6">
              <w:t xml:space="preserve"> Function)</w:t>
            </w:r>
          </w:p>
        </w:tc>
        <w:tc>
          <w:tcPr>
            <w:tcW w:w="2958" w:type="dxa"/>
            <w:shd w:val="clear" w:color="auto" w:fill="D9D9D9" w:themeFill="background1" w:themeFillShade="D9"/>
          </w:tcPr>
          <w:p w14:paraId="51697289" w14:textId="77777777" w:rsidR="00B90ADA" w:rsidRPr="00AF169D" w:rsidRDefault="00B90ADA" w:rsidP="006A107F">
            <w:pPr>
              <w:rPr>
                <w:b/>
              </w:rPr>
            </w:pPr>
            <w:r>
              <w:rPr>
                <w:b/>
              </w:rPr>
              <w:t>Comment</w:t>
            </w:r>
          </w:p>
        </w:tc>
      </w:tr>
      <w:tr w:rsidR="00B90ADA" w14:paraId="57B1D167" w14:textId="77777777" w:rsidTr="006A107F">
        <w:tc>
          <w:tcPr>
            <w:tcW w:w="1934" w:type="dxa"/>
          </w:tcPr>
          <w:p w14:paraId="407350C1" w14:textId="77777777" w:rsidR="00B90ADA" w:rsidRPr="000F4E8B" w:rsidRDefault="00B90ADA" w:rsidP="006A107F">
            <w:proofErr w:type="spellStart"/>
            <w:r w:rsidRPr="000F4E8B">
              <w:t>REQ_abc</w:t>
            </w:r>
            <w:proofErr w:type="spellEnd"/>
          </w:p>
        </w:tc>
        <w:tc>
          <w:tcPr>
            <w:tcW w:w="2177" w:type="dxa"/>
          </w:tcPr>
          <w:p w14:paraId="22EDD2CF" w14:textId="77777777" w:rsidR="00B90ADA" w:rsidRPr="000F4E8B" w:rsidRDefault="00B90ADA" w:rsidP="006A107F"/>
        </w:tc>
        <w:sdt>
          <w:sdtPr>
            <w:alias w:val="Modification"/>
            <w:tag w:val="Modification"/>
            <w:id w:val="2006086268"/>
            <w:placeholder>
              <w:docPart w:val="A00815FB3E7E4C10A7381251286ABC20"/>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8BD08BF" w14:textId="77777777" w:rsidR="00B90ADA" w:rsidRPr="000F4E8B" w:rsidRDefault="00B90ADA" w:rsidP="006A107F">
                <w:r w:rsidRPr="000F4E8B">
                  <w:t>Removed</w:t>
                </w:r>
              </w:p>
            </w:tc>
          </w:sdtContent>
        </w:sdt>
        <w:tc>
          <w:tcPr>
            <w:tcW w:w="1712" w:type="dxa"/>
          </w:tcPr>
          <w:p w14:paraId="27054E0C" w14:textId="77777777" w:rsidR="00B90ADA" w:rsidRPr="000F4E8B" w:rsidRDefault="00B90ADA" w:rsidP="006A107F">
            <w:r w:rsidRPr="000F4E8B">
              <w:t>--</w:t>
            </w:r>
          </w:p>
        </w:tc>
        <w:tc>
          <w:tcPr>
            <w:tcW w:w="2958" w:type="dxa"/>
          </w:tcPr>
          <w:p w14:paraId="118FE0DA" w14:textId="77777777" w:rsidR="00B90ADA" w:rsidRPr="000F4E8B" w:rsidRDefault="00B90ADA" w:rsidP="006A107F"/>
        </w:tc>
      </w:tr>
      <w:tr w:rsidR="00B90ADA" w14:paraId="78BA0DA8" w14:textId="77777777" w:rsidTr="006A107F">
        <w:tc>
          <w:tcPr>
            <w:tcW w:w="1934" w:type="dxa"/>
          </w:tcPr>
          <w:p w14:paraId="5BBB3DD3" w14:textId="77777777" w:rsidR="00B90ADA" w:rsidRPr="000F4E8B" w:rsidRDefault="00B90ADA" w:rsidP="006A107F">
            <w:proofErr w:type="spellStart"/>
            <w:r w:rsidRPr="000F4E8B">
              <w:t>REQ_def</w:t>
            </w:r>
            <w:proofErr w:type="spellEnd"/>
          </w:p>
        </w:tc>
        <w:tc>
          <w:tcPr>
            <w:tcW w:w="2177" w:type="dxa"/>
          </w:tcPr>
          <w:p w14:paraId="393FA696" w14:textId="77777777" w:rsidR="00B90ADA" w:rsidRPr="000F4E8B" w:rsidRDefault="00B90ADA" w:rsidP="006A107F"/>
        </w:tc>
        <w:sdt>
          <w:sdtPr>
            <w:alias w:val="Modification"/>
            <w:tag w:val="Modification"/>
            <w:id w:val="-245034609"/>
            <w:placeholder>
              <w:docPart w:val="9A9F938796F54AE1BD3999E5A8DA490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9E6A7A6" w14:textId="77777777" w:rsidR="00B90ADA" w:rsidRPr="000F4E8B" w:rsidRDefault="00B90ADA" w:rsidP="006A107F">
                <w:r w:rsidRPr="000F4E8B">
                  <w:t>Replaced</w:t>
                </w:r>
              </w:p>
            </w:tc>
          </w:sdtContent>
        </w:sdt>
        <w:tc>
          <w:tcPr>
            <w:tcW w:w="1712" w:type="dxa"/>
          </w:tcPr>
          <w:p w14:paraId="00BA7F5F" w14:textId="77777777" w:rsidR="00B90ADA" w:rsidRPr="000F4E8B" w:rsidRDefault="00B90ADA" w:rsidP="006A107F">
            <w:proofErr w:type="spellStart"/>
            <w:r w:rsidRPr="000F4E8B">
              <w:t>REQ_xyz</w:t>
            </w:r>
            <w:proofErr w:type="spellEnd"/>
          </w:p>
        </w:tc>
        <w:tc>
          <w:tcPr>
            <w:tcW w:w="2958" w:type="dxa"/>
          </w:tcPr>
          <w:p w14:paraId="0DB520DA" w14:textId="77777777" w:rsidR="00B90ADA" w:rsidRPr="000F4E8B" w:rsidRDefault="00B90ADA" w:rsidP="006A107F"/>
        </w:tc>
      </w:tr>
      <w:tr w:rsidR="00B90ADA" w14:paraId="091C4FE9" w14:textId="77777777" w:rsidTr="006A107F">
        <w:tc>
          <w:tcPr>
            <w:tcW w:w="1934" w:type="dxa"/>
          </w:tcPr>
          <w:p w14:paraId="14AACFCC" w14:textId="77777777" w:rsidR="00B90ADA" w:rsidRPr="000F4E8B" w:rsidRDefault="00B90ADA" w:rsidP="006A107F">
            <w:r w:rsidRPr="000F4E8B">
              <w:t>--</w:t>
            </w:r>
          </w:p>
        </w:tc>
        <w:tc>
          <w:tcPr>
            <w:tcW w:w="2177" w:type="dxa"/>
          </w:tcPr>
          <w:p w14:paraId="77F2743C" w14:textId="77777777" w:rsidR="00B90ADA" w:rsidRPr="000F4E8B" w:rsidRDefault="00B90ADA" w:rsidP="006A107F"/>
        </w:tc>
        <w:sdt>
          <w:sdtPr>
            <w:alias w:val="Modification"/>
            <w:tag w:val="Modification"/>
            <w:id w:val="-1159228513"/>
            <w:placeholder>
              <w:docPart w:val="07405690B8E448B2BA22B7AFB8602DAA"/>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B622BAB" w14:textId="77777777" w:rsidR="00B90ADA" w:rsidRPr="000F4E8B" w:rsidRDefault="00B90ADA" w:rsidP="006A107F">
                <w:r w:rsidRPr="000F4E8B">
                  <w:t>Added</w:t>
                </w:r>
              </w:p>
            </w:tc>
          </w:sdtContent>
        </w:sdt>
        <w:tc>
          <w:tcPr>
            <w:tcW w:w="1712" w:type="dxa"/>
          </w:tcPr>
          <w:p w14:paraId="7031FAFC" w14:textId="77777777" w:rsidR="00B90ADA" w:rsidRPr="000F4E8B" w:rsidRDefault="00B90ADA" w:rsidP="006A107F">
            <w:r w:rsidRPr="000F4E8B">
              <w:t>REQ_123</w:t>
            </w:r>
          </w:p>
        </w:tc>
        <w:tc>
          <w:tcPr>
            <w:tcW w:w="2958" w:type="dxa"/>
          </w:tcPr>
          <w:p w14:paraId="48769AC5" w14:textId="77777777" w:rsidR="00B90ADA" w:rsidRPr="000F4E8B" w:rsidRDefault="00B90ADA" w:rsidP="006A107F"/>
        </w:tc>
      </w:tr>
    </w:tbl>
    <w:p w14:paraId="1E32570B" w14:textId="362C11B2" w:rsidR="00B90ADA" w:rsidRDefault="00B90ADA" w:rsidP="00B90ADA">
      <w:pPr>
        <w:pStyle w:val="Caption"/>
      </w:pPr>
      <w:bookmarkStart w:id="176" w:name="_Toc530489341"/>
      <w:bookmarkStart w:id="177" w:name="_Toc531361795"/>
      <w:bookmarkStart w:id="178" w:name="_Toc536710835"/>
      <w:bookmarkStart w:id="179" w:name="_Toc536800495"/>
      <w:bookmarkStart w:id="180" w:name="_Toc35000673"/>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BD543D">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BD543D">
        <w:rPr>
          <w:noProof/>
        </w:rPr>
        <w:t>5</w:t>
      </w:r>
      <w:r w:rsidR="00A378CF">
        <w:rPr>
          <w:noProof/>
        </w:rPr>
        <w:fldChar w:fldCharType="end"/>
      </w:r>
      <w:r w:rsidRPr="00702453">
        <w:t xml:space="preserve">: </w:t>
      </w:r>
      <w:bookmarkStart w:id="181" w:name="_Ref536722042"/>
      <w:bookmarkEnd w:id="176"/>
      <w:bookmarkEnd w:id="177"/>
      <w:r w:rsidR="00BB3B5E">
        <w:t>Component</w:t>
      </w:r>
      <w:r>
        <w:t xml:space="preserve"> Specific Requirements</w:t>
      </w:r>
      <w:bookmarkEnd w:id="178"/>
      <w:bookmarkEnd w:id="179"/>
      <w:bookmarkEnd w:id="180"/>
      <w:bookmarkEnd w:id="181"/>
      <w:commentRangeEnd w:id="162"/>
      <w:r w:rsidR="00973BC0">
        <w:rPr>
          <w:rStyle w:val="CommentReference"/>
          <w:rFonts w:ascii="Times New Roman" w:hAnsi="Times New Roman"/>
          <w:b w:val="0"/>
        </w:rPr>
        <w:commentReference w:id="162"/>
      </w:r>
    </w:p>
    <w:p w14:paraId="0C41F9B8" w14:textId="77777777" w:rsidR="00B90ADA" w:rsidRDefault="00B90ADA" w:rsidP="00B90ADA"/>
    <w:p w14:paraId="5A15CE93" w14:textId="77777777" w:rsidR="0097211D" w:rsidRDefault="0097211D" w:rsidP="0097211D">
      <w:pPr>
        <w:shd w:val="clear" w:color="auto" w:fill="D6E3BC" w:themeFill="accent3" w:themeFillTint="66"/>
        <w:rPr>
          <w:i/>
          <w:color w:val="808080" w:themeColor="background1" w:themeShade="80"/>
        </w:rPr>
      </w:pPr>
      <w:bookmarkStart w:id="182" w:name="_Hlk26881654"/>
      <w:r w:rsidRPr="0039729E">
        <w:rPr>
          <w:b/>
          <w:i/>
          <w:color w:val="808080" w:themeColor="background1" w:themeShade="80"/>
        </w:rPr>
        <w:t>#Hint:</w:t>
      </w:r>
      <w:r>
        <w:rPr>
          <w:i/>
          <w:color w:val="808080" w:themeColor="background1" w:themeShade="80"/>
        </w:rPr>
        <w:t xml:space="preserve"> Optionally, the table “Inherited</w:t>
      </w:r>
      <w:r w:rsidRPr="000222AE">
        <w:rPr>
          <w:i/>
          <w:color w:val="808080" w:themeColor="background1" w:themeShade="80"/>
        </w:rPr>
        <w:t xml:space="preserve"> Requirements</w:t>
      </w:r>
      <w:r>
        <w:rPr>
          <w:i/>
          <w:color w:val="808080" w:themeColor="background1" w:themeShade="80"/>
        </w:rPr>
        <w:t xml:space="preserve">” below defines which requirements of the corresponding Logical Function are reused without </w:t>
      </w:r>
      <w:r w:rsidRPr="00B10740">
        <w:rPr>
          <w:i/>
          <w:color w:val="808080" w:themeColor="background1" w:themeShade="80"/>
        </w:rPr>
        <w:t>change by the ECU</w:t>
      </w:r>
      <w:r>
        <w:rPr>
          <w:i/>
          <w:color w:val="808080" w:themeColor="background1" w:themeShade="80"/>
        </w:rPr>
        <w:t xml:space="preserve">. This table is optional, because the set of unchanged requirements can be derived implicitly from the list of requirements of the Logical Function and those listed in the table </w:t>
      </w:r>
      <w:r w:rsidRPr="00B10740">
        <w:rPr>
          <w:i/>
          <w:iCs/>
          <w:color w:val="808080" w:themeColor="background1" w:themeShade="80"/>
        </w:rPr>
        <w:t>“</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5143C5" w:rsidRPr="005143C5">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w:t>
      </w:r>
    </w:p>
    <w:p w14:paraId="11A2C93A" w14:textId="77777777" w:rsidR="0097211D" w:rsidRDefault="0097211D" w:rsidP="00B90ADA"/>
    <w:tbl>
      <w:tblPr>
        <w:tblStyle w:val="TableGrid"/>
        <w:tblW w:w="10201" w:type="dxa"/>
        <w:tblLook w:val="04A0" w:firstRow="1" w:lastRow="0" w:firstColumn="1" w:lastColumn="0" w:noHBand="0" w:noVBand="1"/>
      </w:tblPr>
      <w:tblGrid>
        <w:gridCol w:w="1838"/>
        <w:gridCol w:w="4253"/>
        <w:gridCol w:w="4110"/>
      </w:tblGrid>
      <w:tr w:rsidR="00B90ADA" w14:paraId="5993DAF3" w14:textId="77777777" w:rsidTr="006A107F">
        <w:tc>
          <w:tcPr>
            <w:tcW w:w="1838" w:type="dxa"/>
            <w:shd w:val="clear" w:color="auto" w:fill="D9D9D9" w:themeFill="background1" w:themeFillShade="D9"/>
          </w:tcPr>
          <w:p w14:paraId="2D0E7829" w14:textId="77777777" w:rsidR="00B90ADA" w:rsidRDefault="00B90ADA" w:rsidP="006A107F">
            <w:pPr>
              <w:rPr>
                <w:b/>
              </w:rPr>
            </w:pPr>
            <w:r w:rsidRPr="00AF169D">
              <w:rPr>
                <w:b/>
              </w:rPr>
              <w:t>Requirement ID</w:t>
            </w:r>
          </w:p>
          <w:p w14:paraId="1F247851" w14:textId="77777777" w:rsidR="00B90ADA" w:rsidRPr="00AF169D" w:rsidRDefault="00B90ADA" w:rsidP="006A107F">
            <w:pPr>
              <w:rPr>
                <w:b/>
              </w:rPr>
            </w:pPr>
            <w:r w:rsidRPr="00EB7BB6">
              <w:t>(of Logical Function)</w:t>
            </w:r>
          </w:p>
        </w:tc>
        <w:tc>
          <w:tcPr>
            <w:tcW w:w="4253" w:type="dxa"/>
            <w:shd w:val="clear" w:color="auto" w:fill="D9D9D9" w:themeFill="background1" w:themeFillShade="D9"/>
          </w:tcPr>
          <w:p w14:paraId="55287079" w14:textId="77777777" w:rsidR="00B90ADA" w:rsidRPr="00AF169D" w:rsidRDefault="00B90ADA" w:rsidP="006A107F">
            <w:pPr>
              <w:rPr>
                <w:b/>
              </w:rPr>
            </w:pPr>
            <w:r w:rsidRPr="00AF169D">
              <w:rPr>
                <w:b/>
              </w:rPr>
              <w:t>Requirement Title</w:t>
            </w:r>
          </w:p>
        </w:tc>
        <w:tc>
          <w:tcPr>
            <w:tcW w:w="4110" w:type="dxa"/>
            <w:shd w:val="clear" w:color="auto" w:fill="D9D9D9" w:themeFill="background1" w:themeFillShade="D9"/>
          </w:tcPr>
          <w:p w14:paraId="0B6FC2E1" w14:textId="77777777" w:rsidR="00B90ADA" w:rsidRPr="00AF169D" w:rsidRDefault="00B90ADA" w:rsidP="006A107F">
            <w:pPr>
              <w:rPr>
                <w:b/>
              </w:rPr>
            </w:pPr>
            <w:r>
              <w:rPr>
                <w:b/>
              </w:rPr>
              <w:t>Comment</w:t>
            </w:r>
          </w:p>
        </w:tc>
      </w:tr>
      <w:tr w:rsidR="00B90ADA" w14:paraId="21985020" w14:textId="77777777" w:rsidTr="006A107F">
        <w:tc>
          <w:tcPr>
            <w:tcW w:w="1838" w:type="dxa"/>
          </w:tcPr>
          <w:p w14:paraId="1843725F" w14:textId="77777777" w:rsidR="00B90ADA" w:rsidRDefault="00B90ADA" w:rsidP="006A107F"/>
        </w:tc>
        <w:tc>
          <w:tcPr>
            <w:tcW w:w="4253" w:type="dxa"/>
          </w:tcPr>
          <w:p w14:paraId="6E877509" w14:textId="60467815" w:rsidR="00B90ADA" w:rsidRDefault="009E4BC9" w:rsidP="006A107F">
            <w:r>
              <w:t xml:space="preserve">BCM to </w:t>
            </w:r>
            <w:r w:rsidR="00197DC6">
              <w:t>Shutdown PCM</w:t>
            </w:r>
          </w:p>
        </w:tc>
        <w:tc>
          <w:tcPr>
            <w:tcW w:w="4110" w:type="dxa"/>
          </w:tcPr>
          <w:p w14:paraId="5DA1C1E5" w14:textId="7AD0A152" w:rsidR="00B90ADA" w:rsidRDefault="00197DC6" w:rsidP="006A107F">
            <w:r w:rsidRPr="00197DC6">
              <w:t>The BCM waits 1 to 4 seconds after confirmation of engine shutdown and then cuts power to PCM</w:t>
            </w:r>
          </w:p>
        </w:tc>
      </w:tr>
      <w:tr w:rsidR="00B90ADA" w14:paraId="638010F3" w14:textId="77777777" w:rsidTr="006A107F">
        <w:tc>
          <w:tcPr>
            <w:tcW w:w="1838" w:type="dxa"/>
          </w:tcPr>
          <w:p w14:paraId="6B469E9C" w14:textId="77777777" w:rsidR="00B90ADA" w:rsidRDefault="00B90ADA" w:rsidP="006A107F"/>
        </w:tc>
        <w:tc>
          <w:tcPr>
            <w:tcW w:w="4253" w:type="dxa"/>
          </w:tcPr>
          <w:p w14:paraId="0F3FAF5A" w14:textId="77777777" w:rsidR="00B90ADA" w:rsidRDefault="00B90ADA" w:rsidP="006A107F"/>
        </w:tc>
        <w:tc>
          <w:tcPr>
            <w:tcW w:w="4110" w:type="dxa"/>
          </w:tcPr>
          <w:p w14:paraId="1936B9BC" w14:textId="77777777" w:rsidR="00B90ADA" w:rsidRDefault="00B90ADA" w:rsidP="006A107F"/>
        </w:tc>
      </w:tr>
      <w:tr w:rsidR="00B90ADA" w14:paraId="1DF60688" w14:textId="77777777" w:rsidTr="006A107F">
        <w:tc>
          <w:tcPr>
            <w:tcW w:w="1838" w:type="dxa"/>
          </w:tcPr>
          <w:p w14:paraId="43172833" w14:textId="77777777" w:rsidR="00B90ADA" w:rsidRDefault="00B90ADA" w:rsidP="006A107F">
            <w:r>
              <w:t>…</w:t>
            </w:r>
          </w:p>
        </w:tc>
        <w:tc>
          <w:tcPr>
            <w:tcW w:w="4253" w:type="dxa"/>
          </w:tcPr>
          <w:p w14:paraId="6A6DF1E9" w14:textId="77777777" w:rsidR="00B90ADA" w:rsidRDefault="00B90ADA" w:rsidP="006A107F"/>
        </w:tc>
        <w:tc>
          <w:tcPr>
            <w:tcW w:w="4110" w:type="dxa"/>
          </w:tcPr>
          <w:p w14:paraId="16E65921" w14:textId="77777777" w:rsidR="00B90ADA" w:rsidRDefault="00B90ADA" w:rsidP="006A107F"/>
        </w:tc>
      </w:tr>
    </w:tbl>
    <w:p w14:paraId="02654416" w14:textId="77777777" w:rsidR="00B90ADA" w:rsidRPr="00702453" w:rsidRDefault="00B90ADA" w:rsidP="00B90ADA">
      <w:pPr>
        <w:pStyle w:val="Caption"/>
      </w:pPr>
      <w:bookmarkStart w:id="183" w:name="_Toc536800496"/>
      <w:bookmarkStart w:id="184" w:name="_Toc35000674"/>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6</w:t>
      </w:r>
      <w:r w:rsidR="00A378CF">
        <w:rPr>
          <w:noProof/>
        </w:rPr>
        <w:fldChar w:fldCharType="end"/>
      </w:r>
      <w:r w:rsidRPr="00702453">
        <w:t xml:space="preserve">: </w:t>
      </w:r>
      <w:r>
        <w:t>Inherited Requirements</w:t>
      </w:r>
      <w:bookmarkEnd w:id="183"/>
      <w:bookmarkEnd w:id="184"/>
    </w:p>
    <w:bookmarkEnd w:id="182"/>
    <w:p w14:paraId="01F1A7B5" w14:textId="7F31D432" w:rsidR="00B90ADA" w:rsidRDefault="00B90ADA" w:rsidP="00B90ADA"/>
    <w:tbl>
      <w:tblPr>
        <w:tblStyle w:val="TableGrid"/>
        <w:tblW w:w="5000" w:type="pct"/>
        <w:tblLayout w:type="fixed"/>
        <w:tblLook w:val="04A0" w:firstRow="1" w:lastRow="0" w:firstColumn="1" w:lastColumn="0" w:noHBand="0" w:noVBand="1"/>
      </w:tblPr>
      <w:tblGrid>
        <w:gridCol w:w="999"/>
        <w:gridCol w:w="1412"/>
        <w:gridCol w:w="2545"/>
        <w:gridCol w:w="637"/>
        <w:gridCol w:w="2340"/>
        <w:gridCol w:w="852"/>
        <w:gridCol w:w="708"/>
        <w:gridCol w:w="680"/>
      </w:tblGrid>
      <w:tr w:rsidR="004D6F02" w:rsidRPr="00E017D0" w14:paraId="5FC62F0F" w14:textId="77777777" w:rsidTr="00743D2E">
        <w:trPr>
          <w:trHeight w:val="255"/>
        </w:trPr>
        <w:tc>
          <w:tcPr>
            <w:tcW w:w="491" w:type="pct"/>
            <w:shd w:val="clear" w:color="auto" w:fill="D9D9D9" w:themeFill="background1" w:themeFillShade="D9"/>
            <w:noWrap/>
            <w:hideMark/>
          </w:tcPr>
          <w:p w14:paraId="4EC1CF08" w14:textId="77777777" w:rsidR="004D6F02" w:rsidRPr="00E017D0" w:rsidRDefault="004D6F02" w:rsidP="001B06E2">
            <w:pPr>
              <w:rPr>
                <w:b/>
                <w:sz w:val="16"/>
              </w:rPr>
            </w:pPr>
            <w:r w:rsidRPr="00E017D0">
              <w:rPr>
                <w:b/>
                <w:sz w:val="16"/>
              </w:rPr>
              <w:t>Warning No.</w:t>
            </w:r>
          </w:p>
        </w:tc>
        <w:tc>
          <w:tcPr>
            <w:tcW w:w="694" w:type="pct"/>
            <w:shd w:val="clear" w:color="auto" w:fill="D9D9D9" w:themeFill="background1" w:themeFillShade="D9"/>
            <w:noWrap/>
            <w:hideMark/>
          </w:tcPr>
          <w:p w14:paraId="7C304776" w14:textId="77777777" w:rsidR="004D6F02" w:rsidRPr="00E017D0" w:rsidRDefault="004D6F02" w:rsidP="001B06E2">
            <w:pPr>
              <w:rPr>
                <w:b/>
                <w:sz w:val="16"/>
              </w:rPr>
            </w:pPr>
            <w:r w:rsidRPr="00E017D0">
              <w:rPr>
                <w:b/>
                <w:sz w:val="16"/>
              </w:rPr>
              <w:t>CAN Signal</w:t>
            </w:r>
          </w:p>
        </w:tc>
        <w:tc>
          <w:tcPr>
            <w:tcW w:w="1251" w:type="pct"/>
            <w:shd w:val="clear" w:color="auto" w:fill="D9D9D9" w:themeFill="background1" w:themeFillShade="D9"/>
            <w:noWrap/>
            <w:hideMark/>
          </w:tcPr>
          <w:p w14:paraId="633266BC" w14:textId="77777777" w:rsidR="004D6F02" w:rsidRPr="00E017D0" w:rsidRDefault="004D6F02" w:rsidP="001B06E2">
            <w:pPr>
              <w:rPr>
                <w:b/>
                <w:sz w:val="16"/>
              </w:rPr>
            </w:pPr>
            <w:r w:rsidRPr="00E017D0">
              <w:rPr>
                <w:b/>
                <w:sz w:val="16"/>
              </w:rPr>
              <w:t>Message State</w:t>
            </w:r>
          </w:p>
        </w:tc>
        <w:tc>
          <w:tcPr>
            <w:tcW w:w="313" w:type="pct"/>
            <w:shd w:val="clear" w:color="auto" w:fill="D9D9D9" w:themeFill="background1" w:themeFillShade="D9"/>
            <w:noWrap/>
            <w:hideMark/>
          </w:tcPr>
          <w:p w14:paraId="1F9C37A7" w14:textId="77777777" w:rsidR="004D6F02" w:rsidRPr="00E017D0" w:rsidRDefault="004D6F02" w:rsidP="001B06E2">
            <w:pPr>
              <w:rPr>
                <w:b/>
                <w:sz w:val="16"/>
              </w:rPr>
            </w:pPr>
            <w:r w:rsidRPr="00E017D0">
              <w:rPr>
                <w:b/>
                <w:sz w:val="16"/>
              </w:rPr>
              <w:t>Type</w:t>
            </w:r>
          </w:p>
        </w:tc>
        <w:tc>
          <w:tcPr>
            <w:tcW w:w="1150" w:type="pct"/>
            <w:shd w:val="clear" w:color="auto" w:fill="D9D9D9" w:themeFill="background1" w:themeFillShade="D9"/>
            <w:noWrap/>
            <w:hideMark/>
          </w:tcPr>
          <w:p w14:paraId="470FD716" w14:textId="77777777" w:rsidR="004D6F02" w:rsidRPr="00E017D0" w:rsidRDefault="004D6F02" w:rsidP="001B06E2">
            <w:pPr>
              <w:rPr>
                <w:b/>
                <w:sz w:val="16"/>
              </w:rPr>
            </w:pPr>
            <w:r w:rsidRPr="00E017D0">
              <w:rPr>
                <w:b/>
                <w:sz w:val="16"/>
              </w:rPr>
              <w:t>De</w:t>
            </w:r>
            <w:r>
              <w:rPr>
                <w:b/>
                <w:sz w:val="16"/>
              </w:rPr>
              <w:t>s</w:t>
            </w:r>
            <w:r w:rsidRPr="00E017D0">
              <w:rPr>
                <w:b/>
                <w:sz w:val="16"/>
              </w:rPr>
              <w:t>cription</w:t>
            </w:r>
          </w:p>
        </w:tc>
        <w:tc>
          <w:tcPr>
            <w:tcW w:w="419" w:type="pct"/>
            <w:shd w:val="clear" w:color="auto" w:fill="D9D9D9" w:themeFill="background1" w:themeFillShade="D9"/>
            <w:noWrap/>
            <w:hideMark/>
          </w:tcPr>
          <w:p w14:paraId="45BB4387" w14:textId="77777777" w:rsidR="004D6F02" w:rsidRPr="00E017D0" w:rsidRDefault="004D6F02" w:rsidP="001B06E2">
            <w:pPr>
              <w:rPr>
                <w:b/>
                <w:sz w:val="16"/>
              </w:rPr>
            </w:pPr>
            <w:r w:rsidRPr="00E017D0">
              <w:rPr>
                <w:b/>
                <w:sz w:val="16"/>
              </w:rPr>
              <w:t>Display Options</w:t>
            </w:r>
          </w:p>
        </w:tc>
        <w:tc>
          <w:tcPr>
            <w:tcW w:w="348" w:type="pct"/>
            <w:shd w:val="clear" w:color="auto" w:fill="D9D9D9" w:themeFill="background1" w:themeFillShade="D9"/>
            <w:noWrap/>
            <w:hideMark/>
          </w:tcPr>
          <w:p w14:paraId="3C1A7865" w14:textId="77777777" w:rsidR="004D6F02" w:rsidRPr="00E017D0" w:rsidRDefault="004D6F02" w:rsidP="001B06E2">
            <w:pPr>
              <w:rPr>
                <w:b/>
                <w:sz w:val="16"/>
              </w:rPr>
            </w:pPr>
            <w:r w:rsidRPr="00E017D0">
              <w:rPr>
                <w:b/>
                <w:sz w:val="16"/>
              </w:rPr>
              <w:t xml:space="preserve">Tx </w:t>
            </w:r>
          </w:p>
        </w:tc>
        <w:tc>
          <w:tcPr>
            <w:tcW w:w="334" w:type="pct"/>
            <w:shd w:val="clear" w:color="auto" w:fill="D9D9D9" w:themeFill="background1" w:themeFillShade="D9"/>
            <w:noWrap/>
            <w:hideMark/>
          </w:tcPr>
          <w:p w14:paraId="5E89992D" w14:textId="77777777" w:rsidR="004D6F02" w:rsidRPr="00E017D0" w:rsidRDefault="004D6F02" w:rsidP="001B06E2">
            <w:pPr>
              <w:rPr>
                <w:b/>
                <w:sz w:val="16"/>
              </w:rPr>
            </w:pPr>
            <w:r w:rsidRPr="00E017D0">
              <w:rPr>
                <w:b/>
                <w:sz w:val="16"/>
              </w:rPr>
              <w:t>Rx</w:t>
            </w:r>
          </w:p>
        </w:tc>
      </w:tr>
      <w:tr w:rsidR="004D6F02" w:rsidRPr="00A9125B" w14:paraId="4295E862" w14:textId="77777777" w:rsidTr="00743D2E">
        <w:trPr>
          <w:trHeight w:val="56"/>
        </w:trPr>
        <w:tc>
          <w:tcPr>
            <w:tcW w:w="491" w:type="pct"/>
            <w:noWrap/>
            <w:hideMark/>
          </w:tcPr>
          <w:p w14:paraId="510838E0" w14:textId="77777777" w:rsidR="004D6F02" w:rsidRPr="00E017D0" w:rsidRDefault="004D6F02" w:rsidP="001B06E2">
            <w:pPr>
              <w:rPr>
                <w:sz w:val="16"/>
              </w:rPr>
            </w:pPr>
            <w:r w:rsidRPr="00E017D0">
              <w:rPr>
                <w:sz w:val="16"/>
              </w:rPr>
              <w:t>1</w:t>
            </w:r>
          </w:p>
        </w:tc>
        <w:tc>
          <w:tcPr>
            <w:tcW w:w="694" w:type="pct"/>
            <w:noWrap/>
            <w:hideMark/>
          </w:tcPr>
          <w:p w14:paraId="437ACED4" w14:textId="77777777" w:rsidR="004D6F02" w:rsidRPr="00E017D0" w:rsidRDefault="004D6F02" w:rsidP="001B06E2">
            <w:pPr>
              <w:rPr>
                <w:sz w:val="16"/>
              </w:rPr>
            </w:pPr>
            <w:proofErr w:type="spellStart"/>
            <w:r w:rsidRPr="003E0544">
              <w:rPr>
                <w:rFonts w:cs="Arial"/>
                <w:sz w:val="16"/>
              </w:rPr>
              <w:t>EngIdlShutDown_D_Stat</w:t>
            </w:r>
            <w:proofErr w:type="spellEnd"/>
          </w:p>
        </w:tc>
        <w:tc>
          <w:tcPr>
            <w:tcW w:w="1251" w:type="pct"/>
            <w:hideMark/>
          </w:tcPr>
          <w:p w14:paraId="595D729B" w14:textId="77777777" w:rsidR="004D6F02" w:rsidRPr="00A9125B" w:rsidRDefault="004D6F02" w:rsidP="001B06E2">
            <w:pPr>
              <w:pStyle w:val="Default"/>
              <w:rPr>
                <w:rFonts w:ascii="Arial" w:hAnsi="Arial" w:cs="Arial"/>
                <w:color w:val="auto"/>
                <w:sz w:val="16"/>
                <w:szCs w:val="20"/>
              </w:rPr>
            </w:pPr>
            <w:r w:rsidRPr="00A9125B">
              <w:rPr>
                <w:rFonts w:ascii="Arial" w:hAnsi="Arial" w:cs="Arial"/>
                <w:color w:val="auto"/>
                <w:sz w:val="16"/>
                <w:szCs w:val="20"/>
              </w:rPr>
              <w:t xml:space="preserve">0x0: </w:t>
            </w:r>
          </w:p>
          <w:p w14:paraId="71028B1C" w14:textId="77777777" w:rsidR="004D6F02" w:rsidRPr="00A9125B" w:rsidRDefault="004D6F02" w:rsidP="001B06E2">
            <w:pPr>
              <w:rPr>
                <w:rFonts w:cs="Arial"/>
                <w:sz w:val="16"/>
              </w:rPr>
            </w:pPr>
            <w:r w:rsidRPr="00A9125B">
              <w:rPr>
                <w:rFonts w:cs="Arial"/>
                <w:sz w:val="16"/>
              </w:rPr>
              <w:t>AEIS is disabled or more than 30 seconds away from shutting down</w:t>
            </w:r>
          </w:p>
          <w:p w14:paraId="099F931B" w14:textId="77777777" w:rsidR="004D6F02" w:rsidRPr="00A9125B" w:rsidRDefault="004D6F02" w:rsidP="001B06E2">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49DB35DF" w14:textId="77777777" w:rsidR="004D6F02" w:rsidRPr="00A9125B" w:rsidRDefault="004D6F02" w:rsidP="001B06E2">
            <w:pPr>
              <w:rPr>
                <w:rFonts w:cs="Arial"/>
                <w:sz w:val="16"/>
              </w:rPr>
            </w:pPr>
            <w:r w:rsidRPr="00A9125B">
              <w:rPr>
                <w:rFonts w:cs="Arial"/>
                <w:sz w:val="16"/>
              </w:rPr>
              <w:t xml:space="preserve">The Instrument Panel displays a 30 second count-down prior to engine shutdown. </w:t>
            </w:r>
          </w:p>
          <w:p w14:paraId="79AE754A" w14:textId="77777777" w:rsidR="004D6F02" w:rsidRPr="00A9125B" w:rsidRDefault="004D6F02" w:rsidP="001B06E2">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34D68A73" w14:textId="132ACD51" w:rsidR="004D6F02" w:rsidRPr="00A9125B" w:rsidRDefault="004D6F02" w:rsidP="001B06E2">
            <w:pPr>
              <w:rPr>
                <w:rFonts w:cs="Arial"/>
                <w:sz w:val="16"/>
              </w:rPr>
            </w:pPr>
            <w:r w:rsidRPr="00A9125B">
              <w:rPr>
                <w:rFonts w:cs="Arial"/>
                <w:sz w:val="16"/>
              </w:rPr>
              <w:t xml:space="preserve">The BCM waits 1 to 4 seconds after confirmation of engine </w:t>
            </w:r>
            <w:r w:rsidRPr="00A9125B">
              <w:rPr>
                <w:rFonts w:cs="Arial"/>
                <w:sz w:val="16"/>
              </w:rPr>
              <w:lastRenderedPageBreak/>
              <w:t xml:space="preserve">shutdown and then </w:t>
            </w:r>
            <w:r w:rsidR="00024725">
              <w:rPr>
                <w:rFonts w:cs="Arial"/>
                <w:sz w:val="16"/>
              </w:rPr>
              <w:t>turns off</w:t>
            </w:r>
            <w:r w:rsidRPr="00A9125B">
              <w:rPr>
                <w:rFonts w:cs="Arial"/>
                <w:sz w:val="16"/>
              </w:rPr>
              <w:t xml:space="preserve"> </w:t>
            </w:r>
            <w:r w:rsidR="00024725">
              <w:rPr>
                <w:rFonts w:cs="Arial"/>
                <w:sz w:val="16"/>
              </w:rPr>
              <w:t>run/start bus</w:t>
            </w:r>
          </w:p>
        </w:tc>
        <w:tc>
          <w:tcPr>
            <w:tcW w:w="313" w:type="pct"/>
            <w:hideMark/>
          </w:tcPr>
          <w:p w14:paraId="258A2D47" w14:textId="77777777" w:rsidR="004D6F02" w:rsidRPr="00A9125B" w:rsidRDefault="004D6F02" w:rsidP="001B06E2">
            <w:pPr>
              <w:rPr>
                <w:rFonts w:cs="Arial"/>
                <w:sz w:val="16"/>
              </w:rPr>
            </w:pPr>
          </w:p>
        </w:tc>
        <w:tc>
          <w:tcPr>
            <w:tcW w:w="1150" w:type="pct"/>
            <w:hideMark/>
          </w:tcPr>
          <w:p w14:paraId="7D56C903" w14:textId="5463C5E2" w:rsidR="004D6F02" w:rsidRDefault="004D6F02" w:rsidP="001B06E2">
            <w:pPr>
              <w:rPr>
                <w:rFonts w:cs="Arial"/>
                <w:sz w:val="16"/>
              </w:rPr>
            </w:pPr>
            <w:r>
              <w:rPr>
                <w:rFonts w:cs="Arial"/>
                <w:sz w:val="16"/>
              </w:rPr>
              <w:t>On receiving a value of 0x1 the IPC should display a shutdown pending message and give Driver the option to prevent shutdown</w:t>
            </w:r>
          </w:p>
          <w:p w14:paraId="056A85B5" w14:textId="77777777" w:rsidR="004D6F02" w:rsidRPr="00A9125B" w:rsidRDefault="004D6F02" w:rsidP="001B06E2">
            <w:pPr>
              <w:rPr>
                <w:rFonts w:cs="Arial"/>
                <w:sz w:val="16"/>
              </w:rPr>
            </w:pPr>
            <w:r>
              <w:rPr>
                <w:rFonts w:cs="Arial"/>
                <w:sz w:val="16"/>
              </w:rPr>
              <w:t>On receiving a value of 0x2 the BCM shall turn off the run/start bus (KL15)</w:t>
            </w:r>
          </w:p>
        </w:tc>
        <w:tc>
          <w:tcPr>
            <w:tcW w:w="419" w:type="pct"/>
            <w:hideMark/>
          </w:tcPr>
          <w:p w14:paraId="62982FEB" w14:textId="2647ED06" w:rsidR="004D6F02" w:rsidRPr="00A9125B" w:rsidRDefault="00743D2E" w:rsidP="001B06E2">
            <w:pPr>
              <w:rPr>
                <w:rFonts w:cs="Arial"/>
                <w:sz w:val="16"/>
              </w:rPr>
            </w:pPr>
            <w:r>
              <w:rPr>
                <w:rFonts w:cs="Arial"/>
                <w:sz w:val="16"/>
              </w:rPr>
              <w:t>N/A</w:t>
            </w:r>
          </w:p>
        </w:tc>
        <w:tc>
          <w:tcPr>
            <w:tcW w:w="348" w:type="pct"/>
            <w:noWrap/>
          </w:tcPr>
          <w:p w14:paraId="037328EF" w14:textId="140B192D" w:rsidR="004D6F02" w:rsidRPr="00A9125B" w:rsidRDefault="004D6F02" w:rsidP="001B06E2">
            <w:pPr>
              <w:rPr>
                <w:rFonts w:cs="Arial"/>
                <w:sz w:val="16"/>
              </w:rPr>
            </w:pPr>
            <w:r w:rsidRPr="00A9125B">
              <w:rPr>
                <w:rFonts w:cs="Arial"/>
                <w:sz w:val="16"/>
              </w:rPr>
              <w:t>ECM/PCM</w:t>
            </w:r>
          </w:p>
        </w:tc>
        <w:tc>
          <w:tcPr>
            <w:tcW w:w="334" w:type="pct"/>
            <w:noWrap/>
          </w:tcPr>
          <w:p w14:paraId="73F61523" w14:textId="1274B939" w:rsidR="004D6F02" w:rsidRPr="00A9125B" w:rsidRDefault="004D6F02" w:rsidP="001B06E2">
            <w:pPr>
              <w:rPr>
                <w:rFonts w:cs="Arial"/>
                <w:sz w:val="16"/>
              </w:rPr>
            </w:pPr>
            <w:r>
              <w:rPr>
                <w:rFonts w:cs="Arial"/>
                <w:sz w:val="16"/>
              </w:rPr>
              <w:t>BCM /IPC</w:t>
            </w:r>
          </w:p>
        </w:tc>
      </w:tr>
    </w:tbl>
    <w:p w14:paraId="7B9CFD69" w14:textId="56EB0853" w:rsidR="004D6F02" w:rsidRPr="000F1E31" w:rsidRDefault="004D6F02" w:rsidP="004D6F02">
      <w:pPr>
        <w:pStyle w:val="Caption"/>
      </w:pPr>
      <w:r w:rsidRPr="00702453">
        <w:t xml:space="preserve">Table </w:t>
      </w:r>
      <w:r>
        <w:t>22</w:t>
      </w:r>
      <w:r w:rsidRPr="00702453">
        <w:t xml:space="preserve">: </w:t>
      </w:r>
      <w:r>
        <w:t>CAN Signals for Function “</w:t>
      </w:r>
      <w:r>
        <w:rPr>
          <w:lang w:val="en-GB"/>
        </w:rPr>
        <w:t>Power down PCM_BCM</w:t>
      </w:r>
      <w:r>
        <w:t>”</w:t>
      </w:r>
    </w:p>
    <w:p w14:paraId="35A67ACD" w14:textId="77777777" w:rsidR="004D6F02" w:rsidRDefault="004D6F02" w:rsidP="00B90ADA"/>
    <w:p w14:paraId="2EBB8893" w14:textId="77777777" w:rsidR="00BB3B5E" w:rsidRDefault="00BB3B5E" w:rsidP="006D198A">
      <w:pPr>
        <w:pStyle w:val="Heading6"/>
        <w:rPr>
          <w:lang w:val="en-GB"/>
        </w:rPr>
      </w:pPr>
      <w:bookmarkStart w:id="185" w:name="_Ref852885"/>
      <w:bookmarkStart w:id="186" w:name="_Toc35000611"/>
      <w:r>
        <w:rPr>
          <w:lang w:val="en-GB"/>
        </w:rPr>
        <w:t>Component Specific Requirements</w:t>
      </w:r>
      <w:bookmarkEnd w:id="185"/>
      <w:bookmarkEnd w:id="186"/>
    </w:p>
    <w:p w14:paraId="6B733441" w14:textId="77777777" w:rsidR="00BB3B5E" w:rsidRDefault="00BB3B5E" w:rsidP="00BB3B5E">
      <w:pPr>
        <w:shd w:val="clear" w:color="auto" w:fill="D6E3BC" w:themeFill="accent3" w:themeFillTint="66"/>
        <w:rPr>
          <w:i/>
          <w:iCs/>
          <w:color w:val="808080" w:themeColor="background1" w:themeShade="80"/>
        </w:rPr>
      </w:pPr>
      <w:r w:rsidRPr="0039729E">
        <w:rPr>
          <w:b/>
          <w:i/>
          <w:color w:val="808080" w:themeColor="background1" w:themeShade="80"/>
        </w:rPr>
        <w:t>#Hint:</w:t>
      </w:r>
      <w:r>
        <w:rPr>
          <w:i/>
          <w:color w:val="808080" w:themeColor="background1" w:themeShade="80"/>
        </w:rPr>
        <w:t xml:space="preserve"> If in </w:t>
      </w:r>
      <w:r w:rsidRPr="00B10740">
        <w:rPr>
          <w:i/>
          <w:iCs/>
          <w:color w:val="808080" w:themeColor="background1" w:themeShade="80"/>
        </w:rPr>
        <w:t>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5143C5" w:rsidRPr="005143C5">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requirements of the Logical Function are marked as modified/added place the modified/added requirements in this section.</w:t>
      </w:r>
    </w:p>
    <w:p w14:paraId="3DA89767" w14:textId="77777777" w:rsidR="00BB3B5E" w:rsidRDefault="00BB3B5E" w:rsidP="00BB3B5E"/>
    <w:p w14:paraId="07C51294" w14:textId="77777777" w:rsidR="003305ED" w:rsidRDefault="003305ED" w:rsidP="00B90ADA">
      <w:pPr>
        <w:pStyle w:val="Heading4"/>
        <w:rPr>
          <w:lang w:val="en-GB"/>
        </w:rPr>
      </w:pPr>
      <w:bookmarkStart w:id="187" w:name="_Toc35000612"/>
      <w:bookmarkEnd w:id="175"/>
      <w:r>
        <w:rPr>
          <w:lang w:val="en-GB"/>
        </w:rPr>
        <w:t>(</w:t>
      </w:r>
      <w:r w:rsidR="0095557F">
        <w:rPr>
          <w:lang w:val="en-GB"/>
        </w:rPr>
        <w:t>Technology</w:t>
      </w:r>
      <w:r>
        <w:rPr>
          <w:lang w:val="en-GB"/>
        </w:rPr>
        <w:t xml:space="preserve">) Function </w:t>
      </w:r>
      <w:r w:rsidR="00D30EE9">
        <w:rPr>
          <w:lang w:val="en-GB"/>
        </w:rPr>
        <w:t>“MyLogicalFunctionB</w:t>
      </w:r>
      <w:r w:rsidR="004E7FA4">
        <w:rPr>
          <w:lang w:val="en-GB"/>
        </w:rPr>
        <w:t>_</w:t>
      </w:r>
      <w:r w:rsidR="00D30EE9">
        <w:rPr>
          <w:lang w:val="en-GB"/>
        </w:rPr>
        <w:t>Component1”</w:t>
      </w:r>
      <w:bookmarkEnd w:id="187"/>
    </w:p>
    <w:p w14:paraId="2E66682C" w14:textId="77777777" w:rsidR="003305ED" w:rsidRPr="00B66169" w:rsidRDefault="003305ED" w:rsidP="003305ED">
      <w:pPr>
        <w:rPr>
          <w:lang w:val="en-GB"/>
        </w:rPr>
      </w:pPr>
    </w:p>
    <w:p w14:paraId="29B72080" w14:textId="3EB18419" w:rsidR="00614B9B" w:rsidRPr="00B56F4E" w:rsidRDefault="00E16344" w:rsidP="00B43195">
      <w:pPr>
        <w:pStyle w:val="Heading3"/>
        <w:rPr>
          <w:szCs w:val="20"/>
          <w:lang w:val="en-GB"/>
        </w:rPr>
      </w:pPr>
      <w:r>
        <w:rPr>
          <w:szCs w:val="20"/>
          <w:lang w:val="en-GB"/>
        </w:rPr>
        <w:t>IPC</w:t>
      </w:r>
    </w:p>
    <w:p w14:paraId="5E61E5FD" w14:textId="77777777" w:rsidR="00BD543D" w:rsidRDefault="00BD543D" w:rsidP="00BD543D">
      <w:pPr>
        <w:pStyle w:val="Heading4"/>
        <w:keepNext/>
        <w:tabs>
          <w:tab w:val="clear" w:pos="709"/>
        </w:tabs>
      </w:pPr>
      <w:bookmarkStart w:id="188" w:name="_Toc11746045"/>
      <w:r>
        <w:t>Implemented Function “Display Messages to Driver”</w:t>
      </w:r>
      <w:bookmarkEnd w:id="188"/>
      <w:r>
        <w:t xml:space="preserve"> </w:t>
      </w:r>
    </w:p>
    <w:p w14:paraId="6CC0FC3D" w14:textId="77777777" w:rsidR="00BD543D" w:rsidRDefault="00BD543D" w:rsidP="00BD543D">
      <w:pPr>
        <w:pStyle w:val="Heading5"/>
        <w:keepNext/>
        <w:tabs>
          <w:tab w:val="clear" w:pos="709"/>
        </w:tabs>
      </w:pPr>
      <w:bookmarkStart w:id="189" w:name="_Toc11746046"/>
      <w:r>
        <w:t>Function Interfaces</w:t>
      </w:r>
      <w:bookmarkEnd w:id="189"/>
    </w:p>
    <w:p w14:paraId="4299AE7D" w14:textId="77777777" w:rsidR="00BD543D" w:rsidRDefault="00BD543D" w:rsidP="00BD543D">
      <w:pPr>
        <w:pStyle w:val="Heading6"/>
        <w:keepNext/>
        <w:tabs>
          <w:tab w:val="clear" w:pos="709"/>
        </w:tabs>
      </w:pPr>
      <w:bookmarkStart w:id="190" w:name="_Toc11746047"/>
      <w:r>
        <w:t>Inputs</w:t>
      </w:r>
      <w:bookmarkEnd w:id="190"/>
    </w:p>
    <w:p w14:paraId="1CC7D4D8" w14:textId="77777777" w:rsidR="00BD543D" w:rsidRDefault="00BD543D" w:rsidP="00BD543D"/>
    <w:p w14:paraId="393D175E" w14:textId="77777777" w:rsidR="00BD543D" w:rsidRPr="000F1E31" w:rsidRDefault="00BD543D" w:rsidP="00BD543D"/>
    <w:tbl>
      <w:tblPr>
        <w:tblStyle w:val="TableGrid"/>
        <w:tblW w:w="10201" w:type="dxa"/>
        <w:tblLayout w:type="fixed"/>
        <w:tblLook w:val="04A0" w:firstRow="1" w:lastRow="0" w:firstColumn="1" w:lastColumn="0" w:noHBand="0" w:noVBand="1"/>
      </w:tblPr>
      <w:tblGrid>
        <w:gridCol w:w="1696"/>
        <w:gridCol w:w="2439"/>
        <w:gridCol w:w="1814"/>
        <w:gridCol w:w="1559"/>
        <w:gridCol w:w="2693"/>
      </w:tblGrid>
      <w:tr w:rsidR="00BD543D" w:rsidRPr="00E54DEA" w14:paraId="32E27DCC" w14:textId="77777777" w:rsidTr="002B39AF">
        <w:trPr>
          <w:trHeight w:val="173"/>
        </w:trPr>
        <w:tc>
          <w:tcPr>
            <w:tcW w:w="1696" w:type="dxa"/>
            <w:shd w:val="clear" w:color="auto" w:fill="D9D9D9" w:themeFill="background1" w:themeFillShade="D9"/>
            <w:noWrap/>
            <w:hideMark/>
          </w:tcPr>
          <w:p w14:paraId="77B65420" w14:textId="77777777" w:rsidR="00BD543D" w:rsidRPr="00E54DEA" w:rsidRDefault="00BD543D" w:rsidP="009E4BC9">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439" w:type="dxa"/>
            <w:shd w:val="clear" w:color="auto" w:fill="D9D9D9" w:themeFill="background1" w:themeFillShade="D9"/>
          </w:tcPr>
          <w:p w14:paraId="28C64DCE"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14" w:type="dxa"/>
            <w:shd w:val="clear" w:color="auto" w:fill="D9D9D9" w:themeFill="background1" w:themeFillShade="D9"/>
          </w:tcPr>
          <w:p w14:paraId="5AA3AD2E"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559" w:type="dxa"/>
            <w:shd w:val="clear" w:color="auto" w:fill="D9D9D9" w:themeFill="background1" w:themeFillShade="D9"/>
          </w:tcPr>
          <w:p w14:paraId="54379347"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7319F543" w14:textId="77777777" w:rsidR="00BD543D" w:rsidRDefault="00BD543D" w:rsidP="009E4BC9">
            <w:pPr>
              <w:overflowPunct/>
              <w:autoSpaceDE/>
              <w:autoSpaceDN/>
              <w:adjustRightInd/>
              <w:textAlignment w:val="auto"/>
              <w:rPr>
                <w:rFonts w:cs="Arial"/>
                <w:b/>
                <w:bCs/>
                <w:color w:val="000000"/>
              </w:rPr>
            </w:pPr>
            <w:r>
              <w:rPr>
                <w:rFonts w:cs="Arial"/>
                <w:b/>
                <w:bCs/>
                <w:color w:val="000000"/>
              </w:rPr>
              <w:t>Connection</w:t>
            </w:r>
          </w:p>
          <w:p w14:paraId="45E30FD0" w14:textId="77777777" w:rsidR="00BD543D" w:rsidRDefault="00BD543D" w:rsidP="009E4BC9">
            <w:pPr>
              <w:overflowPunct/>
              <w:autoSpaceDE/>
              <w:autoSpaceDN/>
              <w:adjustRightInd/>
              <w:textAlignment w:val="auto"/>
              <w:rPr>
                <w:rFonts w:cs="Arial"/>
                <w:b/>
                <w:bCs/>
                <w:color w:val="000000"/>
              </w:rPr>
            </w:pPr>
            <w:r>
              <w:t>(</w:t>
            </w:r>
            <w:r w:rsidRPr="001321BD">
              <w:rPr>
                <w:i/>
              </w:rPr>
              <w:t>Optional)</w:t>
            </w:r>
          </w:p>
        </w:tc>
      </w:tr>
      <w:tr w:rsidR="00BD543D" w:rsidRPr="003F473D" w14:paraId="38947952" w14:textId="77777777" w:rsidTr="002B39AF">
        <w:trPr>
          <w:trHeight w:val="143"/>
        </w:trPr>
        <w:tc>
          <w:tcPr>
            <w:tcW w:w="1696" w:type="dxa"/>
            <w:noWrap/>
          </w:tcPr>
          <w:p w14:paraId="3600CFC7" w14:textId="59B68329" w:rsidR="00BD543D" w:rsidRPr="00D20BE7" w:rsidRDefault="00B45CE6" w:rsidP="009E4BC9">
            <w:pPr>
              <w:overflowPunct/>
              <w:autoSpaceDE/>
              <w:autoSpaceDN/>
              <w:adjustRightInd/>
              <w:textAlignment w:val="auto"/>
              <w:rPr>
                <w:color w:val="000000" w:themeColor="text1"/>
                <w:sz w:val="18"/>
              </w:rPr>
            </w:pPr>
            <w:proofErr w:type="spellStart"/>
            <w:r w:rsidRPr="00B45CE6">
              <w:rPr>
                <w:rFonts w:cs="Arial"/>
                <w:sz w:val="18"/>
              </w:rPr>
              <w:t>pfis_d_st_clstr</w:t>
            </w:r>
            <w:proofErr w:type="spellEnd"/>
          </w:p>
        </w:tc>
        <w:tc>
          <w:tcPr>
            <w:tcW w:w="2439" w:type="dxa"/>
          </w:tcPr>
          <w:p w14:paraId="582FE8DF" w14:textId="3E79A17D" w:rsidR="00BD543D" w:rsidRPr="00D20BE7" w:rsidRDefault="0036153B" w:rsidP="009E4BC9">
            <w:pPr>
              <w:rPr>
                <w:color w:val="000000" w:themeColor="text1"/>
                <w:sz w:val="18"/>
              </w:rPr>
            </w:pPr>
            <w:proofErr w:type="spellStart"/>
            <w:r w:rsidRPr="00522974">
              <w:rPr>
                <w:color w:val="000000" w:themeColor="text1"/>
                <w:sz w:val="18"/>
              </w:rPr>
              <w:t>EngIdlShutDown_D_Stat</w:t>
            </w:r>
            <w:proofErr w:type="spellEnd"/>
          </w:p>
        </w:tc>
        <w:tc>
          <w:tcPr>
            <w:tcW w:w="1814" w:type="dxa"/>
          </w:tcPr>
          <w:p w14:paraId="41059C36" w14:textId="77777777" w:rsidR="00BD543D" w:rsidRPr="00D20BE7" w:rsidRDefault="00BD543D" w:rsidP="009E4BC9">
            <w:pPr>
              <w:rPr>
                <w:sz w:val="18"/>
              </w:rPr>
            </w:pPr>
          </w:p>
        </w:tc>
        <w:tc>
          <w:tcPr>
            <w:tcW w:w="1559" w:type="dxa"/>
          </w:tcPr>
          <w:p w14:paraId="0F469E5C" w14:textId="77777777" w:rsidR="00BD543D" w:rsidRDefault="00BD543D" w:rsidP="009E4BC9">
            <w:pPr>
              <w:rPr>
                <w:sz w:val="18"/>
              </w:rPr>
            </w:pPr>
            <w:r>
              <w:rPr>
                <w:sz w:val="18"/>
              </w:rPr>
              <w:t>NA</w:t>
            </w:r>
          </w:p>
          <w:p w14:paraId="2335E1A0" w14:textId="77777777" w:rsidR="00BD543D" w:rsidRPr="00D20BE7" w:rsidRDefault="00BD543D" w:rsidP="009E4BC9">
            <w:pPr>
              <w:rPr>
                <w:sz w:val="18"/>
              </w:rPr>
            </w:pPr>
          </w:p>
        </w:tc>
        <w:tc>
          <w:tcPr>
            <w:tcW w:w="2693" w:type="dxa"/>
          </w:tcPr>
          <w:p w14:paraId="651D856C" w14:textId="77777777" w:rsidR="00BD543D" w:rsidRPr="00D20BE7" w:rsidRDefault="00BD543D" w:rsidP="009E4BC9">
            <w:pPr>
              <w:pStyle w:val="ListParagraph"/>
              <w:ind w:left="175"/>
              <w:rPr>
                <w:sz w:val="18"/>
              </w:rPr>
            </w:pPr>
          </w:p>
        </w:tc>
      </w:tr>
      <w:tr w:rsidR="00BD543D" w:rsidRPr="003F473D" w14:paraId="1671AE67" w14:textId="77777777" w:rsidTr="002B39AF">
        <w:trPr>
          <w:trHeight w:val="70"/>
        </w:trPr>
        <w:tc>
          <w:tcPr>
            <w:tcW w:w="1696" w:type="dxa"/>
            <w:noWrap/>
          </w:tcPr>
          <w:p w14:paraId="32FF06A5" w14:textId="68B4F5A9" w:rsidR="00BD543D" w:rsidRPr="00D20BE7" w:rsidRDefault="00B45CE6" w:rsidP="009E4BC9">
            <w:pPr>
              <w:overflowPunct/>
              <w:autoSpaceDE/>
              <w:autoSpaceDN/>
              <w:adjustRightInd/>
              <w:textAlignment w:val="auto"/>
              <w:rPr>
                <w:color w:val="000000" w:themeColor="text1"/>
                <w:sz w:val="18"/>
              </w:rPr>
            </w:pPr>
            <w:r>
              <w:rPr>
                <w:color w:val="000000" w:themeColor="text1"/>
                <w:sz w:val="18"/>
              </w:rPr>
              <w:t>TBD</w:t>
            </w:r>
          </w:p>
        </w:tc>
        <w:tc>
          <w:tcPr>
            <w:tcW w:w="2439" w:type="dxa"/>
          </w:tcPr>
          <w:p w14:paraId="7CAEC932" w14:textId="16944695" w:rsidR="00BD543D" w:rsidRPr="00D20BE7" w:rsidRDefault="00B45CE6" w:rsidP="009E4BC9">
            <w:pPr>
              <w:rPr>
                <w:color w:val="000000" w:themeColor="text1"/>
                <w:sz w:val="18"/>
              </w:rPr>
            </w:pPr>
            <w:proofErr w:type="spellStart"/>
            <w:r w:rsidRPr="00522974">
              <w:rPr>
                <w:color w:val="000000" w:themeColor="text1"/>
                <w:sz w:val="18"/>
              </w:rPr>
              <w:t>EngIdlShutDown_D_Type</w:t>
            </w:r>
            <w:proofErr w:type="spellEnd"/>
          </w:p>
        </w:tc>
        <w:tc>
          <w:tcPr>
            <w:tcW w:w="1814" w:type="dxa"/>
          </w:tcPr>
          <w:p w14:paraId="58697A86" w14:textId="77777777" w:rsidR="00BD543D" w:rsidRPr="00D20BE7" w:rsidRDefault="00BD543D" w:rsidP="009E4BC9">
            <w:pPr>
              <w:rPr>
                <w:color w:val="000000" w:themeColor="text1"/>
                <w:sz w:val="18"/>
              </w:rPr>
            </w:pPr>
          </w:p>
        </w:tc>
        <w:tc>
          <w:tcPr>
            <w:tcW w:w="1559" w:type="dxa"/>
          </w:tcPr>
          <w:p w14:paraId="618E4E27" w14:textId="77777777" w:rsidR="00BD543D" w:rsidRPr="00D20BE7" w:rsidRDefault="00BD543D" w:rsidP="009E4BC9">
            <w:pPr>
              <w:rPr>
                <w:color w:val="000000" w:themeColor="text1"/>
                <w:sz w:val="18"/>
              </w:rPr>
            </w:pPr>
          </w:p>
        </w:tc>
        <w:tc>
          <w:tcPr>
            <w:tcW w:w="2693" w:type="dxa"/>
          </w:tcPr>
          <w:p w14:paraId="2B592874" w14:textId="77777777" w:rsidR="00BD543D" w:rsidRPr="00D20BE7" w:rsidRDefault="00BD543D" w:rsidP="009E4BC9">
            <w:pPr>
              <w:rPr>
                <w:color w:val="000000" w:themeColor="text1"/>
                <w:sz w:val="18"/>
              </w:rPr>
            </w:pPr>
          </w:p>
        </w:tc>
      </w:tr>
    </w:tbl>
    <w:p w14:paraId="223C6B1A" w14:textId="77777777" w:rsidR="00BD543D" w:rsidRPr="00702453" w:rsidRDefault="00BD543D" w:rsidP="00BD543D">
      <w:pPr>
        <w:pStyle w:val="Caption"/>
      </w:pPr>
      <w:r w:rsidRPr="00702453">
        <w:t xml:space="preserve">Table </w:t>
      </w:r>
      <w:r>
        <w:t>21</w:t>
      </w:r>
      <w:r w:rsidRPr="00702453">
        <w:t xml:space="preserve">: </w:t>
      </w:r>
      <w:r>
        <w:t>Input Signal mappings of Function “</w:t>
      </w:r>
      <w:r>
        <w:rPr>
          <w:lang w:val="en-GB"/>
        </w:rPr>
        <w:t xml:space="preserve">Control Ignition Switch </w:t>
      </w:r>
      <w:proofErr w:type="spellStart"/>
      <w:r>
        <w:rPr>
          <w:lang w:val="en-GB"/>
        </w:rPr>
        <w:t>Position_BCM</w:t>
      </w:r>
      <w:proofErr w:type="spellEnd"/>
      <w:r>
        <w:rPr>
          <w:lang w:val="en-GB"/>
        </w:rPr>
        <w:t>”</w:t>
      </w:r>
    </w:p>
    <w:p w14:paraId="02E59B71" w14:textId="77777777" w:rsidR="00BD543D" w:rsidRPr="000F1E31" w:rsidRDefault="00BD543D" w:rsidP="00BD543D"/>
    <w:p w14:paraId="3D88ED1B" w14:textId="77777777" w:rsidR="00BD543D" w:rsidRDefault="00BD543D" w:rsidP="00BD543D">
      <w:pPr>
        <w:pStyle w:val="Heading6"/>
        <w:keepNext/>
        <w:tabs>
          <w:tab w:val="clear" w:pos="709"/>
        </w:tabs>
      </w:pPr>
      <w:bookmarkStart w:id="191" w:name="_Toc11746048"/>
      <w:r>
        <w:t>Outputs</w:t>
      </w:r>
      <w:bookmarkEnd w:id="191"/>
    </w:p>
    <w:p w14:paraId="48FD0159" w14:textId="77777777" w:rsidR="00BD543D" w:rsidRPr="000F1E31" w:rsidRDefault="00BD543D" w:rsidP="00BD543D"/>
    <w:tbl>
      <w:tblPr>
        <w:tblStyle w:val="TableGrid"/>
        <w:tblW w:w="10201" w:type="dxa"/>
        <w:tblLayout w:type="fixed"/>
        <w:tblLook w:val="04A0" w:firstRow="1" w:lastRow="0" w:firstColumn="1" w:lastColumn="0" w:noHBand="0" w:noVBand="1"/>
      </w:tblPr>
      <w:tblGrid>
        <w:gridCol w:w="1838"/>
        <w:gridCol w:w="2552"/>
        <w:gridCol w:w="1842"/>
        <w:gridCol w:w="1418"/>
        <w:gridCol w:w="2551"/>
      </w:tblGrid>
      <w:tr w:rsidR="00BD543D" w:rsidRPr="00E54DEA" w14:paraId="5E95AAF0" w14:textId="77777777" w:rsidTr="00B45CE6">
        <w:trPr>
          <w:trHeight w:val="173"/>
        </w:trPr>
        <w:tc>
          <w:tcPr>
            <w:tcW w:w="1838" w:type="dxa"/>
            <w:shd w:val="clear" w:color="auto" w:fill="D9D9D9" w:themeFill="background1" w:themeFillShade="D9"/>
            <w:noWrap/>
            <w:hideMark/>
          </w:tcPr>
          <w:p w14:paraId="2D298A53" w14:textId="77777777" w:rsidR="00BD543D" w:rsidRPr="00E54DEA" w:rsidRDefault="00BD543D" w:rsidP="009E4BC9">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552" w:type="dxa"/>
            <w:shd w:val="clear" w:color="auto" w:fill="D9D9D9" w:themeFill="background1" w:themeFillShade="D9"/>
          </w:tcPr>
          <w:p w14:paraId="2DAC6792"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2" w:type="dxa"/>
            <w:shd w:val="clear" w:color="auto" w:fill="D9D9D9" w:themeFill="background1" w:themeFillShade="D9"/>
          </w:tcPr>
          <w:p w14:paraId="4A0E2893" w14:textId="77777777" w:rsidR="00BD543D" w:rsidRDefault="00BD543D" w:rsidP="009E4BC9">
            <w:pPr>
              <w:overflowPunct/>
              <w:autoSpaceDE/>
              <w:autoSpaceDN/>
              <w:adjustRightInd/>
              <w:textAlignment w:val="auto"/>
              <w:rPr>
                <w:rFonts w:cs="Arial"/>
                <w:b/>
                <w:bCs/>
                <w:color w:val="000000"/>
              </w:rPr>
            </w:pPr>
            <w:r>
              <w:rPr>
                <w:rFonts w:cs="Arial"/>
                <w:b/>
                <w:bCs/>
                <w:color w:val="000000"/>
              </w:rPr>
              <w:t>Mapping Details</w:t>
            </w:r>
          </w:p>
          <w:p w14:paraId="1C3775C2" w14:textId="77777777" w:rsidR="00BD543D" w:rsidRPr="001321BD" w:rsidRDefault="00BD543D" w:rsidP="009E4BC9">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418" w:type="dxa"/>
            <w:shd w:val="clear" w:color="auto" w:fill="D9D9D9" w:themeFill="background1" w:themeFillShade="D9"/>
          </w:tcPr>
          <w:p w14:paraId="16AD4B9A" w14:textId="77777777" w:rsidR="00BD543D" w:rsidRDefault="00BD543D" w:rsidP="009E4BC9">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551" w:type="dxa"/>
            <w:shd w:val="clear" w:color="auto" w:fill="D9D9D9" w:themeFill="background1" w:themeFillShade="D9"/>
          </w:tcPr>
          <w:p w14:paraId="113A084C" w14:textId="77777777" w:rsidR="00BD543D" w:rsidRDefault="00BD543D" w:rsidP="009E4BC9">
            <w:pPr>
              <w:overflowPunct/>
              <w:autoSpaceDE/>
              <w:autoSpaceDN/>
              <w:adjustRightInd/>
              <w:textAlignment w:val="auto"/>
              <w:rPr>
                <w:rFonts w:cs="Arial"/>
                <w:b/>
                <w:bCs/>
                <w:color w:val="000000"/>
              </w:rPr>
            </w:pPr>
            <w:r>
              <w:rPr>
                <w:rFonts w:cs="Arial"/>
                <w:b/>
                <w:bCs/>
                <w:color w:val="000000"/>
              </w:rPr>
              <w:t>Connection</w:t>
            </w:r>
          </w:p>
          <w:p w14:paraId="7A5D0BAB" w14:textId="77777777" w:rsidR="00BD543D" w:rsidRDefault="00BD543D" w:rsidP="009E4BC9">
            <w:pPr>
              <w:overflowPunct/>
              <w:autoSpaceDE/>
              <w:autoSpaceDN/>
              <w:adjustRightInd/>
              <w:textAlignment w:val="auto"/>
              <w:rPr>
                <w:rFonts w:cs="Arial"/>
                <w:b/>
                <w:bCs/>
                <w:color w:val="000000"/>
              </w:rPr>
            </w:pPr>
            <w:r w:rsidRPr="001321BD">
              <w:rPr>
                <w:i/>
              </w:rPr>
              <w:t>(Optional)</w:t>
            </w:r>
          </w:p>
        </w:tc>
      </w:tr>
      <w:tr w:rsidR="00B45CE6" w:rsidRPr="003F473D" w14:paraId="7A5EE52D" w14:textId="77777777" w:rsidTr="00B45CE6">
        <w:trPr>
          <w:trHeight w:val="143"/>
        </w:trPr>
        <w:tc>
          <w:tcPr>
            <w:tcW w:w="1838" w:type="dxa"/>
            <w:noWrap/>
          </w:tcPr>
          <w:p w14:paraId="2ECB90EE" w14:textId="4395D1CF" w:rsidR="00B45CE6" w:rsidRPr="00676216" w:rsidRDefault="00B45CE6" w:rsidP="00B45CE6">
            <w:pPr>
              <w:overflowPunct/>
              <w:autoSpaceDE/>
              <w:autoSpaceDN/>
              <w:adjustRightInd/>
              <w:textAlignment w:val="auto"/>
              <w:rPr>
                <w:color w:val="000000" w:themeColor="text1"/>
              </w:rPr>
            </w:pPr>
            <w:proofErr w:type="spellStart"/>
            <w:r w:rsidRPr="00B45CE6">
              <w:t>mux_idlshtdwn_rq</w:t>
            </w:r>
            <w:proofErr w:type="spellEnd"/>
          </w:p>
        </w:tc>
        <w:tc>
          <w:tcPr>
            <w:tcW w:w="2552" w:type="dxa"/>
          </w:tcPr>
          <w:p w14:paraId="5283C8D6" w14:textId="423AD239" w:rsidR="00B45CE6" w:rsidRPr="00676216" w:rsidRDefault="00B45CE6" w:rsidP="00B45CE6">
            <w:pPr>
              <w:rPr>
                <w:color w:val="000000" w:themeColor="text1"/>
              </w:rPr>
            </w:pPr>
            <w:proofErr w:type="spellStart"/>
            <w:r w:rsidRPr="00B45CE6">
              <w:rPr>
                <w:sz w:val="18"/>
              </w:rPr>
              <w:t>EngIdlShutDown_B_RqDrv</w:t>
            </w:r>
            <w:proofErr w:type="spellEnd"/>
          </w:p>
        </w:tc>
        <w:tc>
          <w:tcPr>
            <w:tcW w:w="1842" w:type="dxa"/>
          </w:tcPr>
          <w:p w14:paraId="24BC936F" w14:textId="77777777" w:rsidR="00B45CE6" w:rsidRPr="00676216" w:rsidRDefault="00B45CE6" w:rsidP="00B45CE6"/>
        </w:tc>
        <w:tc>
          <w:tcPr>
            <w:tcW w:w="1418" w:type="dxa"/>
          </w:tcPr>
          <w:p w14:paraId="7170CD0F" w14:textId="77777777" w:rsidR="00B45CE6" w:rsidRPr="00676216" w:rsidRDefault="00B45CE6" w:rsidP="00B45CE6">
            <w:r>
              <w:t>NA</w:t>
            </w:r>
          </w:p>
        </w:tc>
        <w:tc>
          <w:tcPr>
            <w:tcW w:w="2551" w:type="dxa"/>
          </w:tcPr>
          <w:p w14:paraId="0F779A16" w14:textId="77777777" w:rsidR="00B45CE6" w:rsidRPr="00676216" w:rsidRDefault="00B45CE6" w:rsidP="00B45CE6">
            <w:pPr>
              <w:pStyle w:val="ListParagraph"/>
              <w:ind w:left="180"/>
            </w:pPr>
          </w:p>
        </w:tc>
      </w:tr>
      <w:tr w:rsidR="00BD543D" w:rsidRPr="003F473D" w14:paraId="0A9B923F" w14:textId="77777777" w:rsidTr="00B45CE6">
        <w:trPr>
          <w:trHeight w:val="70"/>
        </w:trPr>
        <w:tc>
          <w:tcPr>
            <w:tcW w:w="1838" w:type="dxa"/>
            <w:noWrap/>
          </w:tcPr>
          <w:p w14:paraId="258AEF7A" w14:textId="77777777" w:rsidR="00BD543D" w:rsidRPr="00676216" w:rsidRDefault="00BD543D" w:rsidP="009E4BC9">
            <w:pPr>
              <w:overflowPunct/>
              <w:autoSpaceDE/>
              <w:autoSpaceDN/>
              <w:adjustRightInd/>
              <w:textAlignment w:val="auto"/>
              <w:rPr>
                <w:color w:val="000000" w:themeColor="text1"/>
              </w:rPr>
            </w:pPr>
          </w:p>
        </w:tc>
        <w:tc>
          <w:tcPr>
            <w:tcW w:w="2552" w:type="dxa"/>
          </w:tcPr>
          <w:p w14:paraId="5E11E62C" w14:textId="77777777" w:rsidR="00BD543D" w:rsidRPr="00676216" w:rsidRDefault="00BD543D" w:rsidP="009E4BC9">
            <w:pPr>
              <w:rPr>
                <w:color w:val="000000" w:themeColor="text1"/>
              </w:rPr>
            </w:pPr>
          </w:p>
        </w:tc>
        <w:tc>
          <w:tcPr>
            <w:tcW w:w="1842" w:type="dxa"/>
          </w:tcPr>
          <w:p w14:paraId="6FB8116E" w14:textId="77777777" w:rsidR="00BD543D" w:rsidRPr="00676216" w:rsidRDefault="00BD543D" w:rsidP="009E4BC9">
            <w:pPr>
              <w:rPr>
                <w:color w:val="000000" w:themeColor="text1"/>
              </w:rPr>
            </w:pPr>
          </w:p>
        </w:tc>
        <w:tc>
          <w:tcPr>
            <w:tcW w:w="1418" w:type="dxa"/>
          </w:tcPr>
          <w:p w14:paraId="038194F0" w14:textId="77777777" w:rsidR="00BD543D" w:rsidRPr="00676216" w:rsidRDefault="00BD543D" w:rsidP="009E4BC9">
            <w:pPr>
              <w:rPr>
                <w:color w:val="000000" w:themeColor="text1"/>
              </w:rPr>
            </w:pPr>
          </w:p>
        </w:tc>
        <w:tc>
          <w:tcPr>
            <w:tcW w:w="2551" w:type="dxa"/>
          </w:tcPr>
          <w:p w14:paraId="1D3B64ED" w14:textId="77777777" w:rsidR="00BD543D" w:rsidRPr="00676216" w:rsidRDefault="00BD543D" w:rsidP="009E4BC9">
            <w:pPr>
              <w:rPr>
                <w:color w:val="000000" w:themeColor="text1"/>
              </w:rPr>
            </w:pPr>
          </w:p>
        </w:tc>
      </w:tr>
    </w:tbl>
    <w:p w14:paraId="0D462C91" w14:textId="77777777" w:rsidR="00BD543D" w:rsidRPr="00702453" w:rsidRDefault="00BD543D" w:rsidP="00BD543D">
      <w:pPr>
        <w:pStyle w:val="Caption"/>
      </w:pPr>
      <w:r w:rsidRPr="00702453">
        <w:t>Table</w:t>
      </w:r>
      <w:r>
        <w:rPr>
          <w:noProof/>
        </w:rPr>
        <w:t xml:space="preserve"> 22</w:t>
      </w:r>
      <w:r w:rsidRPr="00702453">
        <w:t xml:space="preserve">: </w:t>
      </w:r>
      <w:r>
        <w:t>Output Signal mappings of Function “</w:t>
      </w:r>
      <w:r>
        <w:rPr>
          <w:lang w:val="en-GB"/>
        </w:rPr>
        <w:t xml:space="preserve">Control Ignition Switch </w:t>
      </w:r>
      <w:proofErr w:type="spellStart"/>
      <w:r>
        <w:rPr>
          <w:lang w:val="en-GB"/>
        </w:rPr>
        <w:t>Position_BCM</w:t>
      </w:r>
      <w:proofErr w:type="spellEnd"/>
      <w:r>
        <w:rPr>
          <w:lang w:val="en-GB"/>
        </w:rPr>
        <w:t>”</w:t>
      </w:r>
    </w:p>
    <w:p w14:paraId="58287A8F" w14:textId="77777777" w:rsidR="00BD543D" w:rsidRPr="000F1E31" w:rsidRDefault="00BD543D" w:rsidP="00BD543D"/>
    <w:p w14:paraId="23F2AF85" w14:textId="77777777" w:rsidR="00BD543D" w:rsidRDefault="00BD543D" w:rsidP="00BD543D">
      <w:pPr>
        <w:pStyle w:val="Heading6"/>
        <w:keepNext/>
        <w:tabs>
          <w:tab w:val="clear" w:pos="709"/>
        </w:tabs>
      </w:pPr>
      <w:bookmarkStart w:id="192" w:name="_Toc11746049"/>
      <w:r>
        <w:t>Parameters</w:t>
      </w:r>
      <w:bookmarkEnd w:id="192"/>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BD543D" w:rsidRPr="00E54DEA" w14:paraId="16EBD9C4" w14:textId="77777777" w:rsidTr="009E4BC9">
        <w:trPr>
          <w:trHeight w:val="161"/>
        </w:trPr>
        <w:tc>
          <w:tcPr>
            <w:tcW w:w="1838" w:type="dxa"/>
            <w:shd w:val="clear" w:color="auto" w:fill="D9D9D9" w:themeFill="background1" w:themeFillShade="D9"/>
            <w:noWrap/>
            <w:hideMark/>
          </w:tcPr>
          <w:p w14:paraId="3044468D" w14:textId="77777777" w:rsidR="00BD543D" w:rsidRPr="00E54DEA" w:rsidRDefault="00BD543D" w:rsidP="009E4BC9">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65362C5" w14:textId="77777777" w:rsidR="00BD543D" w:rsidRDefault="00BD543D" w:rsidP="009E4BC9">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800E75A" w14:textId="77777777" w:rsidR="00BD543D" w:rsidRDefault="00BD543D" w:rsidP="009E4BC9">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5B81B9F" w14:textId="77777777" w:rsidR="00BD543D" w:rsidRPr="00E54DEA" w:rsidRDefault="00BD543D" w:rsidP="009E4BC9">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30877E2" w14:textId="77777777" w:rsidR="00BD543D" w:rsidRDefault="00BD543D" w:rsidP="009E4BC9">
            <w:pPr>
              <w:overflowPunct/>
              <w:autoSpaceDE/>
              <w:autoSpaceDN/>
              <w:adjustRightInd/>
              <w:textAlignment w:val="auto"/>
              <w:rPr>
                <w:rFonts w:cs="Arial"/>
                <w:b/>
                <w:bCs/>
                <w:color w:val="000000"/>
              </w:rPr>
            </w:pPr>
            <w:r>
              <w:rPr>
                <w:rFonts w:cs="Arial"/>
                <w:b/>
                <w:bCs/>
                <w:color w:val="000000"/>
              </w:rPr>
              <w:t>Method Details</w:t>
            </w:r>
          </w:p>
        </w:tc>
      </w:tr>
      <w:tr w:rsidR="00BD543D" w:rsidRPr="003F473D" w14:paraId="5986AE16" w14:textId="77777777" w:rsidTr="009E4BC9">
        <w:trPr>
          <w:trHeight w:val="70"/>
        </w:trPr>
        <w:tc>
          <w:tcPr>
            <w:tcW w:w="1838" w:type="dxa"/>
            <w:noWrap/>
          </w:tcPr>
          <w:p w14:paraId="710E04AC" w14:textId="77777777" w:rsidR="00BD543D" w:rsidRPr="00D20BE7" w:rsidRDefault="00BD543D" w:rsidP="009E4BC9">
            <w:pPr>
              <w:overflowPunct/>
              <w:autoSpaceDE/>
              <w:autoSpaceDN/>
              <w:adjustRightInd/>
              <w:textAlignment w:val="auto"/>
              <w:rPr>
                <w:color w:val="000000" w:themeColor="text1"/>
                <w:sz w:val="18"/>
              </w:rPr>
            </w:pPr>
            <w:r>
              <w:rPr>
                <w:sz w:val="18"/>
              </w:rPr>
              <w:t>NA</w:t>
            </w:r>
          </w:p>
        </w:tc>
        <w:tc>
          <w:tcPr>
            <w:tcW w:w="1843" w:type="dxa"/>
          </w:tcPr>
          <w:p w14:paraId="41D63DD5" w14:textId="77777777" w:rsidR="00BD543D" w:rsidRPr="00D20BE7" w:rsidRDefault="00BD543D" w:rsidP="009E4BC9">
            <w:pPr>
              <w:rPr>
                <w:color w:val="000000" w:themeColor="text1"/>
                <w:sz w:val="18"/>
              </w:rPr>
            </w:pPr>
            <w:r>
              <w:rPr>
                <w:sz w:val="18"/>
              </w:rPr>
              <w:t>NA</w:t>
            </w:r>
          </w:p>
        </w:tc>
        <w:tc>
          <w:tcPr>
            <w:tcW w:w="1701" w:type="dxa"/>
          </w:tcPr>
          <w:p w14:paraId="530EFE40" w14:textId="77777777" w:rsidR="00BD543D" w:rsidRPr="00D20BE7" w:rsidRDefault="00BD543D" w:rsidP="009E4BC9">
            <w:pPr>
              <w:rPr>
                <w:sz w:val="18"/>
              </w:rPr>
            </w:pPr>
            <w:r>
              <w:rPr>
                <w:sz w:val="18"/>
              </w:rPr>
              <w:t>NA</w:t>
            </w:r>
          </w:p>
        </w:tc>
        <w:sdt>
          <w:sdtPr>
            <w:rPr>
              <w:sz w:val="18"/>
            </w:rPr>
            <w:alias w:val="Method"/>
            <w:tag w:val="Method"/>
            <w:id w:val="446428019"/>
            <w:placeholder>
              <w:docPart w:val="4602B23208904F1BB55C266C11E724BE"/>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013CD058" w14:textId="77777777" w:rsidR="00BD543D" w:rsidRPr="00D20BE7" w:rsidRDefault="00BD543D" w:rsidP="009E4BC9">
                <w:pPr>
                  <w:rPr>
                    <w:color w:val="000000" w:themeColor="text1"/>
                    <w:sz w:val="18"/>
                  </w:rPr>
                </w:pPr>
                <w:r w:rsidRPr="00D20BE7">
                  <w:rPr>
                    <w:sz w:val="18"/>
                  </w:rPr>
                  <w:t>Choose an item.</w:t>
                </w:r>
              </w:p>
            </w:tc>
          </w:sdtContent>
        </w:sdt>
        <w:tc>
          <w:tcPr>
            <w:tcW w:w="3402" w:type="dxa"/>
          </w:tcPr>
          <w:p w14:paraId="15117373" w14:textId="77777777" w:rsidR="00BD543D" w:rsidRPr="00D20BE7" w:rsidRDefault="00BD543D" w:rsidP="009E4BC9">
            <w:pPr>
              <w:rPr>
                <w:sz w:val="18"/>
              </w:rPr>
            </w:pPr>
            <w:r>
              <w:rPr>
                <w:sz w:val="18"/>
              </w:rPr>
              <w:t>NA</w:t>
            </w:r>
          </w:p>
        </w:tc>
      </w:tr>
    </w:tbl>
    <w:p w14:paraId="1ED166E3" w14:textId="77777777" w:rsidR="00BD543D" w:rsidRPr="000F1E31" w:rsidRDefault="00BD543D" w:rsidP="00BD543D">
      <w:pPr>
        <w:pStyle w:val="Caption"/>
      </w:pPr>
      <w:r w:rsidRPr="00702453">
        <w:t xml:space="preserve">Table </w:t>
      </w:r>
      <w:r>
        <w:t>23</w:t>
      </w:r>
      <w:r w:rsidRPr="00702453">
        <w:t xml:space="preserve">: </w:t>
      </w:r>
      <w:r>
        <w:t xml:space="preserve">Parameter mappings of Function </w:t>
      </w:r>
      <w:r w:rsidRPr="003070ED">
        <w:rPr>
          <w:lang w:val="en-GB"/>
        </w:rPr>
        <w:t>“</w:t>
      </w:r>
      <w:r>
        <w:rPr>
          <w:lang w:val="en-GB"/>
        </w:rPr>
        <w:t xml:space="preserve">Control Ignition Switch </w:t>
      </w:r>
      <w:proofErr w:type="spellStart"/>
      <w:r>
        <w:rPr>
          <w:lang w:val="en-GB"/>
        </w:rPr>
        <w:t>Position_BCM</w:t>
      </w:r>
      <w:proofErr w:type="spellEnd"/>
      <w:r w:rsidRPr="003070ED">
        <w:rPr>
          <w:lang w:val="en-GB"/>
        </w:rPr>
        <w:t>”</w:t>
      </w:r>
    </w:p>
    <w:p w14:paraId="6264C903" w14:textId="77777777" w:rsidR="00BD543D" w:rsidRDefault="00BD543D" w:rsidP="00BD543D">
      <w:pPr>
        <w:pStyle w:val="Heading6"/>
        <w:keepNext/>
        <w:tabs>
          <w:tab w:val="clear" w:pos="709"/>
        </w:tabs>
      </w:pPr>
      <w:bookmarkStart w:id="193" w:name="_Toc11746050"/>
      <w:r>
        <w:t>Interface Requirements</w:t>
      </w:r>
      <w:bookmarkEnd w:id="193"/>
    </w:p>
    <w:p w14:paraId="4F805AEB" w14:textId="77777777" w:rsidR="00BD543D" w:rsidRPr="00676216" w:rsidRDefault="00BD543D" w:rsidP="00BD543D">
      <w:pPr>
        <w:ind w:left="2160" w:firstLine="720"/>
      </w:pPr>
      <w:r>
        <w:t>See Data Dictionary: ‘AIS Interfaces’</w:t>
      </w:r>
    </w:p>
    <w:p w14:paraId="0A2CD99E" w14:textId="77777777" w:rsidR="00BD543D" w:rsidRDefault="00BD543D" w:rsidP="00BD543D">
      <w:pPr>
        <w:pStyle w:val="Heading5"/>
        <w:keepNext/>
        <w:tabs>
          <w:tab w:val="clear" w:pos="709"/>
        </w:tabs>
      </w:pPr>
      <w:bookmarkStart w:id="194" w:name="_Toc11746051"/>
      <w:r>
        <w:t>Function Requirements</w:t>
      </w:r>
      <w:bookmarkEnd w:id="194"/>
    </w:p>
    <w:p w14:paraId="75A5399E" w14:textId="77777777" w:rsidR="00BD543D" w:rsidRDefault="00BD543D" w:rsidP="00BD543D"/>
    <w:tbl>
      <w:tblPr>
        <w:tblStyle w:val="TableGrid"/>
        <w:tblW w:w="5000" w:type="pct"/>
        <w:tblLayout w:type="fixed"/>
        <w:tblLook w:val="04A0" w:firstRow="1" w:lastRow="0" w:firstColumn="1" w:lastColumn="0" w:noHBand="0" w:noVBand="1"/>
      </w:tblPr>
      <w:tblGrid>
        <w:gridCol w:w="992"/>
        <w:gridCol w:w="1274"/>
        <w:gridCol w:w="2354"/>
        <w:gridCol w:w="621"/>
        <w:gridCol w:w="2126"/>
        <w:gridCol w:w="1418"/>
        <w:gridCol w:w="708"/>
        <w:gridCol w:w="680"/>
      </w:tblGrid>
      <w:tr w:rsidR="00F55135" w:rsidRPr="00E017D0" w14:paraId="515A52A3" w14:textId="77777777" w:rsidTr="00F23D5A">
        <w:trPr>
          <w:trHeight w:val="255"/>
        </w:trPr>
        <w:tc>
          <w:tcPr>
            <w:tcW w:w="487" w:type="pct"/>
            <w:shd w:val="clear" w:color="auto" w:fill="D9D9D9" w:themeFill="background1" w:themeFillShade="D9"/>
            <w:noWrap/>
            <w:hideMark/>
          </w:tcPr>
          <w:p w14:paraId="5EA05D94" w14:textId="77777777" w:rsidR="00BD543D" w:rsidRPr="00E017D0" w:rsidRDefault="00BD543D" w:rsidP="009E4BC9">
            <w:pPr>
              <w:rPr>
                <w:b/>
                <w:sz w:val="16"/>
              </w:rPr>
            </w:pPr>
            <w:r w:rsidRPr="00E017D0">
              <w:rPr>
                <w:b/>
                <w:sz w:val="16"/>
              </w:rPr>
              <w:lastRenderedPageBreak/>
              <w:t>Warning No.</w:t>
            </w:r>
          </w:p>
        </w:tc>
        <w:tc>
          <w:tcPr>
            <w:tcW w:w="626" w:type="pct"/>
            <w:shd w:val="clear" w:color="auto" w:fill="D9D9D9" w:themeFill="background1" w:themeFillShade="D9"/>
            <w:noWrap/>
            <w:hideMark/>
          </w:tcPr>
          <w:p w14:paraId="4932E848" w14:textId="77777777" w:rsidR="00BD543D" w:rsidRPr="00E017D0" w:rsidRDefault="00BD543D" w:rsidP="009E4BC9">
            <w:pPr>
              <w:rPr>
                <w:b/>
                <w:sz w:val="16"/>
              </w:rPr>
            </w:pPr>
            <w:r w:rsidRPr="00E017D0">
              <w:rPr>
                <w:b/>
                <w:sz w:val="16"/>
              </w:rPr>
              <w:t>CAN Signal</w:t>
            </w:r>
          </w:p>
        </w:tc>
        <w:tc>
          <w:tcPr>
            <w:tcW w:w="1157" w:type="pct"/>
            <w:shd w:val="clear" w:color="auto" w:fill="D9D9D9" w:themeFill="background1" w:themeFillShade="D9"/>
            <w:noWrap/>
            <w:hideMark/>
          </w:tcPr>
          <w:p w14:paraId="4105F31D" w14:textId="77777777" w:rsidR="00BD543D" w:rsidRPr="00E017D0" w:rsidRDefault="00BD543D" w:rsidP="009E4BC9">
            <w:pPr>
              <w:rPr>
                <w:b/>
                <w:sz w:val="16"/>
              </w:rPr>
            </w:pPr>
            <w:r w:rsidRPr="00E017D0">
              <w:rPr>
                <w:b/>
                <w:sz w:val="16"/>
              </w:rPr>
              <w:t>Message State</w:t>
            </w:r>
          </w:p>
        </w:tc>
        <w:tc>
          <w:tcPr>
            <w:tcW w:w="305" w:type="pct"/>
            <w:shd w:val="clear" w:color="auto" w:fill="D9D9D9" w:themeFill="background1" w:themeFillShade="D9"/>
            <w:noWrap/>
            <w:hideMark/>
          </w:tcPr>
          <w:p w14:paraId="1C4C7B06" w14:textId="77777777" w:rsidR="00BD543D" w:rsidRPr="00E017D0" w:rsidRDefault="00BD543D" w:rsidP="009E4BC9">
            <w:pPr>
              <w:rPr>
                <w:b/>
                <w:sz w:val="16"/>
              </w:rPr>
            </w:pPr>
            <w:r w:rsidRPr="00E017D0">
              <w:rPr>
                <w:b/>
                <w:sz w:val="16"/>
              </w:rPr>
              <w:t>Type</w:t>
            </w:r>
          </w:p>
        </w:tc>
        <w:tc>
          <w:tcPr>
            <w:tcW w:w="1045" w:type="pct"/>
            <w:shd w:val="clear" w:color="auto" w:fill="D9D9D9" w:themeFill="background1" w:themeFillShade="D9"/>
            <w:noWrap/>
            <w:hideMark/>
          </w:tcPr>
          <w:p w14:paraId="3D1866B4" w14:textId="4FB58F97" w:rsidR="00BD543D" w:rsidRPr="00E017D0" w:rsidRDefault="00BD543D" w:rsidP="009E4BC9">
            <w:pPr>
              <w:rPr>
                <w:b/>
                <w:sz w:val="16"/>
              </w:rPr>
            </w:pPr>
            <w:r w:rsidRPr="00E017D0">
              <w:rPr>
                <w:b/>
                <w:sz w:val="16"/>
              </w:rPr>
              <w:t>De</w:t>
            </w:r>
            <w:r w:rsidR="00A9125B">
              <w:rPr>
                <w:b/>
                <w:sz w:val="16"/>
              </w:rPr>
              <w:t>s</w:t>
            </w:r>
            <w:r w:rsidRPr="00E017D0">
              <w:rPr>
                <w:b/>
                <w:sz w:val="16"/>
              </w:rPr>
              <w:t>cription</w:t>
            </w:r>
          </w:p>
        </w:tc>
        <w:tc>
          <w:tcPr>
            <w:tcW w:w="697" w:type="pct"/>
            <w:shd w:val="clear" w:color="auto" w:fill="D9D9D9" w:themeFill="background1" w:themeFillShade="D9"/>
            <w:noWrap/>
            <w:hideMark/>
          </w:tcPr>
          <w:p w14:paraId="6C28D2D7" w14:textId="77777777" w:rsidR="00BD543D" w:rsidRPr="00E017D0" w:rsidRDefault="00BD543D" w:rsidP="009E4BC9">
            <w:pPr>
              <w:rPr>
                <w:b/>
                <w:sz w:val="16"/>
              </w:rPr>
            </w:pPr>
            <w:r w:rsidRPr="00E017D0">
              <w:rPr>
                <w:b/>
                <w:sz w:val="16"/>
              </w:rPr>
              <w:t>Display Options</w:t>
            </w:r>
          </w:p>
        </w:tc>
        <w:tc>
          <w:tcPr>
            <w:tcW w:w="348" w:type="pct"/>
            <w:shd w:val="clear" w:color="auto" w:fill="D9D9D9" w:themeFill="background1" w:themeFillShade="D9"/>
            <w:noWrap/>
            <w:hideMark/>
          </w:tcPr>
          <w:p w14:paraId="752D7EEF" w14:textId="77777777" w:rsidR="00BD543D" w:rsidRPr="00E017D0" w:rsidRDefault="00BD543D" w:rsidP="009E4BC9">
            <w:pPr>
              <w:rPr>
                <w:b/>
                <w:sz w:val="16"/>
              </w:rPr>
            </w:pPr>
            <w:r w:rsidRPr="00E017D0">
              <w:rPr>
                <w:b/>
                <w:sz w:val="16"/>
              </w:rPr>
              <w:t xml:space="preserve">Tx </w:t>
            </w:r>
          </w:p>
        </w:tc>
        <w:tc>
          <w:tcPr>
            <w:tcW w:w="334" w:type="pct"/>
            <w:shd w:val="clear" w:color="auto" w:fill="D9D9D9" w:themeFill="background1" w:themeFillShade="D9"/>
            <w:noWrap/>
            <w:hideMark/>
          </w:tcPr>
          <w:p w14:paraId="6D6B8857" w14:textId="77777777" w:rsidR="00BD543D" w:rsidRPr="00E017D0" w:rsidRDefault="00BD543D" w:rsidP="009E4BC9">
            <w:pPr>
              <w:rPr>
                <w:b/>
                <w:sz w:val="16"/>
              </w:rPr>
            </w:pPr>
            <w:r w:rsidRPr="00E017D0">
              <w:rPr>
                <w:b/>
                <w:sz w:val="16"/>
              </w:rPr>
              <w:t>Rx</w:t>
            </w:r>
          </w:p>
        </w:tc>
      </w:tr>
      <w:tr w:rsidR="00F55135" w:rsidRPr="00A9125B" w14:paraId="1D8AA263" w14:textId="77777777" w:rsidTr="00F23D5A">
        <w:trPr>
          <w:trHeight w:val="56"/>
        </w:trPr>
        <w:tc>
          <w:tcPr>
            <w:tcW w:w="487" w:type="pct"/>
            <w:noWrap/>
            <w:hideMark/>
          </w:tcPr>
          <w:p w14:paraId="112119C0" w14:textId="77777777" w:rsidR="00462DF3" w:rsidRPr="00E017D0" w:rsidRDefault="00462DF3" w:rsidP="00462DF3">
            <w:pPr>
              <w:rPr>
                <w:sz w:val="16"/>
              </w:rPr>
            </w:pPr>
            <w:r w:rsidRPr="00E017D0">
              <w:rPr>
                <w:sz w:val="16"/>
              </w:rPr>
              <w:t>1</w:t>
            </w:r>
          </w:p>
        </w:tc>
        <w:tc>
          <w:tcPr>
            <w:tcW w:w="626" w:type="pct"/>
            <w:noWrap/>
            <w:hideMark/>
          </w:tcPr>
          <w:p w14:paraId="3DE588C2" w14:textId="495DAB2D" w:rsidR="00462DF3" w:rsidRPr="00E017D0" w:rsidRDefault="00462DF3" w:rsidP="00462DF3">
            <w:pPr>
              <w:rPr>
                <w:sz w:val="16"/>
              </w:rPr>
            </w:pPr>
            <w:proofErr w:type="spellStart"/>
            <w:r w:rsidRPr="003E0544">
              <w:rPr>
                <w:rFonts w:cs="Arial"/>
                <w:sz w:val="16"/>
              </w:rPr>
              <w:t>EngIdlShutDown_D_Stat</w:t>
            </w:r>
            <w:proofErr w:type="spellEnd"/>
          </w:p>
        </w:tc>
        <w:tc>
          <w:tcPr>
            <w:tcW w:w="1157" w:type="pct"/>
            <w:hideMark/>
          </w:tcPr>
          <w:p w14:paraId="7915E8FA" w14:textId="77777777" w:rsidR="00F55135" w:rsidRPr="00A9125B" w:rsidRDefault="00462DF3" w:rsidP="00F55135">
            <w:pPr>
              <w:pStyle w:val="Default"/>
              <w:rPr>
                <w:rFonts w:ascii="Arial" w:hAnsi="Arial" w:cs="Arial"/>
                <w:color w:val="auto"/>
                <w:sz w:val="16"/>
                <w:szCs w:val="20"/>
              </w:rPr>
            </w:pPr>
            <w:r w:rsidRPr="00A9125B">
              <w:rPr>
                <w:rFonts w:ascii="Arial" w:hAnsi="Arial" w:cs="Arial"/>
                <w:color w:val="auto"/>
                <w:sz w:val="16"/>
                <w:szCs w:val="20"/>
              </w:rPr>
              <w:t xml:space="preserve">0x0: </w:t>
            </w:r>
          </w:p>
          <w:p w14:paraId="2204972C" w14:textId="77777777" w:rsidR="00F55135" w:rsidRPr="00A9125B" w:rsidRDefault="00F55135" w:rsidP="00F55135">
            <w:pPr>
              <w:rPr>
                <w:rFonts w:cs="Arial"/>
                <w:sz w:val="16"/>
              </w:rPr>
            </w:pPr>
            <w:r w:rsidRPr="00A9125B">
              <w:rPr>
                <w:rFonts w:cs="Arial"/>
                <w:sz w:val="16"/>
              </w:rPr>
              <w:t>AEIS is disabled or more than 30 seconds away from shutting down</w:t>
            </w:r>
          </w:p>
          <w:p w14:paraId="2D312F59" w14:textId="52F22F50" w:rsidR="00F55135" w:rsidRPr="00A9125B" w:rsidRDefault="00462DF3" w:rsidP="00F55135">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163AAA42" w14:textId="3F339697" w:rsidR="00F55135" w:rsidRPr="00A9125B" w:rsidRDefault="00F55135" w:rsidP="00F55135">
            <w:pPr>
              <w:rPr>
                <w:rFonts w:cs="Arial"/>
                <w:sz w:val="16"/>
              </w:rPr>
            </w:pPr>
            <w:r w:rsidRPr="00A9125B">
              <w:rPr>
                <w:rFonts w:cs="Arial"/>
                <w:sz w:val="16"/>
              </w:rPr>
              <w:t xml:space="preserve">The Instrument Panel displays a 30 second count-down prior to engine shutdown. </w:t>
            </w:r>
          </w:p>
          <w:p w14:paraId="1024E8D7" w14:textId="77777777" w:rsidR="00F55135" w:rsidRPr="00A9125B" w:rsidRDefault="00462DF3" w:rsidP="00F55135">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63D173EE" w14:textId="73053288" w:rsidR="00462DF3" w:rsidRPr="00A9125B" w:rsidRDefault="00F55135" w:rsidP="00F55135">
            <w:pPr>
              <w:rPr>
                <w:rFonts w:cs="Arial"/>
                <w:sz w:val="16"/>
              </w:rPr>
            </w:pPr>
            <w:r w:rsidRPr="00A9125B">
              <w:rPr>
                <w:rFonts w:cs="Arial"/>
                <w:sz w:val="16"/>
              </w:rPr>
              <w:t>The BCM waits 1 to 4 seconds after confirmation of engine shutdown and then cuts power to PCM</w:t>
            </w:r>
          </w:p>
        </w:tc>
        <w:tc>
          <w:tcPr>
            <w:tcW w:w="305" w:type="pct"/>
            <w:hideMark/>
          </w:tcPr>
          <w:p w14:paraId="7559581C" w14:textId="63066080" w:rsidR="00462DF3" w:rsidRPr="00A9125B" w:rsidRDefault="00462DF3" w:rsidP="00462DF3">
            <w:pPr>
              <w:rPr>
                <w:rFonts w:cs="Arial"/>
                <w:sz w:val="16"/>
              </w:rPr>
            </w:pPr>
          </w:p>
        </w:tc>
        <w:tc>
          <w:tcPr>
            <w:tcW w:w="1045" w:type="pct"/>
            <w:hideMark/>
          </w:tcPr>
          <w:p w14:paraId="279E8F31" w14:textId="77777777" w:rsidR="00462DF3" w:rsidRDefault="00A9125B" w:rsidP="00462DF3">
            <w:pPr>
              <w:rPr>
                <w:rFonts w:cs="Arial"/>
                <w:sz w:val="16"/>
              </w:rPr>
            </w:pPr>
            <w:r>
              <w:rPr>
                <w:rFonts w:cs="Arial"/>
                <w:sz w:val="16"/>
              </w:rPr>
              <w:t xml:space="preserve">On receiving a value of 0x1 the IPC should display a </w:t>
            </w:r>
            <w:r w:rsidR="003F0F1D">
              <w:rPr>
                <w:rFonts w:cs="Arial"/>
                <w:sz w:val="16"/>
              </w:rPr>
              <w:t>shutdown pending message and give Driver the option to prevent shutdown</w:t>
            </w:r>
          </w:p>
          <w:p w14:paraId="4CAD1AEE" w14:textId="77777777" w:rsidR="006F363A" w:rsidRDefault="006F363A" w:rsidP="00462DF3">
            <w:pPr>
              <w:rPr>
                <w:rFonts w:cs="Arial"/>
                <w:sz w:val="16"/>
              </w:rPr>
            </w:pPr>
          </w:p>
          <w:p w14:paraId="7F962487" w14:textId="5A9F3982" w:rsidR="006F363A" w:rsidRPr="00A9125B" w:rsidRDefault="006F363A" w:rsidP="00462DF3">
            <w:pPr>
              <w:rPr>
                <w:rFonts w:cs="Arial"/>
                <w:sz w:val="16"/>
              </w:rPr>
            </w:pPr>
            <w:r>
              <w:rPr>
                <w:rFonts w:cs="Arial"/>
                <w:sz w:val="16"/>
              </w:rPr>
              <w:t>On receiving a value of 0x2 the BCM shall turn off the run/start bus (KL15)</w:t>
            </w:r>
          </w:p>
        </w:tc>
        <w:tc>
          <w:tcPr>
            <w:tcW w:w="697" w:type="pct"/>
            <w:hideMark/>
          </w:tcPr>
          <w:p w14:paraId="3E0440B6" w14:textId="5DDCD6B5" w:rsidR="00462DF3" w:rsidRPr="00A9125B" w:rsidRDefault="00A9125B" w:rsidP="00462DF3">
            <w:pPr>
              <w:rPr>
                <w:rFonts w:cs="Arial"/>
                <w:sz w:val="16"/>
              </w:rPr>
            </w:pPr>
            <w:r w:rsidRPr="00A9125B">
              <w:rPr>
                <w:rFonts w:cs="Arial"/>
                <w:sz w:val="16"/>
              </w:rPr>
              <w:t>TBD</w:t>
            </w:r>
          </w:p>
        </w:tc>
        <w:tc>
          <w:tcPr>
            <w:tcW w:w="348" w:type="pct"/>
            <w:noWrap/>
            <w:hideMark/>
          </w:tcPr>
          <w:p w14:paraId="44334EB9" w14:textId="22B94176" w:rsidR="00462DF3" w:rsidRPr="00A9125B" w:rsidRDefault="00F55135" w:rsidP="00462DF3">
            <w:pPr>
              <w:rPr>
                <w:rFonts w:cs="Arial"/>
                <w:sz w:val="16"/>
              </w:rPr>
            </w:pPr>
            <w:r w:rsidRPr="00A9125B">
              <w:rPr>
                <w:rFonts w:cs="Arial"/>
                <w:sz w:val="16"/>
              </w:rPr>
              <w:t>ECM/PCM</w:t>
            </w:r>
          </w:p>
        </w:tc>
        <w:tc>
          <w:tcPr>
            <w:tcW w:w="334" w:type="pct"/>
            <w:noWrap/>
            <w:hideMark/>
          </w:tcPr>
          <w:p w14:paraId="7F5FE96B" w14:textId="57CEC6B9" w:rsidR="00462DF3" w:rsidRPr="00A9125B" w:rsidRDefault="00F55135" w:rsidP="00462DF3">
            <w:pPr>
              <w:rPr>
                <w:rFonts w:cs="Arial"/>
                <w:sz w:val="16"/>
              </w:rPr>
            </w:pPr>
            <w:r w:rsidRPr="00A9125B">
              <w:rPr>
                <w:rFonts w:cs="Arial"/>
                <w:sz w:val="16"/>
              </w:rPr>
              <w:t>IPC</w:t>
            </w:r>
          </w:p>
        </w:tc>
      </w:tr>
      <w:tr w:rsidR="003F0F1D" w:rsidRPr="00A9125B" w14:paraId="5A7656E9" w14:textId="77777777" w:rsidTr="00F23D5A">
        <w:trPr>
          <w:trHeight w:val="56"/>
        </w:trPr>
        <w:tc>
          <w:tcPr>
            <w:tcW w:w="487" w:type="pct"/>
            <w:noWrap/>
          </w:tcPr>
          <w:p w14:paraId="4D841C73" w14:textId="08F12122" w:rsidR="003F0F1D" w:rsidRPr="00E017D0" w:rsidRDefault="003F0F1D" w:rsidP="003F0F1D">
            <w:pPr>
              <w:rPr>
                <w:sz w:val="16"/>
              </w:rPr>
            </w:pPr>
            <w:r>
              <w:rPr>
                <w:sz w:val="16"/>
              </w:rPr>
              <w:t>2</w:t>
            </w:r>
          </w:p>
        </w:tc>
        <w:tc>
          <w:tcPr>
            <w:tcW w:w="626" w:type="pct"/>
            <w:noWrap/>
          </w:tcPr>
          <w:p w14:paraId="60445878" w14:textId="3EE83984" w:rsidR="003F0F1D" w:rsidRPr="0036153B" w:rsidRDefault="003F0F1D" w:rsidP="003F0F1D">
            <w:pPr>
              <w:rPr>
                <w:rFonts w:cs="Arial"/>
              </w:rPr>
            </w:pPr>
            <w:proofErr w:type="spellStart"/>
            <w:r w:rsidRPr="003E0544">
              <w:rPr>
                <w:sz w:val="16"/>
              </w:rPr>
              <w:t>EngIdlShutDown_B_RqDrv</w:t>
            </w:r>
            <w:proofErr w:type="spellEnd"/>
          </w:p>
        </w:tc>
        <w:tc>
          <w:tcPr>
            <w:tcW w:w="1157" w:type="pct"/>
          </w:tcPr>
          <w:p w14:paraId="769FEBC2" w14:textId="70247978" w:rsidR="007A4483" w:rsidRDefault="003F0F1D" w:rsidP="003F0F1D">
            <w:pPr>
              <w:pStyle w:val="Default"/>
              <w:rPr>
                <w:rFonts w:ascii="Arial" w:hAnsi="Arial" w:cs="Arial"/>
                <w:color w:val="auto"/>
                <w:sz w:val="16"/>
                <w:szCs w:val="20"/>
              </w:rPr>
            </w:pPr>
            <w:r w:rsidRPr="003F0F1D">
              <w:rPr>
                <w:rFonts w:ascii="Arial" w:hAnsi="Arial" w:cs="Arial"/>
                <w:color w:val="auto"/>
                <w:sz w:val="16"/>
                <w:szCs w:val="20"/>
              </w:rPr>
              <w:t>0</w:t>
            </w:r>
            <w:r w:rsidR="007A4483">
              <w:rPr>
                <w:rFonts w:ascii="Arial" w:hAnsi="Arial" w:cs="Arial"/>
                <w:color w:val="auto"/>
                <w:sz w:val="16"/>
                <w:szCs w:val="20"/>
              </w:rPr>
              <w:t>x0:</w:t>
            </w:r>
          </w:p>
          <w:p w14:paraId="2FA8FE27" w14:textId="208A59B3" w:rsidR="003F0F1D" w:rsidRPr="003F0F1D" w:rsidRDefault="003F0F1D" w:rsidP="003F0F1D">
            <w:pPr>
              <w:pStyle w:val="Default"/>
              <w:rPr>
                <w:rFonts w:ascii="Arial" w:hAnsi="Arial" w:cs="Arial"/>
                <w:color w:val="auto"/>
                <w:sz w:val="16"/>
                <w:szCs w:val="20"/>
              </w:rPr>
            </w:pPr>
            <w:r w:rsidRPr="003F0F1D">
              <w:rPr>
                <w:rFonts w:ascii="Arial" w:hAnsi="Arial" w:cs="Arial"/>
                <w:color w:val="auto"/>
                <w:sz w:val="16"/>
                <w:szCs w:val="20"/>
              </w:rPr>
              <w:t>No inhibit (AEIS feature enabled)</w:t>
            </w:r>
          </w:p>
          <w:p w14:paraId="06227A0E" w14:textId="77777777" w:rsidR="007A4483" w:rsidRDefault="007A4483" w:rsidP="003F0F1D">
            <w:pPr>
              <w:pStyle w:val="Default"/>
              <w:rPr>
                <w:rFonts w:ascii="Arial" w:hAnsi="Arial" w:cs="Arial"/>
                <w:color w:val="auto"/>
                <w:sz w:val="16"/>
                <w:szCs w:val="20"/>
              </w:rPr>
            </w:pPr>
          </w:p>
          <w:p w14:paraId="577C5838" w14:textId="7DE2F01D" w:rsidR="007A4483" w:rsidRDefault="007A4483" w:rsidP="003F0F1D">
            <w:pPr>
              <w:pStyle w:val="Default"/>
              <w:rPr>
                <w:rFonts w:ascii="Arial" w:hAnsi="Arial" w:cs="Arial"/>
                <w:color w:val="auto"/>
                <w:sz w:val="16"/>
                <w:szCs w:val="20"/>
              </w:rPr>
            </w:pPr>
            <w:r>
              <w:rPr>
                <w:rFonts w:ascii="Arial" w:hAnsi="Arial" w:cs="Arial"/>
                <w:color w:val="auto"/>
                <w:sz w:val="16"/>
                <w:szCs w:val="20"/>
              </w:rPr>
              <w:t>0x</w:t>
            </w:r>
            <w:r w:rsidR="003F0F1D" w:rsidRPr="003F0F1D">
              <w:rPr>
                <w:rFonts w:ascii="Arial" w:hAnsi="Arial" w:cs="Arial"/>
                <w:color w:val="auto"/>
                <w:sz w:val="16"/>
                <w:szCs w:val="20"/>
              </w:rPr>
              <w:t>1</w:t>
            </w:r>
            <w:r>
              <w:rPr>
                <w:rFonts w:ascii="Arial" w:hAnsi="Arial" w:cs="Arial"/>
                <w:color w:val="auto"/>
                <w:sz w:val="16"/>
                <w:szCs w:val="20"/>
              </w:rPr>
              <w:t>:</w:t>
            </w:r>
          </w:p>
          <w:p w14:paraId="3902D4A0" w14:textId="585150EE" w:rsidR="003F0F1D" w:rsidRPr="00A9125B" w:rsidRDefault="003F0F1D" w:rsidP="003F0F1D">
            <w:pPr>
              <w:pStyle w:val="Default"/>
              <w:rPr>
                <w:rFonts w:ascii="Arial" w:hAnsi="Arial" w:cs="Arial"/>
                <w:color w:val="auto"/>
                <w:sz w:val="16"/>
                <w:szCs w:val="20"/>
              </w:rPr>
            </w:pPr>
            <w:r w:rsidRPr="003F0F1D">
              <w:rPr>
                <w:rFonts w:ascii="Arial" w:hAnsi="Arial" w:cs="Arial"/>
                <w:color w:val="auto"/>
                <w:sz w:val="16"/>
                <w:szCs w:val="20"/>
              </w:rPr>
              <w:t>Inhibit (AEIS feature disabled)</w:t>
            </w:r>
          </w:p>
        </w:tc>
        <w:tc>
          <w:tcPr>
            <w:tcW w:w="305" w:type="pct"/>
          </w:tcPr>
          <w:p w14:paraId="3CA3E095" w14:textId="77777777" w:rsidR="003F0F1D" w:rsidRPr="00A9125B" w:rsidRDefault="003F0F1D" w:rsidP="003F0F1D">
            <w:pPr>
              <w:rPr>
                <w:rFonts w:cs="Arial"/>
                <w:sz w:val="16"/>
              </w:rPr>
            </w:pPr>
          </w:p>
        </w:tc>
        <w:tc>
          <w:tcPr>
            <w:tcW w:w="1045" w:type="pct"/>
          </w:tcPr>
          <w:p w14:paraId="75EB8187" w14:textId="451F0303" w:rsidR="003F0F1D" w:rsidRDefault="003F0F1D" w:rsidP="003F0F1D">
            <w:pPr>
              <w:rPr>
                <w:rFonts w:cs="Arial"/>
                <w:sz w:val="16"/>
              </w:rPr>
            </w:pPr>
            <w:r w:rsidRPr="003F0F1D">
              <w:rPr>
                <w:rFonts w:cs="Arial"/>
                <w:sz w:val="16"/>
              </w:rPr>
              <w:t>Sent by the IP</w:t>
            </w:r>
            <w:r>
              <w:rPr>
                <w:rFonts w:cs="Arial"/>
                <w:sz w:val="16"/>
              </w:rPr>
              <w:t>C</w:t>
            </w:r>
            <w:r w:rsidRPr="003F0F1D">
              <w:rPr>
                <w:rFonts w:cs="Arial"/>
                <w:sz w:val="16"/>
              </w:rPr>
              <w:t xml:space="preserve"> to enable/disable the AEIS feature at any time.</w:t>
            </w:r>
          </w:p>
        </w:tc>
        <w:tc>
          <w:tcPr>
            <w:tcW w:w="697" w:type="pct"/>
          </w:tcPr>
          <w:p w14:paraId="66D50A3B" w14:textId="5FB8E1F0" w:rsidR="003F0F1D" w:rsidRPr="00A9125B" w:rsidRDefault="00024725" w:rsidP="003F0F1D">
            <w:pPr>
              <w:rPr>
                <w:rFonts w:cs="Arial"/>
                <w:sz w:val="16"/>
              </w:rPr>
            </w:pPr>
            <w:r>
              <w:rPr>
                <w:rFonts w:cs="Arial"/>
                <w:sz w:val="16"/>
              </w:rPr>
              <w:t>“30min Max Idle” - ON/OFF</w:t>
            </w:r>
          </w:p>
        </w:tc>
        <w:tc>
          <w:tcPr>
            <w:tcW w:w="348" w:type="pct"/>
            <w:noWrap/>
          </w:tcPr>
          <w:p w14:paraId="15F672BF" w14:textId="6E5677F3" w:rsidR="003F0F1D" w:rsidRPr="00A9125B" w:rsidRDefault="003F0F1D" w:rsidP="003F0F1D">
            <w:pPr>
              <w:rPr>
                <w:rFonts w:cs="Arial"/>
                <w:sz w:val="16"/>
              </w:rPr>
            </w:pPr>
            <w:r>
              <w:rPr>
                <w:rFonts w:cs="Arial"/>
                <w:sz w:val="16"/>
              </w:rPr>
              <w:t>IPC</w:t>
            </w:r>
          </w:p>
        </w:tc>
        <w:tc>
          <w:tcPr>
            <w:tcW w:w="334" w:type="pct"/>
            <w:noWrap/>
          </w:tcPr>
          <w:p w14:paraId="2A9CBFC9" w14:textId="1EBE73A8" w:rsidR="003F0F1D" w:rsidRPr="00A9125B" w:rsidRDefault="003F0F1D" w:rsidP="003F0F1D">
            <w:pPr>
              <w:rPr>
                <w:rFonts w:cs="Arial"/>
                <w:sz w:val="16"/>
              </w:rPr>
            </w:pPr>
            <w:r w:rsidRPr="00A9125B">
              <w:rPr>
                <w:rFonts w:cs="Arial"/>
                <w:sz w:val="16"/>
              </w:rPr>
              <w:t>ECM/PCM</w:t>
            </w:r>
          </w:p>
        </w:tc>
      </w:tr>
      <w:tr w:rsidR="00585186" w:rsidRPr="00A9125B" w14:paraId="1BF5E058" w14:textId="77777777" w:rsidTr="00F23D5A">
        <w:trPr>
          <w:trHeight w:val="56"/>
        </w:trPr>
        <w:tc>
          <w:tcPr>
            <w:tcW w:w="487" w:type="pct"/>
            <w:noWrap/>
          </w:tcPr>
          <w:p w14:paraId="1F3D3D46" w14:textId="6CE1C71C" w:rsidR="00585186" w:rsidRDefault="00585186" w:rsidP="00585186">
            <w:pPr>
              <w:rPr>
                <w:sz w:val="16"/>
              </w:rPr>
            </w:pPr>
            <w:r>
              <w:rPr>
                <w:sz w:val="16"/>
              </w:rPr>
              <w:t>3</w:t>
            </w:r>
          </w:p>
        </w:tc>
        <w:tc>
          <w:tcPr>
            <w:tcW w:w="626" w:type="pct"/>
            <w:noWrap/>
          </w:tcPr>
          <w:p w14:paraId="0B647615" w14:textId="2CA06626" w:rsidR="00585186" w:rsidRPr="003E0544" w:rsidRDefault="00585186" w:rsidP="00585186">
            <w:pPr>
              <w:rPr>
                <w:sz w:val="16"/>
              </w:rPr>
            </w:pPr>
            <w:proofErr w:type="spellStart"/>
            <w:r w:rsidRPr="00585186">
              <w:rPr>
                <w:color w:val="000000" w:themeColor="text1"/>
                <w:sz w:val="16"/>
              </w:rPr>
              <w:t>EngIdlShutDown_D_Type</w:t>
            </w:r>
            <w:proofErr w:type="spellEnd"/>
          </w:p>
        </w:tc>
        <w:tc>
          <w:tcPr>
            <w:tcW w:w="1157" w:type="pct"/>
          </w:tcPr>
          <w:p w14:paraId="4B0D48A7" w14:textId="77777777" w:rsidR="007A4483" w:rsidRPr="00A9125B" w:rsidRDefault="007A4483" w:rsidP="007A4483">
            <w:pPr>
              <w:pStyle w:val="Default"/>
              <w:rPr>
                <w:rFonts w:ascii="Arial" w:hAnsi="Arial" w:cs="Arial"/>
                <w:color w:val="auto"/>
                <w:sz w:val="16"/>
                <w:szCs w:val="20"/>
              </w:rPr>
            </w:pPr>
            <w:r w:rsidRPr="00A9125B">
              <w:rPr>
                <w:rFonts w:ascii="Arial" w:hAnsi="Arial" w:cs="Arial"/>
                <w:color w:val="auto"/>
                <w:sz w:val="16"/>
                <w:szCs w:val="20"/>
              </w:rPr>
              <w:t xml:space="preserve">0x0: </w:t>
            </w:r>
          </w:p>
          <w:p w14:paraId="6E023F91" w14:textId="2D74FE40" w:rsidR="007A4483" w:rsidRDefault="007A4483" w:rsidP="007A4483">
            <w:pPr>
              <w:pStyle w:val="Default"/>
              <w:rPr>
                <w:rFonts w:ascii="Arial" w:hAnsi="Arial" w:cs="Arial"/>
                <w:color w:val="auto"/>
                <w:sz w:val="16"/>
                <w:szCs w:val="20"/>
              </w:rPr>
            </w:pPr>
            <w:r>
              <w:rPr>
                <w:rFonts w:ascii="Arial" w:hAnsi="Arial" w:cs="Arial"/>
                <w:color w:val="auto"/>
                <w:sz w:val="16"/>
                <w:szCs w:val="20"/>
              </w:rPr>
              <w:t>Feature disabled</w:t>
            </w:r>
          </w:p>
          <w:p w14:paraId="09ACE0EE" w14:textId="73B125C1" w:rsidR="007A4483" w:rsidRPr="00A9125B" w:rsidRDefault="007A4483" w:rsidP="007A4483">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25D727B2" w14:textId="08CD0CC4" w:rsidR="007A4483" w:rsidRDefault="007A4483" w:rsidP="007A4483">
            <w:pPr>
              <w:pStyle w:val="Default"/>
              <w:rPr>
                <w:rFonts w:ascii="Arial" w:hAnsi="Arial" w:cs="Arial"/>
                <w:color w:val="auto"/>
                <w:sz w:val="16"/>
                <w:szCs w:val="20"/>
              </w:rPr>
            </w:pPr>
            <w:r>
              <w:rPr>
                <w:rFonts w:ascii="Arial" w:hAnsi="Arial" w:cs="Arial"/>
                <w:color w:val="auto"/>
                <w:sz w:val="16"/>
                <w:szCs w:val="20"/>
              </w:rPr>
              <w:t>Type Keyed</w:t>
            </w:r>
          </w:p>
          <w:p w14:paraId="0193EF95" w14:textId="674D9196" w:rsidR="007A4483" w:rsidRDefault="007A4483" w:rsidP="007A4483">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71347566" w14:textId="314916ED" w:rsidR="007A4483" w:rsidRDefault="007A4483" w:rsidP="007A4483">
            <w:pPr>
              <w:pStyle w:val="Default"/>
              <w:rPr>
                <w:rFonts w:ascii="Arial" w:hAnsi="Arial" w:cs="Arial"/>
                <w:color w:val="auto"/>
                <w:sz w:val="16"/>
                <w:szCs w:val="20"/>
              </w:rPr>
            </w:pPr>
            <w:r>
              <w:rPr>
                <w:rFonts w:ascii="Arial" w:hAnsi="Arial" w:cs="Arial"/>
                <w:color w:val="auto"/>
                <w:sz w:val="16"/>
                <w:szCs w:val="20"/>
              </w:rPr>
              <w:t>Type Keyless</w:t>
            </w:r>
          </w:p>
          <w:p w14:paraId="7BDF21A1" w14:textId="77777777" w:rsidR="007A4483" w:rsidRDefault="007A4483" w:rsidP="007A4483">
            <w:pPr>
              <w:pStyle w:val="Default"/>
              <w:rPr>
                <w:rFonts w:ascii="Arial" w:hAnsi="Arial" w:cs="Arial"/>
                <w:color w:val="auto"/>
                <w:sz w:val="16"/>
                <w:szCs w:val="20"/>
              </w:rPr>
            </w:pPr>
          </w:p>
          <w:p w14:paraId="3C2AEC9C" w14:textId="77777777" w:rsidR="007A4483" w:rsidRDefault="007A4483" w:rsidP="007A4483">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2812BA54" w14:textId="4541B288" w:rsidR="007A4483" w:rsidRPr="003F0F1D" w:rsidRDefault="007A4483" w:rsidP="007A4483">
            <w:pPr>
              <w:pStyle w:val="Default"/>
              <w:rPr>
                <w:rFonts w:ascii="Arial" w:hAnsi="Arial" w:cs="Arial"/>
                <w:color w:val="auto"/>
                <w:sz w:val="16"/>
                <w:szCs w:val="20"/>
              </w:rPr>
            </w:pPr>
            <w:r>
              <w:rPr>
                <w:rFonts w:ascii="Arial" w:hAnsi="Arial" w:cs="Arial"/>
                <w:color w:val="auto"/>
                <w:sz w:val="16"/>
                <w:szCs w:val="20"/>
              </w:rPr>
              <w:t>Type Fleet</w:t>
            </w:r>
          </w:p>
        </w:tc>
        <w:tc>
          <w:tcPr>
            <w:tcW w:w="305" w:type="pct"/>
          </w:tcPr>
          <w:p w14:paraId="7182F2EB" w14:textId="77777777" w:rsidR="00585186" w:rsidRPr="00A9125B" w:rsidRDefault="00585186" w:rsidP="00585186">
            <w:pPr>
              <w:rPr>
                <w:rFonts w:cs="Arial"/>
                <w:sz w:val="16"/>
              </w:rPr>
            </w:pPr>
          </w:p>
        </w:tc>
        <w:tc>
          <w:tcPr>
            <w:tcW w:w="1045" w:type="pct"/>
          </w:tcPr>
          <w:p w14:paraId="3D40EFC4" w14:textId="77777777" w:rsidR="00585186" w:rsidRDefault="00585186" w:rsidP="00585186">
            <w:pPr>
              <w:rPr>
                <w:rFonts w:cs="Arial"/>
                <w:sz w:val="16"/>
              </w:rPr>
            </w:pPr>
            <w:r>
              <w:rPr>
                <w:rFonts w:cs="Arial"/>
                <w:sz w:val="16"/>
              </w:rPr>
              <w:t>Sent by ECM to tell IPC which messages to display</w:t>
            </w:r>
            <w:r w:rsidR="006F363A">
              <w:rPr>
                <w:rFonts w:cs="Arial"/>
                <w:sz w:val="16"/>
              </w:rPr>
              <w:t>.</w:t>
            </w:r>
          </w:p>
          <w:p w14:paraId="15474AD2" w14:textId="77777777" w:rsidR="006F363A" w:rsidRDefault="006F363A" w:rsidP="00585186">
            <w:pPr>
              <w:rPr>
                <w:rFonts w:cs="Arial"/>
                <w:sz w:val="16"/>
              </w:rPr>
            </w:pPr>
          </w:p>
          <w:p w14:paraId="47AE095F" w14:textId="765D8124" w:rsidR="006F363A" w:rsidRPr="003F0F1D" w:rsidRDefault="006F363A" w:rsidP="00585186">
            <w:pPr>
              <w:rPr>
                <w:rFonts w:cs="Arial"/>
                <w:sz w:val="16"/>
              </w:rPr>
            </w:pPr>
            <w:r>
              <w:rPr>
                <w:rFonts w:cs="Arial"/>
                <w:sz w:val="16"/>
              </w:rPr>
              <w:t xml:space="preserve">AEIS SYNC and Warning messages will be displayed when a value of 0x2 is received by the IPC </w:t>
            </w:r>
          </w:p>
        </w:tc>
        <w:tc>
          <w:tcPr>
            <w:tcW w:w="697" w:type="pct"/>
          </w:tcPr>
          <w:p w14:paraId="4918A24B" w14:textId="77777777" w:rsidR="00F23D5A" w:rsidRPr="00A9125B" w:rsidRDefault="00F23D5A" w:rsidP="00F23D5A">
            <w:pPr>
              <w:pStyle w:val="Default"/>
              <w:rPr>
                <w:rFonts w:ascii="Arial" w:hAnsi="Arial" w:cs="Arial"/>
                <w:color w:val="auto"/>
                <w:sz w:val="16"/>
                <w:szCs w:val="20"/>
              </w:rPr>
            </w:pPr>
            <w:r w:rsidRPr="00A9125B">
              <w:rPr>
                <w:rFonts w:ascii="Arial" w:hAnsi="Arial" w:cs="Arial"/>
                <w:color w:val="auto"/>
                <w:sz w:val="16"/>
                <w:szCs w:val="20"/>
              </w:rPr>
              <w:t xml:space="preserve">0x0: </w:t>
            </w:r>
          </w:p>
          <w:p w14:paraId="5116E8C4" w14:textId="77777777" w:rsidR="00F23D5A" w:rsidRDefault="00F23D5A" w:rsidP="00F23D5A">
            <w:pPr>
              <w:pStyle w:val="Default"/>
              <w:rPr>
                <w:rFonts w:ascii="Arial" w:hAnsi="Arial" w:cs="Arial"/>
                <w:color w:val="auto"/>
                <w:sz w:val="16"/>
                <w:szCs w:val="20"/>
              </w:rPr>
            </w:pPr>
            <w:r>
              <w:rPr>
                <w:rFonts w:ascii="Arial" w:hAnsi="Arial" w:cs="Arial"/>
                <w:color w:val="auto"/>
                <w:sz w:val="16"/>
                <w:szCs w:val="20"/>
              </w:rPr>
              <w:t>None</w:t>
            </w:r>
          </w:p>
          <w:p w14:paraId="6DB72B48" w14:textId="77777777" w:rsidR="00F23D5A" w:rsidRPr="00A9125B" w:rsidRDefault="00F23D5A" w:rsidP="00F23D5A">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27045AAD" w14:textId="77777777" w:rsidR="00F23D5A" w:rsidRDefault="00F23D5A" w:rsidP="00F23D5A">
            <w:pPr>
              <w:pStyle w:val="Default"/>
              <w:rPr>
                <w:rFonts w:ascii="Arial" w:hAnsi="Arial" w:cs="Arial"/>
                <w:color w:val="auto"/>
                <w:sz w:val="16"/>
                <w:szCs w:val="20"/>
              </w:rPr>
            </w:pPr>
            <w:r>
              <w:rPr>
                <w:rFonts w:ascii="Arial" w:hAnsi="Arial" w:cs="Arial"/>
                <w:color w:val="auto"/>
                <w:sz w:val="16"/>
                <w:szCs w:val="20"/>
              </w:rPr>
              <w:t>None</w:t>
            </w:r>
          </w:p>
          <w:p w14:paraId="6D175984" w14:textId="77777777" w:rsidR="00F23D5A" w:rsidRDefault="00F23D5A" w:rsidP="00F23D5A">
            <w:pPr>
              <w:pStyle w:val="Default"/>
              <w:rPr>
                <w:rFonts w:ascii="Arial" w:hAnsi="Arial" w:cs="Arial"/>
                <w:color w:val="auto"/>
                <w:sz w:val="16"/>
                <w:szCs w:val="20"/>
              </w:rPr>
            </w:pPr>
            <w:r>
              <w:rPr>
                <w:rFonts w:ascii="Arial" w:hAnsi="Arial" w:cs="Arial"/>
                <w:color w:val="auto"/>
                <w:sz w:val="16"/>
                <w:szCs w:val="20"/>
              </w:rPr>
              <w:t>None</w:t>
            </w:r>
          </w:p>
          <w:p w14:paraId="33D1FF69" w14:textId="77777777" w:rsidR="00F23D5A" w:rsidRDefault="00F23D5A" w:rsidP="00F23D5A">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1A402CB3" w14:textId="77777777" w:rsidR="00F23D5A" w:rsidRDefault="00F23D5A" w:rsidP="00F23D5A">
            <w:pPr>
              <w:pStyle w:val="Default"/>
              <w:rPr>
                <w:rFonts w:ascii="Arial" w:hAnsi="Arial" w:cs="Arial"/>
                <w:color w:val="auto"/>
                <w:sz w:val="16"/>
                <w:szCs w:val="20"/>
              </w:rPr>
            </w:pPr>
            <w:r w:rsidRPr="00F23D5A">
              <w:rPr>
                <w:rFonts w:ascii="Arial" w:hAnsi="Arial" w:cs="Arial"/>
                <w:color w:val="auto"/>
                <w:sz w:val="16"/>
                <w:szCs w:val="20"/>
              </w:rPr>
              <w:t>30 seconds with override</w:t>
            </w:r>
          </w:p>
          <w:p w14:paraId="273B80AB" w14:textId="77777777" w:rsidR="00F23D5A" w:rsidRDefault="00F23D5A" w:rsidP="00F23D5A">
            <w:pPr>
              <w:pStyle w:val="Default"/>
              <w:rPr>
                <w:rFonts w:ascii="Arial" w:hAnsi="Arial" w:cs="Arial"/>
                <w:color w:val="auto"/>
                <w:sz w:val="16"/>
                <w:szCs w:val="20"/>
              </w:rPr>
            </w:pPr>
          </w:p>
          <w:p w14:paraId="30C3D745" w14:textId="77777777" w:rsidR="00F23D5A" w:rsidRDefault="00F23D5A" w:rsidP="00F23D5A">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7AAA5FD8" w14:textId="16BFD6B1" w:rsidR="00585186" w:rsidRPr="00A9125B" w:rsidRDefault="00F23D5A" w:rsidP="00F23D5A">
            <w:pPr>
              <w:rPr>
                <w:rFonts w:cs="Arial"/>
                <w:sz w:val="16"/>
              </w:rPr>
            </w:pPr>
            <w:r w:rsidRPr="00F23D5A">
              <w:rPr>
                <w:rFonts w:cs="Arial"/>
                <w:sz w:val="16"/>
              </w:rPr>
              <w:t xml:space="preserve">30 seconds with </w:t>
            </w:r>
            <w:r>
              <w:rPr>
                <w:rFonts w:cs="Arial"/>
                <w:sz w:val="16"/>
              </w:rPr>
              <w:t xml:space="preserve">NO </w:t>
            </w:r>
            <w:r w:rsidRPr="00F23D5A">
              <w:rPr>
                <w:rFonts w:cs="Arial"/>
                <w:sz w:val="16"/>
              </w:rPr>
              <w:t>override</w:t>
            </w:r>
          </w:p>
        </w:tc>
        <w:tc>
          <w:tcPr>
            <w:tcW w:w="348" w:type="pct"/>
            <w:noWrap/>
          </w:tcPr>
          <w:p w14:paraId="752BD59B" w14:textId="4814035B" w:rsidR="00585186" w:rsidRDefault="00585186" w:rsidP="00585186">
            <w:pPr>
              <w:rPr>
                <w:rFonts w:cs="Arial"/>
                <w:sz w:val="16"/>
              </w:rPr>
            </w:pPr>
            <w:r w:rsidRPr="00A9125B">
              <w:rPr>
                <w:rFonts w:cs="Arial"/>
                <w:sz w:val="16"/>
              </w:rPr>
              <w:t>ECM/PCM</w:t>
            </w:r>
          </w:p>
        </w:tc>
        <w:tc>
          <w:tcPr>
            <w:tcW w:w="334" w:type="pct"/>
            <w:noWrap/>
          </w:tcPr>
          <w:p w14:paraId="2DAE8A21" w14:textId="42D18D27" w:rsidR="00585186" w:rsidRPr="00A9125B" w:rsidRDefault="00585186" w:rsidP="00585186">
            <w:pPr>
              <w:rPr>
                <w:rFonts w:cs="Arial"/>
                <w:sz w:val="16"/>
              </w:rPr>
            </w:pPr>
            <w:r w:rsidRPr="00A9125B">
              <w:rPr>
                <w:rFonts w:cs="Arial"/>
                <w:sz w:val="16"/>
              </w:rPr>
              <w:t>IPC</w:t>
            </w:r>
          </w:p>
        </w:tc>
      </w:tr>
    </w:tbl>
    <w:p w14:paraId="749A9BA1" w14:textId="77777777" w:rsidR="00BD543D" w:rsidRPr="000F1E31" w:rsidRDefault="00BD543D" w:rsidP="00BD543D">
      <w:pPr>
        <w:pStyle w:val="Caption"/>
      </w:pPr>
      <w:r w:rsidRPr="00702453">
        <w:t xml:space="preserve">Table </w:t>
      </w:r>
      <w:r>
        <w:t>24</w:t>
      </w:r>
      <w:r w:rsidRPr="00702453">
        <w:t xml:space="preserve">: </w:t>
      </w:r>
      <w:r>
        <w:t xml:space="preserve">Warning Proposals for Function “Display Messages to </w:t>
      </w:r>
      <w:proofErr w:type="spellStart"/>
      <w:r>
        <w:t>Driver_IPC</w:t>
      </w:r>
      <w:proofErr w:type="spellEnd"/>
      <w:r>
        <w:t>”</w:t>
      </w:r>
    </w:p>
    <w:p w14:paraId="71669109" w14:textId="77777777" w:rsidR="0053435C" w:rsidRPr="009E3B7C" w:rsidRDefault="0053435C" w:rsidP="0053435C">
      <w:pPr>
        <w:rPr>
          <w:rFonts w:cs="Arial"/>
        </w:rPr>
      </w:pPr>
    </w:p>
    <w:p w14:paraId="009CB0FA" w14:textId="54DC70DB" w:rsidR="002B39AF" w:rsidRPr="00B56F4E" w:rsidRDefault="002B39AF" w:rsidP="002B39AF">
      <w:pPr>
        <w:pStyle w:val="Heading3"/>
        <w:rPr>
          <w:szCs w:val="20"/>
          <w:lang w:val="en-GB"/>
        </w:rPr>
      </w:pPr>
      <w:r>
        <w:rPr>
          <w:szCs w:val="20"/>
          <w:lang w:val="en-GB"/>
        </w:rPr>
        <w:t>ECM/PCM</w:t>
      </w:r>
    </w:p>
    <w:p w14:paraId="163E2490" w14:textId="6272ABC9" w:rsidR="002B39AF" w:rsidRDefault="002B39AF" w:rsidP="002B39AF">
      <w:pPr>
        <w:pStyle w:val="Heading4"/>
        <w:keepNext/>
        <w:tabs>
          <w:tab w:val="clear" w:pos="709"/>
        </w:tabs>
      </w:pPr>
      <w:r>
        <w:t xml:space="preserve">Implemented Function “Control Automatic Engine Idle Shutdown” </w:t>
      </w:r>
    </w:p>
    <w:p w14:paraId="690D7590" w14:textId="77777777" w:rsidR="002B39AF" w:rsidRDefault="002B39AF" w:rsidP="002B39AF">
      <w:pPr>
        <w:pStyle w:val="Heading5"/>
        <w:keepNext/>
        <w:tabs>
          <w:tab w:val="clear" w:pos="709"/>
        </w:tabs>
      </w:pPr>
      <w:r>
        <w:t>Function Interfaces</w:t>
      </w:r>
    </w:p>
    <w:p w14:paraId="44640511" w14:textId="77777777" w:rsidR="002B39AF" w:rsidRDefault="002B39AF" w:rsidP="002B39AF">
      <w:pPr>
        <w:pStyle w:val="Heading6"/>
        <w:keepNext/>
        <w:tabs>
          <w:tab w:val="clear" w:pos="709"/>
        </w:tabs>
      </w:pPr>
      <w:r>
        <w:t>Inputs</w:t>
      </w:r>
    </w:p>
    <w:p w14:paraId="4C2346F9" w14:textId="77777777" w:rsidR="002B39AF" w:rsidRDefault="002B39AF" w:rsidP="002B39AF"/>
    <w:p w14:paraId="0066AA95" w14:textId="77777777" w:rsidR="002B39AF" w:rsidRPr="000F1E31" w:rsidRDefault="002B39AF" w:rsidP="002B39AF"/>
    <w:tbl>
      <w:tblPr>
        <w:tblStyle w:val="TableGrid"/>
        <w:tblW w:w="10201" w:type="dxa"/>
        <w:tblLayout w:type="fixed"/>
        <w:tblLook w:val="04A0" w:firstRow="1" w:lastRow="0" w:firstColumn="1" w:lastColumn="0" w:noHBand="0" w:noVBand="1"/>
      </w:tblPr>
      <w:tblGrid>
        <w:gridCol w:w="1838"/>
        <w:gridCol w:w="2552"/>
        <w:gridCol w:w="1842"/>
        <w:gridCol w:w="1276"/>
        <w:gridCol w:w="2693"/>
      </w:tblGrid>
      <w:tr w:rsidR="002B39AF" w:rsidRPr="00E54DEA" w14:paraId="678D4F17" w14:textId="77777777" w:rsidTr="00B45CE6">
        <w:trPr>
          <w:trHeight w:val="173"/>
        </w:trPr>
        <w:tc>
          <w:tcPr>
            <w:tcW w:w="1838" w:type="dxa"/>
            <w:shd w:val="clear" w:color="auto" w:fill="D9D9D9" w:themeFill="background1" w:themeFillShade="D9"/>
            <w:noWrap/>
            <w:hideMark/>
          </w:tcPr>
          <w:p w14:paraId="7DAACDB9" w14:textId="77777777" w:rsidR="002B39AF" w:rsidRPr="00E54DEA" w:rsidRDefault="002B39AF" w:rsidP="006941E5">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552" w:type="dxa"/>
            <w:shd w:val="clear" w:color="auto" w:fill="D9D9D9" w:themeFill="background1" w:themeFillShade="D9"/>
          </w:tcPr>
          <w:p w14:paraId="1CA329DF"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2" w:type="dxa"/>
            <w:shd w:val="clear" w:color="auto" w:fill="D9D9D9" w:themeFill="background1" w:themeFillShade="D9"/>
          </w:tcPr>
          <w:p w14:paraId="3A8A1505"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276" w:type="dxa"/>
            <w:shd w:val="clear" w:color="auto" w:fill="D9D9D9" w:themeFill="background1" w:themeFillShade="D9"/>
          </w:tcPr>
          <w:p w14:paraId="5E5545D1"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08645D70" w14:textId="77777777" w:rsidR="002B39AF" w:rsidRDefault="002B39AF" w:rsidP="006941E5">
            <w:pPr>
              <w:overflowPunct/>
              <w:autoSpaceDE/>
              <w:autoSpaceDN/>
              <w:adjustRightInd/>
              <w:textAlignment w:val="auto"/>
              <w:rPr>
                <w:rFonts w:cs="Arial"/>
                <w:b/>
                <w:bCs/>
                <w:color w:val="000000"/>
              </w:rPr>
            </w:pPr>
            <w:r>
              <w:rPr>
                <w:rFonts w:cs="Arial"/>
                <w:b/>
                <w:bCs/>
                <w:color w:val="000000"/>
              </w:rPr>
              <w:t>Connection</w:t>
            </w:r>
          </w:p>
          <w:p w14:paraId="0D61447E" w14:textId="77777777" w:rsidR="002B39AF" w:rsidRDefault="002B39AF" w:rsidP="006941E5">
            <w:pPr>
              <w:overflowPunct/>
              <w:autoSpaceDE/>
              <w:autoSpaceDN/>
              <w:adjustRightInd/>
              <w:textAlignment w:val="auto"/>
              <w:rPr>
                <w:rFonts w:cs="Arial"/>
                <w:b/>
                <w:bCs/>
                <w:color w:val="000000"/>
              </w:rPr>
            </w:pPr>
            <w:r>
              <w:t>(</w:t>
            </w:r>
            <w:r w:rsidRPr="001321BD">
              <w:rPr>
                <w:i/>
              </w:rPr>
              <w:t>Optional)</w:t>
            </w:r>
          </w:p>
        </w:tc>
      </w:tr>
      <w:tr w:rsidR="00B21EB2" w:rsidRPr="003F473D" w14:paraId="37814010" w14:textId="77777777" w:rsidTr="00B45CE6">
        <w:trPr>
          <w:trHeight w:val="143"/>
        </w:trPr>
        <w:tc>
          <w:tcPr>
            <w:tcW w:w="1838" w:type="dxa"/>
            <w:noWrap/>
          </w:tcPr>
          <w:p w14:paraId="332023D6" w14:textId="7D73A93E" w:rsidR="00B21EB2" w:rsidRPr="00D20BE7" w:rsidRDefault="00B45CE6" w:rsidP="00B21EB2">
            <w:pPr>
              <w:overflowPunct/>
              <w:autoSpaceDE/>
              <w:autoSpaceDN/>
              <w:adjustRightInd/>
              <w:textAlignment w:val="auto"/>
              <w:rPr>
                <w:color w:val="000000" w:themeColor="text1"/>
                <w:sz w:val="18"/>
              </w:rPr>
            </w:pPr>
            <w:proofErr w:type="spellStart"/>
            <w:r w:rsidRPr="00B45CE6">
              <w:t>mux_idlshtdwn_rq</w:t>
            </w:r>
            <w:proofErr w:type="spellEnd"/>
          </w:p>
        </w:tc>
        <w:tc>
          <w:tcPr>
            <w:tcW w:w="2552" w:type="dxa"/>
          </w:tcPr>
          <w:p w14:paraId="730B9398" w14:textId="5C9A8D72" w:rsidR="00B21EB2" w:rsidRPr="00D20BE7" w:rsidRDefault="00B21EB2" w:rsidP="00B21EB2">
            <w:pPr>
              <w:rPr>
                <w:color w:val="000000" w:themeColor="text1"/>
                <w:sz w:val="18"/>
              </w:rPr>
            </w:pPr>
            <w:proofErr w:type="spellStart"/>
            <w:r w:rsidRPr="00585186">
              <w:rPr>
                <w:color w:val="000000" w:themeColor="text1"/>
                <w:sz w:val="18"/>
              </w:rPr>
              <w:t>EngIdlShutDown_B_RqDrv</w:t>
            </w:r>
            <w:proofErr w:type="spellEnd"/>
          </w:p>
        </w:tc>
        <w:tc>
          <w:tcPr>
            <w:tcW w:w="1842" w:type="dxa"/>
          </w:tcPr>
          <w:p w14:paraId="1E2A19AB" w14:textId="77777777" w:rsidR="00B21EB2" w:rsidRPr="00D20BE7" w:rsidRDefault="00B21EB2" w:rsidP="00B21EB2">
            <w:pPr>
              <w:rPr>
                <w:sz w:val="18"/>
              </w:rPr>
            </w:pPr>
          </w:p>
        </w:tc>
        <w:tc>
          <w:tcPr>
            <w:tcW w:w="1276" w:type="dxa"/>
          </w:tcPr>
          <w:p w14:paraId="15A1E7B4" w14:textId="410968B9" w:rsidR="00B21EB2" w:rsidRPr="00D20BE7" w:rsidRDefault="00B21EB2" w:rsidP="00B21EB2">
            <w:pPr>
              <w:rPr>
                <w:sz w:val="18"/>
              </w:rPr>
            </w:pPr>
            <w:r>
              <w:rPr>
                <w:sz w:val="18"/>
              </w:rPr>
              <w:t>NA</w:t>
            </w:r>
          </w:p>
        </w:tc>
        <w:tc>
          <w:tcPr>
            <w:tcW w:w="2693" w:type="dxa"/>
          </w:tcPr>
          <w:p w14:paraId="7F428F52" w14:textId="77777777" w:rsidR="00B21EB2" w:rsidRPr="00D20BE7" w:rsidRDefault="00B21EB2" w:rsidP="00B21EB2">
            <w:pPr>
              <w:pStyle w:val="ListParagraph"/>
              <w:ind w:left="175"/>
              <w:rPr>
                <w:sz w:val="18"/>
              </w:rPr>
            </w:pPr>
          </w:p>
        </w:tc>
      </w:tr>
      <w:tr w:rsidR="00B21EB2" w:rsidRPr="003F473D" w14:paraId="5C282DD4" w14:textId="77777777" w:rsidTr="00B45CE6">
        <w:trPr>
          <w:trHeight w:val="70"/>
        </w:trPr>
        <w:tc>
          <w:tcPr>
            <w:tcW w:w="1838" w:type="dxa"/>
            <w:noWrap/>
          </w:tcPr>
          <w:p w14:paraId="748388A4" w14:textId="77777777" w:rsidR="00B21EB2" w:rsidRPr="00D20BE7" w:rsidRDefault="00B21EB2" w:rsidP="00B21EB2">
            <w:pPr>
              <w:overflowPunct/>
              <w:autoSpaceDE/>
              <w:autoSpaceDN/>
              <w:adjustRightInd/>
              <w:textAlignment w:val="auto"/>
              <w:rPr>
                <w:color w:val="000000" w:themeColor="text1"/>
                <w:sz w:val="18"/>
              </w:rPr>
            </w:pPr>
          </w:p>
        </w:tc>
        <w:tc>
          <w:tcPr>
            <w:tcW w:w="2552" w:type="dxa"/>
          </w:tcPr>
          <w:p w14:paraId="751DEBD1" w14:textId="77777777" w:rsidR="00B21EB2" w:rsidRPr="00D20BE7" w:rsidRDefault="00B21EB2" w:rsidP="00B21EB2">
            <w:pPr>
              <w:rPr>
                <w:color w:val="000000" w:themeColor="text1"/>
                <w:sz w:val="18"/>
              </w:rPr>
            </w:pPr>
          </w:p>
        </w:tc>
        <w:tc>
          <w:tcPr>
            <w:tcW w:w="1842" w:type="dxa"/>
          </w:tcPr>
          <w:p w14:paraId="17ECB507" w14:textId="77777777" w:rsidR="00B21EB2" w:rsidRPr="00D20BE7" w:rsidRDefault="00B21EB2" w:rsidP="00B21EB2">
            <w:pPr>
              <w:rPr>
                <w:color w:val="000000" w:themeColor="text1"/>
                <w:sz w:val="18"/>
              </w:rPr>
            </w:pPr>
          </w:p>
        </w:tc>
        <w:tc>
          <w:tcPr>
            <w:tcW w:w="1276" w:type="dxa"/>
          </w:tcPr>
          <w:p w14:paraId="6EE98A02" w14:textId="77777777" w:rsidR="00B21EB2" w:rsidRPr="00D20BE7" w:rsidRDefault="00B21EB2" w:rsidP="00B21EB2">
            <w:pPr>
              <w:rPr>
                <w:color w:val="000000" w:themeColor="text1"/>
                <w:sz w:val="18"/>
              </w:rPr>
            </w:pPr>
          </w:p>
        </w:tc>
        <w:tc>
          <w:tcPr>
            <w:tcW w:w="2693" w:type="dxa"/>
          </w:tcPr>
          <w:p w14:paraId="10605EF9" w14:textId="77777777" w:rsidR="00B21EB2" w:rsidRPr="00D20BE7" w:rsidRDefault="00B21EB2" w:rsidP="00B21EB2">
            <w:pPr>
              <w:rPr>
                <w:color w:val="000000" w:themeColor="text1"/>
                <w:sz w:val="18"/>
              </w:rPr>
            </w:pPr>
          </w:p>
        </w:tc>
      </w:tr>
    </w:tbl>
    <w:p w14:paraId="32F16ED7" w14:textId="1266D1B1" w:rsidR="002B39AF" w:rsidRPr="000F1E31" w:rsidRDefault="002B39AF" w:rsidP="00B21EB2">
      <w:pPr>
        <w:pStyle w:val="Caption"/>
      </w:pPr>
      <w:r w:rsidRPr="00702453">
        <w:t xml:space="preserve">Table </w:t>
      </w:r>
      <w:r>
        <w:t>21</w:t>
      </w:r>
      <w:r w:rsidRPr="00702453">
        <w:t xml:space="preserve">: </w:t>
      </w:r>
      <w:r>
        <w:t>Input Signal mappings of Function “</w:t>
      </w:r>
      <w:r w:rsidR="00A045D5">
        <w:t>Control Automatic Engine Idle Shutdown</w:t>
      </w:r>
      <w:r>
        <w:rPr>
          <w:lang w:val="en-GB"/>
        </w:rPr>
        <w:t>_</w:t>
      </w:r>
      <w:r w:rsidR="00A045D5">
        <w:rPr>
          <w:lang w:val="en-GB"/>
        </w:rPr>
        <w:t>P</w:t>
      </w:r>
      <w:r>
        <w:rPr>
          <w:lang w:val="en-GB"/>
        </w:rPr>
        <w:t>CM”</w:t>
      </w:r>
    </w:p>
    <w:p w14:paraId="73360FCF" w14:textId="77777777" w:rsidR="002B39AF" w:rsidRDefault="002B39AF" w:rsidP="002B39AF">
      <w:pPr>
        <w:pStyle w:val="Heading6"/>
        <w:keepNext/>
        <w:tabs>
          <w:tab w:val="clear" w:pos="709"/>
        </w:tabs>
      </w:pPr>
      <w:r>
        <w:t>Outputs</w:t>
      </w:r>
    </w:p>
    <w:p w14:paraId="7C097301" w14:textId="77777777" w:rsidR="002B39AF" w:rsidRPr="000F1E31" w:rsidRDefault="002B39AF" w:rsidP="002B39AF"/>
    <w:tbl>
      <w:tblPr>
        <w:tblStyle w:val="TableGrid"/>
        <w:tblW w:w="10201" w:type="dxa"/>
        <w:tblLayout w:type="fixed"/>
        <w:tblLook w:val="04A0" w:firstRow="1" w:lastRow="0" w:firstColumn="1" w:lastColumn="0" w:noHBand="0" w:noVBand="1"/>
      </w:tblPr>
      <w:tblGrid>
        <w:gridCol w:w="2122"/>
        <w:gridCol w:w="2551"/>
        <w:gridCol w:w="1843"/>
        <w:gridCol w:w="1134"/>
        <w:gridCol w:w="2551"/>
      </w:tblGrid>
      <w:tr w:rsidR="002B39AF" w:rsidRPr="00E54DEA" w14:paraId="2E6930D6" w14:textId="77777777" w:rsidTr="00B21EB2">
        <w:trPr>
          <w:trHeight w:val="173"/>
        </w:trPr>
        <w:tc>
          <w:tcPr>
            <w:tcW w:w="2122" w:type="dxa"/>
            <w:shd w:val="clear" w:color="auto" w:fill="D9D9D9" w:themeFill="background1" w:themeFillShade="D9"/>
            <w:noWrap/>
            <w:hideMark/>
          </w:tcPr>
          <w:p w14:paraId="118DE27B" w14:textId="77777777" w:rsidR="002B39AF" w:rsidRPr="00E54DEA" w:rsidRDefault="002B39AF" w:rsidP="006941E5">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551" w:type="dxa"/>
            <w:shd w:val="clear" w:color="auto" w:fill="D9D9D9" w:themeFill="background1" w:themeFillShade="D9"/>
          </w:tcPr>
          <w:p w14:paraId="0B363891"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3A24C8C6" w14:textId="77777777" w:rsidR="002B39AF" w:rsidRDefault="002B39AF" w:rsidP="006941E5">
            <w:pPr>
              <w:overflowPunct/>
              <w:autoSpaceDE/>
              <w:autoSpaceDN/>
              <w:adjustRightInd/>
              <w:textAlignment w:val="auto"/>
              <w:rPr>
                <w:rFonts w:cs="Arial"/>
                <w:b/>
                <w:bCs/>
                <w:color w:val="000000"/>
              </w:rPr>
            </w:pPr>
            <w:r>
              <w:rPr>
                <w:rFonts w:cs="Arial"/>
                <w:b/>
                <w:bCs/>
                <w:color w:val="000000"/>
              </w:rPr>
              <w:t>Mapping Details</w:t>
            </w:r>
          </w:p>
          <w:p w14:paraId="30373351" w14:textId="77777777" w:rsidR="002B39AF" w:rsidRPr="001321BD" w:rsidRDefault="002B39AF" w:rsidP="006941E5">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134" w:type="dxa"/>
            <w:shd w:val="clear" w:color="auto" w:fill="D9D9D9" w:themeFill="background1" w:themeFillShade="D9"/>
          </w:tcPr>
          <w:p w14:paraId="50B866AB" w14:textId="77777777" w:rsidR="002B39AF" w:rsidRDefault="002B39AF" w:rsidP="006941E5">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551" w:type="dxa"/>
            <w:shd w:val="clear" w:color="auto" w:fill="D9D9D9" w:themeFill="background1" w:themeFillShade="D9"/>
          </w:tcPr>
          <w:p w14:paraId="4D478975" w14:textId="77777777" w:rsidR="002B39AF" w:rsidRDefault="002B39AF" w:rsidP="006941E5">
            <w:pPr>
              <w:overflowPunct/>
              <w:autoSpaceDE/>
              <w:autoSpaceDN/>
              <w:adjustRightInd/>
              <w:textAlignment w:val="auto"/>
              <w:rPr>
                <w:rFonts w:cs="Arial"/>
                <w:b/>
                <w:bCs/>
                <w:color w:val="000000"/>
              </w:rPr>
            </w:pPr>
            <w:r>
              <w:rPr>
                <w:rFonts w:cs="Arial"/>
                <w:b/>
                <w:bCs/>
                <w:color w:val="000000"/>
              </w:rPr>
              <w:t>Connection</w:t>
            </w:r>
          </w:p>
          <w:p w14:paraId="4C713774" w14:textId="77777777" w:rsidR="002B39AF" w:rsidRDefault="002B39AF" w:rsidP="006941E5">
            <w:pPr>
              <w:overflowPunct/>
              <w:autoSpaceDE/>
              <w:autoSpaceDN/>
              <w:adjustRightInd/>
              <w:textAlignment w:val="auto"/>
              <w:rPr>
                <w:rFonts w:cs="Arial"/>
                <w:b/>
                <w:bCs/>
                <w:color w:val="000000"/>
              </w:rPr>
            </w:pPr>
            <w:r w:rsidRPr="001321BD">
              <w:rPr>
                <w:i/>
              </w:rPr>
              <w:t>(Optional)</w:t>
            </w:r>
          </w:p>
        </w:tc>
      </w:tr>
      <w:tr w:rsidR="00B21EB2" w:rsidRPr="003F473D" w14:paraId="5889A9F6" w14:textId="77777777" w:rsidTr="00B21EB2">
        <w:trPr>
          <w:trHeight w:val="143"/>
        </w:trPr>
        <w:tc>
          <w:tcPr>
            <w:tcW w:w="2122" w:type="dxa"/>
            <w:noWrap/>
          </w:tcPr>
          <w:p w14:paraId="14835777" w14:textId="30650C59" w:rsidR="00B21EB2" w:rsidRPr="00676216" w:rsidRDefault="00B45CE6" w:rsidP="00B21EB2">
            <w:pPr>
              <w:overflowPunct/>
              <w:autoSpaceDE/>
              <w:autoSpaceDN/>
              <w:adjustRightInd/>
              <w:textAlignment w:val="auto"/>
              <w:rPr>
                <w:color w:val="000000" w:themeColor="text1"/>
              </w:rPr>
            </w:pPr>
            <w:proofErr w:type="spellStart"/>
            <w:r w:rsidRPr="00B45CE6">
              <w:rPr>
                <w:rFonts w:cs="Arial"/>
                <w:sz w:val="18"/>
              </w:rPr>
              <w:t>pfis_d_st_clstr</w:t>
            </w:r>
            <w:proofErr w:type="spellEnd"/>
          </w:p>
        </w:tc>
        <w:tc>
          <w:tcPr>
            <w:tcW w:w="2551" w:type="dxa"/>
          </w:tcPr>
          <w:p w14:paraId="0DBF1BEB" w14:textId="1632266C" w:rsidR="00B21EB2" w:rsidRPr="00585186" w:rsidRDefault="00B21EB2" w:rsidP="00B21EB2">
            <w:pPr>
              <w:rPr>
                <w:color w:val="000000" w:themeColor="text1"/>
                <w:sz w:val="18"/>
              </w:rPr>
            </w:pPr>
            <w:proofErr w:type="spellStart"/>
            <w:r w:rsidRPr="00585186">
              <w:rPr>
                <w:color w:val="000000" w:themeColor="text1"/>
                <w:sz w:val="18"/>
              </w:rPr>
              <w:t>EngIdlShutDown_D_Stat</w:t>
            </w:r>
            <w:proofErr w:type="spellEnd"/>
          </w:p>
        </w:tc>
        <w:tc>
          <w:tcPr>
            <w:tcW w:w="1843" w:type="dxa"/>
          </w:tcPr>
          <w:p w14:paraId="779EB5DF" w14:textId="77777777" w:rsidR="00B21EB2" w:rsidRPr="00676216" w:rsidRDefault="00B21EB2" w:rsidP="00B21EB2"/>
        </w:tc>
        <w:tc>
          <w:tcPr>
            <w:tcW w:w="1134" w:type="dxa"/>
          </w:tcPr>
          <w:p w14:paraId="1EB4325C" w14:textId="77777777" w:rsidR="00B21EB2" w:rsidRPr="00676216" w:rsidRDefault="00B21EB2" w:rsidP="00B21EB2">
            <w:r>
              <w:t>NA</w:t>
            </w:r>
          </w:p>
        </w:tc>
        <w:tc>
          <w:tcPr>
            <w:tcW w:w="2551" w:type="dxa"/>
          </w:tcPr>
          <w:p w14:paraId="01FCC120" w14:textId="77777777" w:rsidR="00B21EB2" w:rsidRPr="00676216" w:rsidRDefault="00B21EB2" w:rsidP="00B21EB2">
            <w:pPr>
              <w:pStyle w:val="ListParagraph"/>
              <w:ind w:left="180"/>
            </w:pPr>
          </w:p>
        </w:tc>
      </w:tr>
      <w:tr w:rsidR="00585186" w:rsidRPr="003F473D" w14:paraId="567B89A4" w14:textId="77777777" w:rsidTr="00B21EB2">
        <w:trPr>
          <w:trHeight w:val="70"/>
        </w:trPr>
        <w:tc>
          <w:tcPr>
            <w:tcW w:w="2122" w:type="dxa"/>
            <w:noWrap/>
          </w:tcPr>
          <w:p w14:paraId="344A2B32" w14:textId="07C966D0" w:rsidR="00585186" w:rsidRPr="00676216" w:rsidRDefault="00B45CE6" w:rsidP="00585186">
            <w:pPr>
              <w:overflowPunct/>
              <w:autoSpaceDE/>
              <w:autoSpaceDN/>
              <w:adjustRightInd/>
              <w:textAlignment w:val="auto"/>
              <w:rPr>
                <w:color w:val="000000" w:themeColor="text1"/>
              </w:rPr>
            </w:pPr>
            <w:r>
              <w:rPr>
                <w:color w:val="000000" w:themeColor="text1"/>
                <w:sz w:val="18"/>
              </w:rPr>
              <w:t>TBD</w:t>
            </w:r>
          </w:p>
        </w:tc>
        <w:tc>
          <w:tcPr>
            <w:tcW w:w="2551" w:type="dxa"/>
          </w:tcPr>
          <w:p w14:paraId="1C67EC11" w14:textId="0FFCB9F2" w:rsidR="00585186" w:rsidRPr="00676216" w:rsidRDefault="00585186" w:rsidP="00585186">
            <w:pPr>
              <w:rPr>
                <w:color w:val="000000" w:themeColor="text1"/>
              </w:rPr>
            </w:pPr>
            <w:proofErr w:type="spellStart"/>
            <w:r w:rsidRPr="00522974">
              <w:rPr>
                <w:color w:val="000000" w:themeColor="text1"/>
                <w:sz w:val="18"/>
              </w:rPr>
              <w:t>EngIdlShutDown_D_Type</w:t>
            </w:r>
            <w:proofErr w:type="spellEnd"/>
          </w:p>
        </w:tc>
        <w:tc>
          <w:tcPr>
            <w:tcW w:w="1843" w:type="dxa"/>
          </w:tcPr>
          <w:p w14:paraId="59D805EA" w14:textId="77777777" w:rsidR="00585186" w:rsidRPr="00676216" w:rsidRDefault="00585186" w:rsidP="00585186">
            <w:pPr>
              <w:rPr>
                <w:color w:val="000000" w:themeColor="text1"/>
              </w:rPr>
            </w:pPr>
          </w:p>
        </w:tc>
        <w:tc>
          <w:tcPr>
            <w:tcW w:w="1134" w:type="dxa"/>
          </w:tcPr>
          <w:p w14:paraId="4F67D59F" w14:textId="77777777" w:rsidR="00585186" w:rsidRPr="00676216" w:rsidRDefault="00585186" w:rsidP="00585186">
            <w:pPr>
              <w:rPr>
                <w:color w:val="000000" w:themeColor="text1"/>
              </w:rPr>
            </w:pPr>
          </w:p>
        </w:tc>
        <w:tc>
          <w:tcPr>
            <w:tcW w:w="2551" w:type="dxa"/>
          </w:tcPr>
          <w:p w14:paraId="5D7B1904" w14:textId="77777777" w:rsidR="00585186" w:rsidRPr="00676216" w:rsidRDefault="00585186" w:rsidP="00585186">
            <w:pPr>
              <w:rPr>
                <w:color w:val="000000" w:themeColor="text1"/>
              </w:rPr>
            </w:pPr>
          </w:p>
        </w:tc>
      </w:tr>
    </w:tbl>
    <w:p w14:paraId="5C5C3497" w14:textId="623FD37F" w:rsidR="002B39AF" w:rsidRPr="00702453" w:rsidRDefault="002B39AF" w:rsidP="002B39AF">
      <w:pPr>
        <w:pStyle w:val="Caption"/>
      </w:pPr>
      <w:r w:rsidRPr="00702453">
        <w:lastRenderedPageBreak/>
        <w:t>Table</w:t>
      </w:r>
      <w:r>
        <w:rPr>
          <w:noProof/>
        </w:rPr>
        <w:t xml:space="preserve"> 22</w:t>
      </w:r>
      <w:r w:rsidRPr="00702453">
        <w:t xml:space="preserve">: </w:t>
      </w:r>
      <w:r>
        <w:t>Output Signal mappings of Function “</w:t>
      </w:r>
      <w:r w:rsidR="00A045D5">
        <w:t>Control Automatic Engine Idle Shutdown</w:t>
      </w:r>
      <w:r w:rsidR="00A045D5">
        <w:rPr>
          <w:lang w:val="en-GB"/>
        </w:rPr>
        <w:t>_PCM</w:t>
      </w:r>
      <w:r>
        <w:rPr>
          <w:lang w:val="en-GB"/>
        </w:rPr>
        <w:t>”</w:t>
      </w:r>
    </w:p>
    <w:p w14:paraId="585A60CB" w14:textId="77777777" w:rsidR="002B39AF" w:rsidRPr="000F1E31" w:rsidRDefault="002B39AF" w:rsidP="002B39AF"/>
    <w:p w14:paraId="1E4020B8" w14:textId="77777777" w:rsidR="002B39AF" w:rsidRDefault="002B39AF" w:rsidP="002B39AF">
      <w:pPr>
        <w:pStyle w:val="Heading6"/>
        <w:keepNext/>
        <w:tabs>
          <w:tab w:val="clear" w:pos="709"/>
        </w:tabs>
      </w:pPr>
      <w:r>
        <w:t>Parameters</w:t>
      </w: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2B39AF" w:rsidRPr="00E54DEA" w14:paraId="7B9033BE" w14:textId="77777777" w:rsidTr="006941E5">
        <w:trPr>
          <w:trHeight w:val="161"/>
        </w:trPr>
        <w:tc>
          <w:tcPr>
            <w:tcW w:w="1838" w:type="dxa"/>
            <w:shd w:val="clear" w:color="auto" w:fill="D9D9D9" w:themeFill="background1" w:themeFillShade="D9"/>
            <w:noWrap/>
            <w:hideMark/>
          </w:tcPr>
          <w:p w14:paraId="1D33E593" w14:textId="77777777" w:rsidR="002B39AF" w:rsidRPr="00E54DEA" w:rsidRDefault="002B39AF" w:rsidP="006941E5">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AFAEAC0" w14:textId="77777777" w:rsidR="002B39AF" w:rsidRDefault="002B39AF" w:rsidP="006941E5">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70CCA5A" w14:textId="77777777" w:rsidR="002B39AF" w:rsidRDefault="002B39AF" w:rsidP="006941E5">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0BBA941" w14:textId="77777777" w:rsidR="002B39AF" w:rsidRPr="00E54DEA" w:rsidRDefault="002B39AF" w:rsidP="006941E5">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A58CBD3" w14:textId="77777777" w:rsidR="002B39AF" w:rsidRDefault="002B39AF" w:rsidP="006941E5">
            <w:pPr>
              <w:overflowPunct/>
              <w:autoSpaceDE/>
              <w:autoSpaceDN/>
              <w:adjustRightInd/>
              <w:textAlignment w:val="auto"/>
              <w:rPr>
                <w:rFonts w:cs="Arial"/>
                <w:b/>
                <w:bCs/>
                <w:color w:val="000000"/>
              </w:rPr>
            </w:pPr>
            <w:r>
              <w:rPr>
                <w:rFonts w:cs="Arial"/>
                <w:b/>
                <w:bCs/>
                <w:color w:val="000000"/>
              </w:rPr>
              <w:t>Method Details</w:t>
            </w:r>
          </w:p>
        </w:tc>
      </w:tr>
      <w:tr w:rsidR="002B39AF" w:rsidRPr="003F473D" w14:paraId="68261FE1" w14:textId="77777777" w:rsidTr="006941E5">
        <w:trPr>
          <w:trHeight w:val="70"/>
        </w:trPr>
        <w:tc>
          <w:tcPr>
            <w:tcW w:w="1838" w:type="dxa"/>
            <w:noWrap/>
          </w:tcPr>
          <w:p w14:paraId="661E0060" w14:textId="77777777" w:rsidR="002B39AF" w:rsidRPr="00D20BE7" w:rsidRDefault="002B39AF" w:rsidP="006941E5">
            <w:pPr>
              <w:overflowPunct/>
              <w:autoSpaceDE/>
              <w:autoSpaceDN/>
              <w:adjustRightInd/>
              <w:textAlignment w:val="auto"/>
              <w:rPr>
                <w:color w:val="000000" w:themeColor="text1"/>
                <w:sz w:val="18"/>
              </w:rPr>
            </w:pPr>
            <w:r>
              <w:rPr>
                <w:sz w:val="18"/>
              </w:rPr>
              <w:t>NA</w:t>
            </w:r>
          </w:p>
        </w:tc>
        <w:tc>
          <w:tcPr>
            <w:tcW w:w="1843" w:type="dxa"/>
          </w:tcPr>
          <w:p w14:paraId="2801428F" w14:textId="77777777" w:rsidR="002B39AF" w:rsidRPr="00D20BE7" w:rsidRDefault="002B39AF" w:rsidP="006941E5">
            <w:pPr>
              <w:rPr>
                <w:color w:val="000000" w:themeColor="text1"/>
                <w:sz w:val="18"/>
              </w:rPr>
            </w:pPr>
            <w:r>
              <w:rPr>
                <w:sz w:val="18"/>
              </w:rPr>
              <w:t>NA</w:t>
            </w:r>
          </w:p>
        </w:tc>
        <w:tc>
          <w:tcPr>
            <w:tcW w:w="1701" w:type="dxa"/>
          </w:tcPr>
          <w:p w14:paraId="53634010" w14:textId="77777777" w:rsidR="002B39AF" w:rsidRPr="00D20BE7" w:rsidRDefault="002B39AF" w:rsidP="006941E5">
            <w:pPr>
              <w:rPr>
                <w:sz w:val="18"/>
              </w:rPr>
            </w:pPr>
            <w:r>
              <w:rPr>
                <w:sz w:val="18"/>
              </w:rPr>
              <w:t>NA</w:t>
            </w:r>
          </w:p>
        </w:tc>
        <w:sdt>
          <w:sdtPr>
            <w:rPr>
              <w:sz w:val="18"/>
            </w:rPr>
            <w:alias w:val="Method"/>
            <w:tag w:val="Method"/>
            <w:id w:val="1240369440"/>
            <w:placeholder>
              <w:docPart w:val="D7050224E65C4598AEA0E08D2271B29B"/>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19D9708" w14:textId="77777777" w:rsidR="002B39AF" w:rsidRPr="00D20BE7" w:rsidRDefault="002B39AF" w:rsidP="006941E5">
                <w:pPr>
                  <w:rPr>
                    <w:color w:val="000000" w:themeColor="text1"/>
                    <w:sz w:val="18"/>
                  </w:rPr>
                </w:pPr>
                <w:r w:rsidRPr="00D20BE7">
                  <w:rPr>
                    <w:sz w:val="18"/>
                  </w:rPr>
                  <w:t>Choose an item.</w:t>
                </w:r>
              </w:p>
            </w:tc>
          </w:sdtContent>
        </w:sdt>
        <w:tc>
          <w:tcPr>
            <w:tcW w:w="3402" w:type="dxa"/>
          </w:tcPr>
          <w:p w14:paraId="35B7D2FE" w14:textId="77777777" w:rsidR="002B39AF" w:rsidRPr="00D20BE7" w:rsidRDefault="002B39AF" w:rsidP="006941E5">
            <w:pPr>
              <w:rPr>
                <w:sz w:val="18"/>
              </w:rPr>
            </w:pPr>
            <w:r>
              <w:rPr>
                <w:sz w:val="18"/>
              </w:rPr>
              <w:t>NA</w:t>
            </w:r>
          </w:p>
        </w:tc>
      </w:tr>
    </w:tbl>
    <w:p w14:paraId="19A1F121" w14:textId="6155AD63" w:rsidR="002B39AF" w:rsidRPr="000F1E31" w:rsidRDefault="002B39AF" w:rsidP="002B39AF">
      <w:pPr>
        <w:pStyle w:val="Caption"/>
      </w:pPr>
      <w:r w:rsidRPr="00702453">
        <w:t xml:space="preserve">Table </w:t>
      </w:r>
      <w:r>
        <w:t>23</w:t>
      </w:r>
      <w:r w:rsidRPr="00702453">
        <w:t xml:space="preserve">: </w:t>
      </w:r>
      <w:r>
        <w:t xml:space="preserve">Parameter mappings of Function </w:t>
      </w:r>
      <w:r w:rsidRPr="003070ED">
        <w:rPr>
          <w:lang w:val="en-GB"/>
        </w:rPr>
        <w:t>“</w:t>
      </w:r>
      <w:r w:rsidR="00A045D5">
        <w:t>Control Automatic Engine Idle Shutdown</w:t>
      </w:r>
      <w:r w:rsidR="00A045D5">
        <w:rPr>
          <w:lang w:val="en-GB"/>
        </w:rPr>
        <w:t>_PCM</w:t>
      </w:r>
      <w:r w:rsidRPr="003070ED">
        <w:rPr>
          <w:lang w:val="en-GB"/>
        </w:rPr>
        <w:t>”</w:t>
      </w:r>
    </w:p>
    <w:p w14:paraId="74AC3229" w14:textId="77777777" w:rsidR="002B39AF" w:rsidRDefault="002B39AF" w:rsidP="002B39AF">
      <w:pPr>
        <w:pStyle w:val="Heading6"/>
        <w:keepNext/>
        <w:tabs>
          <w:tab w:val="clear" w:pos="709"/>
        </w:tabs>
      </w:pPr>
      <w:r>
        <w:t>Interface Requirements</w:t>
      </w:r>
    </w:p>
    <w:p w14:paraId="0D0D516C" w14:textId="77777777" w:rsidR="002B39AF" w:rsidRPr="00676216" w:rsidRDefault="002B39AF" w:rsidP="002B39AF">
      <w:pPr>
        <w:ind w:left="2160" w:firstLine="720"/>
      </w:pPr>
      <w:r>
        <w:t>See Data Dictionary: ‘AIS Interfaces’</w:t>
      </w:r>
    </w:p>
    <w:p w14:paraId="52F95FE5" w14:textId="77777777" w:rsidR="002B39AF" w:rsidRDefault="002B39AF" w:rsidP="002B39AF">
      <w:pPr>
        <w:pStyle w:val="Heading5"/>
        <w:keepNext/>
        <w:tabs>
          <w:tab w:val="clear" w:pos="709"/>
        </w:tabs>
      </w:pPr>
      <w:r>
        <w:t>Function Requirements</w:t>
      </w:r>
    </w:p>
    <w:p w14:paraId="43E0AEDB" w14:textId="77777777" w:rsidR="002B39AF" w:rsidRDefault="002B39AF" w:rsidP="002B39AF"/>
    <w:tbl>
      <w:tblPr>
        <w:tblStyle w:val="TableGrid"/>
        <w:tblW w:w="5000" w:type="pct"/>
        <w:tblLayout w:type="fixed"/>
        <w:tblLook w:val="04A0" w:firstRow="1" w:lastRow="0" w:firstColumn="1" w:lastColumn="0" w:noHBand="0" w:noVBand="1"/>
      </w:tblPr>
      <w:tblGrid>
        <w:gridCol w:w="1000"/>
        <w:gridCol w:w="1413"/>
        <w:gridCol w:w="2694"/>
        <w:gridCol w:w="488"/>
        <w:gridCol w:w="1772"/>
        <w:gridCol w:w="1418"/>
        <w:gridCol w:w="710"/>
        <w:gridCol w:w="678"/>
      </w:tblGrid>
      <w:tr w:rsidR="002B39AF" w:rsidRPr="00E017D0" w14:paraId="0CF4B7B0" w14:textId="77777777" w:rsidTr="00F23D5A">
        <w:trPr>
          <w:trHeight w:val="255"/>
        </w:trPr>
        <w:tc>
          <w:tcPr>
            <w:tcW w:w="491" w:type="pct"/>
            <w:shd w:val="clear" w:color="auto" w:fill="D9D9D9" w:themeFill="background1" w:themeFillShade="D9"/>
            <w:noWrap/>
            <w:hideMark/>
          </w:tcPr>
          <w:p w14:paraId="1DA0D928" w14:textId="77777777" w:rsidR="002B39AF" w:rsidRPr="00E017D0" w:rsidRDefault="002B39AF" w:rsidP="006941E5">
            <w:pPr>
              <w:rPr>
                <w:b/>
                <w:sz w:val="16"/>
              </w:rPr>
            </w:pPr>
            <w:r w:rsidRPr="00E017D0">
              <w:rPr>
                <w:b/>
                <w:sz w:val="16"/>
              </w:rPr>
              <w:t>Warning No.</w:t>
            </w:r>
          </w:p>
        </w:tc>
        <w:tc>
          <w:tcPr>
            <w:tcW w:w="694" w:type="pct"/>
            <w:shd w:val="clear" w:color="auto" w:fill="D9D9D9" w:themeFill="background1" w:themeFillShade="D9"/>
            <w:noWrap/>
            <w:hideMark/>
          </w:tcPr>
          <w:p w14:paraId="3EB7A5F4" w14:textId="77777777" w:rsidR="002B39AF" w:rsidRPr="00E017D0" w:rsidRDefault="002B39AF" w:rsidP="006941E5">
            <w:pPr>
              <w:rPr>
                <w:b/>
                <w:sz w:val="16"/>
              </w:rPr>
            </w:pPr>
            <w:r w:rsidRPr="00E017D0">
              <w:rPr>
                <w:b/>
                <w:sz w:val="16"/>
              </w:rPr>
              <w:t>CAN Signal</w:t>
            </w:r>
          </w:p>
        </w:tc>
        <w:tc>
          <w:tcPr>
            <w:tcW w:w="1324" w:type="pct"/>
            <w:shd w:val="clear" w:color="auto" w:fill="D9D9D9" w:themeFill="background1" w:themeFillShade="D9"/>
            <w:noWrap/>
            <w:hideMark/>
          </w:tcPr>
          <w:p w14:paraId="266653FD" w14:textId="77777777" w:rsidR="002B39AF" w:rsidRPr="00E017D0" w:rsidRDefault="002B39AF" w:rsidP="006941E5">
            <w:pPr>
              <w:rPr>
                <w:b/>
                <w:sz w:val="16"/>
              </w:rPr>
            </w:pPr>
            <w:r w:rsidRPr="00E017D0">
              <w:rPr>
                <w:b/>
                <w:sz w:val="16"/>
              </w:rPr>
              <w:t>Message State</w:t>
            </w:r>
          </w:p>
        </w:tc>
        <w:tc>
          <w:tcPr>
            <w:tcW w:w="240" w:type="pct"/>
            <w:shd w:val="clear" w:color="auto" w:fill="D9D9D9" w:themeFill="background1" w:themeFillShade="D9"/>
            <w:noWrap/>
            <w:hideMark/>
          </w:tcPr>
          <w:p w14:paraId="3EB0DC4A" w14:textId="77777777" w:rsidR="002B39AF" w:rsidRPr="00E017D0" w:rsidRDefault="002B39AF" w:rsidP="006941E5">
            <w:pPr>
              <w:rPr>
                <w:b/>
                <w:sz w:val="16"/>
              </w:rPr>
            </w:pPr>
            <w:r w:rsidRPr="00E017D0">
              <w:rPr>
                <w:b/>
                <w:sz w:val="16"/>
              </w:rPr>
              <w:t>Type</w:t>
            </w:r>
          </w:p>
        </w:tc>
        <w:tc>
          <w:tcPr>
            <w:tcW w:w="871" w:type="pct"/>
            <w:shd w:val="clear" w:color="auto" w:fill="D9D9D9" w:themeFill="background1" w:themeFillShade="D9"/>
            <w:noWrap/>
            <w:hideMark/>
          </w:tcPr>
          <w:p w14:paraId="21FFD262" w14:textId="77777777" w:rsidR="002B39AF" w:rsidRPr="00E017D0" w:rsidRDefault="002B39AF" w:rsidP="006941E5">
            <w:pPr>
              <w:rPr>
                <w:b/>
                <w:sz w:val="16"/>
              </w:rPr>
            </w:pPr>
            <w:r w:rsidRPr="00E017D0">
              <w:rPr>
                <w:b/>
                <w:sz w:val="16"/>
              </w:rPr>
              <w:t>De</w:t>
            </w:r>
            <w:r>
              <w:rPr>
                <w:b/>
                <w:sz w:val="16"/>
              </w:rPr>
              <w:t>s</w:t>
            </w:r>
            <w:r w:rsidRPr="00E017D0">
              <w:rPr>
                <w:b/>
                <w:sz w:val="16"/>
              </w:rPr>
              <w:t>cription</w:t>
            </w:r>
          </w:p>
        </w:tc>
        <w:tc>
          <w:tcPr>
            <w:tcW w:w="697" w:type="pct"/>
            <w:shd w:val="clear" w:color="auto" w:fill="D9D9D9" w:themeFill="background1" w:themeFillShade="D9"/>
            <w:noWrap/>
            <w:hideMark/>
          </w:tcPr>
          <w:p w14:paraId="6E36C8B9" w14:textId="77777777" w:rsidR="002B39AF" w:rsidRPr="00E017D0" w:rsidRDefault="002B39AF" w:rsidP="006941E5">
            <w:pPr>
              <w:rPr>
                <w:b/>
                <w:sz w:val="16"/>
              </w:rPr>
            </w:pPr>
            <w:r w:rsidRPr="00E017D0">
              <w:rPr>
                <w:b/>
                <w:sz w:val="16"/>
              </w:rPr>
              <w:t>Display Options</w:t>
            </w:r>
          </w:p>
        </w:tc>
        <w:tc>
          <w:tcPr>
            <w:tcW w:w="349" w:type="pct"/>
            <w:shd w:val="clear" w:color="auto" w:fill="D9D9D9" w:themeFill="background1" w:themeFillShade="D9"/>
            <w:noWrap/>
            <w:hideMark/>
          </w:tcPr>
          <w:p w14:paraId="46BF5A37" w14:textId="77777777" w:rsidR="002B39AF" w:rsidRPr="00E017D0" w:rsidRDefault="002B39AF" w:rsidP="006941E5">
            <w:pPr>
              <w:rPr>
                <w:b/>
                <w:sz w:val="16"/>
              </w:rPr>
            </w:pPr>
            <w:r w:rsidRPr="00E017D0">
              <w:rPr>
                <w:b/>
                <w:sz w:val="16"/>
              </w:rPr>
              <w:t xml:space="preserve">Tx </w:t>
            </w:r>
          </w:p>
        </w:tc>
        <w:tc>
          <w:tcPr>
            <w:tcW w:w="333" w:type="pct"/>
            <w:shd w:val="clear" w:color="auto" w:fill="D9D9D9" w:themeFill="background1" w:themeFillShade="D9"/>
            <w:noWrap/>
            <w:hideMark/>
          </w:tcPr>
          <w:p w14:paraId="35F4D74F" w14:textId="77777777" w:rsidR="002B39AF" w:rsidRPr="00E017D0" w:rsidRDefault="002B39AF" w:rsidP="006941E5">
            <w:pPr>
              <w:rPr>
                <w:b/>
                <w:sz w:val="16"/>
              </w:rPr>
            </w:pPr>
            <w:r w:rsidRPr="00E017D0">
              <w:rPr>
                <w:b/>
                <w:sz w:val="16"/>
              </w:rPr>
              <w:t>Rx</w:t>
            </w:r>
          </w:p>
        </w:tc>
      </w:tr>
      <w:tr w:rsidR="00B21EB2" w:rsidRPr="00A9125B" w14:paraId="6434F180" w14:textId="77777777" w:rsidTr="00F23D5A">
        <w:trPr>
          <w:trHeight w:val="56"/>
        </w:trPr>
        <w:tc>
          <w:tcPr>
            <w:tcW w:w="491" w:type="pct"/>
            <w:noWrap/>
            <w:hideMark/>
          </w:tcPr>
          <w:p w14:paraId="23378114" w14:textId="77777777" w:rsidR="00B21EB2" w:rsidRPr="00E017D0" w:rsidRDefault="00B21EB2" w:rsidP="00B21EB2">
            <w:pPr>
              <w:rPr>
                <w:sz w:val="16"/>
              </w:rPr>
            </w:pPr>
            <w:r w:rsidRPr="00E017D0">
              <w:rPr>
                <w:sz w:val="16"/>
              </w:rPr>
              <w:t>1</w:t>
            </w:r>
          </w:p>
        </w:tc>
        <w:tc>
          <w:tcPr>
            <w:tcW w:w="694" w:type="pct"/>
            <w:noWrap/>
            <w:hideMark/>
          </w:tcPr>
          <w:p w14:paraId="235FA134" w14:textId="77777777" w:rsidR="00B21EB2" w:rsidRPr="00E017D0" w:rsidRDefault="00B21EB2" w:rsidP="00B21EB2">
            <w:pPr>
              <w:rPr>
                <w:sz w:val="16"/>
              </w:rPr>
            </w:pPr>
            <w:proofErr w:type="spellStart"/>
            <w:r w:rsidRPr="003E0544">
              <w:rPr>
                <w:rFonts w:cs="Arial"/>
                <w:sz w:val="16"/>
              </w:rPr>
              <w:t>EngIdlShutDown_D_Stat</w:t>
            </w:r>
            <w:proofErr w:type="spellEnd"/>
          </w:p>
        </w:tc>
        <w:tc>
          <w:tcPr>
            <w:tcW w:w="1324" w:type="pct"/>
            <w:hideMark/>
          </w:tcPr>
          <w:p w14:paraId="26B7FF90" w14:textId="77777777" w:rsidR="00B21EB2" w:rsidRPr="00A9125B" w:rsidRDefault="00B21EB2" w:rsidP="00B21EB2">
            <w:pPr>
              <w:pStyle w:val="Default"/>
              <w:rPr>
                <w:rFonts w:ascii="Arial" w:hAnsi="Arial" w:cs="Arial"/>
                <w:color w:val="auto"/>
                <w:sz w:val="16"/>
                <w:szCs w:val="20"/>
              </w:rPr>
            </w:pPr>
            <w:r w:rsidRPr="00A9125B">
              <w:rPr>
                <w:rFonts w:ascii="Arial" w:hAnsi="Arial" w:cs="Arial"/>
                <w:color w:val="auto"/>
                <w:sz w:val="16"/>
                <w:szCs w:val="20"/>
              </w:rPr>
              <w:t xml:space="preserve">0x0: </w:t>
            </w:r>
          </w:p>
          <w:p w14:paraId="7BD40F93" w14:textId="77777777" w:rsidR="00B21EB2" w:rsidRPr="00A9125B" w:rsidRDefault="00B21EB2" w:rsidP="00B21EB2">
            <w:pPr>
              <w:rPr>
                <w:rFonts w:cs="Arial"/>
                <w:sz w:val="16"/>
              </w:rPr>
            </w:pPr>
            <w:r w:rsidRPr="00A9125B">
              <w:rPr>
                <w:rFonts w:cs="Arial"/>
                <w:sz w:val="16"/>
              </w:rPr>
              <w:t>AEIS is disabled or more than 30 seconds away from shutting down</w:t>
            </w:r>
          </w:p>
          <w:p w14:paraId="1166798F" w14:textId="77777777" w:rsidR="00B21EB2" w:rsidRPr="00A9125B" w:rsidRDefault="00B21EB2" w:rsidP="00B21EB2">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23521FDE" w14:textId="77777777" w:rsidR="00B21EB2" w:rsidRPr="00A9125B" w:rsidRDefault="00B21EB2" w:rsidP="00B21EB2">
            <w:pPr>
              <w:rPr>
                <w:rFonts w:cs="Arial"/>
                <w:sz w:val="16"/>
              </w:rPr>
            </w:pPr>
            <w:r w:rsidRPr="00A9125B">
              <w:rPr>
                <w:rFonts w:cs="Arial"/>
                <w:sz w:val="16"/>
              </w:rPr>
              <w:t xml:space="preserve">The Instrument Panel displays a 30 second count-down prior to engine shutdown. </w:t>
            </w:r>
          </w:p>
          <w:p w14:paraId="209D54FA" w14:textId="77777777" w:rsidR="00B21EB2" w:rsidRPr="00A9125B" w:rsidRDefault="00B21EB2" w:rsidP="00B21EB2">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4ED1BFAE" w14:textId="77777777" w:rsidR="00B21EB2" w:rsidRPr="00A9125B" w:rsidRDefault="00B21EB2" w:rsidP="00B21EB2">
            <w:pPr>
              <w:rPr>
                <w:rFonts w:cs="Arial"/>
                <w:sz w:val="16"/>
              </w:rPr>
            </w:pPr>
            <w:r w:rsidRPr="00A9125B">
              <w:rPr>
                <w:rFonts w:cs="Arial"/>
                <w:sz w:val="16"/>
              </w:rPr>
              <w:t>The BCM waits 1 to 4 seconds after confirmation of engine shutdown and then cuts power to PCM</w:t>
            </w:r>
          </w:p>
        </w:tc>
        <w:tc>
          <w:tcPr>
            <w:tcW w:w="240" w:type="pct"/>
            <w:hideMark/>
          </w:tcPr>
          <w:p w14:paraId="5FB34D47" w14:textId="77777777" w:rsidR="00B21EB2" w:rsidRPr="00A9125B" w:rsidRDefault="00B21EB2" w:rsidP="00B21EB2">
            <w:pPr>
              <w:rPr>
                <w:rFonts w:cs="Arial"/>
                <w:sz w:val="16"/>
              </w:rPr>
            </w:pPr>
          </w:p>
        </w:tc>
        <w:tc>
          <w:tcPr>
            <w:tcW w:w="871" w:type="pct"/>
            <w:hideMark/>
          </w:tcPr>
          <w:p w14:paraId="2FB9E3AF" w14:textId="77777777" w:rsidR="00B21EB2" w:rsidRDefault="00B21EB2" w:rsidP="00B21EB2">
            <w:pPr>
              <w:rPr>
                <w:rFonts w:cs="Arial"/>
                <w:sz w:val="16"/>
              </w:rPr>
            </w:pPr>
            <w:r>
              <w:rPr>
                <w:rFonts w:cs="Arial"/>
                <w:sz w:val="16"/>
              </w:rPr>
              <w:t>On receiving a value of 0x1 the IPC should display a shutdown pending message and give Driver the option to prevent shutdown</w:t>
            </w:r>
          </w:p>
          <w:p w14:paraId="57D3145E" w14:textId="77777777" w:rsidR="006F363A" w:rsidRDefault="006F363A" w:rsidP="00B21EB2">
            <w:pPr>
              <w:rPr>
                <w:rFonts w:cs="Arial"/>
                <w:sz w:val="16"/>
              </w:rPr>
            </w:pPr>
          </w:p>
          <w:p w14:paraId="7CA8792D" w14:textId="57C14692" w:rsidR="006F363A" w:rsidRPr="00A9125B" w:rsidRDefault="006F363A" w:rsidP="00B21EB2">
            <w:pPr>
              <w:rPr>
                <w:rFonts w:cs="Arial"/>
                <w:sz w:val="16"/>
              </w:rPr>
            </w:pPr>
            <w:r>
              <w:rPr>
                <w:rFonts w:cs="Arial"/>
                <w:sz w:val="16"/>
              </w:rPr>
              <w:t>On receiving a value of 0x2 the BCM shall turn off the run/start bus (KL15)</w:t>
            </w:r>
          </w:p>
        </w:tc>
        <w:tc>
          <w:tcPr>
            <w:tcW w:w="697" w:type="pct"/>
            <w:hideMark/>
          </w:tcPr>
          <w:p w14:paraId="663DB220" w14:textId="77777777" w:rsidR="00B21EB2" w:rsidRPr="00A9125B" w:rsidRDefault="00B21EB2" w:rsidP="00B21EB2">
            <w:pPr>
              <w:rPr>
                <w:rFonts w:cs="Arial"/>
                <w:sz w:val="16"/>
              </w:rPr>
            </w:pPr>
            <w:r w:rsidRPr="00A9125B">
              <w:rPr>
                <w:rFonts w:cs="Arial"/>
                <w:sz w:val="16"/>
              </w:rPr>
              <w:t>TBD</w:t>
            </w:r>
          </w:p>
        </w:tc>
        <w:tc>
          <w:tcPr>
            <w:tcW w:w="349" w:type="pct"/>
            <w:noWrap/>
          </w:tcPr>
          <w:p w14:paraId="67E75C59" w14:textId="1053E845" w:rsidR="00B21EB2" w:rsidRPr="00A9125B" w:rsidRDefault="00B21EB2" w:rsidP="00B21EB2">
            <w:pPr>
              <w:rPr>
                <w:rFonts w:cs="Arial"/>
                <w:sz w:val="16"/>
              </w:rPr>
            </w:pPr>
            <w:r w:rsidRPr="00A9125B">
              <w:rPr>
                <w:rFonts w:cs="Arial"/>
                <w:sz w:val="16"/>
              </w:rPr>
              <w:t>IPC</w:t>
            </w:r>
          </w:p>
        </w:tc>
        <w:tc>
          <w:tcPr>
            <w:tcW w:w="333" w:type="pct"/>
            <w:noWrap/>
          </w:tcPr>
          <w:p w14:paraId="31CEC3A9" w14:textId="27EE919C" w:rsidR="00B21EB2" w:rsidRPr="00A9125B" w:rsidRDefault="00B21EB2" w:rsidP="00B21EB2">
            <w:pPr>
              <w:rPr>
                <w:rFonts w:cs="Arial"/>
                <w:sz w:val="16"/>
              </w:rPr>
            </w:pPr>
            <w:r w:rsidRPr="00A9125B">
              <w:rPr>
                <w:rFonts w:cs="Arial"/>
                <w:sz w:val="16"/>
              </w:rPr>
              <w:t>ECM/PCM</w:t>
            </w:r>
          </w:p>
        </w:tc>
      </w:tr>
      <w:tr w:rsidR="00B21EB2" w:rsidRPr="00A9125B" w14:paraId="6C2E601C" w14:textId="77777777" w:rsidTr="00F23D5A">
        <w:trPr>
          <w:trHeight w:val="56"/>
        </w:trPr>
        <w:tc>
          <w:tcPr>
            <w:tcW w:w="491" w:type="pct"/>
            <w:noWrap/>
          </w:tcPr>
          <w:p w14:paraId="5E21A3CC" w14:textId="77777777" w:rsidR="00B21EB2" w:rsidRPr="00E017D0" w:rsidRDefault="00B21EB2" w:rsidP="00B21EB2">
            <w:pPr>
              <w:rPr>
                <w:sz w:val="16"/>
              </w:rPr>
            </w:pPr>
            <w:r>
              <w:rPr>
                <w:sz w:val="16"/>
              </w:rPr>
              <w:t>2</w:t>
            </w:r>
          </w:p>
        </w:tc>
        <w:tc>
          <w:tcPr>
            <w:tcW w:w="694" w:type="pct"/>
            <w:noWrap/>
          </w:tcPr>
          <w:p w14:paraId="4B95C351" w14:textId="77777777" w:rsidR="00B21EB2" w:rsidRPr="0036153B" w:rsidRDefault="00B21EB2" w:rsidP="00B21EB2">
            <w:pPr>
              <w:rPr>
                <w:rFonts w:cs="Arial"/>
              </w:rPr>
            </w:pPr>
            <w:proofErr w:type="spellStart"/>
            <w:r w:rsidRPr="003E0544">
              <w:rPr>
                <w:sz w:val="16"/>
              </w:rPr>
              <w:t>EngIdlShutDown_B_RqDrv</w:t>
            </w:r>
            <w:proofErr w:type="spellEnd"/>
          </w:p>
        </w:tc>
        <w:tc>
          <w:tcPr>
            <w:tcW w:w="1324" w:type="pct"/>
          </w:tcPr>
          <w:p w14:paraId="146F1B22" w14:textId="77777777" w:rsidR="007A4483" w:rsidRDefault="007A4483" w:rsidP="007A4483">
            <w:pPr>
              <w:pStyle w:val="Default"/>
              <w:rPr>
                <w:rFonts w:ascii="Arial" w:hAnsi="Arial" w:cs="Arial"/>
                <w:color w:val="auto"/>
                <w:sz w:val="16"/>
                <w:szCs w:val="20"/>
              </w:rPr>
            </w:pPr>
            <w:r w:rsidRPr="003F0F1D">
              <w:rPr>
                <w:rFonts w:ascii="Arial" w:hAnsi="Arial" w:cs="Arial"/>
                <w:color w:val="auto"/>
                <w:sz w:val="16"/>
                <w:szCs w:val="20"/>
              </w:rPr>
              <w:t>0</w:t>
            </w:r>
            <w:r>
              <w:rPr>
                <w:rFonts w:ascii="Arial" w:hAnsi="Arial" w:cs="Arial"/>
                <w:color w:val="auto"/>
                <w:sz w:val="16"/>
                <w:szCs w:val="20"/>
              </w:rPr>
              <w:t>x0:</w:t>
            </w:r>
          </w:p>
          <w:p w14:paraId="057095A9" w14:textId="77777777" w:rsidR="007A4483" w:rsidRPr="003F0F1D" w:rsidRDefault="007A4483" w:rsidP="007A4483">
            <w:pPr>
              <w:pStyle w:val="Default"/>
              <w:rPr>
                <w:rFonts w:ascii="Arial" w:hAnsi="Arial" w:cs="Arial"/>
                <w:color w:val="auto"/>
                <w:sz w:val="16"/>
                <w:szCs w:val="20"/>
              </w:rPr>
            </w:pPr>
            <w:r w:rsidRPr="003F0F1D">
              <w:rPr>
                <w:rFonts w:ascii="Arial" w:hAnsi="Arial" w:cs="Arial"/>
                <w:color w:val="auto"/>
                <w:sz w:val="16"/>
                <w:szCs w:val="20"/>
              </w:rPr>
              <w:t>No inhibit (AEIS feature enabled)</w:t>
            </w:r>
          </w:p>
          <w:p w14:paraId="4B2A319C" w14:textId="77777777" w:rsidR="007A4483" w:rsidRDefault="007A4483" w:rsidP="007A4483">
            <w:pPr>
              <w:pStyle w:val="Default"/>
              <w:rPr>
                <w:rFonts w:ascii="Arial" w:hAnsi="Arial" w:cs="Arial"/>
                <w:color w:val="auto"/>
                <w:sz w:val="16"/>
                <w:szCs w:val="20"/>
              </w:rPr>
            </w:pPr>
          </w:p>
          <w:p w14:paraId="2CBE16DF" w14:textId="77777777" w:rsidR="007A4483" w:rsidRDefault="007A4483" w:rsidP="007A4483">
            <w:pPr>
              <w:pStyle w:val="Default"/>
              <w:rPr>
                <w:rFonts w:ascii="Arial" w:hAnsi="Arial" w:cs="Arial"/>
                <w:color w:val="auto"/>
                <w:sz w:val="16"/>
                <w:szCs w:val="20"/>
              </w:rPr>
            </w:pPr>
            <w:r>
              <w:rPr>
                <w:rFonts w:ascii="Arial" w:hAnsi="Arial" w:cs="Arial"/>
                <w:color w:val="auto"/>
                <w:sz w:val="16"/>
                <w:szCs w:val="20"/>
              </w:rPr>
              <w:t>0x</w:t>
            </w:r>
            <w:r w:rsidRPr="003F0F1D">
              <w:rPr>
                <w:rFonts w:ascii="Arial" w:hAnsi="Arial" w:cs="Arial"/>
                <w:color w:val="auto"/>
                <w:sz w:val="16"/>
                <w:szCs w:val="20"/>
              </w:rPr>
              <w:t>1</w:t>
            </w:r>
            <w:r>
              <w:rPr>
                <w:rFonts w:ascii="Arial" w:hAnsi="Arial" w:cs="Arial"/>
                <w:color w:val="auto"/>
                <w:sz w:val="16"/>
                <w:szCs w:val="20"/>
              </w:rPr>
              <w:t>:</w:t>
            </w:r>
          </w:p>
          <w:p w14:paraId="10BE9570" w14:textId="138043C1" w:rsidR="00B21EB2" w:rsidRPr="00A9125B" w:rsidRDefault="007A4483" w:rsidP="007A4483">
            <w:pPr>
              <w:pStyle w:val="Default"/>
              <w:rPr>
                <w:rFonts w:ascii="Arial" w:hAnsi="Arial" w:cs="Arial"/>
                <w:color w:val="auto"/>
                <w:sz w:val="16"/>
                <w:szCs w:val="20"/>
              </w:rPr>
            </w:pPr>
            <w:r w:rsidRPr="003F0F1D">
              <w:rPr>
                <w:rFonts w:ascii="Arial" w:hAnsi="Arial" w:cs="Arial"/>
                <w:color w:val="auto"/>
                <w:sz w:val="16"/>
                <w:szCs w:val="20"/>
              </w:rPr>
              <w:t>Inhibit (AEIS feature disabled)</w:t>
            </w:r>
          </w:p>
        </w:tc>
        <w:tc>
          <w:tcPr>
            <w:tcW w:w="240" w:type="pct"/>
          </w:tcPr>
          <w:p w14:paraId="7A7799F0" w14:textId="77777777" w:rsidR="00B21EB2" w:rsidRPr="00A9125B" w:rsidRDefault="00B21EB2" w:rsidP="00B21EB2">
            <w:pPr>
              <w:rPr>
                <w:rFonts w:cs="Arial"/>
                <w:sz w:val="16"/>
              </w:rPr>
            </w:pPr>
          </w:p>
        </w:tc>
        <w:tc>
          <w:tcPr>
            <w:tcW w:w="871" w:type="pct"/>
          </w:tcPr>
          <w:p w14:paraId="59598B7D" w14:textId="77777777" w:rsidR="00B21EB2" w:rsidRDefault="00B21EB2" w:rsidP="00B21EB2">
            <w:pPr>
              <w:rPr>
                <w:rFonts w:cs="Arial"/>
                <w:sz w:val="16"/>
              </w:rPr>
            </w:pPr>
            <w:r w:rsidRPr="003F0F1D">
              <w:rPr>
                <w:rFonts w:cs="Arial"/>
                <w:sz w:val="16"/>
              </w:rPr>
              <w:t>Sent by the IP</w:t>
            </w:r>
            <w:r>
              <w:rPr>
                <w:rFonts w:cs="Arial"/>
                <w:sz w:val="16"/>
              </w:rPr>
              <w:t>C</w:t>
            </w:r>
            <w:r w:rsidRPr="003F0F1D">
              <w:rPr>
                <w:rFonts w:cs="Arial"/>
                <w:sz w:val="16"/>
              </w:rPr>
              <w:t xml:space="preserve"> to enable/disable the AEIS feature at any time.</w:t>
            </w:r>
          </w:p>
        </w:tc>
        <w:tc>
          <w:tcPr>
            <w:tcW w:w="697" w:type="pct"/>
          </w:tcPr>
          <w:p w14:paraId="5B492BA0" w14:textId="7BF54B98" w:rsidR="00B21EB2" w:rsidRPr="00A9125B" w:rsidRDefault="00024725" w:rsidP="00B21EB2">
            <w:pPr>
              <w:rPr>
                <w:rFonts w:cs="Arial"/>
                <w:sz w:val="16"/>
              </w:rPr>
            </w:pPr>
            <w:r>
              <w:rPr>
                <w:rFonts w:cs="Arial"/>
                <w:sz w:val="16"/>
              </w:rPr>
              <w:t>“30min Max Idle” - ON/OFF</w:t>
            </w:r>
          </w:p>
        </w:tc>
        <w:tc>
          <w:tcPr>
            <w:tcW w:w="349" w:type="pct"/>
            <w:noWrap/>
          </w:tcPr>
          <w:p w14:paraId="211B8493" w14:textId="7E0269FE" w:rsidR="00B21EB2" w:rsidRPr="00A9125B" w:rsidRDefault="00B21EB2" w:rsidP="00B21EB2">
            <w:pPr>
              <w:rPr>
                <w:rFonts w:cs="Arial"/>
                <w:sz w:val="16"/>
              </w:rPr>
            </w:pPr>
            <w:r w:rsidRPr="00A9125B">
              <w:rPr>
                <w:rFonts w:cs="Arial"/>
                <w:sz w:val="16"/>
              </w:rPr>
              <w:t>ECM/PCM</w:t>
            </w:r>
          </w:p>
        </w:tc>
        <w:tc>
          <w:tcPr>
            <w:tcW w:w="333" w:type="pct"/>
            <w:noWrap/>
          </w:tcPr>
          <w:p w14:paraId="37B9C103" w14:textId="0654CF8A" w:rsidR="00B21EB2" w:rsidRPr="00A9125B" w:rsidRDefault="00B21EB2" w:rsidP="00B21EB2">
            <w:pPr>
              <w:rPr>
                <w:rFonts w:cs="Arial"/>
                <w:sz w:val="16"/>
              </w:rPr>
            </w:pPr>
            <w:r>
              <w:rPr>
                <w:rFonts w:cs="Arial"/>
                <w:sz w:val="16"/>
              </w:rPr>
              <w:t>IPC</w:t>
            </w:r>
          </w:p>
        </w:tc>
      </w:tr>
      <w:tr w:rsidR="00F23D5A" w:rsidRPr="00A9125B" w14:paraId="0C800D21" w14:textId="77777777" w:rsidTr="00F23D5A">
        <w:trPr>
          <w:trHeight w:val="56"/>
        </w:trPr>
        <w:tc>
          <w:tcPr>
            <w:tcW w:w="491" w:type="pct"/>
            <w:noWrap/>
          </w:tcPr>
          <w:p w14:paraId="23CD32B1" w14:textId="0B2ED138" w:rsidR="00F23D5A" w:rsidRDefault="00F23D5A" w:rsidP="00F23D5A">
            <w:pPr>
              <w:rPr>
                <w:sz w:val="16"/>
              </w:rPr>
            </w:pPr>
            <w:r>
              <w:rPr>
                <w:sz w:val="16"/>
              </w:rPr>
              <w:t>3</w:t>
            </w:r>
          </w:p>
        </w:tc>
        <w:tc>
          <w:tcPr>
            <w:tcW w:w="694" w:type="pct"/>
            <w:noWrap/>
          </w:tcPr>
          <w:p w14:paraId="121E7FA7" w14:textId="0A14895A" w:rsidR="00F23D5A" w:rsidRPr="003E0544" w:rsidRDefault="00F23D5A" w:rsidP="00F23D5A">
            <w:pPr>
              <w:rPr>
                <w:sz w:val="16"/>
              </w:rPr>
            </w:pPr>
            <w:proofErr w:type="spellStart"/>
            <w:r w:rsidRPr="00585186">
              <w:rPr>
                <w:color w:val="000000" w:themeColor="text1"/>
                <w:sz w:val="16"/>
              </w:rPr>
              <w:t>EngIdlShutDown_D_Type</w:t>
            </w:r>
            <w:proofErr w:type="spellEnd"/>
          </w:p>
        </w:tc>
        <w:tc>
          <w:tcPr>
            <w:tcW w:w="1324" w:type="pct"/>
          </w:tcPr>
          <w:p w14:paraId="3D190A0D" w14:textId="77777777" w:rsidR="00F23D5A" w:rsidRPr="00A9125B" w:rsidRDefault="00F23D5A" w:rsidP="00F23D5A">
            <w:pPr>
              <w:pStyle w:val="Default"/>
              <w:rPr>
                <w:rFonts w:ascii="Arial" w:hAnsi="Arial" w:cs="Arial"/>
                <w:color w:val="auto"/>
                <w:sz w:val="16"/>
                <w:szCs w:val="20"/>
              </w:rPr>
            </w:pPr>
            <w:r w:rsidRPr="00A9125B">
              <w:rPr>
                <w:rFonts w:ascii="Arial" w:hAnsi="Arial" w:cs="Arial"/>
                <w:color w:val="auto"/>
                <w:sz w:val="16"/>
                <w:szCs w:val="20"/>
              </w:rPr>
              <w:t xml:space="preserve">0x0: </w:t>
            </w:r>
          </w:p>
          <w:p w14:paraId="04A36EB7" w14:textId="77777777" w:rsidR="00F23D5A" w:rsidRDefault="00F23D5A" w:rsidP="00F23D5A">
            <w:pPr>
              <w:pStyle w:val="Default"/>
              <w:rPr>
                <w:rFonts w:ascii="Arial" w:hAnsi="Arial" w:cs="Arial"/>
                <w:color w:val="auto"/>
                <w:sz w:val="16"/>
                <w:szCs w:val="20"/>
              </w:rPr>
            </w:pPr>
            <w:r>
              <w:rPr>
                <w:rFonts w:ascii="Arial" w:hAnsi="Arial" w:cs="Arial"/>
                <w:color w:val="auto"/>
                <w:sz w:val="16"/>
                <w:szCs w:val="20"/>
              </w:rPr>
              <w:t>Feature disabled</w:t>
            </w:r>
          </w:p>
          <w:p w14:paraId="0CDB1BBB" w14:textId="77777777" w:rsidR="00F23D5A" w:rsidRPr="00A9125B" w:rsidRDefault="00F23D5A" w:rsidP="00F23D5A">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4CC37FB8" w14:textId="77777777" w:rsidR="00F23D5A" w:rsidRDefault="00F23D5A" w:rsidP="00F23D5A">
            <w:pPr>
              <w:pStyle w:val="Default"/>
              <w:rPr>
                <w:rFonts w:ascii="Arial" w:hAnsi="Arial" w:cs="Arial"/>
                <w:color w:val="auto"/>
                <w:sz w:val="16"/>
                <w:szCs w:val="20"/>
              </w:rPr>
            </w:pPr>
            <w:r>
              <w:rPr>
                <w:rFonts w:ascii="Arial" w:hAnsi="Arial" w:cs="Arial"/>
                <w:color w:val="auto"/>
                <w:sz w:val="16"/>
                <w:szCs w:val="20"/>
              </w:rPr>
              <w:t>Type Keyed</w:t>
            </w:r>
          </w:p>
          <w:p w14:paraId="030784D2" w14:textId="77777777" w:rsidR="00F23D5A" w:rsidRDefault="00F23D5A" w:rsidP="00F23D5A">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527F30FF" w14:textId="77777777" w:rsidR="00F23D5A" w:rsidRDefault="00F23D5A" w:rsidP="00F23D5A">
            <w:pPr>
              <w:pStyle w:val="Default"/>
              <w:rPr>
                <w:rFonts w:ascii="Arial" w:hAnsi="Arial" w:cs="Arial"/>
                <w:color w:val="auto"/>
                <w:sz w:val="16"/>
                <w:szCs w:val="20"/>
              </w:rPr>
            </w:pPr>
            <w:r>
              <w:rPr>
                <w:rFonts w:ascii="Arial" w:hAnsi="Arial" w:cs="Arial"/>
                <w:color w:val="auto"/>
                <w:sz w:val="16"/>
                <w:szCs w:val="20"/>
              </w:rPr>
              <w:t>Type Keyless</w:t>
            </w:r>
          </w:p>
          <w:p w14:paraId="74879621" w14:textId="77777777" w:rsidR="00F23D5A" w:rsidRDefault="00F23D5A" w:rsidP="00F23D5A">
            <w:pPr>
              <w:pStyle w:val="Default"/>
              <w:rPr>
                <w:rFonts w:ascii="Arial" w:hAnsi="Arial" w:cs="Arial"/>
                <w:color w:val="auto"/>
                <w:sz w:val="16"/>
                <w:szCs w:val="20"/>
              </w:rPr>
            </w:pPr>
          </w:p>
          <w:p w14:paraId="10976BA0" w14:textId="77777777" w:rsidR="00F23D5A" w:rsidRDefault="00F23D5A" w:rsidP="00F23D5A">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3713EADB" w14:textId="1C088184" w:rsidR="00F23D5A" w:rsidRPr="003F0F1D" w:rsidRDefault="00F23D5A" w:rsidP="00F23D5A">
            <w:pPr>
              <w:pStyle w:val="Default"/>
              <w:rPr>
                <w:rFonts w:ascii="Arial" w:hAnsi="Arial" w:cs="Arial"/>
                <w:color w:val="auto"/>
                <w:sz w:val="16"/>
                <w:szCs w:val="20"/>
              </w:rPr>
            </w:pPr>
            <w:r>
              <w:rPr>
                <w:rFonts w:ascii="Arial" w:hAnsi="Arial" w:cs="Arial"/>
                <w:color w:val="auto"/>
                <w:sz w:val="16"/>
                <w:szCs w:val="20"/>
              </w:rPr>
              <w:t>Type Fleet</w:t>
            </w:r>
          </w:p>
        </w:tc>
        <w:tc>
          <w:tcPr>
            <w:tcW w:w="240" w:type="pct"/>
          </w:tcPr>
          <w:p w14:paraId="1225AE73" w14:textId="77777777" w:rsidR="00F23D5A" w:rsidRPr="00A9125B" w:rsidRDefault="00F23D5A" w:rsidP="00F23D5A">
            <w:pPr>
              <w:rPr>
                <w:rFonts w:cs="Arial"/>
                <w:sz w:val="16"/>
              </w:rPr>
            </w:pPr>
          </w:p>
        </w:tc>
        <w:tc>
          <w:tcPr>
            <w:tcW w:w="871" w:type="pct"/>
          </w:tcPr>
          <w:p w14:paraId="4AA231EA" w14:textId="35AF731F" w:rsidR="00F23D5A" w:rsidRPr="003F0F1D" w:rsidRDefault="00F23D5A" w:rsidP="00F23D5A">
            <w:pPr>
              <w:rPr>
                <w:rFonts w:cs="Arial"/>
                <w:sz w:val="16"/>
              </w:rPr>
            </w:pPr>
            <w:r>
              <w:rPr>
                <w:rFonts w:cs="Arial"/>
                <w:sz w:val="16"/>
              </w:rPr>
              <w:t>Sent by ECM to tell IPC and APIM which messages to display</w:t>
            </w:r>
          </w:p>
        </w:tc>
        <w:tc>
          <w:tcPr>
            <w:tcW w:w="697" w:type="pct"/>
          </w:tcPr>
          <w:p w14:paraId="7D7A926E" w14:textId="77777777" w:rsidR="00F23D5A" w:rsidRPr="00A9125B" w:rsidRDefault="00F23D5A" w:rsidP="00F23D5A">
            <w:pPr>
              <w:pStyle w:val="Default"/>
              <w:rPr>
                <w:rFonts w:ascii="Arial" w:hAnsi="Arial" w:cs="Arial"/>
                <w:color w:val="auto"/>
                <w:sz w:val="16"/>
                <w:szCs w:val="20"/>
              </w:rPr>
            </w:pPr>
            <w:r w:rsidRPr="00A9125B">
              <w:rPr>
                <w:rFonts w:ascii="Arial" w:hAnsi="Arial" w:cs="Arial"/>
                <w:color w:val="auto"/>
                <w:sz w:val="16"/>
                <w:szCs w:val="20"/>
              </w:rPr>
              <w:t xml:space="preserve">0x0: </w:t>
            </w:r>
          </w:p>
          <w:p w14:paraId="6250905A" w14:textId="60D511D4" w:rsidR="00F23D5A" w:rsidRDefault="00F23D5A" w:rsidP="00F23D5A">
            <w:pPr>
              <w:pStyle w:val="Default"/>
              <w:rPr>
                <w:rFonts w:ascii="Arial" w:hAnsi="Arial" w:cs="Arial"/>
                <w:color w:val="auto"/>
                <w:sz w:val="16"/>
                <w:szCs w:val="20"/>
              </w:rPr>
            </w:pPr>
            <w:r>
              <w:rPr>
                <w:rFonts w:ascii="Arial" w:hAnsi="Arial" w:cs="Arial"/>
                <w:color w:val="auto"/>
                <w:sz w:val="16"/>
                <w:szCs w:val="20"/>
              </w:rPr>
              <w:t>None</w:t>
            </w:r>
          </w:p>
          <w:p w14:paraId="6919E2A1" w14:textId="1F4899AB" w:rsidR="00F23D5A" w:rsidRDefault="00F23D5A" w:rsidP="00F23D5A">
            <w:pPr>
              <w:pStyle w:val="Default"/>
              <w:rPr>
                <w:rFonts w:ascii="Arial" w:hAnsi="Arial" w:cs="Arial"/>
                <w:color w:val="auto"/>
                <w:sz w:val="16"/>
                <w:szCs w:val="20"/>
              </w:rPr>
            </w:pPr>
            <w:r>
              <w:rPr>
                <w:rFonts w:ascii="Arial" w:hAnsi="Arial" w:cs="Arial"/>
                <w:color w:val="auto"/>
                <w:sz w:val="16"/>
                <w:szCs w:val="20"/>
              </w:rPr>
              <w:t>None</w:t>
            </w:r>
          </w:p>
          <w:p w14:paraId="47BEB96B" w14:textId="77777777" w:rsidR="00F23D5A" w:rsidRPr="00A9125B" w:rsidRDefault="00F23D5A" w:rsidP="00F23D5A">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2C31F226" w14:textId="3F3BF64F" w:rsidR="00F23D5A" w:rsidRDefault="00F23D5A" w:rsidP="00F23D5A">
            <w:pPr>
              <w:pStyle w:val="Default"/>
              <w:rPr>
                <w:rFonts w:ascii="Arial" w:hAnsi="Arial" w:cs="Arial"/>
                <w:color w:val="auto"/>
                <w:sz w:val="16"/>
                <w:szCs w:val="20"/>
              </w:rPr>
            </w:pPr>
            <w:r>
              <w:rPr>
                <w:rFonts w:ascii="Arial" w:hAnsi="Arial" w:cs="Arial"/>
                <w:color w:val="auto"/>
                <w:sz w:val="16"/>
                <w:szCs w:val="20"/>
              </w:rPr>
              <w:t>None</w:t>
            </w:r>
          </w:p>
          <w:p w14:paraId="7A650F96" w14:textId="18BA7A88" w:rsidR="00F23D5A" w:rsidRDefault="00F23D5A" w:rsidP="00F23D5A">
            <w:pPr>
              <w:pStyle w:val="Default"/>
              <w:rPr>
                <w:rFonts w:ascii="Arial" w:hAnsi="Arial" w:cs="Arial"/>
                <w:color w:val="auto"/>
                <w:sz w:val="16"/>
                <w:szCs w:val="20"/>
              </w:rPr>
            </w:pPr>
            <w:r>
              <w:rPr>
                <w:rFonts w:ascii="Arial" w:hAnsi="Arial" w:cs="Arial"/>
                <w:color w:val="auto"/>
                <w:sz w:val="16"/>
                <w:szCs w:val="20"/>
              </w:rPr>
              <w:t>None</w:t>
            </w:r>
          </w:p>
          <w:p w14:paraId="65FFAFE3" w14:textId="77777777" w:rsidR="00F23D5A" w:rsidRDefault="00F23D5A" w:rsidP="00F23D5A">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5BF24467" w14:textId="71B47FDB" w:rsidR="00F23D5A" w:rsidRDefault="00F23D5A" w:rsidP="00F23D5A">
            <w:pPr>
              <w:pStyle w:val="Default"/>
              <w:rPr>
                <w:rFonts w:ascii="Arial" w:hAnsi="Arial" w:cs="Arial"/>
                <w:color w:val="auto"/>
                <w:sz w:val="16"/>
                <w:szCs w:val="20"/>
              </w:rPr>
            </w:pPr>
            <w:r w:rsidRPr="00F23D5A">
              <w:rPr>
                <w:rFonts w:ascii="Arial" w:hAnsi="Arial" w:cs="Arial"/>
                <w:color w:val="auto"/>
                <w:sz w:val="16"/>
                <w:szCs w:val="20"/>
              </w:rPr>
              <w:t>30 seconds with override</w:t>
            </w:r>
          </w:p>
          <w:p w14:paraId="3499E600" w14:textId="5CBCF442" w:rsidR="00F23D5A" w:rsidRDefault="00F23D5A" w:rsidP="00F23D5A">
            <w:pPr>
              <w:pStyle w:val="Default"/>
              <w:rPr>
                <w:rFonts w:ascii="Arial" w:hAnsi="Arial" w:cs="Arial"/>
                <w:color w:val="auto"/>
                <w:sz w:val="16"/>
                <w:szCs w:val="20"/>
              </w:rPr>
            </w:pPr>
            <w:r>
              <w:rPr>
                <w:rFonts w:ascii="Arial" w:hAnsi="Arial" w:cs="Arial"/>
                <w:color w:val="auto"/>
                <w:sz w:val="16"/>
                <w:szCs w:val="20"/>
              </w:rPr>
              <w:t>Disable Slider</w:t>
            </w:r>
          </w:p>
          <w:p w14:paraId="1EEC44AC" w14:textId="77777777" w:rsidR="00F23D5A" w:rsidRDefault="00F23D5A" w:rsidP="00F23D5A">
            <w:pPr>
              <w:pStyle w:val="Default"/>
              <w:rPr>
                <w:rFonts w:ascii="Arial" w:hAnsi="Arial" w:cs="Arial"/>
                <w:color w:val="auto"/>
                <w:sz w:val="16"/>
                <w:szCs w:val="20"/>
              </w:rPr>
            </w:pPr>
          </w:p>
          <w:p w14:paraId="78370426" w14:textId="77777777" w:rsidR="00F23D5A" w:rsidRDefault="00F23D5A" w:rsidP="00F23D5A">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04DCE5E6" w14:textId="5C65DD2E" w:rsidR="00F23D5A" w:rsidRDefault="00F23D5A" w:rsidP="00F23D5A">
            <w:pPr>
              <w:rPr>
                <w:rFonts w:cs="Arial"/>
                <w:sz w:val="16"/>
              </w:rPr>
            </w:pPr>
            <w:r w:rsidRPr="00F23D5A">
              <w:rPr>
                <w:rFonts w:cs="Arial"/>
                <w:sz w:val="16"/>
              </w:rPr>
              <w:t xml:space="preserve">30 seconds with </w:t>
            </w:r>
            <w:r>
              <w:rPr>
                <w:rFonts w:cs="Arial"/>
                <w:sz w:val="16"/>
              </w:rPr>
              <w:t>N</w:t>
            </w:r>
            <w:r w:rsidR="007D52F7">
              <w:rPr>
                <w:rFonts w:cs="Arial"/>
                <w:sz w:val="16"/>
              </w:rPr>
              <w:t>o</w:t>
            </w:r>
            <w:r>
              <w:rPr>
                <w:rFonts w:cs="Arial"/>
                <w:sz w:val="16"/>
              </w:rPr>
              <w:t xml:space="preserve"> </w:t>
            </w:r>
            <w:r w:rsidRPr="00F23D5A">
              <w:rPr>
                <w:rFonts w:cs="Arial"/>
                <w:sz w:val="16"/>
              </w:rPr>
              <w:t>override</w:t>
            </w:r>
          </w:p>
          <w:p w14:paraId="4B61CA6E" w14:textId="44FB6B74" w:rsidR="00F23D5A" w:rsidRPr="00A9125B" w:rsidRDefault="00F23D5A" w:rsidP="00F23D5A">
            <w:pPr>
              <w:rPr>
                <w:rFonts w:cs="Arial"/>
                <w:sz w:val="16"/>
              </w:rPr>
            </w:pPr>
            <w:r>
              <w:rPr>
                <w:rFonts w:cs="Arial"/>
                <w:sz w:val="16"/>
              </w:rPr>
              <w:t>None</w:t>
            </w:r>
          </w:p>
        </w:tc>
        <w:tc>
          <w:tcPr>
            <w:tcW w:w="349" w:type="pct"/>
            <w:noWrap/>
          </w:tcPr>
          <w:p w14:paraId="019FB16F" w14:textId="08A5AD40" w:rsidR="00F23D5A" w:rsidRPr="00A9125B" w:rsidRDefault="00F23D5A" w:rsidP="00F23D5A">
            <w:pPr>
              <w:rPr>
                <w:rFonts w:cs="Arial"/>
                <w:sz w:val="16"/>
              </w:rPr>
            </w:pPr>
            <w:r w:rsidRPr="00A9125B">
              <w:rPr>
                <w:rFonts w:cs="Arial"/>
                <w:sz w:val="16"/>
              </w:rPr>
              <w:t>ECM/PCM</w:t>
            </w:r>
          </w:p>
        </w:tc>
        <w:tc>
          <w:tcPr>
            <w:tcW w:w="333" w:type="pct"/>
            <w:noWrap/>
          </w:tcPr>
          <w:p w14:paraId="6F7977B7" w14:textId="77777777" w:rsidR="00F23D5A" w:rsidRDefault="00F23D5A" w:rsidP="00F23D5A">
            <w:pPr>
              <w:rPr>
                <w:rFonts w:cs="Arial"/>
                <w:sz w:val="16"/>
              </w:rPr>
            </w:pPr>
            <w:r w:rsidRPr="00A9125B">
              <w:rPr>
                <w:rFonts w:cs="Arial"/>
                <w:sz w:val="16"/>
              </w:rPr>
              <w:t>IPC</w:t>
            </w:r>
          </w:p>
          <w:p w14:paraId="6666B023" w14:textId="6FD5EF94" w:rsidR="00F23D5A" w:rsidRDefault="00F23D5A" w:rsidP="00F23D5A">
            <w:pPr>
              <w:rPr>
                <w:rFonts w:cs="Arial"/>
                <w:sz w:val="16"/>
              </w:rPr>
            </w:pPr>
            <w:r>
              <w:rPr>
                <w:rFonts w:cs="Arial"/>
                <w:sz w:val="16"/>
              </w:rPr>
              <w:t>APIM</w:t>
            </w:r>
          </w:p>
        </w:tc>
      </w:tr>
    </w:tbl>
    <w:p w14:paraId="4A2A1213" w14:textId="6BFE76DA" w:rsidR="002B39AF" w:rsidRPr="000F1E31" w:rsidRDefault="002B39AF" w:rsidP="002B39AF">
      <w:pPr>
        <w:pStyle w:val="Caption"/>
      </w:pPr>
      <w:r w:rsidRPr="00702453">
        <w:t xml:space="preserve">Table </w:t>
      </w:r>
      <w:r>
        <w:t>24</w:t>
      </w:r>
      <w:r w:rsidRPr="00702453">
        <w:t xml:space="preserve">: </w:t>
      </w:r>
      <w:r w:rsidR="004D6F02">
        <w:t>Outputs</w:t>
      </w:r>
      <w:r>
        <w:t xml:space="preserve"> for Function “</w:t>
      </w:r>
      <w:r w:rsidR="00A045D5">
        <w:t>Control Automatic Engine Idle Shutdown</w:t>
      </w:r>
      <w:r w:rsidR="00A045D5">
        <w:rPr>
          <w:lang w:val="en-GB"/>
        </w:rPr>
        <w:t>_PCM</w:t>
      </w:r>
      <w:r>
        <w:t>”</w:t>
      </w:r>
    </w:p>
    <w:p w14:paraId="3A3FA310" w14:textId="7B449838" w:rsidR="008F5CFD" w:rsidRPr="00B56F4E" w:rsidRDefault="008F5CFD" w:rsidP="008F5CFD">
      <w:pPr>
        <w:pStyle w:val="Heading3"/>
        <w:rPr>
          <w:szCs w:val="20"/>
          <w:lang w:val="en-GB"/>
        </w:rPr>
      </w:pPr>
      <w:r>
        <w:rPr>
          <w:szCs w:val="20"/>
          <w:lang w:val="en-GB"/>
        </w:rPr>
        <w:t>APIM</w:t>
      </w:r>
    </w:p>
    <w:p w14:paraId="365F80EB" w14:textId="178A1B3A" w:rsidR="008F5CFD" w:rsidRDefault="008F5CFD" w:rsidP="008F5CFD">
      <w:pPr>
        <w:pStyle w:val="Heading4"/>
        <w:keepNext/>
        <w:tabs>
          <w:tab w:val="clear" w:pos="709"/>
        </w:tabs>
      </w:pPr>
      <w:r>
        <w:t xml:space="preserve">Implemented Function “Configure Module” </w:t>
      </w:r>
    </w:p>
    <w:p w14:paraId="08E184A0" w14:textId="77777777" w:rsidR="008F5CFD" w:rsidRDefault="008F5CFD" w:rsidP="008F5CFD">
      <w:pPr>
        <w:pStyle w:val="Heading5"/>
        <w:keepNext/>
        <w:tabs>
          <w:tab w:val="clear" w:pos="709"/>
        </w:tabs>
      </w:pPr>
      <w:r>
        <w:t>Function Interfaces</w:t>
      </w:r>
    </w:p>
    <w:p w14:paraId="4EA9AC04" w14:textId="77777777" w:rsidR="008F5CFD" w:rsidRDefault="008F5CFD" w:rsidP="008F5CFD">
      <w:pPr>
        <w:pStyle w:val="Heading6"/>
        <w:keepNext/>
        <w:tabs>
          <w:tab w:val="clear" w:pos="709"/>
        </w:tabs>
      </w:pPr>
      <w:r>
        <w:t>Inputs</w:t>
      </w:r>
    </w:p>
    <w:p w14:paraId="5E38F0A4" w14:textId="77777777" w:rsidR="008F5CFD" w:rsidRDefault="008F5CFD" w:rsidP="008F5CFD"/>
    <w:p w14:paraId="49749F97" w14:textId="77777777" w:rsidR="008F5CFD" w:rsidRPr="000F1E31" w:rsidRDefault="008F5CFD" w:rsidP="008F5CFD"/>
    <w:tbl>
      <w:tblPr>
        <w:tblStyle w:val="TableGrid"/>
        <w:tblW w:w="10201" w:type="dxa"/>
        <w:tblLayout w:type="fixed"/>
        <w:tblLook w:val="04A0" w:firstRow="1" w:lastRow="0" w:firstColumn="1" w:lastColumn="0" w:noHBand="0" w:noVBand="1"/>
      </w:tblPr>
      <w:tblGrid>
        <w:gridCol w:w="1696"/>
        <w:gridCol w:w="2439"/>
        <w:gridCol w:w="1814"/>
        <w:gridCol w:w="1559"/>
        <w:gridCol w:w="2693"/>
      </w:tblGrid>
      <w:tr w:rsidR="008F5CFD" w:rsidRPr="00E54DEA" w14:paraId="39CE2B40" w14:textId="77777777" w:rsidTr="001B06E2">
        <w:trPr>
          <w:trHeight w:val="173"/>
        </w:trPr>
        <w:tc>
          <w:tcPr>
            <w:tcW w:w="1696" w:type="dxa"/>
            <w:shd w:val="clear" w:color="auto" w:fill="D9D9D9" w:themeFill="background1" w:themeFillShade="D9"/>
            <w:noWrap/>
            <w:hideMark/>
          </w:tcPr>
          <w:p w14:paraId="1A1B3FCC" w14:textId="77777777" w:rsidR="008F5CFD" w:rsidRPr="00E54DEA" w:rsidRDefault="008F5CFD" w:rsidP="001B06E2">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439" w:type="dxa"/>
            <w:shd w:val="clear" w:color="auto" w:fill="D9D9D9" w:themeFill="background1" w:themeFillShade="D9"/>
          </w:tcPr>
          <w:p w14:paraId="226B23B8" w14:textId="77777777" w:rsidR="008F5CFD" w:rsidRDefault="008F5CFD" w:rsidP="001B06E2">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14" w:type="dxa"/>
            <w:shd w:val="clear" w:color="auto" w:fill="D9D9D9" w:themeFill="background1" w:themeFillShade="D9"/>
          </w:tcPr>
          <w:p w14:paraId="0345FC93" w14:textId="77777777" w:rsidR="008F5CFD" w:rsidRDefault="008F5CFD" w:rsidP="001B06E2">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559" w:type="dxa"/>
            <w:shd w:val="clear" w:color="auto" w:fill="D9D9D9" w:themeFill="background1" w:themeFillShade="D9"/>
          </w:tcPr>
          <w:p w14:paraId="2EF745C1" w14:textId="77777777" w:rsidR="008F5CFD" w:rsidRDefault="008F5CFD" w:rsidP="001B06E2">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5F3BD95A" w14:textId="77777777" w:rsidR="008F5CFD" w:rsidRDefault="008F5CFD" w:rsidP="001B06E2">
            <w:pPr>
              <w:overflowPunct/>
              <w:autoSpaceDE/>
              <w:autoSpaceDN/>
              <w:adjustRightInd/>
              <w:textAlignment w:val="auto"/>
              <w:rPr>
                <w:rFonts w:cs="Arial"/>
                <w:b/>
                <w:bCs/>
                <w:color w:val="000000"/>
              </w:rPr>
            </w:pPr>
            <w:r>
              <w:rPr>
                <w:rFonts w:cs="Arial"/>
                <w:b/>
                <w:bCs/>
                <w:color w:val="000000"/>
              </w:rPr>
              <w:t>Connection</w:t>
            </w:r>
          </w:p>
          <w:p w14:paraId="160E332E" w14:textId="77777777" w:rsidR="008F5CFD" w:rsidRDefault="008F5CFD" w:rsidP="001B06E2">
            <w:pPr>
              <w:overflowPunct/>
              <w:autoSpaceDE/>
              <w:autoSpaceDN/>
              <w:adjustRightInd/>
              <w:textAlignment w:val="auto"/>
              <w:rPr>
                <w:rFonts w:cs="Arial"/>
                <w:b/>
                <w:bCs/>
                <w:color w:val="000000"/>
              </w:rPr>
            </w:pPr>
            <w:r>
              <w:t>(</w:t>
            </w:r>
            <w:r w:rsidRPr="001321BD">
              <w:rPr>
                <w:i/>
              </w:rPr>
              <w:t>Optional)</w:t>
            </w:r>
          </w:p>
        </w:tc>
      </w:tr>
      <w:tr w:rsidR="008F5CFD" w:rsidRPr="003F473D" w14:paraId="4FA5F7C1" w14:textId="77777777" w:rsidTr="001B06E2">
        <w:trPr>
          <w:trHeight w:val="70"/>
        </w:trPr>
        <w:tc>
          <w:tcPr>
            <w:tcW w:w="1696" w:type="dxa"/>
            <w:noWrap/>
          </w:tcPr>
          <w:p w14:paraId="33BA3E6F" w14:textId="62BE5EDE" w:rsidR="008F5CFD" w:rsidRPr="00D20BE7" w:rsidRDefault="008F5CFD" w:rsidP="001B06E2">
            <w:pPr>
              <w:overflowPunct/>
              <w:autoSpaceDE/>
              <w:autoSpaceDN/>
              <w:adjustRightInd/>
              <w:textAlignment w:val="auto"/>
              <w:rPr>
                <w:color w:val="000000" w:themeColor="text1"/>
                <w:sz w:val="18"/>
              </w:rPr>
            </w:pPr>
            <w:r>
              <w:rPr>
                <w:color w:val="000000" w:themeColor="text1"/>
                <w:sz w:val="18"/>
              </w:rPr>
              <w:t>TB</w:t>
            </w:r>
            <w:r w:rsidR="00B45CE6">
              <w:rPr>
                <w:color w:val="000000" w:themeColor="text1"/>
                <w:sz w:val="18"/>
              </w:rPr>
              <w:t>D</w:t>
            </w:r>
          </w:p>
        </w:tc>
        <w:tc>
          <w:tcPr>
            <w:tcW w:w="2439" w:type="dxa"/>
          </w:tcPr>
          <w:p w14:paraId="0AF9EA90" w14:textId="77777777" w:rsidR="008F5CFD" w:rsidRPr="00D20BE7" w:rsidRDefault="008F5CFD" w:rsidP="001B06E2">
            <w:pPr>
              <w:rPr>
                <w:color w:val="000000" w:themeColor="text1"/>
                <w:sz w:val="18"/>
              </w:rPr>
            </w:pPr>
            <w:proofErr w:type="spellStart"/>
            <w:r w:rsidRPr="00522974">
              <w:rPr>
                <w:color w:val="000000" w:themeColor="text1"/>
                <w:sz w:val="18"/>
              </w:rPr>
              <w:t>EngIdlShutDown_D_Type</w:t>
            </w:r>
            <w:proofErr w:type="spellEnd"/>
          </w:p>
        </w:tc>
        <w:tc>
          <w:tcPr>
            <w:tcW w:w="1814" w:type="dxa"/>
          </w:tcPr>
          <w:p w14:paraId="30A85FAB" w14:textId="77777777" w:rsidR="008F5CFD" w:rsidRPr="00D20BE7" w:rsidRDefault="008F5CFD" w:rsidP="001B06E2">
            <w:pPr>
              <w:rPr>
                <w:color w:val="000000" w:themeColor="text1"/>
                <w:sz w:val="18"/>
              </w:rPr>
            </w:pPr>
          </w:p>
        </w:tc>
        <w:tc>
          <w:tcPr>
            <w:tcW w:w="1559" w:type="dxa"/>
          </w:tcPr>
          <w:p w14:paraId="466AF64B" w14:textId="77777777" w:rsidR="008F5CFD" w:rsidRPr="00D20BE7" w:rsidRDefault="008F5CFD" w:rsidP="001B06E2">
            <w:pPr>
              <w:rPr>
                <w:color w:val="000000" w:themeColor="text1"/>
                <w:sz w:val="18"/>
              </w:rPr>
            </w:pPr>
          </w:p>
        </w:tc>
        <w:tc>
          <w:tcPr>
            <w:tcW w:w="2693" w:type="dxa"/>
          </w:tcPr>
          <w:p w14:paraId="1077668D" w14:textId="77777777" w:rsidR="008F5CFD" w:rsidRPr="00D20BE7" w:rsidRDefault="008F5CFD" w:rsidP="001B06E2">
            <w:pPr>
              <w:rPr>
                <w:color w:val="000000" w:themeColor="text1"/>
                <w:sz w:val="18"/>
              </w:rPr>
            </w:pPr>
          </w:p>
        </w:tc>
      </w:tr>
    </w:tbl>
    <w:p w14:paraId="2D1E7A5C" w14:textId="2F1F0236" w:rsidR="008F5CFD" w:rsidRPr="00702453" w:rsidRDefault="008F5CFD" w:rsidP="008F5CFD">
      <w:pPr>
        <w:pStyle w:val="Caption"/>
      </w:pPr>
      <w:r w:rsidRPr="00702453">
        <w:t xml:space="preserve">Table </w:t>
      </w:r>
      <w:r>
        <w:t>21</w:t>
      </w:r>
      <w:r w:rsidRPr="00702453">
        <w:t xml:space="preserve">: </w:t>
      </w:r>
      <w:r>
        <w:t>Input Signal mappings of Function “</w:t>
      </w:r>
      <w:r w:rsidR="0049609C">
        <w:t xml:space="preserve">Configure </w:t>
      </w:r>
      <w:proofErr w:type="spellStart"/>
      <w:r w:rsidR="0049609C">
        <w:t>Module_APIM</w:t>
      </w:r>
      <w:proofErr w:type="spellEnd"/>
      <w:r>
        <w:rPr>
          <w:lang w:val="en-GB"/>
        </w:rPr>
        <w:t>”</w:t>
      </w:r>
    </w:p>
    <w:p w14:paraId="0548EDB2" w14:textId="77777777" w:rsidR="008F5CFD" w:rsidRPr="000F1E31" w:rsidRDefault="008F5CFD" w:rsidP="008F5CFD"/>
    <w:p w14:paraId="1FE9E473" w14:textId="6192BBA0" w:rsidR="008F5CFD" w:rsidRPr="000F1E31" w:rsidRDefault="008F5CFD" w:rsidP="008F5CFD">
      <w:pPr>
        <w:pStyle w:val="Heading6"/>
        <w:keepNext/>
        <w:tabs>
          <w:tab w:val="clear" w:pos="709"/>
        </w:tabs>
      </w:pPr>
      <w:r>
        <w:t>Outputs</w:t>
      </w:r>
    </w:p>
    <w:p w14:paraId="6AEDC01B" w14:textId="77777777" w:rsidR="008F5CFD" w:rsidRDefault="008F5CFD" w:rsidP="008F5CFD">
      <w:pPr>
        <w:pStyle w:val="Heading6"/>
        <w:keepNext/>
        <w:tabs>
          <w:tab w:val="clear" w:pos="709"/>
        </w:tabs>
      </w:pPr>
      <w:r>
        <w:t>Parameters</w:t>
      </w: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8F5CFD" w:rsidRPr="00E54DEA" w14:paraId="570D631B" w14:textId="77777777" w:rsidTr="001B06E2">
        <w:trPr>
          <w:trHeight w:val="161"/>
        </w:trPr>
        <w:tc>
          <w:tcPr>
            <w:tcW w:w="1838" w:type="dxa"/>
            <w:shd w:val="clear" w:color="auto" w:fill="D9D9D9" w:themeFill="background1" w:themeFillShade="D9"/>
            <w:noWrap/>
            <w:hideMark/>
          </w:tcPr>
          <w:p w14:paraId="3DEFABB8" w14:textId="77777777" w:rsidR="008F5CFD" w:rsidRPr="00E54DEA" w:rsidRDefault="008F5CFD" w:rsidP="001B06E2">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E9B7881" w14:textId="77777777" w:rsidR="008F5CFD" w:rsidRDefault="008F5CFD" w:rsidP="001B06E2">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D6AAB5B" w14:textId="77777777" w:rsidR="008F5CFD" w:rsidRDefault="008F5CFD" w:rsidP="001B06E2">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03C8845" w14:textId="77777777" w:rsidR="008F5CFD" w:rsidRPr="00E54DEA" w:rsidRDefault="008F5CFD" w:rsidP="001B06E2">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4D447A1C" w14:textId="77777777" w:rsidR="008F5CFD" w:rsidRDefault="008F5CFD" w:rsidP="001B06E2">
            <w:pPr>
              <w:overflowPunct/>
              <w:autoSpaceDE/>
              <w:autoSpaceDN/>
              <w:adjustRightInd/>
              <w:textAlignment w:val="auto"/>
              <w:rPr>
                <w:rFonts w:cs="Arial"/>
                <w:b/>
                <w:bCs/>
                <w:color w:val="000000"/>
              </w:rPr>
            </w:pPr>
            <w:r>
              <w:rPr>
                <w:rFonts w:cs="Arial"/>
                <w:b/>
                <w:bCs/>
                <w:color w:val="000000"/>
              </w:rPr>
              <w:t>Method Details</w:t>
            </w:r>
          </w:p>
        </w:tc>
      </w:tr>
      <w:tr w:rsidR="008F5CFD" w:rsidRPr="003F473D" w14:paraId="759890E9" w14:textId="77777777" w:rsidTr="001B06E2">
        <w:trPr>
          <w:trHeight w:val="70"/>
        </w:trPr>
        <w:tc>
          <w:tcPr>
            <w:tcW w:w="1838" w:type="dxa"/>
            <w:noWrap/>
          </w:tcPr>
          <w:p w14:paraId="379FE1F8" w14:textId="77777777" w:rsidR="008F5CFD" w:rsidRPr="00D20BE7" w:rsidRDefault="008F5CFD" w:rsidP="001B06E2">
            <w:pPr>
              <w:overflowPunct/>
              <w:autoSpaceDE/>
              <w:autoSpaceDN/>
              <w:adjustRightInd/>
              <w:textAlignment w:val="auto"/>
              <w:rPr>
                <w:color w:val="000000" w:themeColor="text1"/>
                <w:sz w:val="18"/>
              </w:rPr>
            </w:pPr>
            <w:r>
              <w:rPr>
                <w:sz w:val="18"/>
              </w:rPr>
              <w:t>NA</w:t>
            </w:r>
          </w:p>
        </w:tc>
        <w:tc>
          <w:tcPr>
            <w:tcW w:w="1843" w:type="dxa"/>
          </w:tcPr>
          <w:p w14:paraId="0BACB4CC" w14:textId="77777777" w:rsidR="008F5CFD" w:rsidRPr="00D20BE7" w:rsidRDefault="008F5CFD" w:rsidP="001B06E2">
            <w:pPr>
              <w:rPr>
                <w:color w:val="000000" w:themeColor="text1"/>
                <w:sz w:val="18"/>
              </w:rPr>
            </w:pPr>
            <w:r>
              <w:rPr>
                <w:sz w:val="18"/>
              </w:rPr>
              <w:t>NA</w:t>
            </w:r>
          </w:p>
        </w:tc>
        <w:tc>
          <w:tcPr>
            <w:tcW w:w="1701" w:type="dxa"/>
          </w:tcPr>
          <w:p w14:paraId="7BA0B772" w14:textId="77777777" w:rsidR="008F5CFD" w:rsidRPr="00D20BE7" w:rsidRDefault="008F5CFD" w:rsidP="001B06E2">
            <w:pPr>
              <w:rPr>
                <w:sz w:val="18"/>
              </w:rPr>
            </w:pPr>
            <w:r>
              <w:rPr>
                <w:sz w:val="18"/>
              </w:rPr>
              <w:t>NA</w:t>
            </w:r>
          </w:p>
        </w:tc>
        <w:sdt>
          <w:sdtPr>
            <w:rPr>
              <w:sz w:val="18"/>
            </w:rPr>
            <w:alias w:val="Method"/>
            <w:tag w:val="Method"/>
            <w:id w:val="587114349"/>
            <w:placeholder>
              <w:docPart w:val="678983CFB12F434F9A0BE24846A56F33"/>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FAA793D" w14:textId="77777777" w:rsidR="008F5CFD" w:rsidRPr="00D20BE7" w:rsidRDefault="008F5CFD" w:rsidP="001B06E2">
                <w:pPr>
                  <w:rPr>
                    <w:color w:val="000000" w:themeColor="text1"/>
                    <w:sz w:val="18"/>
                  </w:rPr>
                </w:pPr>
                <w:r w:rsidRPr="00D20BE7">
                  <w:rPr>
                    <w:sz w:val="18"/>
                  </w:rPr>
                  <w:t>Choose an item.</w:t>
                </w:r>
              </w:p>
            </w:tc>
          </w:sdtContent>
        </w:sdt>
        <w:tc>
          <w:tcPr>
            <w:tcW w:w="3402" w:type="dxa"/>
          </w:tcPr>
          <w:p w14:paraId="29F9F77F" w14:textId="77777777" w:rsidR="008F5CFD" w:rsidRPr="00D20BE7" w:rsidRDefault="008F5CFD" w:rsidP="001B06E2">
            <w:pPr>
              <w:rPr>
                <w:sz w:val="18"/>
              </w:rPr>
            </w:pPr>
            <w:r>
              <w:rPr>
                <w:sz w:val="18"/>
              </w:rPr>
              <w:t>NA</w:t>
            </w:r>
          </w:p>
        </w:tc>
      </w:tr>
    </w:tbl>
    <w:p w14:paraId="78FC294F" w14:textId="28E001A2" w:rsidR="008F5CFD" w:rsidRPr="000F1E31" w:rsidRDefault="008F5CFD" w:rsidP="008F5CFD">
      <w:pPr>
        <w:pStyle w:val="Caption"/>
      </w:pPr>
      <w:r w:rsidRPr="00702453">
        <w:t xml:space="preserve">Table </w:t>
      </w:r>
      <w:r>
        <w:t>23</w:t>
      </w:r>
      <w:r w:rsidRPr="00702453">
        <w:t xml:space="preserve">: </w:t>
      </w:r>
      <w:r>
        <w:t xml:space="preserve">Parameter mappings of Function </w:t>
      </w:r>
      <w:r w:rsidRPr="003070ED">
        <w:rPr>
          <w:lang w:val="en-GB"/>
        </w:rPr>
        <w:t>“</w:t>
      </w:r>
      <w:r w:rsidR="0049609C">
        <w:t xml:space="preserve">Configure </w:t>
      </w:r>
      <w:proofErr w:type="spellStart"/>
      <w:r w:rsidR="0049609C">
        <w:t>Module_APIM</w:t>
      </w:r>
      <w:proofErr w:type="spellEnd"/>
      <w:r w:rsidRPr="003070ED">
        <w:rPr>
          <w:lang w:val="en-GB"/>
        </w:rPr>
        <w:t>”</w:t>
      </w:r>
    </w:p>
    <w:p w14:paraId="7CC9C6D6" w14:textId="77777777" w:rsidR="008F5CFD" w:rsidRDefault="008F5CFD" w:rsidP="008F5CFD">
      <w:pPr>
        <w:pStyle w:val="Heading6"/>
        <w:keepNext/>
        <w:tabs>
          <w:tab w:val="clear" w:pos="709"/>
        </w:tabs>
      </w:pPr>
      <w:r>
        <w:t>Interface Requirements</w:t>
      </w:r>
    </w:p>
    <w:p w14:paraId="63DE0BC8" w14:textId="77777777" w:rsidR="008F5CFD" w:rsidRPr="00676216" w:rsidRDefault="008F5CFD" w:rsidP="008F5CFD">
      <w:pPr>
        <w:ind w:left="2160" w:firstLine="720"/>
      </w:pPr>
      <w:r>
        <w:t>See Data Dictionary: ‘AIS Interfaces’</w:t>
      </w:r>
    </w:p>
    <w:p w14:paraId="5876E43A" w14:textId="77777777" w:rsidR="008F5CFD" w:rsidRDefault="008F5CFD" w:rsidP="008F5CFD">
      <w:pPr>
        <w:pStyle w:val="Heading5"/>
        <w:keepNext/>
        <w:tabs>
          <w:tab w:val="clear" w:pos="709"/>
        </w:tabs>
      </w:pPr>
      <w:r>
        <w:t>Function Requirements</w:t>
      </w:r>
    </w:p>
    <w:p w14:paraId="641E667A" w14:textId="77777777" w:rsidR="008F5CFD" w:rsidRDefault="008F5CFD" w:rsidP="008F5CFD"/>
    <w:tbl>
      <w:tblPr>
        <w:tblStyle w:val="TableGrid"/>
        <w:tblW w:w="5000" w:type="pct"/>
        <w:tblLayout w:type="fixed"/>
        <w:tblLook w:val="04A0" w:firstRow="1" w:lastRow="0" w:firstColumn="1" w:lastColumn="0" w:noHBand="0" w:noVBand="1"/>
      </w:tblPr>
      <w:tblGrid>
        <w:gridCol w:w="992"/>
        <w:gridCol w:w="1274"/>
        <w:gridCol w:w="2354"/>
        <w:gridCol w:w="621"/>
        <w:gridCol w:w="2126"/>
        <w:gridCol w:w="1418"/>
        <w:gridCol w:w="708"/>
        <w:gridCol w:w="680"/>
      </w:tblGrid>
      <w:tr w:rsidR="008F5CFD" w:rsidRPr="00E017D0" w14:paraId="42BFB34A" w14:textId="77777777" w:rsidTr="001B06E2">
        <w:trPr>
          <w:trHeight w:val="255"/>
        </w:trPr>
        <w:tc>
          <w:tcPr>
            <w:tcW w:w="487" w:type="pct"/>
            <w:shd w:val="clear" w:color="auto" w:fill="D9D9D9" w:themeFill="background1" w:themeFillShade="D9"/>
            <w:noWrap/>
            <w:hideMark/>
          </w:tcPr>
          <w:p w14:paraId="7D4E3540" w14:textId="77777777" w:rsidR="008F5CFD" w:rsidRPr="00E017D0" w:rsidRDefault="008F5CFD" w:rsidP="001B06E2">
            <w:pPr>
              <w:rPr>
                <w:b/>
                <w:sz w:val="16"/>
              </w:rPr>
            </w:pPr>
            <w:r w:rsidRPr="00E017D0">
              <w:rPr>
                <w:b/>
                <w:sz w:val="16"/>
              </w:rPr>
              <w:t>Warning No.</w:t>
            </w:r>
          </w:p>
        </w:tc>
        <w:tc>
          <w:tcPr>
            <w:tcW w:w="626" w:type="pct"/>
            <w:shd w:val="clear" w:color="auto" w:fill="D9D9D9" w:themeFill="background1" w:themeFillShade="D9"/>
            <w:noWrap/>
            <w:hideMark/>
          </w:tcPr>
          <w:p w14:paraId="3C5DDDC6" w14:textId="77777777" w:rsidR="008F5CFD" w:rsidRPr="00E017D0" w:rsidRDefault="008F5CFD" w:rsidP="001B06E2">
            <w:pPr>
              <w:rPr>
                <w:b/>
                <w:sz w:val="16"/>
              </w:rPr>
            </w:pPr>
            <w:r w:rsidRPr="00E017D0">
              <w:rPr>
                <w:b/>
                <w:sz w:val="16"/>
              </w:rPr>
              <w:t>CAN Signal</w:t>
            </w:r>
          </w:p>
        </w:tc>
        <w:tc>
          <w:tcPr>
            <w:tcW w:w="1157" w:type="pct"/>
            <w:shd w:val="clear" w:color="auto" w:fill="D9D9D9" w:themeFill="background1" w:themeFillShade="D9"/>
            <w:noWrap/>
            <w:hideMark/>
          </w:tcPr>
          <w:p w14:paraId="7811C2C7" w14:textId="77777777" w:rsidR="008F5CFD" w:rsidRPr="00E017D0" w:rsidRDefault="008F5CFD" w:rsidP="001B06E2">
            <w:pPr>
              <w:rPr>
                <w:b/>
                <w:sz w:val="16"/>
              </w:rPr>
            </w:pPr>
            <w:r w:rsidRPr="00E017D0">
              <w:rPr>
                <w:b/>
                <w:sz w:val="16"/>
              </w:rPr>
              <w:t>Message State</w:t>
            </w:r>
          </w:p>
        </w:tc>
        <w:tc>
          <w:tcPr>
            <w:tcW w:w="305" w:type="pct"/>
            <w:shd w:val="clear" w:color="auto" w:fill="D9D9D9" w:themeFill="background1" w:themeFillShade="D9"/>
            <w:noWrap/>
            <w:hideMark/>
          </w:tcPr>
          <w:p w14:paraId="5C6A41EE" w14:textId="77777777" w:rsidR="008F5CFD" w:rsidRPr="00E017D0" w:rsidRDefault="008F5CFD" w:rsidP="001B06E2">
            <w:pPr>
              <w:rPr>
                <w:b/>
                <w:sz w:val="16"/>
              </w:rPr>
            </w:pPr>
            <w:r w:rsidRPr="00E017D0">
              <w:rPr>
                <w:b/>
                <w:sz w:val="16"/>
              </w:rPr>
              <w:t>Type</w:t>
            </w:r>
          </w:p>
        </w:tc>
        <w:tc>
          <w:tcPr>
            <w:tcW w:w="1045" w:type="pct"/>
            <w:shd w:val="clear" w:color="auto" w:fill="D9D9D9" w:themeFill="background1" w:themeFillShade="D9"/>
            <w:noWrap/>
            <w:hideMark/>
          </w:tcPr>
          <w:p w14:paraId="73702831" w14:textId="77777777" w:rsidR="008F5CFD" w:rsidRPr="00E017D0" w:rsidRDefault="008F5CFD" w:rsidP="001B06E2">
            <w:pPr>
              <w:rPr>
                <w:b/>
                <w:sz w:val="16"/>
              </w:rPr>
            </w:pPr>
            <w:r w:rsidRPr="00E017D0">
              <w:rPr>
                <w:b/>
                <w:sz w:val="16"/>
              </w:rPr>
              <w:t>De</w:t>
            </w:r>
            <w:r>
              <w:rPr>
                <w:b/>
                <w:sz w:val="16"/>
              </w:rPr>
              <w:t>s</w:t>
            </w:r>
            <w:r w:rsidRPr="00E017D0">
              <w:rPr>
                <w:b/>
                <w:sz w:val="16"/>
              </w:rPr>
              <w:t>cription</w:t>
            </w:r>
          </w:p>
        </w:tc>
        <w:tc>
          <w:tcPr>
            <w:tcW w:w="697" w:type="pct"/>
            <w:shd w:val="clear" w:color="auto" w:fill="D9D9D9" w:themeFill="background1" w:themeFillShade="D9"/>
            <w:noWrap/>
            <w:hideMark/>
          </w:tcPr>
          <w:p w14:paraId="30C2CCBF" w14:textId="77777777" w:rsidR="008F5CFD" w:rsidRPr="00E017D0" w:rsidRDefault="008F5CFD" w:rsidP="001B06E2">
            <w:pPr>
              <w:rPr>
                <w:b/>
                <w:sz w:val="16"/>
              </w:rPr>
            </w:pPr>
            <w:r w:rsidRPr="00E017D0">
              <w:rPr>
                <w:b/>
                <w:sz w:val="16"/>
              </w:rPr>
              <w:t>Display Options</w:t>
            </w:r>
          </w:p>
        </w:tc>
        <w:tc>
          <w:tcPr>
            <w:tcW w:w="348" w:type="pct"/>
            <w:shd w:val="clear" w:color="auto" w:fill="D9D9D9" w:themeFill="background1" w:themeFillShade="D9"/>
            <w:noWrap/>
            <w:hideMark/>
          </w:tcPr>
          <w:p w14:paraId="3C35996C" w14:textId="77777777" w:rsidR="008F5CFD" w:rsidRPr="00E017D0" w:rsidRDefault="008F5CFD" w:rsidP="001B06E2">
            <w:pPr>
              <w:rPr>
                <w:b/>
                <w:sz w:val="16"/>
              </w:rPr>
            </w:pPr>
            <w:r w:rsidRPr="00E017D0">
              <w:rPr>
                <w:b/>
                <w:sz w:val="16"/>
              </w:rPr>
              <w:t xml:space="preserve">Tx </w:t>
            </w:r>
          </w:p>
        </w:tc>
        <w:tc>
          <w:tcPr>
            <w:tcW w:w="334" w:type="pct"/>
            <w:shd w:val="clear" w:color="auto" w:fill="D9D9D9" w:themeFill="background1" w:themeFillShade="D9"/>
            <w:noWrap/>
            <w:hideMark/>
          </w:tcPr>
          <w:p w14:paraId="6F4B9C7F" w14:textId="77777777" w:rsidR="008F5CFD" w:rsidRPr="00E017D0" w:rsidRDefault="008F5CFD" w:rsidP="001B06E2">
            <w:pPr>
              <w:rPr>
                <w:b/>
                <w:sz w:val="16"/>
              </w:rPr>
            </w:pPr>
            <w:r w:rsidRPr="00E017D0">
              <w:rPr>
                <w:b/>
                <w:sz w:val="16"/>
              </w:rPr>
              <w:t>Rx</w:t>
            </w:r>
          </w:p>
        </w:tc>
      </w:tr>
      <w:tr w:rsidR="008F5CFD" w:rsidRPr="00A9125B" w14:paraId="648F8048" w14:textId="77777777" w:rsidTr="001B06E2">
        <w:trPr>
          <w:trHeight w:val="56"/>
        </w:trPr>
        <w:tc>
          <w:tcPr>
            <w:tcW w:w="487" w:type="pct"/>
            <w:noWrap/>
          </w:tcPr>
          <w:p w14:paraId="6B270836" w14:textId="6492AA9E" w:rsidR="008F5CFD" w:rsidRDefault="008F5CFD" w:rsidP="001B06E2">
            <w:pPr>
              <w:rPr>
                <w:sz w:val="16"/>
              </w:rPr>
            </w:pPr>
            <w:r>
              <w:rPr>
                <w:sz w:val="16"/>
              </w:rPr>
              <w:t>1</w:t>
            </w:r>
          </w:p>
        </w:tc>
        <w:tc>
          <w:tcPr>
            <w:tcW w:w="626" w:type="pct"/>
            <w:noWrap/>
          </w:tcPr>
          <w:p w14:paraId="5372E96A" w14:textId="77777777" w:rsidR="008F5CFD" w:rsidRPr="003E0544" w:rsidRDefault="008F5CFD" w:rsidP="001B06E2">
            <w:pPr>
              <w:rPr>
                <w:sz w:val="16"/>
              </w:rPr>
            </w:pPr>
            <w:proofErr w:type="spellStart"/>
            <w:r w:rsidRPr="00585186">
              <w:rPr>
                <w:color w:val="000000" w:themeColor="text1"/>
                <w:sz w:val="16"/>
              </w:rPr>
              <w:t>EngIdlShutDown_D_Type</w:t>
            </w:r>
            <w:proofErr w:type="spellEnd"/>
          </w:p>
        </w:tc>
        <w:tc>
          <w:tcPr>
            <w:tcW w:w="1157" w:type="pct"/>
          </w:tcPr>
          <w:p w14:paraId="7A7173A0" w14:textId="77777777" w:rsidR="008F5CFD" w:rsidRPr="00A9125B" w:rsidRDefault="008F5CFD" w:rsidP="001B06E2">
            <w:pPr>
              <w:pStyle w:val="Default"/>
              <w:rPr>
                <w:rFonts w:ascii="Arial" w:hAnsi="Arial" w:cs="Arial"/>
                <w:color w:val="auto"/>
                <w:sz w:val="16"/>
                <w:szCs w:val="20"/>
              </w:rPr>
            </w:pPr>
            <w:r w:rsidRPr="00A9125B">
              <w:rPr>
                <w:rFonts w:ascii="Arial" w:hAnsi="Arial" w:cs="Arial"/>
                <w:color w:val="auto"/>
                <w:sz w:val="16"/>
                <w:szCs w:val="20"/>
              </w:rPr>
              <w:t xml:space="preserve">0x0: </w:t>
            </w:r>
          </w:p>
          <w:p w14:paraId="6D6DC572" w14:textId="77777777" w:rsidR="008F5CFD" w:rsidRDefault="008F5CFD" w:rsidP="001B06E2">
            <w:pPr>
              <w:pStyle w:val="Default"/>
              <w:rPr>
                <w:rFonts w:ascii="Arial" w:hAnsi="Arial" w:cs="Arial"/>
                <w:color w:val="auto"/>
                <w:sz w:val="16"/>
                <w:szCs w:val="20"/>
              </w:rPr>
            </w:pPr>
            <w:r>
              <w:rPr>
                <w:rFonts w:ascii="Arial" w:hAnsi="Arial" w:cs="Arial"/>
                <w:color w:val="auto"/>
                <w:sz w:val="16"/>
                <w:szCs w:val="20"/>
              </w:rPr>
              <w:t>Feature disabled</w:t>
            </w:r>
          </w:p>
          <w:p w14:paraId="273C9E3A" w14:textId="77777777" w:rsidR="008F5CFD" w:rsidRPr="00A9125B" w:rsidRDefault="008F5CFD" w:rsidP="001B06E2">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5B8EDBA1" w14:textId="77777777" w:rsidR="008F5CFD" w:rsidRDefault="008F5CFD" w:rsidP="001B06E2">
            <w:pPr>
              <w:pStyle w:val="Default"/>
              <w:rPr>
                <w:rFonts w:ascii="Arial" w:hAnsi="Arial" w:cs="Arial"/>
                <w:color w:val="auto"/>
                <w:sz w:val="16"/>
                <w:szCs w:val="20"/>
              </w:rPr>
            </w:pPr>
            <w:r>
              <w:rPr>
                <w:rFonts w:ascii="Arial" w:hAnsi="Arial" w:cs="Arial"/>
                <w:color w:val="auto"/>
                <w:sz w:val="16"/>
                <w:szCs w:val="20"/>
              </w:rPr>
              <w:t>Type Keyed</w:t>
            </w:r>
          </w:p>
          <w:p w14:paraId="128C910C" w14:textId="77777777" w:rsidR="008F5CFD" w:rsidRDefault="008F5CFD" w:rsidP="001B06E2">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35A53FDE" w14:textId="77777777" w:rsidR="008F5CFD" w:rsidRDefault="008F5CFD" w:rsidP="001B06E2">
            <w:pPr>
              <w:pStyle w:val="Default"/>
              <w:rPr>
                <w:rFonts w:ascii="Arial" w:hAnsi="Arial" w:cs="Arial"/>
                <w:color w:val="auto"/>
                <w:sz w:val="16"/>
                <w:szCs w:val="20"/>
              </w:rPr>
            </w:pPr>
            <w:r>
              <w:rPr>
                <w:rFonts w:ascii="Arial" w:hAnsi="Arial" w:cs="Arial"/>
                <w:color w:val="auto"/>
                <w:sz w:val="16"/>
                <w:szCs w:val="20"/>
              </w:rPr>
              <w:t>Type Keyless</w:t>
            </w:r>
          </w:p>
          <w:p w14:paraId="1F8FFE91" w14:textId="77777777" w:rsidR="008F5CFD" w:rsidRDefault="008F5CFD" w:rsidP="001B06E2">
            <w:pPr>
              <w:pStyle w:val="Default"/>
              <w:rPr>
                <w:rFonts w:ascii="Arial" w:hAnsi="Arial" w:cs="Arial"/>
                <w:color w:val="auto"/>
                <w:sz w:val="16"/>
                <w:szCs w:val="20"/>
              </w:rPr>
            </w:pPr>
          </w:p>
          <w:p w14:paraId="7225CF1F" w14:textId="77777777" w:rsidR="008F5CFD" w:rsidRDefault="008F5CFD" w:rsidP="001B06E2">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2F87DF49" w14:textId="77777777" w:rsidR="008F5CFD" w:rsidRPr="003F0F1D" w:rsidRDefault="008F5CFD" w:rsidP="001B06E2">
            <w:pPr>
              <w:pStyle w:val="Default"/>
              <w:rPr>
                <w:rFonts w:ascii="Arial" w:hAnsi="Arial" w:cs="Arial"/>
                <w:color w:val="auto"/>
                <w:sz w:val="16"/>
                <w:szCs w:val="20"/>
              </w:rPr>
            </w:pPr>
            <w:r>
              <w:rPr>
                <w:rFonts w:ascii="Arial" w:hAnsi="Arial" w:cs="Arial"/>
                <w:color w:val="auto"/>
                <w:sz w:val="16"/>
                <w:szCs w:val="20"/>
              </w:rPr>
              <w:t>Type Fleet</w:t>
            </w:r>
          </w:p>
        </w:tc>
        <w:tc>
          <w:tcPr>
            <w:tcW w:w="305" w:type="pct"/>
          </w:tcPr>
          <w:p w14:paraId="0A8DB349" w14:textId="77777777" w:rsidR="008F5CFD" w:rsidRPr="00A9125B" w:rsidRDefault="008F5CFD" w:rsidP="001B06E2">
            <w:pPr>
              <w:rPr>
                <w:rFonts w:cs="Arial"/>
                <w:sz w:val="16"/>
              </w:rPr>
            </w:pPr>
          </w:p>
        </w:tc>
        <w:tc>
          <w:tcPr>
            <w:tcW w:w="1045" w:type="pct"/>
          </w:tcPr>
          <w:p w14:paraId="7923C119" w14:textId="1E1516CA" w:rsidR="008F5CFD" w:rsidRDefault="008F5CFD" w:rsidP="001B06E2">
            <w:pPr>
              <w:rPr>
                <w:rFonts w:cs="Arial"/>
                <w:sz w:val="16"/>
              </w:rPr>
            </w:pPr>
            <w:r>
              <w:rPr>
                <w:rFonts w:cs="Arial"/>
                <w:sz w:val="16"/>
              </w:rPr>
              <w:t>Sent by ECM to tell SYNC which messages to display.</w:t>
            </w:r>
          </w:p>
          <w:p w14:paraId="6BB3C428" w14:textId="77777777" w:rsidR="008F5CFD" w:rsidRDefault="008F5CFD" w:rsidP="001B06E2">
            <w:pPr>
              <w:rPr>
                <w:rFonts w:cs="Arial"/>
                <w:sz w:val="16"/>
              </w:rPr>
            </w:pPr>
          </w:p>
          <w:p w14:paraId="6A7917E8" w14:textId="5EA620E5" w:rsidR="008F5CFD" w:rsidRPr="003F0F1D" w:rsidRDefault="008F5CFD" w:rsidP="001B06E2">
            <w:pPr>
              <w:rPr>
                <w:rFonts w:cs="Arial"/>
                <w:sz w:val="16"/>
              </w:rPr>
            </w:pPr>
            <w:r>
              <w:rPr>
                <w:rFonts w:cs="Arial"/>
                <w:sz w:val="16"/>
              </w:rPr>
              <w:t xml:space="preserve">AEIS SYNC disable option in vehicle settings will be displayed when a value of 0x2 is received by the APIM </w:t>
            </w:r>
          </w:p>
        </w:tc>
        <w:tc>
          <w:tcPr>
            <w:tcW w:w="697" w:type="pct"/>
          </w:tcPr>
          <w:p w14:paraId="66C286CB" w14:textId="77777777" w:rsidR="001B06E2" w:rsidRPr="00A9125B" w:rsidRDefault="001B06E2" w:rsidP="001B06E2">
            <w:pPr>
              <w:pStyle w:val="Default"/>
              <w:rPr>
                <w:rFonts w:ascii="Arial" w:hAnsi="Arial" w:cs="Arial"/>
                <w:color w:val="auto"/>
                <w:sz w:val="16"/>
                <w:szCs w:val="20"/>
              </w:rPr>
            </w:pPr>
            <w:r w:rsidRPr="00A9125B">
              <w:rPr>
                <w:rFonts w:ascii="Arial" w:hAnsi="Arial" w:cs="Arial"/>
                <w:color w:val="auto"/>
                <w:sz w:val="16"/>
                <w:szCs w:val="20"/>
              </w:rPr>
              <w:t xml:space="preserve">0x0: </w:t>
            </w:r>
          </w:p>
          <w:p w14:paraId="4FBA117B" w14:textId="7C6885B7" w:rsidR="001B06E2" w:rsidRDefault="001B06E2" w:rsidP="001B06E2">
            <w:pPr>
              <w:pStyle w:val="Default"/>
              <w:rPr>
                <w:rFonts w:ascii="Arial" w:hAnsi="Arial" w:cs="Arial"/>
                <w:color w:val="auto"/>
                <w:sz w:val="16"/>
                <w:szCs w:val="20"/>
              </w:rPr>
            </w:pPr>
            <w:r>
              <w:rPr>
                <w:rFonts w:ascii="Arial" w:hAnsi="Arial" w:cs="Arial"/>
                <w:color w:val="auto"/>
                <w:sz w:val="16"/>
                <w:szCs w:val="20"/>
              </w:rPr>
              <w:t>None</w:t>
            </w:r>
          </w:p>
          <w:p w14:paraId="303D7F90" w14:textId="77777777" w:rsidR="001B06E2" w:rsidRPr="00A9125B" w:rsidRDefault="001B06E2" w:rsidP="001B06E2">
            <w:pPr>
              <w:pStyle w:val="Default"/>
              <w:rPr>
                <w:rFonts w:ascii="Arial" w:hAnsi="Arial" w:cs="Arial"/>
                <w:color w:val="auto"/>
                <w:sz w:val="16"/>
                <w:szCs w:val="20"/>
              </w:rPr>
            </w:pPr>
            <w:r w:rsidRPr="00A9125B">
              <w:rPr>
                <w:rFonts w:ascii="Arial" w:hAnsi="Arial" w:cs="Arial"/>
                <w:color w:val="auto"/>
                <w:sz w:val="16"/>
                <w:szCs w:val="20"/>
              </w:rPr>
              <w:br/>
              <w:t xml:space="preserve">0x1: </w:t>
            </w:r>
          </w:p>
          <w:p w14:paraId="25609DB2" w14:textId="77777777" w:rsidR="001B06E2" w:rsidRDefault="001B06E2" w:rsidP="001B06E2">
            <w:pPr>
              <w:pStyle w:val="Default"/>
              <w:rPr>
                <w:rFonts w:ascii="Arial" w:hAnsi="Arial" w:cs="Arial"/>
                <w:color w:val="auto"/>
                <w:sz w:val="16"/>
                <w:szCs w:val="20"/>
              </w:rPr>
            </w:pPr>
            <w:r>
              <w:rPr>
                <w:rFonts w:ascii="Arial" w:hAnsi="Arial" w:cs="Arial"/>
                <w:color w:val="auto"/>
                <w:sz w:val="16"/>
                <w:szCs w:val="20"/>
              </w:rPr>
              <w:t>None</w:t>
            </w:r>
          </w:p>
          <w:p w14:paraId="1BAF2E70" w14:textId="77777777" w:rsidR="001B06E2" w:rsidRDefault="001B06E2" w:rsidP="001B06E2">
            <w:pPr>
              <w:pStyle w:val="Default"/>
              <w:rPr>
                <w:rFonts w:ascii="Arial" w:hAnsi="Arial" w:cs="Arial"/>
                <w:color w:val="auto"/>
                <w:sz w:val="16"/>
                <w:szCs w:val="20"/>
              </w:rPr>
            </w:pPr>
            <w:r w:rsidRPr="00A9125B">
              <w:rPr>
                <w:rFonts w:ascii="Arial" w:hAnsi="Arial" w:cs="Arial"/>
                <w:color w:val="auto"/>
                <w:sz w:val="16"/>
                <w:szCs w:val="20"/>
              </w:rPr>
              <w:br/>
              <w:t xml:space="preserve">0x2: </w:t>
            </w:r>
          </w:p>
          <w:p w14:paraId="2A953264" w14:textId="39EEEBE6" w:rsidR="001B06E2" w:rsidRDefault="00F23D5A" w:rsidP="001B06E2">
            <w:pPr>
              <w:pStyle w:val="Default"/>
              <w:rPr>
                <w:rFonts w:ascii="Arial" w:hAnsi="Arial" w:cs="Arial"/>
                <w:color w:val="auto"/>
                <w:sz w:val="16"/>
                <w:szCs w:val="20"/>
              </w:rPr>
            </w:pPr>
            <w:r>
              <w:rPr>
                <w:rFonts w:ascii="Arial" w:hAnsi="Arial" w:cs="Arial"/>
                <w:color w:val="auto"/>
                <w:sz w:val="16"/>
                <w:szCs w:val="20"/>
              </w:rPr>
              <w:t>Disable Slider</w:t>
            </w:r>
          </w:p>
          <w:p w14:paraId="38BAE68B" w14:textId="77777777" w:rsidR="001B06E2" w:rsidRDefault="001B06E2" w:rsidP="001B06E2">
            <w:pPr>
              <w:pStyle w:val="Default"/>
              <w:rPr>
                <w:rFonts w:ascii="Arial" w:hAnsi="Arial" w:cs="Arial"/>
                <w:color w:val="auto"/>
                <w:sz w:val="16"/>
                <w:szCs w:val="20"/>
              </w:rPr>
            </w:pPr>
          </w:p>
          <w:p w14:paraId="752B2F85" w14:textId="77777777" w:rsidR="001B06E2" w:rsidRDefault="001B06E2" w:rsidP="001B06E2">
            <w:pPr>
              <w:pStyle w:val="Default"/>
              <w:rPr>
                <w:rFonts w:ascii="Arial" w:hAnsi="Arial" w:cs="Arial"/>
                <w:color w:val="auto"/>
                <w:sz w:val="16"/>
                <w:szCs w:val="20"/>
              </w:rPr>
            </w:pPr>
            <w:r w:rsidRPr="00A9125B">
              <w:rPr>
                <w:rFonts w:ascii="Arial" w:hAnsi="Arial" w:cs="Arial"/>
                <w:color w:val="auto"/>
                <w:sz w:val="16"/>
                <w:szCs w:val="20"/>
              </w:rPr>
              <w:t>0x</w:t>
            </w:r>
            <w:r>
              <w:rPr>
                <w:rFonts w:ascii="Arial" w:hAnsi="Arial" w:cs="Arial"/>
                <w:color w:val="auto"/>
                <w:sz w:val="16"/>
                <w:szCs w:val="20"/>
              </w:rPr>
              <w:t>3</w:t>
            </w:r>
            <w:r w:rsidRPr="00A9125B">
              <w:rPr>
                <w:rFonts w:ascii="Arial" w:hAnsi="Arial" w:cs="Arial"/>
                <w:color w:val="auto"/>
                <w:sz w:val="16"/>
                <w:szCs w:val="20"/>
              </w:rPr>
              <w:t>:</w:t>
            </w:r>
          </w:p>
          <w:p w14:paraId="42971658" w14:textId="4465FF80" w:rsidR="008F5CFD" w:rsidRPr="001B06E2" w:rsidRDefault="001B06E2" w:rsidP="001B06E2">
            <w:pPr>
              <w:pStyle w:val="Default"/>
              <w:rPr>
                <w:rFonts w:ascii="Arial" w:hAnsi="Arial" w:cs="Arial"/>
                <w:color w:val="auto"/>
                <w:sz w:val="16"/>
                <w:szCs w:val="20"/>
              </w:rPr>
            </w:pPr>
            <w:r>
              <w:rPr>
                <w:rFonts w:ascii="Arial" w:hAnsi="Arial" w:cs="Arial"/>
                <w:color w:val="auto"/>
                <w:sz w:val="16"/>
                <w:szCs w:val="20"/>
              </w:rPr>
              <w:t>None</w:t>
            </w:r>
          </w:p>
        </w:tc>
        <w:tc>
          <w:tcPr>
            <w:tcW w:w="348" w:type="pct"/>
            <w:noWrap/>
          </w:tcPr>
          <w:p w14:paraId="3940F97F" w14:textId="77777777" w:rsidR="008F5CFD" w:rsidRDefault="008F5CFD" w:rsidP="001B06E2">
            <w:pPr>
              <w:rPr>
                <w:rFonts w:cs="Arial"/>
                <w:sz w:val="16"/>
              </w:rPr>
            </w:pPr>
            <w:r w:rsidRPr="00A9125B">
              <w:rPr>
                <w:rFonts w:cs="Arial"/>
                <w:sz w:val="16"/>
              </w:rPr>
              <w:t>ECM/PCM</w:t>
            </w:r>
          </w:p>
        </w:tc>
        <w:tc>
          <w:tcPr>
            <w:tcW w:w="334" w:type="pct"/>
            <w:noWrap/>
          </w:tcPr>
          <w:p w14:paraId="0CB05A93" w14:textId="44B58815" w:rsidR="008F5CFD" w:rsidRPr="00A9125B" w:rsidRDefault="008F5CFD" w:rsidP="001B06E2">
            <w:pPr>
              <w:rPr>
                <w:rFonts w:cs="Arial"/>
                <w:sz w:val="16"/>
              </w:rPr>
            </w:pPr>
            <w:r>
              <w:rPr>
                <w:rFonts w:cs="Arial"/>
                <w:sz w:val="16"/>
              </w:rPr>
              <w:t>APIM</w:t>
            </w:r>
          </w:p>
        </w:tc>
      </w:tr>
    </w:tbl>
    <w:p w14:paraId="703943E9" w14:textId="746C1CD9" w:rsidR="008F5CFD" w:rsidRPr="000F1E31" w:rsidRDefault="008F5CFD" w:rsidP="008F5CFD">
      <w:pPr>
        <w:pStyle w:val="Caption"/>
      </w:pPr>
      <w:r w:rsidRPr="00702453">
        <w:t xml:space="preserve">Table </w:t>
      </w:r>
      <w:r>
        <w:t>24</w:t>
      </w:r>
      <w:r w:rsidRPr="00702453">
        <w:t xml:space="preserve">: </w:t>
      </w:r>
      <w:r>
        <w:t xml:space="preserve">Autoconfig Signals for Function “Configure </w:t>
      </w:r>
      <w:proofErr w:type="spellStart"/>
      <w:r>
        <w:t>Module_APIM</w:t>
      </w:r>
      <w:proofErr w:type="spellEnd"/>
      <w:r>
        <w:t>”</w:t>
      </w:r>
    </w:p>
    <w:p w14:paraId="06D6EB80" w14:textId="77777777" w:rsidR="00222BAA" w:rsidRPr="002B39AF" w:rsidRDefault="00222BAA" w:rsidP="00222BAA"/>
    <w:p w14:paraId="7E155042" w14:textId="77777777" w:rsidR="0045021E" w:rsidRPr="00B16542" w:rsidRDefault="0045021E" w:rsidP="0008696C">
      <w:pPr>
        <w:pStyle w:val="Heading2"/>
      </w:pPr>
      <w:bookmarkStart w:id="195" w:name="_Toc422994386"/>
      <w:bookmarkStart w:id="196" w:name="_Toc481143824"/>
      <w:bookmarkStart w:id="197" w:name="_Ref531347950"/>
      <w:bookmarkStart w:id="198" w:name="_Toc35000614"/>
      <w:bookmarkEnd w:id="123"/>
      <w:bookmarkEnd w:id="152"/>
      <w:r w:rsidRPr="00B16542">
        <w:t xml:space="preserve">Requirements on </w:t>
      </w:r>
      <w:bookmarkEnd w:id="195"/>
      <w:r w:rsidR="009500E6" w:rsidRPr="00B16542">
        <w:t>Connections</w:t>
      </w:r>
      <w:bookmarkEnd w:id="196"/>
      <w:bookmarkEnd w:id="197"/>
      <w:bookmarkEnd w:id="198"/>
    </w:p>
    <w:p w14:paraId="12B4EE1D" w14:textId="77777777" w:rsidR="00B35528" w:rsidRPr="00912020" w:rsidRDefault="00912020" w:rsidP="00912020">
      <w:pPr>
        <w:pStyle w:val="Heading3"/>
        <w:rPr>
          <w:lang w:val="en-GB"/>
        </w:rPr>
      </w:pPr>
      <w:bookmarkStart w:id="199" w:name="_Toc35000615"/>
      <w:r w:rsidRPr="00912020">
        <w:rPr>
          <w:lang w:val="en-GB"/>
        </w:rPr>
        <w:t>Networks</w:t>
      </w:r>
      <w:bookmarkEnd w:id="199"/>
    </w:p>
    <w:p w14:paraId="421F8502" w14:textId="77777777" w:rsidR="00B66169" w:rsidRDefault="00EF361C" w:rsidP="00912020">
      <w:pPr>
        <w:pStyle w:val="Heading4"/>
        <w:rPr>
          <w:lang w:val="en-GB"/>
        </w:rPr>
      </w:pPr>
      <w:bookmarkStart w:id="200" w:name="_Toc481143825"/>
      <w:bookmarkStart w:id="201" w:name="_Toc35000616"/>
      <w:bookmarkStart w:id="202" w:name="_Toc422994387"/>
      <w:r>
        <w:rPr>
          <w:lang w:val="en-GB"/>
        </w:rPr>
        <w:t>“</w:t>
      </w:r>
      <w:r w:rsidR="009500E6">
        <w:rPr>
          <w:lang w:val="en-GB"/>
        </w:rPr>
        <w:t>CAN</w:t>
      </w:r>
      <w:bookmarkEnd w:id="200"/>
      <w:r>
        <w:rPr>
          <w:lang w:val="en-GB"/>
        </w:rPr>
        <w:t xml:space="preserve"> Bus xxx</w:t>
      </w:r>
      <w:r w:rsidR="00912020">
        <w:rPr>
          <w:lang w:val="en-GB"/>
        </w:rPr>
        <w:t>”</w:t>
      </w:r>
      <w:bookmarkEnd w:id="201"/>
    </w:p>
    <w:p w14:paraId="4E3E7997" w14:textId="77777777" w:rsidR="00FE14A5" w:rsidRDefault="00FE14A5" w:rsidP="00912020">
      <w:pPr>
        <w:shd w:val="clear" w:color="auto" w:fill="D6E3BC" w:themeFill="accent3" w:themeFillTint="66"/>
        <w:rPr>
          <w:i/>
          <w:color w:val="808080" w:themeColor="background1" w:themeShade="80"/>
        </w:rPr>
      </w:pPr>
      <w:r w:rsidRPr="0039729E">
        <w:rPr>
          <w:b/>
          <w:i/>
          <w:color w:val="808080" w:themeColor="background1" w:themeShade="80"/>
          <w:lang w:val="en-GB"/>
        </w:rPr>
        <w:t>#Hint:</w:t>
      </w:r>
      <w:r>
        <w:rPr>
          <w:i/>
          <w:color w:val="808080" w:themeColor="background1" w:themeShade="80"/>
          <w:lang w:val="en-GB"/>
        </w:rPr>
        <w:t xml:space="preserve"> </w:t>
      </w:r>
      <w:r w:rsidRPr="00E93775">
        <w:rPr>
          <w:i/>
          <w:color w:val="808080" w:themeColor="background1" w:themeShade="80"/>
        </w:rPr>
        <w:t xml:space="preserve">For CAN most requirements are defined by Netcom and </w:t>
      </w:r>
      <w:r w:rsidR="00B77171">
        <w:rPr>
          <w:i/>
          <w:color w:val="808080" w:themeColor="background1" w:themeShade="80"/>
        </w:rPr>
        <w:t xml:space="preserve">referenced in </w:t>
      </w:r>
      <w:hyperlink r:id="rId64" w:history="1">
        <w:r w:rsidR="00B77171" w:rsidRPr="00B77171">
          <w:rPr>
            <w:rStyle w:val="Hyperlink"/>
            <w:i/>
          </w:rPr>
          <w:t>VSEM “Multiplexing Specifications” section</w:t>
        </w:r>
      </w:hyperlink>
      <w:r w:rsidR="00B77171">
        <w:rPr>
          <w:i/>
          <w:color w:val="808080" w:themeColor="background1" w:themeShade="80"/>
        </w:rPr>
        <w:t xml:space="preserve">. </w:t>
      </w:r>
      <w:r>
        <w:rPr>
          <w:i/>
          <w:color w:val="808080" w:themeColor="background1" w:themeShade="80"/>
        </w:rPr>
        <w:t>Put in this section only those requirements, which deviate from that standard specification.</w:t>
      </w:r>
    </w:p>
    <w:p w14:paraId="4DCB63DB" w14:textId="77777777" w:rsidR="00E80752" w:rsidRPr="00E93775" w:rsidRDefault="00E80752" w:rsidP="00912020">
      <w:pPr>
        <w:shd w:val="clear" w:color="auto" w:fill="D6E3BC" w:themeFill="accent3" w:themeFillTint="66"/>
        <w:rPr>
          <w:i/>
          <w:color w:val="808080" w:themeColor="background1" w:themeShade="80"/>
        </w:rPr>
      </w:pPr>
      <w:r w:rsidRPr="00E80752">
        <w:rPr>
          <w:i/>
          <w:color w:val="808080" w:themeColor="background1" w:themeShade="80"/>
        </w:rPr>
        <w:t>The CAN messages relevant for this feature are listed in the section “</w:t>
      </w:r>
      <w:r w:rsidRPr="00DC3809">
        <w:rPr>
          <w:rFonts w:cs="Arial"/>
          <w:i/>
          <w:color w:val="0000FF"/>
        </w:rPr>
        <w:fldChar w:fldCharType="begin"/>
      </w:r>
      <w:r w:rsidRPr="00DC3809">
        <w:rPr>
          <w:rFonts w:cs="Arial"/>
          <w:i/>
          <w:color w:val="0000FF"/>
        </w:rPr>
        <w:instrText xml:space="preserve"> REF _Ref529372314 \h  \* MERGEFORMAT </w:instrText>
      </w:r>
      <w:r w:rsidRPr="00DC3809">
        <w:rPr>
          <w:rFonts w:cs="Arial"/>
          <w:i/>
          <w:color w:val="0000FF"/>
        </w:rPr>
      </w:r>
      <w:r w:rsidRPr="00DC3809">
        <w:rPr>
          <w:rFonts w:cs="Arial"/>
          <w:i/>
          <w:color w:val="0000FF"/>
        </w:rPr>
        <w:fldChar w:fldCharType="separate"/>
      </w:r>
      <w:r w:rsidR="005143C5" w:rsidRPr="005143C5">
        <w:rPr>
          <w:i/>
          <w:color w:val="0000FF"/>
        </w:rPr>
        <w:t>Messages</w:t>
      </w:r>
      <w:r w:rsidRPr="00DC3809">
        <w:rPr>
          <w:rFonts w:cs="Arial"/>
          <w:i/>
          <w:color w:val="0000FF"/>
        </w:rPr>
        <w:fldChar w:fldCharType="end"/>
      </w:r>
      <w:r w:rsidRPr="00E80752">
        <w:rPr>
          <w:i/>
          <w:color w:val="808080" w:themeColor="background1" w:themeShade="80"/>
        </w:rPr>
        <w:t>” of  the “</w:t>
      </w:r>
      <w:r>
        <w:rPr>
          <w:rFonts w:cs="Arial"/>
        </w:rPr>
        <w:fldChar w:fldCharType="begin"/>
      </w:r>
      <w:r>
        <w:rPr>
          <w:rFonts w:cs="Arial"/>
        </w:rPr>
        <w:instrText xml:space="preserve"> REF _Ref472492871 \h  \* MERGEFORMAT </w:instrText>
      </w:r>
      <w:r>
        <w:rPr>
          <w:rFonts w:cs="Arial"/>
        </w:rPr>
      </w:r>
      <w:r>
        <w:rPr>
          <w:rFonts w:cs="Arial"/>
        </w:rPr>
        <w:fldChar w:fldCharType="separate"/>
      </w:r>
      <w:r w:rsidR="005143C5" w:rsidRPr="005143C5">
        <w:rPr>
          <w:i/>
          <w:color w:val="0000FF"/>
        </w:rPr>
        <w:t>Data Dictionary</w:t>
      </w:r>
      <w:r>
        <w:rPr>
          <w:rFonts w:cs="Arial"/>
        </w:rPr>
        <w:fldChar w:fldCharType="end"/>
      </w:r>
      <w:r w:rsidRPr="00E80752">
        <w:rPr>
          <w:i/>
          <w:color w:val="808080" w:themeColor="background1" w:themeShade="80"/>
        </w:rPr>
        <w:t>”.</w:t>
      </w:r>
    </w:p>
    <w:p w14:paraId="0EC2A5C6" w14:textId="77777777" w:rsidR="00B66169" w:rsidRPr="00B66169" w:rsidRDefault="00B66169" w:rsidP="00912020">
      <w:pPr>
        <w:pStyle w:val="Heading5"/>
        <w:rPr>
          <w:lang w:val="en-GB"/>
        </w:rPr>
      </w:pPr>
      <w:bookmarkStart w:id="203" w:name="_Toc380050580"/>
      <w:bookmarkStart w:id="204" w:name="_Toc35000617"/>
      <w:r w:rsidRPr="00B66169">
        <w:rPr>
          <w:lang w:val="en-GB"/>
        </w:rPr>
        <w:t>Protocol Requirements</w:t>
      </w:r>
      <w:bookmarkEnd w:id="203"/>
      <w:bookmarkEnd w:id="204"/>
    </w:p>
    <w:p w14:paraId="5C5E4EE8" w14:textId="77777777" w:rsidR="00FE14A5" w:rsidRDefault="00FE14A5" w:rsidP="00912020">
      <w:pPr>
        <w:shd w:val="clear" w:color="auto" w:fill="D6E3BC" w:themeFill="accent3" w:themeFillTint="66"/>
        <w:rPr>
          <w:rStyle w:val="SubtleEmphasis"/>
        </w:rPr>
      </w:pPr>
      <w:r w:rsidRPr="00815977">
        <w:rPr>
          <w:rStyle w:val="SubtleEmphasis"/>
          <w:b/>
        </w:rPr>
        <w:t>#Hint:</w:t>
      </w:r>
      <w:r w:rsidRPr="00815977">
        <w:rPr>
          <w:rStyle w:val="SubtleEmphasis"/>
        </w:rPr>
        <w:t xml:space="preserve"> </w:t>
      </w:r>
      <w:r w:rsidRPr="00E93775">
        <w:rPr>
          <w:i/>
          <w:color w:val="808080" w:themeColor="background1" w:themeShade="80"/>
        </w:rPr>
        <w:t xml:space="preserve">For CAN </w:t>
      </w:r>
      <w:r>
        <w:rPr>
          <w:i/>
          <w:color w:val="808080" w:themeColor="background1" w:themeShade="80"/>
        </w:rPr>
        <w:t xml:space="preserve">Ford currently mandates </w:t>
      </w:r>
      <w:r w:rsidRPr="00E93775">
        <w:rPr>
          <w:i/>
          <w:color w:val="808080" w:themeColor="background1" w:themeShade="80"/>
        </w:rPr>
        <w:t>FNOS</w:t>
      </w:r>
      <w:r>
        <w:rPr>
          <w:i/>
          <w:color w:val="808080" w:themeColor="background1" w:themeShade="80"/>
        </w:rPr>
        <w:t xml:space="preserve"> as SW implementation for the CAN protocol stack</w:t>
      </w:r>
      <w:r w:rsidRPr="00E93775">
        <w:rPr>
          <w:i/>
          <w:color w:val="808080" w:themeColor="background1" w:themeShade="80"/>
        </w:rPr>
        <w:t>.</w:t>
      </w:r>
      <w:r>
        <w:rPr>
          <w:i/>
          <w:color w:val="808080" w:themeColor="background1" w:themeShade="80"/>
        </w:rPr>
        <w:t xml:space="preserve"> This includes the CAN Network Management and Transport Protocol.</w:t>
      </w:r>
      <w:r w:rsidRPr="00E93775">
        <w:rPr>
          <w:i/>
          <w:color w:val="808080" w:themeColor="background1" w:themeShade="80"/>
        </w:rPr>
        <w:t xml:space="preserve"> </w:t>
      </w:r>
      <w:r>
        <w:rPr>
          <w:i/>
          <w:color w:val="808080" w:themeColor="background1" w:themeShade="80"/>
        </w:rPr>
        <w:t>If you deviate from this assumption or if you have specific requirements on FNOS, which are not contained in the standard package, put requirements in this section. F</w:t>
      </w:r>
      <w:r>
        <w:rPr>
          <w:rStyle w:val="SubtleEmphasis"/>
        </w:rPr>
        <w:t xml:space="preserve">or details the </w:t>
      </w:r>
      <w:r w:rsidRPr="00815977">
        <w:rPr>
          <w:rStyle w:val="SubtleEmphasis"/>
        </w:rPr>
        <w:t>FNOS user guide</w:t>
      </w:r>
      <w:r>
        <w:rPr>
          <w:rStyle w:val="SubtleEmphasis"/>
        </w:rPr>
        <w:t xml:space="preserve"> and application notes could be referenced.</w:t>
      </w:r>
    </w:p>
    <w:p w14:paraId="2905FA0B" w14:textId="77777777" w:rsidR="00B66169" w:rsidRDefault="00B66169" w:rsidP="00912020"/>
    <w:p w14:paraId="655630B7" w14:textId="77777777" w:rsidR="009500E6" w:rsidRPr="00BB29B2" w:rsidRDefault="009500E6" w:rsidP="00912020">
      <w:pPr>
        <w:pStyle w:val="Heading5"/>
        <w:rPr>
          <w:lang w:val="en-GB"/>
        </w:rPr>
      </w:pPr>
      <w:bookmarkStart w:id="205" w:name="_Toc380050579"/>
      <w:bookmarkStart w:id="206" w:name="_Toc35000618"/>
      <w:r w:rsidRPr="00BB29B2">
        <w:rPr>
          <w:lang w:val="en-GB"/>
        </w:rPr>
        <w:t>Electrical Requirements</w:t>
      </w:r>
      <w:bookmarkEnd w:id="205"/>
      <w:bookmarkEnd w:id="206"/>
    </w:p>
    <w:p w14:paraId="3697C994" w14:textId="77777777" w:rsidR="00FE14A5" w:rsidRPr="00815977" w:rsidRDefault="00FE14A5" w:rsidP="00C13EAA">
      <w:pPr>
        <w:shd w:val="clear" w:color="auto" w:fill="D6E3BC" w:themeFill="accent3" w:themeFillTint="66"/>
        <w:rPr>
          <w:rStyle w:val="SubtleEmphasis"/>
        </w:rPr>
      </w:pPr>
      <w:r w:rsidRPr="00815977">
        <w:rPr>
          <w:rStyle w:val="SubtleEmphasis"/>
          <w:b/>
        </w:rPr>
        <w:t>#Hint:</w:t>
      </w:r>
      <w:r>
        <w:rPr>
          <w:rStyle w:val="SubtleEmphasis"/>
        </w:rPr>
        <w:t xml:space="preserve"> List requirements here, only if they deviate from the SDS CAN.</w:t>
      </w:r>
    </w:p>
    <w:p w14:paraId="781CF839" w14:textId="77777777" w:rsidR="009500E6" w:rsidRDefault="009500E6" w:rsidP="00B66169"/>
    <w:p w14:paraId="0A6B8B29" w14:textId="77777777" w:rsidR="00253651" w:rsidRDefault="00912020" w:rsidP="00912020">
      <w:pPr>
        <w:pStyle w:val="Heading4"/>
        <w:rPr>
          <w:lang w:val="en-GB"/>
        </w:rPr>
      </w:pPr>
      <w:bookmarkStart w:id="207" w:name="_Toc481143826"/>
      <w:bookmarkStart w:id="208" w:name="_Toc35000619"/>
      <w:r>
        <w:rPr>
          <w:lang w:val="en-GB"/>
        </w:rPr>
        <w:t>“</w:t>
      </w:r>
      <w:bookmarkEnd w:id="207"/>
      <w:r w:rsidR="00EF361C">
        <w:rPr>
          <w:lang w:val="en-GB"/>
        </w:rPr>
        <w:t>LIN Bus xxx</w:t>
      </w:r>
      <w:r>
        <w:rPr>
          <w:lang w:val="en-GB"/>
        </w:rPr>
        <w:t>”</w:t>
      </w:r>
      <w:bookmarkEnd w:id="208"/>
    </w:p>
    <w:p w14:paraId="5AC65F76" w14:textId="77777777" w:rsidR="007F4A91" w:rsidRPr="00815977" w:rsidRDefault="007F4A91" w:rsidP="00912020">
      <w:pPr>
        <w:shd w:val="clear" w:color="auto" w:fill="D6E3BC" w:themeFill="accent3" w:themeFillTint="66"/>
        <w:rPr>
          <w:rStyle w:val="SubtleEmphasis"/>
        </w:rPr>
      </w:pPr>
      <w:r w:rsidRPr="00815977">
        <w:rPr>
          <w:rStyle w:val="SubtleEmphasis"/>
          <w:b/>
        </w:rPr>
        <w:t>#Hint:</w:t>
      </w:r>
      <w:r w:rsidRPr="00815977">
        <w:rPr>
          <w:rStyle w:val="SubtleEmphasis"/>
        </w:rPr>
        <w:t xml:space="preserve"> Place requirements here, which are common to all LIN nodes, but not covered by some SDS LIN.</w:t>
      </w:r>
    </w:p>
    <w:p w14:paraId="07491B38" w14:textId="77777777" w:rsidR="00E80752" w:rsidRPr="00E93775" w:rsidRDefault="00E80752" w:rsidP="00912020">
      <w:pPr>
        <w:shd w:val="clear" w:color="auto" w:fill="D6E3BC" w:themeFill="accent3" w:themeFillTint="66"/>
        <w:rPr>
          <w:i/>
          <w:color w:val="808080" w:themeColor="background1" w:themeShade="80"/>
        </w:rPr>
      </w:pPr>
      <w:r w:rsidRPr="00E80752">
        <w:rPr>
          <w:i/>
          <w:color w:val="808080" w:themeColor="background1" w:themeShade="80"/>
        </w:rPr>
        <w:t xml:space="preserve">The </w:t>
      </w:r>
      <w:r>
        <w:rPr>
          <w:i/>
          <w:color w:val="808080" w:themeColor="background1" w:themeShade="80"/>
        </w:rPr>
        <w:t>LIN</w:t>
      </w:r>
      <w:r w:rsidRPr="00E80752">
        <w:rPr>
          <w:i/>
          <w:color w:val="808080" w:themeColor="background1" w:themeShade="80"/>
        </w:rPr>
        <w:t xml:space="preserve"> messages relevant for this feature are listed in the section “</w:t>
      </w:r>
      <w:r w:rsidRPr="00DC3809">
        <w:rPr>
          <w:rFonts w:cs="Arial"/>
          <w:i/>
          <w:color w:val="0000FF"/>
        </w:rPr>
        <w:fldChar w:fldCharType="begin"/>
      </w:r>
      <w:r w:rsidRPr="00DC3809">
        <w:rPr>
          <w:rFonts w:cs="Arial"/>
          <w:i/>
          <w:color w:val="0000FF"/>
        </w:rPr>
        <w:instrText xml:space="preserve"> REF _Ref529372314 \h  \* MERGEFORMAT </w:instrText>
      </w:r>
      <w:r w:rsidRPr="00DC3809">
        <w:rPr>
          <w:rFonts w:cs="Arial"/>
          <w:i/>
          <w:color w:val="0000FF"/>
        </w:rPr>
      </w:r>
      <w:r w:rsidRPr="00DC3809">
        <w:rPr>
          <w:rFonts w:cs="Arial"/>
          <w:i/>
          <w:color w:val="0000FF"/>
        </w:rPr>
        <w:fldChar w:fldCharType="separate"/>
      </w:r>
      <w:r w:rsidR="005143C5" w:rsidRPr="005143C5">
        <w:rPr>
          <w:i/>
          <w:color w:val="0000FF"/>
        </w:rPr>
        <w:t>Messages</w:t>
      </w:r>
      <w:r w:rsidRPr="00DC3809">
        <w:rPr>
          <w:rFonts w:cs="Arial"/>
          <w:i/>
          <w:color w:val="0000FF"/>
        </w:rPr>
        <w:fldChar w:fldCharType="end"/>
      </w:r>
      <w:r w:rsidRPr="00E80752">
        <w:rPr>
          <w:i/>
          <w:color w:val="808080" w:themeColor="background1" w:themeShade="80"/>
        </w:rPr>
        <w:t>” of  the “</w:t>
      </w:r>
      <w:r>
        <w:rPr>
          <w:rFonts w:cs="Arial"/>
        </w:rPr>
        <w:fldChar w:fldCharType="begin"/>
      </w:r>
      <w:r>
        <w:rPr>
          <w:rFonts w:cs="Arial"/>
        </w:rPr>
        <w:instrText xml:space="preserve"> REF _Ref472492871 \h  \* MERGEFORMAT </w:instrText>
      </w:r>
      <w:r>
        <w:rPr>
          <w:rFonts w:cs="Arial"/>
        </w:rPr>
      </w:r>
      <w:r>
        <w:rPr>
          <w:rFonts w:cs="Arial"/>
        </w:rPr>
        <w:fldChar w:fldCharType="separate"/>
      </w:r>
      <w:r w:rsidR="005143C5" w:rsidRPr="005143C5">
        <w:rPr>
          <w:i/>
          <w:color w:val="0000FF"/>
        </w:rPr>
        <w:t>Data Dictionary</w:t>
      </w:r>
      <w:r>
        <w:rPr>
          <w:rFonts w:cs="Arial"/>
        </w:rPr>
        <w:fldChar w:fldCharType="end"/>
      </w:r>
      <w:r w:rsidRPr="00E80752">
        <w:rPr>
          <w:i/>
          <w:color w:val="808080" w:themeColor="background1" w:themeShade="80"/>
        </w:rPr>
        <w:t>”.</w:t>
      </w:r>
    </w:p>
    <w:p w14:paraId="1AA5F5A8" w14:textId="77777777" w:rsidR="0014103A" w:rsidRPr="00BB29B2" w:rsidRDefault="0014103A" w:rsidP="00912020">
      <w:pPr>
        <w:pStyle w:val="Heading5"/>
        <w:rPr>
          <w:lang w:val="en-GB"/>
        </w:rPr>
      </w:pPr>
      <w:bookmarkStart w:id="209" w:name="_Toc35000620"/>
      <w:r w:rsidRPr="00BB29B2">
        <w:rPr>
          <w:lang w:val="en-GB"/>
        </w:rPr>
        <w:t>Protocol Requirements</w:t>
      </w:r>
      <w:bookmarkEnd w:id="209"/>
    </w:p>
    <w:p w14:paraId="6BCDFE5A" w14:textId="77777777" w:rsidR="0014103A" w:rsidRDefault="0014103A" w:rsidP="00912020"/>
    <w:p w14:paraId="58A3B81B" w14:textId="77777777" w:rsidR="00C95248" w:rsidRPr="00BB29B2" w:rsidRDefault="00C95248" w:rsidP="00912020">
      <w:pPr>
        <w:pStyle w:val="Heading6"/>
      </w:pPr>
      <w:bookmarkStart w:id="210" w:name="_Toc35000621"/>
      <w:r w:rsidRPr="00BB29B2">
        <w:t>Schedule Table</w:t>
      </w:r>
      <w:bookmarkEnd w:id="210"/>
    </w:p>
    <w:p w14:paraId="1BDAD5ED" w14:textId="77777777" w:rsidR="00FE14A5" w:rsidRPr="006B0165" w:rsidRDefault="00FE14A5" w:rsidP="00912020">
      <w:pPr>
        <w:shd w:val="clear" w:color="auto" w:fill="D6E3BC" w:themeFill="accent3" w:themeFillTint="66"/>
        <w:rPr>
          <w:i/>
          <w:color w:val="808080" w:themeColor="background1" w:themeShade="80"/>
        </w:rPr>
      </w:pPr>
      <w:r w:rsidRPr="0039729E">
        <w:rPr>
          <w:b/>
          <w:i/>
          <w:color w:val="808080" w:themeColor="background1" w:themeShade="80"/>
        </w:rPr>
        <w:t>#Hint:</w:t>
      </w:r>
      <w:r>
        <w:rPr>
          <w:i/>
          <w:color w:val="808080" w:themeColor="background1" w:themeShade="80"/>
        </w:rPr>
        <w:t xml:space="preserve"> The LIN Schedule Table should be documented in the LDF file. The LDF file could be referenced here</w:t>
      </w:r>
    </w:p>
    <w:p w14:paraId="354DB113" w14:textId="77777777" w:rsidR="00C95248" w:rsidRPr="008D3AB8" w:rsidRDefault="00C95248" w:rsidP="00912020"/>
    <w:p w14:paraId="008F06CA" w14:textId="77777777" w:rsidR="0014103A" w:rsidRPr="0008696C" w:rsidRDefault="0014103A" w:rsidP="00912020">
      <w:pPr>
        <w:pStyle w:val="Heading5"/>
        <w:rPr>
          <w:sz w:val="20"/>
          <w:lang w:val="en-GB"/>
        </w:rPr>
      </w:pPr>
      <w:bookmarkStart w:id="211" w:name="_Toc35000622"/>
      <w:r w:rsidRPr="00BB29B2">
        <w:rPr>
          <w:lang w:val="en-GB"/>
        </w:rPr>
        <w:t>Electrical Requirements</w:t>
      </w:r>
      <w:bookmarkEnd w:id="211"/>
    </w:p>
    <w:p w14:paraId="0A04218B" w14:textId="77777777" w:rsidR="00087325" w:rsidRPr="006B0165" w:rsidRDefault="00087325" w:rsidP="00087325">
      <w:pPr>
        <w:shd w:val="clear" w:color="auto" w:fill="D6E3BC" w:themeFill="accent3" w:themeFillTint="66"/>
        <w:rPr>
          <w:i/>
          <w:color w:val="808080" w:themeColor="background1" w:themeShade="80"/>
        </w:rPr>
      </w:pPr>
      <w:r w:rsidRPr="0039729E">
        <w:rPr>
          <w:b/>
          <w:i/>
          <w:color w:val="808080" w:themeColor="background1" w:themeShade="80"/>
        </w:rPr>
        <w:t>#Hint:</w:t>
      </w:r>
      <w:r>
        <w:rPr>
          <w:i/>
          <w:color w:val="808080" w:themeColor="background1" w:themeShade="80"/>
        </w:rPr>
        <w:t xml:space="preserve"> The LIN Schedule Table should be documented in the LDF file. The LDF file could be referenced here</w:t>
      </w:r>
    </w:p>
    <w:p w14:paraId="5B8780C7" w14:textId="77777777" w:rsidR="0014103A" w:rsidRDefault="0014103A" w:rsidP="0014103A"/>
    <w:p w14:paraId="786428DF" w14:textId="77777777" w:rsidR="007905C0" w:rsidRDefault="00912020" w:rsidP="00912020">
      <w:pPr>
        <w:pStyle w:val="Heading4"/>
        <w:rPr>
          <w:lang w:val="en-GB"/>
        </w:rPr>
      </w:pPr>
      <w:bookmarkStart w:id="212" w:name="_Toc481143827"/>
      <w:bookmarkStart w:id="213" w:name="_Toc35000623"/>
      <w:r>
        <w:rPr>
          <w:lang w:val="en-GB"/>
        </w:rPr>
        <w:t>“</w:t>
      </w:r>
      <w:r w:rsidR="007905C0" w:rsidRPr="00BB29B2">
        <w:rPr>
          <w:lang w:val="en-GB"/>
        </w:rPr>
        <w:t>Ethernet</w:t>
      </w:r>
      <w:bookmarkEnd w:id="212"/>
      <w:r w:rsidR="00EF361C">
        <w:rPr>
          <w:lang w:val="en-GB"/>
        </w:rPr>
        <w:t xml:space="preserve"> xxx</w:t>
      </w:r>
      <w:r>
        <w:rPr>
          <w:lang w:val="en-GB"/>
        </w:rPr>
        <w:t>”</w:t>
      </w:r>
      <w:bookmarkEnd w:id="213"/>
    </w:p>
    <w:p w14:paraId="3580DB9D" w14:textId="77777777" w:rsidR="005143C5" w:rsidRPr="005143C5" w:rsidRDefault="00087325" w:rsidP="005143C5">
      <w:pPr>
        <w:shd w:val="clear" w:color="auto" w:fill="D6E3BC" w:themeFill="accent3" w:themeFillTint="66"/>
        <w:rPr>
          <w:i/>
          <w:color w:val="808080" w:themeColor="background1" w:themeShade="80"/>
        </w:rPr>
      </w:pPr>
      <w:r w:rsidRPr="0039729E">
        <w:rPr>
          <w:b/>
          <w:i/>
          <w:color w:val="808080" w:themeColor="background1" w:themeShade="80"/>
        </w:rPr>
        <w:t>#Hint:</w:t>
      </w:r>
      <w:r>
        <w:rPr>
          <w:i/>
          <w:color w:val="808080" w:themeColor="background1" w:themeShade="80"/>
        </w:rPr>
        <w:t xml:space="preserve"> On Ethernet </w:t>
      </w:r>
      <w:r w:rsidR="00FC6D3D">
        <w:rPr>
          <w:i/>
          <w:color w:val="808080" w:themeColor="background1" w:themeShade="80"/>
        </w:rPr>
        <w:t xml:space="preserve">(wired or wireless) </w:t>
      </w:r>
      <w:r>
        <w:rPr>
          <w:i/>
          <w:color w:val="808080" w:themeColor="background1" w:themeShade="80"/>
        </w:rPr>
        <w:t xml:space="preserve">we will see most likely the </w:t>
      </w:r>
      <w:proofErr w:type="spellStart"/>
      <w:r>
        <w:rPr>
          <w:i/>
          <w:color w:val="808080" w:themeColor="background1" w:themeShade="80"/>
        </w:rPr>
        <w:t>DoIP</w:t>
      </w:r>
      <w:proofErr w:type="spellEnd"/>
      <w:r w:rsidR="00FC6D3D">
        <w:rPr>
          <w:i/>
          <w:color w:val="808080" w:themeColor="background1" w:themeShade="80"/>
        </w:rPr>
        <w:t xml:space="preserve">, </w:t>
      </w:r>
      <w:r>
        <w:rPr>
          <w:i/>
          <w:color w:val="808080" w:themeColor="background1" w:themeShade="80"/>
        </w:rPr>
        <w:t xml:space="preserve">MQTT </w:t>
      </w:r>
      <w:r w:rsidR="00FC6D3D">
        <w:rPr>
          <w:i/>
          <w:color w:val="808080" w:themeColor="background1" w:themeShade="80"/>
        </w:rPr>
        <w:t xml:space="preserve">or V2x </w:t>
      </w:r>
      <w:r>
        <w:rPr>
          <w:i/>
          <w:color w:val="808080" w:themeColor="background1" w:themeShade="80"/>
        </w:rPr>
        <w:t>protocol</w:t>
      </w:r>
      <w:r w:rsidR="00FC6D3D">
        <w:rPr>
          <w:i/>
          <w:color w:val="808080" w:themeColor="background1" w:themeShade="80"/>
        </w:rPr>
        <w:t>s</w:t>
      </w:r>
      <w:r>
        <w:rPr>
          <w:i/>
          <w:color w:val="808080" w:themeColor="background1" w:themeShade="80"/>
        </w:rPr>
        <w:t xml:space="preserve">. </w:t>
      </w:r>
      <w:r w:rsidR="00FC6D3D">
        <w:rPr>
          <w:i/>
          <w:color w:val="808080" w:themeColor="background1" w:themeShade="80"/>
        </w:rPr>
        <w:t>Those</w:t>
      </w:r>
      <w:r>
        <w:rPr>
          <w:i/>
          <w:color w:val="808080" w:themeColor="background1" w:themeShade="80"/>
        </w:rPr>
        <w:t xml:space="preserve"> protocols are described in separate specifications and are implemented in the Ford AUTOSAR stack. While </w:t>
      </w:r>
      <w:proofErr w:type="spellStart"/>
      <w:r>
        <w:rPr>
          <w:i/>
          <w:color w:val="808080" w:themeColor="background1" w:themeShade="80"/>
        </w:rPr>
        <w:t>DoIP</w:t>
      </w:r>
      <w:proofErr w:type="spellEnd"/>
      <w:r>
        <w:rPr>
          <w:i/>
          <w:color w:val="808080" w:themeColor="background1" w:themeShade="80"/>
        </w:rPr>
        <w:t xml:space="preserve"> might be not that relevant in this scope, MQTT (together with the Google Protocol Buffer (GPB) serialization of the payload) will become important for all features, which are mapped to a Service Oriented Architecture/</w:t>
      </w:r>
      <w:proofErr w:type="spellStart"/>
      <w:r>
        <w:rPr>
          <w:i/>
          <w:color w:val="808080" w:themeColor="background1" w:themeShade="80"/>
        </w:rPr>
        <w:t>Communcation</w:t>
      </w:r>
      <w:proofErr w:type="spellEnd"/>
      <w:r>
        <w:rPr>
          <w:i/>
          <w:color w:val="808080" w:themeColor="background1" w:themeShade="80"/>
        </w:rPr>
        <w:t xml:space="preserve"> (SoC). </w:t>
      </w:r>
      <w:r w:rsidR="008800C6">
        <w:rPr>
          <w:i/>
          <w:color w:val="808080" w:themeColor="background1" w:themeShade="80"/>
        </w:rPr>
        <w:t>A</w:t>
      </w:r>
      <w:r>
        <w:rPr>
          <w:i/>
          <w:color w:val="808080" w:themeColor="background1" w:themeShade="80"/>
        </w:rPr>
        <w:t>pplication data</w:t>
      </w:r>
      <w:r w:rsidR="00FC6D3D">
        <w:rPr>
          <w:i/>
          <w:color w:val="808080" w:themeColor="background1" w:themeShade="80"/>
        </w:rPr>
        <w:t xml:space="preserve"> (</w:t>
      </w:r>
      <w:r w:rsidR="008800C6">
        <w:rPr>
          <w:i/>
          <w:color w:val="808080" w:themeColor="background1" w:themeShade="80"/>
        </w:rPr>
        <w:t>SOA APIs</w:t>
      </w:r>
      <w:r w:rsidR="00FC6D3D">
        <w:rPr>
          <w:i/>
          <w:color w:val="808080" w:themeColor="background1" w:themeShade="80"/>
        </w:rPr>
        <w:t>)</w:t>
      </w:r>
      <w:r>
        <w:rPr>
          <w:i/>
          <w:color w:val="808080" w:themeColor="background1" w:themeShade="80"/>
        </w:rPr>
        <w:t>, which is transmitted via MQTT</w:t>
      </w:r>
      <w:r w:rsidR="008800C6">
        <w:rPr>
          <w:i/>
          <w:color w:val="808080" w:themeColor="background1" w:themeShade="80"/>
        </w:rPr>
        <w:t>, are listed in the data dictionary section “</w:t>
      </w:r>
      <w:r w:rsidR="008800C6">
        <w:rPr>
          <w:i/>
          <w:color w:val="808080" w:themeColor="background1" w:themeShade="80"/>
        </w:rPr>
        <w:fldChar w:fldCharType="begin"/>
      </w:r>
      <w:r w:rsidR="008800C6">
        <w:rPr>
          <w:i/>
          <w:color w:val="808080" w:themeColor="background1" w:themeShade="80"/>
        </w:rPr>
        <w:instrText xml:space="preserve"> REF _Ref22737477 \h  \* MERGEFORMAT </w:instrText>
      </w:r>
      <w:r w:rsidR="008800C6">
        <w:rPr>
          <w:i/>
          <w:color w:val="808080" w:themeColor="background1" w:themeShade="80"/>
        </w:rPr>
      </w:r>
      <w:r w:rsidR="008800C6">
        <w:rPr>
          <w:i/>
          <w:color w:val="808080" w:themeColor="background1" w:themeShade="80"/>
        </w:rPr>
        <w:fldChar w:fldCharType="separate"/>
      </w:r>
      <w:r w:rsidR="005143C5" w:rsidRPr="005143C5">
        <w:rPr>
          <w:i/>
          <w:color w:val="808080" w:themeColor="background1" w:themeShade="80"/>
        </w:rPr>
        <w:t>AUTOSAR Interfaces</w:t>
      </w:r>
    </w:p>
    <w:p w14:paraId="2B75DF64" w14:textId="77777777" w:rsidR="005143C5" w:rsidRPr="009E3B7C" w:rsidRDefault="005143C5" w:rsidP="00B71712">
      <w:pPr>
        <w:shd w:val="clear" w:color="auto" w:fill="D6E3BC" w:themeFill="accent3" w:themeFillTint="66"/>
        <w:rPr>
          <w:rStyle w:val="SubtleEmphasis"/>
          <w:rFonts w:cs="Arial"/>
        </w:rPr>
      </w:pPr>
      <w:r w:rsidRPr="005143C5">
        <w:rPr>
          <w:color w:val="808080" w:themeColor="background1" w:themeShade="80"/>
        </w:rPr>
        <w:t>#Hint: Those AUTOSAR</w:t>
      </w:r>
      <w:r>
        <w:rPr>
          <w:rStyle w:val="SubtleEmphasis"/>
          <w:rFonts w:cs="Arial"/>
        </w:rPr>
        <w:t xml:space="preserve"> Classic (Sender/Receiver and Client/Server) Interfaces, which are used by the feature but not managed in a central repository yet, should be listed here.</w:t>
      </w:r>
    </w:p>
    <w:p w14:paraId="6407D27F" w14:textId="77777777" w:rsidR="005143C5" w:rsidRPr="00B71712" w:rsidRDefault="005143C5" w:rsidP="00B71712"/>
    <w:p w14:paraId="1B2343CE" w14:textId="77777777" w:rsidR="00087325" w:rsidRDefault="005143C5" w:rsidP="00087325">
      <w:pPr>
        <w:shd w:val="clear" w:color="auto" w:fill="D6E3BC" w:themeFill="accent3" w:themeFillTint="66"/>
        <w:rPr>
          <w:i/>
          <w:color w:val="808080" w:themeColor="background1" w:themeShade="80"/>
        </w:rPr>
      </w:pPr>
      <w:r>
        <w:t xml:space="preserve">SOA Service </w:t>
      </w:r>
      <w:r w:rsidR="008800C6">
        <w:rPr>
          <w:i/>
          <w:color w:val="808080" w:themeColor="background1" w:themeShade="80"/>
        </w:rPr>
        <w:fldChar w:fldCharType="end"/>
      </w:r>
      <w:r w:rsidR="008800C6">
        <w:rPr>
          <w:i/>
          <w:color w:val="808080" w:themeColor="background1" w:themeShade="80"/>
        </w:rPr>
        <w:t>”</w:t>
      </w:r>
      <w:r w:rsidR="00087325">
        <w:rPr>
          <w:i/>
          <w:color w:val="808080" w:themeColor="background1" w:themeShade="80"/>
        </w:rPr>
        <w:t>.</w:t>
      </w:r>
    </w:p>
    <w:p w14:paraId="32ECFE5E" w14:textId="77777777" w:rsidR="00087325" w:rsidRPr="008918CD" w:rsidRDefault="00254C46" w:rsidP="008918CD">
      <w:pPr>
        <w:shd w:val="clear" w:color="auto" w:fill="D6E3BC" w:themeFill="accent3" w:themeFillTint="66"/>
        <w:rPr>
          <w:rStyle w:val="Hyperlink"/>
        </w:rPr>
      </w:pPr>
      <w:r w:rsidRPr="00254C46">
        <w:rPr>
          <w:b/>
          <w:i/>
          <w:color w:val="808080" w:themeColor="background1" w:themeShade="80"/>
        </w:rPr>
        <w:t>#Link:</w:t>
      </w:r>
      <w:r>
        <w:rPr>
          <w:i/>
          <w:color w:val="808080" w:themeColor="background1" w:themeShade="80"/>
        </w:rPr>
        <w:t xml:space="preserve"> </w:t>
      </w:r>
      <w:hyperlink r:id="rId65" w:history="1">
        <w:r w:rsidR="008918CD" w:rsidRPr="007D2C71">
          <w:rPr>
            <w:rStyle w:val="Hyperlink"/>
            <w:rFonts w:cs="Arial"/>
            <w:i/>
          </w:rPr>
          <w:t>http://www.mqtt.org</w:t>
        </w:r>
      </w:hyperlink>
      <w:r w:rsidR="008918CD">
        <w:rPr>
          <w:rFonts w:cs="Arial"/>
          <w:i/>
          <w:color w:val="0000FF"/>
        </w:rPr>
        <w:t xml:space="preserve">, </w:t>
      </w:r>
      <w:r w:rsidR="008918CD" w:rsidRPr="008918CD">
        <w:rPr>
          <w:rStyle w:val="Hyperlink"/>
          <w:rFonts w:cs="Arial"/>
          <w:i/>
        </w:rPr>
        <w:t>https://developers.google.com/protocol-buffers/docs/proto</w:t>
      </w:r>
    </w:p>
    <w:p w14:paraId="48E72F65" w14:textId="77777777" w:rsidR="006C5D58" w:rsidRDefault="0010502A" w:rsidP="006C5D58">
      <w:pPr>
        <w:pStyle w:val="Heading3"/>
      </w:pPr>
      <w:bookmarkStart w:id="214" w:name="_Toc35000624"/>
      <w:r>
        <w:t>HW I/</w:t>
      </w:r>
      <w:proofErr w:type="spellStart"/>
      <w:r>
        <w:t>Os</w:t>
      </w:r>
      <w:bookmarkEnd w:id="214"/>
      <w:proofErr w:type="spellEnd"/>
    </w:p>
    <w:p w14:paraId="681207F6" w14:textId="77777777" w:rsidR="006C5D58" w:rsidRDefault="006C5D58" w:rsidP="00C13EAA">
      <w:pPr>
        <w:shd w:val="clear" w:color="auto" w:fill="D6E3BC" w:themeFill="accent3" w:themeFillTint="66"/>
        <w:rPr>
          <w:rStyle w:val="SubtleEmphasis"/>
        </w:rPr>
      </w:pPr>
      <w:r w:rsidRPr="0060080E">
        <w:rPr>
          <w:rStyle w:val="SubtleEmphasis"/>
          <w:b/>
        </w:rPr>
        <w:t>#Hin</w:t>
      </w:r>
      <w:r>
        <w:rPr>
          <w:rStyle w:val="SubtleEmphasis"/>
        </w:rPr>
        <w:t xml:space="preserve">t: </w:t>
      </w:r>
      <w:r w:rsidRPr="00BE3E98">
        <w:rPr>
          <w:rStyle w:val="SubtleEmphasis"/>
        </w:rPr>
        <w:t xml:space="preserve">This section lists all </w:t>
      </w:r>
      <w:r>
        <w:rPr>
          <w:rStyle w:val="SubtleEmphasis"/>
        </w:rPr>
        <w:t xml:space="preserve">hardwired </w:t>
      </w:r>
      <w:r w:rsidRPr="00BE3E98">
        <w:rPr>
          <w:rStyle w:val="SubtleEmphasis"/>
        </w:rPr>
        <w:t xml:space="preserve">signals relevant for the feature deployment. </w:t>
      </w:r>
      <w:r>
        <w:rPr>
          <w:rStyle w:val="SubtleEmphasis"/>
        </w:rPr>
        <w:t xml:space="preserve">Those get typically mapped to </w:t>
      </w:r>
      <w:r w:rsidR="00FB6266">
        <w:rPr>
          <w:rStyle w:val="SubtleEmphasis"/>
        </w:rPr>
        <w:t xml:space="preserve">VSEM </w:t>
      </w:r>
      <w:r>
        <w:rPr>
          <w:rStyle w:val="SubtleEmphasis"/>
        </w:rPr>
        <w:t>EDAS signals  – refer to list of connections in corresponding table in chapter</w:t>
      </w:r>
      <w:r w:rsidR="00CC3C14">
        <w:rPr>
          <w:rStyle w:val="SubtleEmphasis"/>
        </w:rPr>
        <w:t xml:space="preserve"> ”</w:t>
      </w:r>
      <w:r w:rsidR="00912020">
        <w:rPr>
          <w:rStyle w:val="SubtleEmphasis"/>
        </w:rPr>
        <w:fldChar w:fldCharType="begin"/>
      </w:r>
      <w:r w:rsidR="00912020">
        <w:rPr>
          <w:rStyle w:val="SubtleEmphasis"/>
        </w:rPr>
        <w:instrText xml:space="preserve"> REF _Ref29281872 \h  \* MERGEFORMAT </w:instrText>
      </w:r>
      <w:r w:rsidR="00912020">
        <w:rPr>
          <w:rStyle w:val="SubtleEmphasis"/>
        </w:rPr>
      </w:r>
      <w:r w:rsidR="00912020">
        <w:rPr>
          <w:rStyle w:val="SubtleEmphasis"/>
        </w:rPr>
        <w:fldChar w:fldCharType="separate"/>
      </w:r>
      <w:r w:rsidR="005143C5" w:rsidRPr="005143C5">
        <w:rPr>
          <w:rStyle w:val="SubtleEmphasis"/>
        </w:rPr>
        <w:t>E/E Architecture</w:t>
      </w:r>
      <w:r w:rsidR="00912020">
        <w:rPr>
          <w:rStyle w:val="SubtleEmphasis"/>
        </w:rPr>
        <w:fldChar w:fldCharType="end"/>
      </w:r>
      <w:r w:rsidR="00912020">
        <w:rPr>
          <w:rStyle w:val="SubtleEmphasis"/>
        </w:rPr>
        <w:t xml:space="preserve"> </w:t>
      </w:r>
      <w:r w:rsidR="00912020">
        <w:rPr>
          <w:rStyle w:val="SubtleEmphasis"/>
          <w:rFonts w:cs="Arial"/>
        </w:rPr>
        <w:t>→</w:t>
      </w:r>
      <w:r w:rsidR="00912020">
        <w:rPr>
          <w:rStyle w:val="SubtleEmphasis"/>
        </w:rPr>
        <w:t xml:space="preserve"> </w:t>
      </w:r>
      <w:r w:rsidR="00CC3C14">
        <w:rPr>
          <w:rStyle w:val="SubtleEmphasis"/>
        </w:rPr>
        <w:fldChar w:fldCharType="begin"/>
      </w:r>
      <w:r w:rsidR="00CC3C14">
        <w:rPr>
          <w:rStyle w:val="SubtleEmphasis"/>
        </w:rPr>
        <w:instrText xml:space="preserve"> REF _Ref22739178 \h  \* MERGEFORMAT </w:instrText>
      </w:r>
      <w:r w:rsidR="00CC3C14">
        <w:rPr>
          <w:rStyle w:val="SubtleEmphasis"/>
        </w:rPr>
      </w:r>
      <w:r w:rsidR="00CC3C14">
        <w:rPr>
          <w:rStyle w:val="SubtleEmphasis"/>
        </w:rPr>
        <w:fldChar w:fldCharType="separate"/>
      </w:r>
      <w:r w:rsidR="005143C5" w:rsidRPr="005143C5">
        <w:rPr>
          <w:rStyle w:val="SubtleEmphasis"/>
        </w:rPr>
        <w:t>E/E Connections</w:t>
      </w:r>
      <w:r w:rsidR="00CC3C14">
        <w:rPr>
          <w:rStyle w:val="SubtleEmphasis"/>
        </w:rPr>
        <w:fldChar w:fldCharType="end"/>
      </w:r>
      <w:r>
        <w:rPr>
          <w:rStyle w:val="SubtleEmphasis"/>
        </w:rPr>
        <w:t>”</w:t>
      </w:r>
      <w:r w:rsidR="00CC3C14">
        <w:rPr>
          <w:rStyle w:val="SubtleEmphasis"/>
        </w:rPr>
        <w:t>.</w:t>
      </w:r>
      <w:r w:rsidR="00DC141C">
        <w:rPr>
          <w:rStyle w:val="SubtleEmphasis"/>
        </w:rPr>
        <w:t xml:space="preserve"> If any specific protocol is used to send/receive signal information or multiplex/demultiplex signals on the HW circuit.</w:t>
      </w:r>
    </w:p>
    <w:p w14:paraId="16C85325" w14:textId="77777777" w:rsidR="00EF361C" w:rsidRDefault="00EF361C" w:rsidP="00EF361C">
      <w:pPr>
        <w:pStyle w:val="Heading4"/>
        <w:rPr>
          <w:lang w:val="en-GB"/>
        </w:rPr>
      </w:pPr>
      <w:bookmarkStart w:id="215" w:name="_Toc35000625"/>
      <w:r>
        <w:rPr>
          <w:lang w:val="en-GB"/>
        </w:rPr>
        <w:t>“HW I/O xxx”</w:t>
      </w:r>
      <w:bookmarkEnd w:id="215"/>
    </w:p>
    <w:p w14:paraId="1E2A5FB3" w14:textId="77777777" w:rsidR="006C5D58" w:rsidRPr="003225C9" w:rsidRDefault="006C5D58" w:rsidP="006C5D58"/>
    <w:p w14:paraId="5AA624C7" w14:textId="77777777" w:rsidR="0045021E" w:rsidRPr="00B16542" w:rsidRDefault="0045021E" w:rsidP="00922BF9">
      <w:pPr>
        <w:pStyle w:val="Heading2"/>
      </w:pPr>
      <w:bookmarkStart w:id="216" w:name="_Signal_4"/>
      <w:bookmarkStart w:id="217" w:name="_Toc422994394"/>
      <w:bookmarkStart w:id="218" w:name="_Toc481143831"/>
      <w:bookmarkStart w:id="219" w:name="_Toc35000626"/>
      <w:bookmarkEnd w:id="202"/>
      <w:bookmarkEnd w:id="216"/>
      <w:r w:rsidRPr="00B16542">
        <w:t>Requirements on Development Process</w:t>
      </w:r>
      <w:bookmarkEnd w:id="217"/>
      <w:bookmarkEnd w:id="218"/>
      <w:bookmarkEnd w:id="219"/>
    </w:p>
    <w:p w14:paraId="32DDBC76" w14:textId="77777777" w:rsidR="00CA082B" w:rsidRPr="00BB29B2" w:rsidRDefault="00CA082B" w:rsidP="00BB29B2">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220" w:name="_Toc215652170"/>
      <w:bookmarkStart w:id="221" w:name="_Toc423616411"/>
      <w:bookmarkStart w:id="222" w:name="_Toc481143832"/>
      <w:bookmarkStart w:id="223" w:name="_Toc35000627"/>
      <w:bookmarkStart w:id="224" w:name="_Toc423616456"/>
      <w:r w:rsidRPr="00BB29B2">
        <w:rPr>
          <w:lang w:val="en-GB"/>
        </w:rPr>
        <w:lastRenderedPageBreak/>
        <w:t xml:space="preserve">Open </w:t>
      </w:r>
      <w:bookmarkEnd w:id="220"/>
      <w:bookmarkEnd w:id="221"/>
      <w:r w:rsidR="007B2CCE" w:rsidRPr="00BB29B2">
        <w:rPr>
          <w:lang w:val="en-GB"/>
        </w:rPr>
        <w:t>Concerns</w:t>
      </w:r>
      <w:bookmarkEnd w:id="222"/>
      <w:bookmarkEnd w:id="223"/>
    </w:p>
    <w:p w14:paraId="7F93D05B" w14:textId="77777777" w:rsidR="00CA082B" w:rsidRPr="00A30716" w:rsidRDefault="00A30716" w:rsidP="00A30716">
      <w:pPr>
        <w:shd w:val="clear" w:color="auto" w:fill="D6E3BC" w:themeFill="accent3" w:themeFillTint="66"/>
        <w:rPr>
          <w:i/>
          <w:color w:val="808080" w:themeColor="background1" w:themeShade="80"/>
        </w:rPr>
      </w:pPr>
      <w:r w:rsidRPr="004D1AF8">
        <w:rPr>
          <w:b/>
          <w:i/>
          <w:color w:val="808080" w:themeColor="background1" w:themeShade="80"/>
        </w:rPr>
        <w:t>#Hint:</w:t>
      </w:r>
      <w:r>
        <w:rPr>
          <w:i/>
          <w:color w:val="808080" w:themeColor="background1" w:themeShade="80"/>
        </w:rPr>
        <w:t xml:space="preserve"> </w:t>
      </w:r>
      <w:r w:rsidR="00CA082B" w:rsidRPr="00A30716">
        <w:rPr>
          <w:i/>
          <w:color w:val="808080" w:themeColor="background1" w:themeShade="80"/>
        </w:rPr>
        <w:t xml:space="preserve">The following list presents known issues that </w:t>
      </w:r>
      <w:proofErr w:type="gramStart"/>
      <w:r w:rsidR="00CA082B" w:rsidRPr="00A30716">
        <w:rPr>
          <w:i/>
          <w:color w:val="808080" w:themeColor="background1" w:themeShade="80"/>
        </w:rPr>
        <w:t>have to</w:t>
      </w:r>
      <w:proofErr w:type="gramEnd"/>
      <w:r w:rsidR="00CA082B" w:rsidRPr="00A30716">
        <w:rPr>
          <w:i/>
          <w:color w:val="808080" w:themeColor="background1" w:themeShade="80"/>
        </w:rPr>
        <w:t xml:space="preserve"> be discussed or clarified over the course of the on-going requirements engineering.</w:t>
      </w:r>
    </w:p>
    <w:p w14:paraId="64AD3CED" w14:textId="77777777" w:rsidR="00CA082B" w:rsidRDefault="00CA082B" w:rsidP="00CA082B"/>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CA082B" w14:paraId="45A74DB7" w14:textId="77777777" w:rsidTr="00C96BC7">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73254" w14:textId="77777777" w:rsidR="00CA082B" w:rsidRDefault="00CA082B" w:rsidP="007F5085">
            <w:pPr>
              <w:pStyle w:val="Caption"/>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29F60" w14:textId="77777777" w:rsidR="00CA082B" w:rsidRDefault="007B2CCE" w:rsidP="007F5085">
            <w:pPr>
              <w:pStyle w:val="Caption"/>
              <w:rPr>
                <w:lang w:val="en-GB"/>
              </w:rPr>
            </w:pPr>
            <w:r>
              <w:rPr>
                <w:lang w:val="en-GB"/>
              </w:rPr>
              <w:t>Concern</w:t>
            </w:r>
            <w:r w:rsidR="00CA082B">
              <w:rPr>
                <w:lang w:val="en-GB"/>
              </w:rPr>
              <w:t xml:space="preserve">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48FE11" w14:textId="77777777" w:rsidR="00CA082B" w:rsidRDefault="00CA082B" w:rsidP="007F5085">
            <w:pPr>
              <w:pStyle w:val="Caption"/>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7A400" w14:textId="77777777" w:rsidR="00CA082B" w:rsidRDefault="00CA082B" w:rsidP="007F5085">
            <w:pPr>
              <w:pStyle w:val="Caption"/>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B54F7" w14:textId="77777777" w:rsidR="00CA082B" w:rsidRDefault="00CA082B" w:rsidP="007F5085">
            <w:pPr>
              <w:pStyle w:val="Caption"/>
              <w:rPr>
                <w:lang w:val="en-GB"/>
              </w:rPr>
            </w:pPr>
            <w:r>
              <w:rPr>
                <w:lang w:val="en-GB"/>
              </w:rPr>
              <w:t>Solution</w:t>
            </w:r>
          </w:p>
        </w:tc>
      </w:tr>
      <w:tr w:rsidR="00CA082B" w14:paraId="18D14693" w14:textId="77777777" w:rsidTr="00F21C8A">
        <w:tc>
          <w:tcPr>
            <w:tcW w:w="851" w:type="dxa"/>
            <w:tcBorders>
              <w:top w:val="single" w:sz="4" w:space="0" w:color="auto"/>
              <w:left w:val="single" w:sz="4" w:space="0" w:color="auto"/>
              <w:bottom w:val="single" w:sz="4" w:space="0" w:color="auto"/>
              <w:right w:val="single" w:sz="4" w:space="0" w:color="auto"/>
            </w:tcBorders>
            <w:hideMark/>
          </w:tcPr>
          <w:p w14:paraId="3E5D31FC" w14:textId="77777777" w:rsidR="00CA082B" w:rsidRDefault="00CA082B" w:rsidP="007F5085">
            <w:pPr>
              <w:pStyle w:val="BodyText"/>
              <w:jc w:val="center"/>
            </w:pPr>
            <w:r>
              <w:t>1</w:t>
            </w:r>
          </w:p>
        </w:tc>
        <w:tc>
          <w:tcPr>
            <w:tcW w:w="3544" w:type="dxa"/>
            <w:tcBorders>
              <w:top w:val="single" w:sz="4" w:space="0" w:color="auto"/>
              <w:left w:val="single" w:sz="4" w:space="0" w:color="auto"/>
              <w:bottom w:val="single" w:sz="4" w:space="0" w:color="auto"/>
              <w:right w:val="single" w:sz="4" w:space="0" w:color="auto"/>
            </w:tcBorders>
          </w:tcPr>
          <w:p w14:paraId="1853557C" w14:textId="06E1F8D2" w:rsidR="00CA082B" w:rsidRDefault="00CA082B" w:rsidP="007F5085"/>
        </w:tc>
        <w:tc>
          <w:tcPr>
            <w:tcW w:w="1843" w:type="dxa"/>
            <w:tcBorders>
              <w:top w:val="single" w:sz="4" w:space="0" w:color="auto"/>
              <w:left w:val="single" w:sz="4" w:space="0" w:color="auto"/>
              <w:bottom w:val="single" w:sz="4" w:space="0" w:color="auto"/>
              <w:right w:val="single" w:sz="4" w:space="0" w:color="auto"/>
            </w:tcBorders>
          </w:tcPr>
          <w:p w14:paraId="50032DB8"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24FDC41C" w14:textId="5D364AD7" w:rsidR="00CA082B" w:rsidRDefault="00CA082B" w:rsidP="007F5085"/>
        </w:tc>
        <w:tc>
          <w:tcPr>
            <w:tcW w:w="2863" w:type="dxa"/>
            <w:tcBorders>
              <w:top w:val="single" w:sz="4" w:space="0" w:color="auto"/>
              <w:left w:val="single" w:sz="4" w:space="0" w:color="auto"/>
              <w:bottom w:val="single" w:sz="4" w:space="0" w:color="auto"/>
              <w:right w:val="single" w:sz="4" w:space="0" w:color="auto"/>
            </w:tcBorders>
          </w:tcPr>
          <w:p w14:paraId="36593EF6" w14:textId="4FB7E76E" w:rsidR="00CA082B" w:rsidRDefault="00CA082B" w:rsidP="007F5085"/>
        </w:tc>
      </w:tr>
      <w:tr w:rsidR="00CA082B" w14:paraId="3BA7E5BB" w14:textId="77777777" w:rsidTr="00F21C8A">
        <w:tc>
          <w:tcPr>
            <w:tcW w:w="851" w:type="dxa"/>
            <w:tcBorders>
              <w:top w:val="single" w:sz="4" w:space="0" w:color="auto"/>
              <w:left w:val="single" w:sz="4" w:space="0" w:color="auto"/>
              <w:bottom w:val="single" w:sz="4" w:space="0" w:color="auto"/>
              <w:right w:val="single" w:sz="4" w:space="0" w:color="auto"/>
            </w:tcBorders>
            <w:hideMark/>
          </w:tcPr>
          <w:p w14:paraId="2F8D3BC3" w14:textId="77777777" w:rsidR="00CA082B" w:rsidRDefault="00CA082B" w:rsidP="007F5085">
            <w:pPr>
              <w:pStyle w:val="BodyText"/>
              <w:jc w:val="center"/>
            </w:pPr>
            <w:r>
              <w:t>2</w:t>
            </w:r>
          </w:p>
        </w:tc>
        <w:tc>
          <w:tcPr>
            <w:tcW w:w="3544" w:type="dxa"/>
            <w:tcBorders>
              <w:top w:val="single" w:sz="4" w:space="0" w:color="auto"/>
              <w:left w:val="single" w:sz="4" w:space="0" w:color="auto"/>
              <w:bottom w:val="single" w:sz="4" w:space="0" w:color="auto"/>
              <w:right w:val="single" w:sz="4" w:space="0" w:color="auto"/>
            </w:tcBorders>
          </w:tcPr>
          <w:p w14:paraId="583A70D2" w14:textId="49C5A2C6" w:rsidR="00CA082B" w:rsidRDefault="00CA082B" w:rsidP="007F5085"/>
        </w:tc>
        <w:tc>
          <w:tcPr>
            <w:tcW w:w="1843" w:type="dxa"/>
            <w:tcBorders>
              <w:top w:val="single" w:sz="4" w:space="0" w:color="auto"/>
              <w:left w:val="single" w:sz="4" w:space="0" w:color="auto"/>
              <w:bottom w:val="single" w:sz="4" w:space="0" w:color="auto"/>
              <w:right w:val="single" w:sz="4" w:space="0" w:color="auto"/>
            </w:tcBorders>
          </w:tcPr>
          <w:p w14:paraId="5506FEFB"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0870C318" w14:textId="2613342E" w:rsidR="00CA082B" w:rsidRDefault="00CA082B" w:rsidP="007F5085"/>
        </w:tc>
        <w:tc>
          <w:tcPr>
            <w:tcW w:w="2863" w:type="dxa"/>
            <w:tcBorders>
              <w:top w:val="single" w:sz="4" w:space="0" w:color="auto"/>
              <w:left w:val="single" w:sz="4" w:space="0" w:color="auto"/>
              <w:bottom w:val="single" w:sz="4" w:space="0" w:color="auto"/>
              <w:right w:val="single" w:sz="4" w:space="0" w:color="auto"/>
            </w:tcBorders>
          </w:tcPr>
          <w:p w14:paraId="68F93660" w14:textId="77777777" w:rsidR="00CA082B" w:rsidRDefault="00CA082B" w:rsidP="007F5085"/>
        </w:tc>
      </w:tr>
      <w:tr w:rsidR="00CA082B" w14:paraId="02E96AD3" w14:textId="77777777" w:rsidTr="00F21C8A">
        <w:tc>
          <w:tcPr>
            <w:tcW w:w="851" w:type="dxa"/>
            <w:tcBorders>
              <w:top w:val="single" w:sz="4" w:space="0" w:color="auto"/>
              <w:left w:val="single" w:sz="4" w:space="0" w:color="auto"/>
              <w:bottom w:val="single" w:sz="4" w:space="0" w:color="auto"/>
              <w:right w:val="single" w:sz="4" w:space="0" w:color="auto"/>
            </w:tcBorders>
          </w:tcPr>
          <w:p w14:paraId="3324FD24" w14:textId="77777777" w:rsidR="00CA082B" w:rsidRDefault="00031CE6" w:rsidP="007F5085">
            <w:pPr>
              <w:pStyle w:val="BodyText"/>
              <w:jc w:val="center"/>
            </w:pPr>
            <w:r w:rsidRPr="009E3B7C">
              <w:rPr>
                <w:rFonts w:cs="Arial"/>
              </w:rPr>
              <w:t>3</w:t>
            </w:r>
          </w:p>
        </w:tc>
        <w:tc>
          <w:tcPr>
            <w:tcW w:w="3544" w:type="dxa"/>
            <w:tcBorders>
              <w:top w:val="single" w:sz="4" w:space="0" w:color="auto"/>
              <w:left w:val="single" w:sz="4" w:space="0" w:color="auto"/>
              <w:bottom w:val="single" w:sz="4" w:space="0" w:color="auto"/>
              <w:right w:val="single" w:sz="4" w:space="0" w:color="auto"/>
            </w:tcBorders>
          </w:tcPr>
          <w:p w14:paraId="2D102F7D" w14:textId="77777777" w:rsidR="00CA082B" w:rsidRPr="0008696C" w:rsidRDefault="00CA082B" w:rsidP="007F5085">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60FA86FB"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06192A59" w14:textId="77777777" w:rsidR="00CA082B" w:rsidRPr="0008696C" w:rsidRDefault="00CA082B" w:rsidP="007F5085">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0E7A3FAC" w14:textId="77777777" w:rsidR="00CA082B" w:rsidRDefault="00CA082B" w:rsidP="007F5085"/>
        </w:tc>
      </w:tr>
      <w:tr w:rsidR="00CA082B" w14:paraId="4A760718" w14:textId="77777777" w:rsidTr="00F21C8A">
        <w:tc>
          <w:tcPr>
            <w:tcW w:w="851" w:type="dxa"/>
            <w:tcBorders>
              <w:top w:val="single" w:sz="4" w:space="0" w:color="auto"/>
              <w:left w:val="single" w:sz="4" w:space="0" w:color="auto"/>
              <w:bottom w:val="single" w:sz="4" w:space="0" w:color="auto"/>
              <w:right w:val="single" w:sz="4" w:space="0" w:color="auto"/>
            </w:tcBorders>
          </w:tcPr>
          <w:p w14:paraId="4FB3E31D" w14:textId="77777777" w:rsidR="00CA082B" w:rsidRDefault="00031CE6" w:rsidP="007F5085">
            <w:pPr>
              <w:pStyle w:val="BodyText"/>
              <w:jc w:val="center"/>
            </w:pPr>
            <w:r w:rsidRPr="009E3B7C">
              <w:rPr>
                <w:rFonts w:cs="Arial"/>
              </w:rPr>
              <w:t xml:space="preserve">4 </w:t>
            </w:r>
          </w:p>
        </w:tc>
        <w:tc>
          <w:tcPr>
            <w:tcW w:w="3544" w:type="dxa"/>
            <w:tcBorders>
              <w:top w:val="single" w:sz="4" w:space="0" w:color="auto"/>
              <w:left w:val="single" w:sz="4" w:space="0" w:color="auto"/>
              <w:bottom w:val="single" w:sz="4" w:space="0" w:color="auto"/>
              <w:right w:val="single" w:sz="4" w:space="0" w:color="auto"/>
            </w:tcBorders>
          </w:tcPr>
          <w:p w14:paraId="431CADCC" w14:textId="77777777" w:rsidR="00CA082B" w:rsidRPr="0008696C" w:rsidRDefault="00CA082B" w:rsidP="007F5085">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3E4448EC"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5CAE4918" w14:textId="77777777" w:rsidR="00CA082B" w:rsidRPr="0008696C" w:rsidRDefault="00CA082B" w:rsidP="007F5085">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253702E0" w14:textId="77777777" w:rsidR="00CA082B" w:rsidRDefault="00CA082B" w:rsidP="007F5085"/>
        </w:tc>
      </w:tr>
    </w:tbl>
    <w:p w14:paraId="2CFAF4A5" w14:textId="77777777" w:rsidR="00CA082B" w:rsidRPr="00B36D98" w:rsidRDefault="002C569F" w:rsidP="002C569F">
      <w:pPr>
        <w:pStyle w:val="Caption"/>
        <w:rPr>
          <w:lang w:val="en-GB"/>
        </w:rPr>
      </w:pPr>
      <w:bookmarkStart w:id="225" w:name="_Toc468813035"/>
      <w:bookmarkStart w:id="226" w:name="_Toc471490047"/>
      <w:bookmarkStart w:id="227" w:name="_Toc520108491"/>
      <w:bookmarkStart w:id="228" w:name="_Toc35000675"/>
      <w:r>
        <w:t xml:space="preserve">Table </w:t>
      </w:r>
      <w:r w:rsidR="00A378CF">
        <w:rPr>
          <w:noProof/>
        </w:rPr>
        <w:fldChar w:fldCharType="begin"/>
      </w:r>
      <w:r w:rsidR="00A378CF">
        <w:rPr>
          <w:noProof/>
        </w:rPr>
        <w:instrText xml:space="preserve"> STYLEREF 1 \s </w:instrText>
      </w:r>
      <w:r w:rsidR="00A378CF">
        <w:rPr>
          <w:noProof/>
        </w:rPr>
        <w:fldChar w:fldCharType="separate"/>
      </w:r>
      <w:r w:rsidR="005143C5">
        <w:rPr>
          <w:noProof/>
        </w:rPr>
        <w:t>6</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5143C5">
        <w:rPr>
          <w:noProof/>
        </w:rPr>
        <w:t>1</w:t>
      </w:r>
      <w:r w:rsidR="00A378CF">
        <w:rPr>
          <w:noProof/>
        </w:rPr>
        <w:fldChar w:fldCharType="end"/>
      </w:r>
      <w:r>
        <w:t>: Open Concerns</w:t>
      </w:r>
      <w:bookmarkEnd w:id="225"/>
      <w:bookmarkEnd w:id="226"/>
      <w:bookmarkEnd w:id="227"/>
      <w:bookmarkEnd w:id="228"/>
    </w:p>
    <w:p w14:paraId="32881803" w14:textId="77777777" w:rsidR="00CA082B" w:rsidRPr="00BB29B2" w:rsidRDefault="00CA082B" w:rsidP="00BB29B2">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229" w:name="_Toc423616410"/>
      <w:bookmarkStart w:id="230" w:name="_Toc481143833"/>
      <w:bookmarkStart w:id="231" w:name="_Toc35000628"/>
      <w:bookmarkStart w:id="232" w:name="_Toc422994348"/>
      <w:r w:rsidRPr="00BB29B2">
        <w:rPr>
          <w:lang w:val="en-GB"/>
        </w:rPr>
        <w:lastRenderedPageBreak/>
        <w:t>Revision History</w:t>
      </w:r>
      <w:bookmarkEnd w:id="229"/>
      <w:bookmarkEnd w:id="230"/>
      <w:bookmarkEnd w:id="231"/>
    </w:p>
    <w:tbl>
      <w:tblPr>
        <w:tblStyle w:val="TableGrid"/>
        <w:tblW w:w="10201" w:type="dxa"/>
        <w:tblLayout w:type="fixed"/>
        <w:tblLook w:val="04A0" w:firstRow="1" w:lastRow="0" w:firstColumn="1" w:lastColumn="0" w:noHBand="0" w:noVBand="1"/>
      </w:tblPr>
      <w:tblGrid>
        <w:gridCol w:w="1163"/>
        <w:gridCol w:w="994"/>
        <w:gridCol w:w="5101"/>
        <w:gridCol w:w="1276"/>
        <w:gridCol w:w="1667"/>
      </w:tblGrid>
      <w:tr w:rsidR="00BA684E" w:rsidRPr="005D5B0A" w14:paraId="48FCB949" w14:textId="77777777" w:rsidTr="00C96BC7">
        <w:tc>
          <w:tcPr>
            <w:tcW w:w="1163" w:type="dxa"/>
            <w:shd w:val="clear" w:color="auto" w:fill="D9D9D9" w:themeFill="background1" w:themeFillShade="D9"/>
            <w:hideMark/>
          </w:tcPr>
          <w:p w14:paraId="2A0DFC2A" w14:textId="404C55BD" w:rsidR="00BA684E" w:rsidRPr="005D5B0A" w:rsidRDefault="00BA684E" w:rsidP="00BA684E">
            <w:pPr>
              <w:pStyle w:val="Caption"/>
            </w:pPr>
            <w:r w:rsidRPr="005D5B0A">
              <w:rPr>
                <w:lang w:val="en-GB"/>
              </w:rPr>
              <w:t>Re</w:t>
            </w:r>
            <w:r w:rsidR="006703B2">
              <w:rPr>
                <w:lang w:val="en-GB"/>
              </w:rPr>
              <w:t>v</w:t>
            </w:r>
            <w:proofErr w:type="spellStart"/>
            <w:r w:rsidR="006703B2">
              <w:t>i</w:t>
            </w:r>
            <w:r w:rsidRPr="005D5B0A">
              <w:t>sion</w:t>
            </w:r>
            <w:proofErr w:type="spellEnd"/>
          </w:p>
        </w:tc>
        <w:tc>
          <w:tcPr>
            <w:tcW w:w="994" w:type="dxa"/>
            <w:shd w:val="clear" w:color="auto" w:fill="D9D9D9" w:themeFill="background1" w:themeFillShade="D9"/>
            <w:hideMark/>
          </w:tcPr>
          <w:p w14:paraId="758F9F43" w14:textId="77777777" w:rsidR="00BA684E" w:rsidRPr="005D5B0A" w:rsidRDefault="00BA684E" w:rsidP="007F5085">
            <w:pPr>
              <w:pStyle w:val="Caption"/>
              <w:rPr>
                <w:lang w:val="en-GB"/>
              </w:rPr>
            </w:pPr>
            <w:r w:rsidRPr="005D5B0A">
              <w:rPr>
                <w:lang w:val="en-GB"/>
              </w:rPr>
              <w:t>Date</w:t>
            </w:r>
          </w:p>
        </w:tc>
        <w:tc>
          <w:tcPr>
            <w:tcW w:w="5101" w:type="dxa"/>
            <w:shd w:val="clear" w:color="auto" w:fill="D9D9D9" w:themeFill="background1" w:themeFillShade="D9"/>
            <w:hideMark/>
          </w:tcPr>
          <w:p w14:paraId="21DDBC89" w14:textId="77777777" w:rsidR="00BA684E" w:rsidRPr="005D5B0A" w:rsidRDefault="00BA684E" w:rsidP="007F5085">
            <w:pPr>
              <w:pStyle w:val="Caption"/>
              <w:rPr>
                <w:lang w:val="en-GB"/>
              </w:rPr>
            </w:pPr>
            <w:r w:rsidRPr="005D5B0A">
              <w:rPr>
                <w:lang w:val="en-GB"/>
              </w:rPr>
              <w:t>Description</w:t>
            </w:r>
          </w:p>
        </w:tc>
        <w:tc>
          <w:tcPr>
            <w:tcW w:w="1276" w:type="dxa"/>
            <w:shd w:val="clear" w:color="auto" w:fill="D9D9D9" w:themeFill="background1" w:themeFillShade="D9"/>
            <w:hideMark/>
          </w:tcPr>
          <w:p w14:paraId="52969C86" w14:textId="77777777" w:rsidR="00BA684E" w:rsidRPr="005D5B0A" w:rsidRDefault="00BA684E" w:rsidP="007F5085">
            <w:pPr>
              <w:pStyle w:val="Caption"/>
              <w:rPr>
                <w:lang w:val="en-GB"/>
              </w:rPr>
            </w:pPr>
            <w:r w:rsidRPr="005D5B0A">
              <w:rPr>
                <w:lang w:val="en-GB"/>
              </w:rPr>
              <w:t>Approved by</w:t>
            </w:r>
          </w:p>
        </w:tc>
        <w:tc>
          <w:tcPr>
            <w:tcW w:w="1667" w:type="dxa"/>
            <w:shd w:val="clear" w:color="auto" w:fill="D9D9D9" w:themeFill="background1" w:themeFillShade="D9"/>
            <w:hideMark/>
          </w:tcPr>
          <w:p w14:paraId="76FFA8D4" w14:textId="77777777" w:rsidR="00BA684E" w:rsidRPr="005D5B0A" w:rsidRDefault="00BA684E" w:rsidP="007F5085">
            <w:pPr>
              <w:pStyle w:val="Caption"/>
              <w:rPr>
                <w:lang w:val="en-GB"/>
              </w:rPr>
            </w:pPr>
            <w:r w:rsidRPr="005D5B0A">
              <w:rPr>
                <w:lang w:val="en-GB"/>
              </w:rPr>
              <w:t>Responsible</w:t>
            </w:r>
          </w:p>
        </w:tc>
      </w:tr>
      <w:tr w:rsidR="00BA684E" w:rsidRPr="005D5B0A" w14:paraId="562F2C89" w14:textId="77777777" w:rsidTr="00C96BC7">
        <w:tc>
          <w:tcPr>
            <w:tcW w:w="1163" w:type="dxa"/>
            <w:hideMark/>
          </w:tcPr>
          <w:p w14:paraId="225D117E" w14:textId="77777777" w:rsidR="00BA684E" w:rsidRPr="005D5B0A" w:rsidRDefault="00BA684E" w:rsidP="007F5085">
            <w:pPr>
              <w:jc w:val="center"/>
              <w:rPr>
                <w:snapToGrid w:val="0"/>
              </w:rPr>
            </w:pPr>
            <w:r w:rsidRPr="005D5B0A">
              <w:rPr>
                <w:snapToGrid w:val="0"/>
              </w:rPr>
              <w:t>A</w:t>
            </w:r>
          </w:p>
        </w:tc>
        <w:tc>
          <w:tcPr>
            <w:tcW w:w="994" w:type="dxa"/>
          </w:tcPr>
          <w:p w14:paraId="6774DECB" w14:textId="77777777" w:rsidR="00BA684E" w:rsidRPr="005D5B0A" w:rsidRDefault="00BA684E" w:rsidP="007F5085">
            <w:pPr>
              <w:jc w:val="center"/>
              <w:rPr>
                <w:snapToGrid w:val="0"/>
              </w:rPr>
            </w:pPr>
          </w:p>
        </w:tc>
        <w:tc>
          <w:tcPr>
            <w:tcW w:w="5101" w:type="dxa"/>
            <w:hideMark/>
          </w:tcPr>
          <w:p w14:paraId="099411A7" w14:textId="77777777" w:rsidR="00BA684E" w:rsidRPr="005D5B0A" w:rsidRDefault="00BA684E" w:rsidP="007F5085">
            <w:pPr>
              <w:pStyle w:val="Header"/>
              <w:rPr>
                <w:snapToGrid w:val="0"/>
              </w:rPr>
            </w:pPr>
            <w:r w:rsidRPr="005D5B0A">
              <w:rPr>
                <w:snapToGrid w:val="0"/>
              </w:rPr>
              <w:t>Initial version</w:t>
            </w:r>
          </w:p>
        </w:tc>
        <w:tc>
          <w:tcPr>
            <w:tcW w:w="1276" w:type="dxa"/>
          </w:tcPr>
          <w:p w14:paraId="1075E978" w14:textId="77777777" w:rsidR="00BA684E" w:rsidRPr="005D5B0A" w:rsidRDefault="00BA684E" w:rsidP="007F5085">
            <w:pPr>
              <w:rPr>
                <w:snapToGrid w:val="0"/>
              </w:rPr>
            </w:pPr>
          </w:p>
        </w:tc>
        <w:tc>
          <w:tcPr>
            <w:tcW w:w="1667" w:type="dxa"/>
            <w:hideMark/>
          </w:tcPr>
          <w:p w14:paraId="168A641B" w14:textId="3FBE2505" w:rsidR="00BA684E" w:rsidRPr="005D5B0A" w:rsidRDefault="00A378DD" w:rsidP="007F5085">
            <w:pPr>
              <w:rPr>
                <w:snapToGrid w:val="0"/>
              </w:rPr>
            </w:pPr>
            <w:r>
              <w:rPr>
                <w:snapToGrid w:val="0"/>
              </w:rPr>
              <w:t>Cengelb5</w:t>
            </w:r>
          </w:p>
        </w:tc>
      </w:tr>
      <w:tr w:rsidR="00BA684E" w:rsidRPr="005D5B0A" w14:paraId="13F38E94" w14:textId="77777777" w:rsidTr="00C96BC7">
        <w:tc>
          <w:tcPr>
            <w:tcW w:w="1163" w:type="dxa"/>
          </w:tcPr>
          <w:p w14:paraId="6ACC5D9B" w14:textId="77777777" w:rsidR="00BA684E" w:rsidRPr="005D5B0A" w:rsidRDefault="00BA684E" w:rsidP="007F5085">
            <w:pPr>
              <w:jc w:val="center"/>
              <w:rPr>
                <w:snapToGrid w:val="0"/>
              </w:rPr>
            </w:pPr>
          </w:p>
        </w:tc>
        <w:tc>
          <w:tcPr>
            <w:tcW w:w="994" w:type="dxa"/>
          </w:tcPr>
          <w:p w14:paraId="3D2FFB58" w14:textId="77777777" w:rsidR="00BA684E" w:rsidRPr="005D5B0A" w:rsidRDefault="00BA684E" w:rsidP="007F5085">
            <w:pPr>
              <w:jc w:val="center"/>
              <w:rPr>
                <w:snapToGrid w:val="0"/>
              </w:rPr>
            </w:pPr>
          </w:p>
        </w:tc>
        <w:tc>
          <w:tcPr>
            <w:tcW w:w="5101" w:type="dxa"/>
          </w:tcPr>
          <w:p w14:paraId="74CA3881" w14:textId="77777777" w:rsidR="00BA684E" w:rsidRPr="005D5B0A" w:rsidRDefault="00BA684E" w:rsidP="007F5085">
            <w:pPr>
              <w:pStyle w:val="Header"/>
              <w:rPr>
                <w:snapToGrid w:val="0"/>
              </w:rPr>
            </w:pPr>
          </w:p>
        </w:tc>
        <w:tc>
          <w:tcPr>
            <w:tcW w:w="1276" w:type="dxa"/>
          </w:tcPr>
          <w:p w14:paraId="0CE6AF64" w14:textId="77777777" w:rsidR="00BA684E" w:rsidRPr="005D5B0A" w:rsidRDefault="00BA684E" w:rsidP="007F5085">
            <w:pPr>
              <w:rPr>
                <w:snapToGrid w:val="0"/>
              </w:rPr>
            </w:pPr>
          </w:p>
        </w:tc>
        <w:tc>
          <w:tcPr>
            <w:tcW w:w="1667" w:type="dxa"/>
          </w:tcPr>
          <w:p w14:paraId="08E352FE" w14:textId="77777777" w:rsidR="00BA684E" w:rsidRPr="005D5B0A" w:rsidRDefault="00BA684E" w:rsidP="007F5085">
            <w:pPr>
              <w:rPr>
                <w:snapToGrid w:val="0"/>
              </w:rPr>
            </w:pPr>
          </w:p>
        </w:tc>
      </w:tr>
    </w:tbl>
    <w:p w14:paraId="01B16F01" w14:textId="77777777" w:rsidR="00CA082B" w:rsidRPr="00F4766E" w:rsidRDefault="00CA082B" w:rsidP="00CA082B">
      <w:pPr>
        <w:pStyle w:val="Heading2"/>
        <w:rPr>
          <w:vanish/>
        </w:rPr>
      </w:pPr>
      <w:r w:rsidRPr="00F4766E">
        <w:rPr>
          <w:vanish/>
        </w:rPr>
        <w:t>Template Revisions</w:t>
      </w:r>
      <w:bookmarkStart w:id="233" w:name="_Toc426532436"/>
      <w:bookmarkStart w:id="234" w:name="_Toc446402368"/>
      <w:bookmarkStart w:id="235" w:name="_Toc446425676"/>
      <w:bookmarkStart w:id="236" w:name="_Toc451775260"/>
      <w:bookmarkStart w:id="237" w:name="_Toc455752516"/>
      <w:bookmarkStart w:id="238" w:name="_Toc456346098"/>
      <w:bookmarkStart w:id="239" w:name="_Toc460940913"/>
      <w:bookmarkStart w:id="240" w:name="_Toc462743835"/>
      <w:bookmarkStart w:id="241" w:name="_Toc462744059"/>
      <w:bookmarkStart w:id="242" w:name="_Toc462744254"/>
      <w:bookmarkStart w:id="243" w:name="_Toc471489767"/>
      <w:bookmarkStart w:id="244" w:name="_Toc471489845"/>
      <w:bookmarkStart w:id="245" w:name="_Toc471490161"/>
      <w:bookmarkStart w:id="246" w:name="_Toc472077557"/>
      <w:bookmarkStart w:id="247" w:name="_Toc472077929"/>
      <w:bookmarkStart w:id="248" w:name="_Toc472080300"/>
      <w:bookmarkStart w:id="249" w:name="_Toc472490846"/>
      <w:bookmarkStart w:id="250" w:name="_Toc472695880"/>
      <w:bookmarkStart w:id="251" w:name="_Toc472696449"/>
      <w:bookmarkStart w:id="252" w:name="_Toc473705155"/>
      <w:bookmarkStart w:id="253" w:name="_Toc481143834"/>
      <w:bookmarkStart w:id="254" w:name="_Toc473894793"/>
      <w:bookmarkStart w:id="255" w:name="_Toc473895357"/>
      <w:bookmarkStart w:id="256" w:name="_Toc482085285"/>
      <w:bookmarkStart w:id="257" w:name="_Toc482085343"/>
      <w:bookmarkStart w:id="258" w:name="_Toc488828527"/>
      <w:bookmarkStart w:id="259" w:name="_Toc488828585"/>
      <w:bookmarkStart w:id="260" w:name="_Toc488842677"/>
      <w:bookmarkStart w:id="261" w:name="_Toc488842868"/>
      <w:bookmarkStart w:id="262" w:name="_Toc488842996"/>
      <w:bookmarkStart w:id="263" w:name="_Toc492467814"/>
      <w:bookmarkStart w:id="264" w:name="_Toc492467906"/>
      <w:bookmarkStart w:id="265" w:name="_Toc495419623"/>
      <w:bookmarkStart w:id="266" w:name="_Toc495419793"/>
      <w:bookmarkStart w:id="267" w:name="_Toc495501362"/>
      <w:bookmarkStart w:id="268" w:name="_Toc495501740"/>
      <w:bookmarkStart w:id="269" w:name="_Toc495501837"/>
      <w:bookmarkStart w:id="270" w:name="_Toc495570271"/>
      <w:bookmarkStart w:id="271" w:name="_Toc495575622"/>
      <w:bookmarkStart w:id="272" w:name="_Toc498099617"/>
      <w:bookmarkStart w:id="273" w:name="_Toc498341580"/>
      <w:bookmarkStart w:id="274" w:name="_Toc498414151"/>
      <w:bookmarkStart w:id="275" w:name="_Toc499221208"/>
      <w:bookmarkStart w:id="276" w:name="_Toc499554719"/>
      <w:bookmarkStart w:id="277" w:name="_Toc499656451"/>
      <w:bookmarkStart w:id="278" w:name="_Toc518288164"/>
      <w:bookmarkStart w:id="279" w:name="_Toc518288312"/>
      <w:bookmarkStart w:id="280" w:name="_Toc520106256"/>
      <w:bookmarkStart w:id="281" w:name="_Toc520108456"/>
      <w:bookmarkStart w:id="282" w:name="_Toc520201040"/>
      <w:bookmarkStart w:id="283" w:name="_Toc520203506"/>
      <w:bookmarkStart w:id="284" w:name="_Toc520203718"/>
      <w:bookmarkStart w:id="285" w:name="_Toc520204233"/>
      <w:bookmarkStart w:id="286" w:name="_Toc521190452"/>
      <w:bookmarkStart w:id="287" w:name="_Toc534371528"/>
      <w:bookmarkStart w:id="288" w:name="_Toc534373706"/>
      <w:bookmarkStart w:id="289" w:name="_Toc536013176"/>
      <w:bookmarkStart w:id="290" w:name="_Toc536016076"/>
      <w:bookmarkStart w:id="291" w:name="_Toc536800583"/>
      <w:bookmarkStart w:id="292" w:name="_Toc258763"/>
      <w:bookmarkStart w:id="293" w:name="_Toc259756"/>
      <w:bookmarkStart w:id="294" w:name="_Toc1128357"/>
      <w:bookmarkStart w:id="295" w:name="_Toc3562956"/>
      <w:bookmarkStart w:id="296" w:name="_Toc5830375"/>
      <w:bookmarkStart w:id="297" w:name="_Toc5869713"/>
      <w:bookmarkStart w:id="298" w:name="_Toc10186525"/>
      <w:bookmarkStart w:id="299" w:name="_Toc10204809"/>
      <w:bookmarkStart w:id="300" w:name="_Toc10206190"/>
      <w:bookmarkStart w:id="301" w:name="_Toc10215745"/>
      <w:bookmarkStart w:id="302" w:name="_Toc12638433"/>
      <w:bookmarkStart w:id="303" w:name="_Toc12639481"/>
      <w:bookmarkStart w:id="304" w:name="_Toc12868707"/>
      <w:bookmarkStart w:id="305" w:name="_Toc12959293"/>
      <w:bookmarkStart w:id="306" w:name="_Toc12962660"/>
      <w:bookmarkStart w:id="307" w:name="_Toc19091536"/>
      <w:bookmarkStart w:id="308" w:name="_Toc21524595"/>
      <w:bookmarkStart w:id="309" w:name="_Toc21531625"/>
      <w:bookmarkStart w:id="310" w:name="_Toc22917805"/>
      <w:bookmarkStart w:id="311" w:name="_Toc22917932"/>
      <w:bookmarkStart w:id="312" w:name="_Toc23857197"/>
      <w:bookmarkStart w:id="313" w:name="_Toc23857323"/>
      <w:bookmarkStart w:id="314" w:name="_Toc23857736"/>
      <w:bookmarkStart w:id="315" w:name="_Toc23858554"/>
      <w:bookmarkStart w:id="316" w:name="_Toc23863524"/>
      <w:bookmarkStart w:id="317" w:name="_Toc23967856"/>
      <w:bookmarkStart w:id="318" w:name="_Toc26362094"/>
      <w:bookmarkStart w:id="319" w:name="_Toc26371778"/>
      <w:bookmarkStart w:id="320" w:name="_Toc26437961"/>
      <w:bookmarkStart w:id="321" w:name="_Toc29286885"/>
      <w:bookmarkStart w:id="322" w:name="_Toc29293079"/>
      <w:bookmarkStart w:id="323" w:name="_Toc29294596"/>
      <w:bookmarkStart w:id="324" w:name="_Toc32412031"/>
      <w:bookmarkStart w:id="325" w:name="_Toc32419149"/>
      <w:bookmarkStart w:id="326" w:name="_Toc34409275"/>
      <w:bookmarkStart w:id="327" w:name="_Toc34638479"/>
      <w:bookmarkStart w:id="328" w:name="_Toc34641783"/>
      <w:bookmarkStart w:id="329" w:name="_Toc34668754"/>
      <w:bookmarkStart w:id="330" w:name="_Toc34913822"/>
      <w:bookmarkStart w:id="331" w:name="_Toc34990598"/>
      <w:bookmarkStart w:id="332" w:name="_Toc35000629"/>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0EFC256D" w14:textId="77777777" w:rsidR="00CA082B" w:rsidRPr="00A30716" w:rsidRDefault="00216DEC" w:rsidP="00A30716">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7A347294" w14:textId="77777777" w:rsidR="00CA082B" w:rsidRPr="00EB5501" w:rsidRDefault="00CA082B" w:rsidP="00CA082B"/>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CA082B" w:rsidRPr="005D5B0A" w14:paraId="369333FB" w14:textId="77777777" w:rsidTr="0048586B">
        <w:trPr>
          <w:hidden/>
        </w:trPr>
        <w:tc>
          <w:tcPr>
            <w:tcW w:w="993" w:type="dxa"/>
            <w:shd w:val="clear" w:color="auto" w:fill="D9D9D9" w:themeFill="background1" w:themeFillShade="D9"/>
          </w:tcPr>
          <w:p w14:paraId="491CA082" w14:textId="77777777" w:rsidR="00CA082B" w:rsidRPr="005D5B0A" w:rsidRDefault="00CA082B" w:rsidP="007F5085">
            <w:pPr>
              <w:pStyle w:val="Caption"/>
              <w:rPr>
                <w:vanish/>
                <w:lang w:val="en-GB"/>
              </w:rPr>
            </w:pPr>
            <w:r w:rsidRPr="005D5B0A">
              <w:rPr>
                <w:vanish/>
                <w:lang w:val="en-GB"/>
              </w:rPr>
              <w:t>Version</w:t>
            </w:r>
          </w:p>
        </w:tc>
        <w:tc>
          <w:tcPr>
            <w:tcW w:w="850" w:type="dxa"/>
            <w:shd w:val="clear" w:color="auto" w:fill="D9D9D9" w:themeFill="background1" w:themeFillShade="D9"/>
          </w:tcPr>
          <w:p w14:paraId="6A468818" w14:textId="77777777" w:rsidR="00CA082B" w:rsidRPr="005D5B0A" w:rsidRDefault="00CA082B" w:rsidP="007F5085">
            <w:pPr>
              <w:pStyle w:val="Caption"/>
              <w:rPr>
                <w:vanish/>
                <w:lang w:val="en-GB"/>
              </w:rPr>
            </w:pPr>
            <w:r w:rsidRPr="005D5B0A">
              <w:rPr>
                <w:vanish/>
                <w:lang w:val="en-GB"/>
              </w:rPr>
              <w:t>Rev.</w:t>
            </w:r>
          </w:p>
          <w:p w14:paraId="2EDFFE00" w14:textId="77777777" w:rsidR="00CA082B" w:rsidRPr="005D5B0A" w:rsidRDefault="00CA082B" w:rsidP="007F5085">
            <w:pPr>
              <w:jc w:val="center"/>
              <w:rPr>
                <w:vanish/>
              </w:rPr>
            </w:pPr>
          </w:p>
        </w:tc>
        <w:tc>
          <w:tcPr>
            <w:tcW w:w="993" w:type="dxa"/>
            <w:shd w:val="clear" w:color="auto" w:fill="D9D9D9" w:themeFill="background1" w:themeFillShade="D9"/>
          </w:tcPr>
          <w:p w14:paraId="62201473" w14:textId="77777777" w:rsidR="00CA082B" w:rsidRPr="005D5B0A" w:rsidRDefault="00CA082B" w:rsidP="007F5085">
            <w:pPr>
              <w:pStyle w:val="Caption"/>
              <w:rPr>
                <w:vanish/>
                <w:lang w:val="en-GB"/>
              </w:rPr>
            </w:pPr>
            <w:r w:rsidRPr="005D5B0A">
              <w:rPr>
                <w:vanish/>
                <w:lang w:val="en-GB"/>
              </w:rPr>
              <w:t>Date</w:t>
            </w:r>
          </w:p>
        </w:tc>
        <w:tc>
          <w:tcPr>
            <w:tcW w:w="5669" w:type="dxa"/>
            <w:shd w:val="clear" w:color="auto" w:fill="D9D9D9" w:themeFill="background1" w:themeFillShade="D9"/>
          </w:tcPr>
          <w:p w14:paraId="03BD6070" w14:textId="77777777" w:rsidR="00CA082B" w:rsidRPr="005D5B0A" w:rsidRDefault="00CA082B" w:rsidP="007F5085">
            <w:pPr>
              <w:pStyle w:val="Caption"/>
              <w:rPr>
                <w:vanish/>
                <w:lang w:val="en-GB"/>
              </w:rPr>
            </w:pPr>
            <w:r w:rsidRPr="005D5B0A">
              <w:rPr>
                <w:vanish/>
                <w:lang w:val="en-GB"/>
              </w:rPr>
              <w:t>Description</w:t>
            </w:r>
          </w:p>
        </w:tc>
        <w:tc>
          <w:tcPr>
            <w:tcW w:w="1696" w:type="dxa"/>
            <w:shd w:val="clear" w:color="auto" w:fill="D9D9D9" w:themeFill="background1" w:themeFillShade="D9"/>
          </w:tcPr>
          <w:p w14:paraId="1329684E" w14:textId="77777777" w:rsidR="00CA082B" w:rsidRPr="005D5B0A" w:rsidRDefault="00CA082B" w:rsidP="007F5085">
            <w:pPr>
              <w:pStyle w:val="Caption"/>
              <w:rPr>
                <w:vanish/>
                <w:lang w:val="en-GB"/>
              </w:rPr>
            </w:pPr>
            <w:r w:rsidRPr="005D5B0A">
              <w:rPr>
                <w:vanish/>
                <w:lang w:val="en-GB"/>
              </w:rPr>
              <w:t>Responsible</w:t>
            </w:r>
          </w:p>
        </w:tc>
      </w:tr>
      <w:tr w:rsidR="00CA082B" w:rsidRPr="005D5B0A" w14:paraId="6C349616" w14:textId="77777777" w:rsidTr="0048586B">
        <w:trPr>
          <w:hidden/>
        </w:trPr>
        <w:tc>
          <w:tcPr>
            <w:tcW w:w="993" w:type="dxa"/>
          </w:tcPr>
          <w:p w14:paraId="483DEE23" w14:textId="77777777" w:rsidR="00CA082B" w:rsidRPr="005D5B0A" w:rsidRDefault="00126E7B" w:rsidP="007F5085">
            <w:pPr>
              <w:jc w:val="center"/>
              <w:rPr>
                <w:snapToGrid w:val="0"/>
                <w:vanish/>
              </w:rPr>
            </w:pPr>
            <w:r w:rsidRPr="005D5B0A">
              <w:rPr>
                <w:snapToGrid w:val="0"/>
                <w:vanish/>
              </w:rPr>
              <w:t>0</w:t>
            </w:r>
          </w:p>
        </w:tc>
        <w:tc>
          <w:tcPr>
            <w:tcW w:w="850" w:type="dxa"/>
          </w:tcPr>
          <w:p w14:paraId="0AE59946" w14:textId="77777777" w:rsidR="00CA082B" w:rsidRPr="005D5B0A" w:rsidRDefault="00126E7B" w:rsidP="007F5085">
            <w:pPr>
              <w:jc w:val="center"/>
              <w:rPr>
                <w:snapToGrid w:val="0"/>
                <w:vanish/>
              </w:rPr>
            </w:pPr>
            <w:r w:rsidRPr="005D5B0A">
              <w:rPr>
                <w:snapToGrid w:val="0"/>
                <w:vanish/>
              </w:rPr>
              <w:t>2</w:t>
            </w:r>
          </w:p>
        </w:tc>
        <w:tc>
          <w:tcPr>
            <w:tcW w:w="993" w:type="dxa"/>
          </w:tcPr>
          <w:p w14:paraId="2535BCC4" w14:textId="77777777" w:rsidR="00CA082B" w:rsidRPr="005D5B0A" w:rsidRDefault="00CA082B" w:rsidP="007F5085">
            <w:pPr>
              <w:jc w:val="center"/>
              <w:rPr>
                <w:snapToGrid w:val="0"/>
                <w:vanish/>
              </w:rPr>
            </w:pPr>
            <w:r w:rsidRPr="005D5B0A">
              <w:rPr>
                <w:snapToGrid w:val="0"/>
                <w:vanish/>
              </w:rPr>
              <w:t>2015-08-05</w:t>
            </w:r>
          </w:p>
        </w:tc>
        <w:tc>
          <w:tcPr>
            <w:tcW w:w="5669" w:type="dxa"/>
          </w:tcPr>
          <w:p w14:paraId="199776BC"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TOC corrected</w:t>
            </w:r>
          </w:p>
          <w:p w14:paraId="62B2C15E"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Document Properties adapted to match needs of VBA macros</w:t>
            </w:r>
          </w:p>
        </w:tc>
        <w:tc>
          <w:tcPr>
            <w:tcW w:w="1696" w:type="dxa"/>
          </w:tcPr>
          <w:p w14:paraId="7EB12064" w14:textId="77777777" w:rsidR="00CA082B" w:rsidRPr="005D5B0A" w:rsidRDefault="00CA082B" w:rsidP="007F5085">
            <w:pPr>
              <w:rPr>
                <w:snapToGrid w:val="0"/>
                <w:vanish/>
              </w:rPr>
            </w:pPr>
            <w:r w:rsidRPr="005D5B0A">
              <w:rPr>
                <w:snapToGrid w:val="0"/>
                <w:vanish/>
              </w:rPr>
              <w:t>Awegman1</w:t>
            </w:r>
          </w:p>
        </w:tc>
      </w:tr>
      <w:tr w:rsidR="00CA082B" w:rsidRPr="005D5B0A" w14:paraId="0ECBA7FB" w14:textId="77777777" w:rsidTr="0048586B">
        <w:trPr>
          <w:hidden/>
        </w:trPr>
        <w:tc>
          <w:tcPr>
            <w:tcW w:w="993" w:type="dxa"/>
          </w:tcPr>
          <w:p w14:paraId="386EAA47" w14:textId="77777777" w:rsidR="00CA082B" w:rsidRPr="005D5B0A" w:rsidRDefault="00126E7B" w:rsidP="007F5085">
            <w:pPr>
              <w:jc w:val="center"/>
              <w:rPr>
                <w:snapToGrid w:val="0"/>
                <w:vanish/>
              </w:rPr>
            </w:pPr>
            <w:r w:rsidRPr="005D5B0A">
              <w:rPr>
                <w:snapToGrid w:val="0"/>
                <w:vanish/>
              </w:rPr>
              <w:t>1</w:t>
            </w:r>
          </w:p>
        </w:tc>
        <w:tc>
          <w:tcPr>
            <w:tcW w:w="850" w:type="dxa"/>
          </w:tcPr>
          <w:p w14:paraId="08872902" w14:textId="77777777" w:rsidR="00CA082B" w:rsidRPr="005D5B0A" w:rsidRDefault="00126E7B" w:rsidP="007F5085">
            <w:pPr>
              <w:jc w:val="center"/>
              <w:rPr>
                <w:snapToGrid w:val="0"/>
                <w:vanish/>
              </w:rPr>
            </w:pPr>
            <w:r w:rsidRPr="005D5B0A">
              <w:rPr>
                <w:snapToGrid w:val="0"/>
                <w:vanish/>
              </w:rPr>
              <w:t>0</w:t>
            </w:r>
          </w:p>
        </w:tc>
        <w:tc>
          <w:tcPr>
            <w:tcW w:w="993" w:type="dxa"/>
          </w:tcPr>
          <w:p w14:paraId="443CE294" w14:textId="77777777" w:rsidR="00CA082B" w:rsidRPr="005D5B0A" w:rsidRDefault="00CA082B" w:rsidP="007F5085">
            <w:pPr>
              <w:jc w:val="center"/>
              <w:rPr>
                <w:snapToGrid w:val="0"/>
                <w:vanish/>
              </w:rPr>
            </w:pPr>
            <w:r w:rsidRPr="005D5B0A">
              <w:rPr>
                <w:snapToGrid w:val="0"/>
                <w:vanish/>
              </w:rPr>
              <w:t>2015-11-16</w:t>
            </w:r>
          </w:p>
        </w:tc>
        <w:tc>
          <w:tcPr>
            <w:tcW w:w="5669" w:type="dxa"/>
          </w:tcPr>
          <w:p w14:paraId="6ECD3216"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Revision History moved to chapter 7</w:t>
            </w:r>
          </w:p>
          <w:p w14:paraId="51076C87"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Table-Styles removed</w:t>
            </w:r>
          </w:p>
        </w:tc>
        <w:tc>
          <w:tcPr>
            <w:tcW w:w="1696" w:type="dxa"/>
          </w:tcPr>
          <w:p w14:paraId="24DB5EAC" w14:textId="77777777" w:rsidR="00CA082B" w:rsidRPr="005D5B0A" w:rsidRDefault="00CA082B" w:rsidP="007F5085">
            <w:pPr>
              <w:rPr>
                <w:snapToGrid w:val="0"/>
                <w:vanish/>
              </w:rPr>
            </w:pPr>
            <w:r w:rsidRPr="005D5B0A">
              <w:rPr>
                <w:snapToGrid w:val="0"/>
                <w:vanish/>
              </w:rPr>
              <w:t>Awegman1</w:t>
            </w:r>
          </w:p>
        </w:tc>
      </w:tr>
      <w:tr w:rsidR="00CA183E" w:rsidRPr="005D5B0A" w14:paraId="242D979D" w14:textId="77777777" w:rsidTr="0048586B">
        <w:trPr>
          <w:hidden/>
        </w:trPr>
        <w:tc>
          <w:tcPr>
            <w:tcW w:w="993" w:type="dxa"/>
          </w:tcPr>
          <w:p w14:paraId="35F80434" w14:textId="77777777" w:rsidR="00CA183E" w:rsidRPr="005D5B0A" w:rsidRDefault="00126E7B" w:rsidP="007F5085">
            <w:pPr>
              <w:jc w:val="center"/>
              <w:rPr>
                <w:snapToGrid w:val="0"/>
                <w:vanish/>
              </w:rPr>
            </w:pPr>
            <w:r w:rsidRPr="005D5B0A">
              <w:rPr>
                <w:snapToGrid w:val="0"/>
                <w:vanish/>
              </w:rPr>
              <w:t>1</w:t>
            </w:r>
          </w:p>
        </w:tc>
        <w:tc>
          <w:tcPr>
            <w:tcW w:w="850" w:type="dxa"/>
          </w:tcPr>
          <w:p w14:paraId="06C60554" w14:textId="77777777" w:rsidR="00CA183E" w:rsidRPr="005D5B0A" w:rsidRDefault="00126E7B" w:rsidP="007F5085">
            <w:pPr>
              <w:jc w:val="center"/>
              <w:rPr>
                <w:snapToGrid w:val="0"/>
                <w:vanish/>
              </w:rPr>
            </w:pPr>
            <w:r w:rsidRPr="005D5B0A">
              <w:rPr>
                <w:snapToGrid w:val="0"/>
                <w:vanish/>
              </w:rPr>
              <w:t>1</w:t>
            </w:r>
          </w:p>
        </w:tc>
        <w:tc>
          <w:tcPr>
            <w:tcW w:w="993" w:type="dxa"/>
          </w:tcPr>
          <w:p w14:paraId="75C71119" w14:textId="77777777" w:rsidR="00CA183E" w:rsidRPr="005D5B0A" w:rsidRDefault="00CA183E" w:rsidP="00CA183E">
            <w:pPr>
              <w:jc w:val="center"/>
              <w:rPr>
                <w:snapToGrid w:val="0"/>
                <w:vanish/>
              </w:rPr>
            </w:pPr>
            <w:r w:rsidRPr="005D5B0A">
              <w:rPr>
                <w:snapToGrid w:val="0"/>
                <w:vanish/>
              </w:rPr>
              <w:t>2016-03-02</w:t>
            </w:r>
          </w:p>
        </w:tc>
        <w:tc>
          <w:tcPr>
            <w:tcW w:w="5669" w:type="dxa"/>
          </w:tcPr>
          <w:p w14:paraId="70E7E503" w14:textId="77777777" w:rsidR="00CA183E" w:rsidRPr="005D5B0A" w:rsidRDefault="00CA183E" w:rsidP="002824C9">
            <w:pPr>
              <w:pStyle w:val="Header"/>
              <w:numPr>
                <w:ilvl w:val="0"/>
                <w:numId w:val="8"/>
              </w:numPr>
              <w:ind w:left="458"/>
              <w:rPr>
                <w:rFonts w:cs="Arial"/>
                <w:snapToGrid w:val="0"/>
                <w:vanish/>
              </w:rPr>
            </w:pPr>
            <w:r w:rsidRPr="005D5B0A">
              <w:rPr>
                <w:rFonts w:cs="Arial"/>
                <w:snapToGrid w:val="0"/>
                <w:vanish/>
              </w:rPr>
              <w:t>Rework according to PCL example</w:t>
            </w:r>
          </w:p>
        </w:tc>
        <w:tc>
          <w:tcPr>
            <w:tcW w:w="1696" w:type="dxa"/>
          </w:tcPr>
          <w:p w14:paraId="0B49AAE4" w14:textId="77777777" w:rsidR="00CA183E" w:rsidRPr="005D5B0A" w:rsidRDefault="00CA183E" w:rsidP="007F5085">
            <w:pPr>
              <w:rPr>
                <w:snapToGrid w:val="0"/>
                <w:vanish/>
              </w:rPr>
            </w:pPr>
            <w:r w:rsidRPr="005D5B0A">
              <w:rPr>
                <w:snapToGrid w:val="0"/>
                <w:vanish/>
              </w:rPr>
              <w:t>Jbaden1</w:t>
            </w:r>
          </w:p>
        </w:tc>
      </w:tr>
      <w:tr w:rsidR="00126E7B" w:rsidRPr="005D5B0A" w14:paraId="7652749D" w14:textId="77777777" w:rsidTr="0048586B">
        <w:trPr>
          <w:hidden/>
        </w:trPr>
        <w:tc>
          <w:tcPr>
            <w:tcW w:w="993" w:type="dxa"/>
          </w:tcPr>
          <w:p w14:paraId="041E3103" w14:textId="77777777" w:rsidR="00126E7B" w:rsidRPr="005D5B0A" w:rsidRDefault="00126E7B" w:rsidP="007F5085">
            <w:pPr>
              <w:jc w:val="center"/>
              <w:rPr>
                <w:snapToGrid w:val="0"/>
                <w:vanish/>
              </w:rPr>
            </w:pPr>
            <w:r w:rsidRPr="005D5B0A">
              <w:rPr>
                <w:snapToGrid w:val="0"/>
                <w:vanish/>
              </w:rPr>
              <w:t>1</w:t>
            </w:r>
          </w:p>
        </w:tc>
        <w:tc>
          <w:tcPr>
            <w:tcW w:w="850" w:type="dxa"/>
          </w:tcPr>
          <w:p w14:paraId="154B04CD" w14:textId="77777777" w:rsidR="00126E7B" w:rsidRPr="005D5B0A" w:rsidRDefault="00126E7B" w:rsidP="007F5085">
            <w:pPr>
              <w:jc w:val="center"/>
              <w:rPr>
                <w:snapToGrid w:val="0"/>
                <w:vanish/>
              </w:rPr>
            </w:pPr>
            <w:r w:rsidRPr="005D5B0A">
              <w:rPr>
                <w:snapToGrid w:val="0"/>
                <w:vanish/>
              </w:rPr>
              <w:t>2</w:t>
            </w:r>
          </w:p>
        </w:tc>
        <w:tc>
          <w:tcPr>
            <w:tcW w:w="993" w:type="dxa"/>
          </w:tcPr>
          <w:p w14:paraId="7A03F599" w14:textId="77777777" w:rsidR="00126E7B" w:rsidRPr="005D5B0A" w:rsidRDefault="00126E7B" w:rsidP="00126E7B">
            <w:pPr>
              <w:jc w:val="center"/>
              <w:rPr>
                <w:snapToGrid w:val="0"/>
                <w:vanish/>
              </w:rPr>
            </w:pPr>
            <w:r w:rsidRPr="005D5B0A">
              <w:rPr>
                <w:snapToGrid w:val="0"/>
                <w:vanish/>
              </w:rPr>
              <w:t>2016-03-22</w:t>
            </w:r>
          </w:p>
        </w:tc>
        <w:tc>
          <w:tcPr>
            <w:tcW w:w="5669" w:type="dxa"/>
          </w:tcPr>
          <w:p w14:paraId="04F1F994" w14:textId="77777777" w:rsidR="00126E7B" w:rsidRPr="005D5B0A" w:rsidRDefault="00126E7B" w:rsidP="002824C9">
            <w:pPr>
              <w:pStyle w:val="Header"/>
              <w:numPr>
                <w:ilvl w:val="0"/>
                <w:numId w:val="8"/>
              </w:numPr>
              <w:ind w:left="458"/>
              <w:rPr>
                <w:rFonts w:cs="Arial"/>
                <w:snapToGrid w:val="0"/>
                <w:vanish/>
              </w:rPr>
            </w:pPr>
            <w:r w:rsidRPr="005D5B0A">
              <w:rPr>
                <w:rFonts w:cs="Arial"/>
                <w:snapToGrid w:val="0"/>
                <w:vanish/>
              </w:rPr>
              <w:t>V1.3: Footer formating corrected (Issue 19)</w:t>
            </w:r>
          </w:p>
          <w:p w14:paraId="52005425" w14:textId="77777777" w:rsidR="00126E7B" w:rsidRPr="005D5B0A" w:rsidRDefault="00E0458F" w:rsidP="002824C9">
            <w:pPr>
              <w:pStyle w:val="Header"/>
              <w:numPr>
                <w:ilvl w:val="0"/>
                <w:numId w:val="8"/>
              </w:numPr>
              <w:ind w:left="458"/>
              <w:rPr>
                <w:rFonts w:cs="Arial"/>
                <w:snapToGrid w:val="0"/>
                <w:vanish/>
              </w:rPr>
            </w:pPr>
            <w:r w:rsidRPr="005D5B0A">
              <w:rPr>
                <w:rFonts w:cs="Arial"/>
                <w:snapToGrid w:val="0"/>
                <w:vanish/>
              </w:rPr>
              <w:t>“</w:t>
            </w:r>
            <w:r w:rsidR="00126E7B" w:rsidRPr="005D5B0A">
              <w:rPr>
                <w:rFonts w:cs="Arial"/>
                <w:snapToGrid w:val="0"/>
                <w:vanish/>
              </w:rPr>
              <w:t>Constraints</w:t>
            </w:r>
            <w:r w:rsidRPr="005D5B0A">
              <w:rPr>
                <w:rFonts w:cs="Arial"/>
                <w:snapToGrid w:val="0"/>
                <w:vanish/>
              </w:rPr>
              <w:t>”</w:t>
            </w:r>
            <w:r w:rsidR="00126E7B" w:rsidRPr="005D5B0A">
              <w:rPr>
                <w:rFonts w:cs="Arial"/>
                <w:snapToGrid w:val="0"/>
                <w:vanish/>
              </w:rPr>
              <w:t xml:space="preserve"> chapter renamed to </w:t>
            </w:r>
            <w:r w:rsidRPr="005D5B0A">
              <w:rPr>
                <w:rFonts w:cs="Arial"/>
                <w:snapToGrid w:val="0"/>
                <w:vanish/>
              </w:rPr>
              <w:t>“</w:t>
            </w:r>
            <w:r w:rsidR="00126E7B" w:rsidRPr="005D5B0A">
              <w:rPr>
                <w:rFonts w:cs="Arial"/>
                <w:snapToGrid w:val="0"/>
                <w:vanish/>
              </w:rPr>
              <w:t>Input Requirements</w:t>
            </w:r>
            <w:r w:rsidRPr="005D5B0A">
              <w:rPr>
                <w:rFonts w:cs="Arial"/>
                <w:snapToGrid w:val="0"/>
                <w:vanish/>
              </w:rPr>
              <w:t>”</w:t>
            </w:r>
            <w:r w:rsidR="00126E7B" w:rsidRPr="005D5B0A">
              <w:rPr>
                <w:rFonts w:cs="Arial"/>
                <w:snapToGrid w:val="0"/>
                <w:vanish/>
              </w:rPr>
              <w:t xml:space="preserve"> (Issue 20)</w:t>
            </w:r>
          </w:p>
        </w:tc>
        <w:tc>
          <w:tcPr>
            <w:tcW w:w="1696" w:type="dxa"/>
          </w:tcPr>
          <w:p w14:paraId="71A8DDD0" w14:textId="77777777" w:rsidR="00126E7B" w:rsidRPr="005D5B0A" w:rsidRDefault="00126E7B" w:rsidP="007F5085">
            <w:pPr>
              <w:rPr>
                <w:snapToGrid w:val="0"/>
                <w:vanish/>
              </w:rPr>
            </w:pPr>
            <w:r w:rsidRPr="005D5B0A">
              <w:rPr>
                <w:snapToGrid w:val="0"/>
                <w:vanish/>
              </w:rPr>
              <w:t>Jbaden1</w:t>
            </w:r>
          </w:p>
        </w:tc>
      </w:tr>
      <w:tr w:rsidR="00F60A3A" w:rsidRPr="005D5B0A" w14:paraId="6B71495A" w14:textId="77777777" w:rsidTr="0048586B">
        <w:trPr>
          <w:hidden/>
        </w:trPr>
        <w:tc>
          <w:tcPr>
            <w:tcW w:w="993" w:type="dxa"/>
          </w:tcPr>
          <w:p w14:paraId="54509535" w14:textId="77777777" w:rsidR="00F60A3A" w:rsidRPr="005D5B0A" w:rsidRDefault="00F60A3A" w:rsidP="007F5085">
            <w:pPr>
              <w:jc w:val="center"/>
              <w:rPr>
                <w:snapToGrid w:val="0"/>
                <w:vanish/>
              </w:rPr>
            </w:pPr>
            <w:r w:rsidRPr="005D5B0A">
              <w:rPr>
                <w:snapToGrid w:val="0"/>
                <w:vanish/>
              </w:rPr>
              <w:t>1</w:t>
            </w:r>
          </w:p>
        </w:tc>
        <w:tc>
          <w:tcPr>
            <w:tcW w:w="850" w:type="dxa"/>
          </w:tcPr>
          <w:p w14:paraId="3278FAEE" w14:textId="77777777" w:rsidR="00F60A3A" w:rsidRPr="005D5B0A" w:rsidRDefault="00F60A3A" w:rsidP="007F5085">
            <w:pPr>
              <w:jc w:val="center"/>
              <w:rPr>
                <w:snapToGrid w:val="0"/>
                <w:vanish/>
              </w:rPr>
            </w:pPr>
            <w:r w:rsidRPr="005D5B0A">
              <w:rPr>
                <w:snapToGrid w:val="0"/>
                <w:vanish/>
              </w:rPr>
              <w:t>3</w:t>
            </w:r>
          </w:p>
        </w:tc>
        <w:tc>
          <w:tcPr>
            <w:tcW w:w="993" w:type="dxa"/>
          </w:tcPr>
          <w:p w14:paraId="663F4CC8" w14:textId="77777777" w:rsidR="00F60A3A" w:rsidRPr="005D5B0A" w:rsidRDefault="00F60A3A" w:rsidP="00F60A3A">
            <w:pPr>
              <w:jc w:val="center"/>
              <w:rPr>
                <w:snapToGrid w:val="0"/>
                <w:vanish/>
              </w:rPr>
            </w:pPr>
            <w:r w:rsidRPr="005D5B0A">
              <w:rPr>
                <w:snapToGrid w:val="0"/>
                <w:vanish/>
              </w:rPr>
              <w:t>2016-04-20</w:t>
            </w:r>
          </w:p>
        </w:tc>
        <w:tc>
          <w:tcPr>
            <w:tcW w:w="5669" w:type="dxa"/>
          </w:tcPr>
          <w:p w14:paraId="25718A12" w14:textId="77777777" w:rsidR="00F60A3A" w:rsidRPr="005D5B0A" w:rsidRDefault="00F60A3A" w:rsidP="002824C9">
            <w:pPr>
              <w:pStyle w:val="Header"/>
              <w:numPr>
                <w:ilvl w:val="0"/>
                <w:numId w:val="8"/>
              </w:numPr>
              <w:ind w:left="458"/>
              <w:rPr>
                <w:rFonts w:cs="Arial"/>
                <w:snapToGrid w:val="0"/>
                <w:vanish/>
              </w:rPr>
            </w:pPr>
            <w:r w:rsidRPr="005D5B0A">
              <w:rPr>
                <w:rFonts w:cs="Arial"/>
                <w:snapToGrid w:val="0"/>
                <w:vanish/>
              </w:rPr>
              <w:t>Broken Wiki links repaired</w:t>
            </w:r>
          </w:p>
        </w:tc>
        <w:tc>
          <w:tcPr>
            <w:tcW w:w="1696" w:type="dxa"/>
          </w:tcPr>
          <w:p w14:paraId="0FCAA038" w14:textId="77777777" w:rsidR="00F60A3A" w:rsidRPr="005D5B0A" w:rsidRDefault="00F60A3A" w:rsidP="007F5085">
            <w:pPr>
              <w:rPr>
                <w:snapToGrid w:val="0"/>
                <w:vanish/>
              </w:rPr>
            </w:pPr>
            <w:r w:rsidRPr="005D5B0A">
              <w:rPr>
                <w:snapToGrid w:val="0"/>
                <w:vanish/>
              </w:rPr>
              <w:t>Jbaden1</w:t>
            </w:r>
          </w:p>
        </w:tc>
      </w:tr>
      <w:tr w:rsidR="00AE77FA" w:rsidRPr="005D5B0A" w14:paraId="48687702" w14:textId="77777777" w:rsidTr="0048586B">
        <w:trPr>
          <w:hidden/>
        </w:trPr>
        <w:tc>
          <w:tcPr>
            <w:tcW w:w="993" w:type="dxa"/>
          </w:tcPr>
          <w:p w14:paraId="7417E6B2" w14:textId="77777777" w:rsidR="00AE77FA" w:rsidRPr="005D5B0A" w:rsidRDefault="00AE77FA" w:rsidP="00AE77FA">
            <w:pPr>
              <w:jc w:val="center"/>
              <w:rPr>
                <w:snapToGrid w:val="0"/>
                <w:vanish/>
              </w:rPr>
            </w:pPr>
            <w:r w:rsidRPr="005D5B0A">
              <w:rPr>
                <w:snapToGrid w:val="0"/>
                <w:vanish/>
              </w:rPr>
              <w:t>2</w:t>
            </w:r>
          </w:p>
        </w:tc>
        <w:tc>
          <w:tcPr>
            <w:tcW w:w="850" w:type="dxa"/>
          </w:tcPr>
          <w:p w14:paraId="53FA352C" w14:textId="77777777" w:rsidR="00AE77FA" w:rsidRPr="005D5B0A" w:rsidRDefault="00AE77FA" w:rsidP="007F5085">
            <w:pPr>
              <w:jc w:val="center"/>
              <w:rPr>
                <w:snapToGrid w:val="0"/>
                <w:vanish/>
              </w:rPr>
            </w:pPr>
            <w:r w:rsidRPr="005D5B0A">
              <w:rPr>
                <w:snapToGrid w:val="0"/>
                <w:vanish/>
              </w:rPr>
              <w:t>0</w:t>
            </w:r>
          </w:p>
        </w:tc>
        <w:tc>
          <w:tcPr>
            <w:tcW w:w="993" w:type="dxa"/>
          </w:tcPr>
          <w:p w14:paraId="40D6B239" w14:textId="77777777" w:rsidR="00AE77FA" w:rsidRPr="005D5B0A" w:rsidRDefault="00AE77FA" w:rsidP="00AE77FA">
            <w:pPr>
              <w:jc w:val="center"/>
              <w:rPr>
                <w:snapToGrid w:val="0"/>
                <w:vanish/>
              </w:rPr>
            </w:pPr>
            <w:r w:rsidRPr="005D5B0A">
              <w:rPr>
                <w:snapToGrid w:val="0"/>
                <w:vanish/>
              </w:rPr>
              <w:t>2016-05-23</w:t>
            </w:r>
          </w:p>
        </w:tc>
        <w:tc>
          <w:tcPr>
            <w:tcW w:w="5669" w:type="dxa"/>
          </w:tcPr>
          <w:p w14:paraId="07801B5D" w14:textId="77777777" w:rsidR="00AE77FA" w:rsidRPr="005D5B0A" w:rsidRDefault="00AE77FA" w:rsidP="002824C9">
            <w:pPr>
              <w:pStyle w:val="Header"/>
              <w:numPr>
                <w:ilvl w:val="0"/>
                <w:numId w:val="8"/>
              </w:numPr>
              <w:ind w:left="458"/>
              <w:rPr>
                <w:rFonts w:cs="Arial"/>
                <w:snapToGrid w:val="0"/>
                <w:vanish/>
              </w:rPr>
            </w:pPr>
            <w:r w:rsidRPr="005D5B0A">
              <w:rPr>
                <w:rFonts w:cs="Arial"/>
                <w:snapToGrid w:val="0"/>
                <w:vanish/>
              </w:rPr>
              <w:t>Prepared for Specification_Macros.dotm v2.0</w:t>
            </w:r>
          </w:p>
          <w:p w14:paraId="58A66C6A" w14:textId="77777777" w:rsidR="00AE77FA" w:rsidRPr="005D5B0A" w:rsidRDefault="00AE77FA" w:rsidP="002824C9">
            <w:pPr>
              <w:pStyle w:val="Header"/>
              <w:numPr>
                <w:ilvl w:val="0"/>
                <w:numId w:val="8"/>
              </w:numPr>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14:paraId="039A101A" w14:textId="77777777" w:rsidR="00AE77FA" w:rsidRPr="005D5B0A" w:rsidRDefault="00AE77FA" w:rsidP="007F5085">
            <w:pPr>
              <w:rPr>
                <w:snapToGrid w:val="0"/>
                <w:vanish/>
              </w:rPr>
            </w:pPr>
            <w:r w:rsidRPr="005D5B0A">
              <w:rPr>
                <w:snapToGrid w:val="0"/>
                <w:vanish/>
              </w:rPr>
              <w:t>Jbaden1</w:t>
            </w:r>
          </w:p>
        </w:tc>
      </w:tr>
      <w:tr w:rsidR="00CD0E8E" w:rsidRPr="005D5B0A" w14:paraId="091E2456" w14:textId="77777777" w:rsidTr="0048586B">
        <w:trPr>
          <w:hidden/>
        </w:trPr>
        <w:tc>
          <w:tcPr>
            <w:tcW w:w="993" w:type="dxa"/>
          </w:tcPr>
          <w:p w14:paraId="6AAA5F17" w14:textId="77777777" w:rsidR="00CD0E8E" w:rsidRPr="005D5B0A" w:rsidRDefault="00CD0E8E" w:rsidP="00AE77FA">
            <w:pPr>
              <w:jc w:val="center"/>
              <w:rPr>
                <w:snapToGrid w:val="0"/>
                <w:vanish/>
              </w:rPr>
            </w:pPr>
            <w:r w:rsidRPr="005D5B0A">
              <w:rPr>
                <w:snapToGrid w:val="0"/>
                <w:vanish/>
              </w:rPr>
              <w:t>2</w:t>
            </w:r>
          </w:p>
        </w:tc>
        <w:tc>
          <w:tcPr>
            <w:tcW w:w="850" w:type="dxa"/>
          </w:tcPr>
          <w:p w14:paraId="250EED9E" w14:textId="77777777" w:rsidR="00CD0E8E" w:rsidRPr="005D5B0A" w:rsidRDefault="00CD0E8E" w:rsidP="007F5085">
            <w:pPr>
              <w:jc w:val="center"/>
              <w:rPr>
                <w:snapToGrid w:val="0"/>
                <w:vanish/>
              </w:rPr>
            </w:pPr>
            <w:r w:rsidRPr="005D5B0A">
              <w:rPr>
                <w:snapToGrid w:val="0"/>
                <w:vanish/>
              </w:rPr>
              <w:t>1</w:t>
            </w:r>
          </w:p>
        </w:tc>
        <w:tc>
          <w:tcPr>
            <w:tcW w:w="993" w:type="dxa"/>
          </w:tcPr>
          <w:p w14:paraId="48BE8E54" w14:textId="77777777" w:rsidR="00CD0E8E" w:rsidRPr="005D5B0A" w:rsidRDefault="00CD0E8E" w:rsidP="00CD0E8E">
            <w:pPr>
              <w:jc w:val="center"/>
              <w:rPr>
                <w:snapToGrid w:val="0"/>
                <w:vanish/>
              </w:rPr>
            </w:pPr>
            <w:r w:rsidRPr="005D5B0A">
              <w:rPr>
                <w:snapToGrid w:val="0"/>
                <w:vanish/>
              </w:rPr>
              <w:t>2016-07-08</w:t>
            </w:r>
          </w:p>
        </w:tc>
        <w:tc>
          <w:tcPr>
            <w:tcW w:w="5669" w:type="dxa"/>
          </w:tcPr>
          <w:p w14:paraId="516714BD" w14:textId="77777777" w:rsidR="00CF6AB9" w:rsidRPr="005D5B0A" w:rsidRDefault="00CD0E8E" w:rsidP="002824C9">
            <w:pPr>
              <w:pStyle w:val="Header"/>
              <w:numPr>
                <w:ilvl w:val="0"/>
                <w:numId w:val="8"/>
              </w:numPr>
              <w:ind w:left="458"/>
              <w:rPr>
                <w:rFonts w:cs="Arial"/>
                <w:snapToGrid w:val="0"/>
                <w:vanish/>
              </w:rPr>
            </w:pPr>
            <w:r w:rsidRPr="005D5B0A">
              <w:rPr>
                <w:rFonts w:cs="Arial"/>
                <w:snapToGrid w:val="0"/>
                <w:vanish/>
              </w:rPr>
              <w:t>Template version added to footer</w:t>
            </w:r>
          </w:p>
        </w:tc>
        <w:tc>
          <w:tcPr>
            <w:tcW w:w="1696" w:type="dxa"/>
          </w:tcPr>
          <w:p w14:paraId="7A9389E6" w14:textId="77777777" w:rsidR="00CD0E8E" w:rsidRPr="005D5B0A" w:rsidRDefault="00CD0E8E" w:rsidP="007F5085">
            <w:pPr>
              <w:rPr>
                <w:snapToGrid w:val="0"/>
                <w:vanish/>
              </w:rPr>
            </w:pPr>
            <w:r w:rsidRPr="005D5B0A">
              <w:rPr>
                <w:snapToGrid w:val="0"/>
                <w:vanish/>
              </w:rPr>
              <w:t>Jbaden1</w:t>
            </w:r>
          </w:p>
        </w:tc>
      </w:tr>
      <w:tr w:rsidR="00CF6AB9" w:rsidRPr="005D5B0A" w14:paraId="66D4C58F" w14:textId="77777777" w:rsidTr="0048586B">
        <w:trPr>
          <w:hidden/>
        </w:trPr>
        <w:tc>
          <w:tcPr>
            <w:tcW w:w="993" w:type="dxa"/>
          </w:tcPr>
          <w:p w14:paraId="64649A62" w14:textId="77777777" w:rsidR="00CF6AB9" w:rsidRPr="005D5B0A" w:rsidRDefault="00CF6AB9" w:rsidP="00AE77FA">
            <w:pPr>
              <w:jc w:val="center"/>
              <w:rPr>
                <w:snapToGrid w:val="0"/>
                <w:vanish/>
              </w:rPr>
            </w:pPr>
            <w:r w:rsidRPr="005D5B0A">
              <w:rPr>
                <w:snapToGrid w:val="0"/>
                <w:vanish/>
              </w:rPr>
              <w:t>2</w:t>
            </w:r>
          </w:p>
        </w:tc>
        <w:tc>
          <w:tcPr>
            <w:tcW w:w="850" w:type="dxa"/>
          </w:tcPr>
          <w:p w14:paraId="028382B6" w14:textId="77777777" w:rsidR="00CF6AB9" w:rsidRPr="005D5B0A" w:rsidRDefault="00CF6AB9" w:rsidP="007F5085">
            <w:pPr>
              <w:jc w:val="center"/>
              <w:rPr>
                <w:snapToGrid w:val="0"/>
                <w:vanish/>
              </w:rPr>
            </w:pPr>
            <w:r w:rsidRPr="005D5B0A">
              <w:rPr>
                <w:snapToGrid w:val="0"/>
                <w:vanish/>
              </w:rPr>
              <w:t>2</w:t>
            </w:r>
          </w:p>
        </w:tc>
        <w:tc>
          <w:tcPr>
            <w:tcW w:w="993" w:type="dxa"/>
          </w:tcPr>
          <w:p w14:paraId="0A3A432E" w14:textId="77777777" w:rsidR="00CF6AB9" w:rsidRPr="005D5B0A" w:rsidRDefault="00CF6AB9" w:rsidP="00CF6AB9">
            <w:pPr>
              <w:jc w:val="center"/>
              <w:rPr>
                <w:snapToGrid w:val="0"/>
                <w:vanish/>
              </w:rPr>
            </w:pPr>
            <w:r w:rsidRPr="005D5B0A">
              <w:rPr>
                <w:snapToGrid w:val="0"/>
                <w:vanish/>
              </w:rPr>
              <w:t>2016-07-15</w:t>
            </w:r>
          </w:p>
        </w:tc>
        <w:tc>
          <w:tcPr>
            <w:tcW w:w="5669" w:type="dxa"/>
          </w:tcPr>
          <w:p w14:paraId="783004FD"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Sample SysML diagrams added</w:t>
            </w:r>
          </w:p>
          <w:p w14:paraId="653C6778"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Data Dictionary reworked</w:t>
            </w:r>
          </w:p>
          <w:p w14:paraId="595A442E"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Alignment with relevant sections in SRD templated</w:t>
            </w:r>
          </w:p>
        </w:tc>
        <w:tc>
          <w:tcPr>
            <w:tcW w:w="1696" w:type="dxa"/>
          </w:tcPr>
          <w:p w14:paraId="76F66D87" w14:textId="77777777" w:rsidR="00CF6AB9" w:rsidRPr="005D5B0A" w:rsidRDefault="00CF6AB9" w:rsidP="007F5085">
            <w:pPr>
              <w:rPr>
                <w:snapToGrid w:val="0"/>
                <w:vanish/>
              </w:rPr>
            </w:pPr>
            <w:r w:rsidRPr="005D5B0A">
              <w:rPr>
                <w:snapToGrid w:val="0"/>
                <w:vanish/>
              </w:rPr>
              <w:t>Jbaden1</w:t>
            </w:r>
          </w:p>
        </w:tc>
      </w:tr>
      <w:tr w:rsidR="005F1631" w:rsidRPr="005D5B0A" w14:paraId="284D1708" w14:textId="77777777" w:rsidTr="0048586B">
        <w:trPr>
          <w:hidden/>
        </w:trPr>
        <w:tc>
          <w:tcPr>
            <w:tcW w:w="993" w:type="dxa"/>
          </w:tcPr>
          <w:p w14:paraId="0BABDFFC" w14:textId="77777777" w:rsidR="005F1631" w:rsidRPr="005D5B0A" w:rsidRDefault="005F1631" w:rsidP="00AE77FA">
            <w:pPr>
              <w:jc w:val="center"/>
              <w:rPr>
                <w:snapToGrid w:val="0"/>
                <w:vanish/>
              </w:rPr>
            </w:pPr>
            <w:r w:rsidRPr="005D5B0A">
              <w:rPr>
                <w:snapToGrid w:val="0"/>
                <w:vanish/>
              </w:rPr>
              <w:t>3</w:t>
            </w:r>
          </w:p>
        </w:tc>
        <w:tc>
          <w:tcPr>
            <w:tcW w:w="850" w:type="dxa"/>
          </w:tcPr>
          <w:p w14:paraId="5BBC82A3" w14:textId="77777777" w:rsidR="005F1631" w:rsidRPr="005D5B0A" w:rsidRDefault="005F1631" w:rsidP="007F5085">
            <w:pPr>
              <w:jc w:val="center"/>
              <w:rPr>
                <w:snapToGrid w:val="0"/>
                <w:vanish/>
              </w:rPr>
            </w:pPr>
            <w:r w:rsidRPr="005D5B0A">
              <w:rPr>
                <w:snapToGrid w:val="0"/>
                <w:vanish/>
              </w:rPr>
              <w:t>0</w:t>
            </w:r>
          </w:p>
        </w:tc>
        <w:tc>
          <w:tcPr>
            <w:tcW w:w="993" w:type="dxa"/>
          </w:tcPr>
          <w:p w14:paraId="69EC9AFA" w14:textId="77777777" w:rsidR="005F1631" w:rsidRPr="005D5B0A" w:rsidRDefault="005F1631" w:rsidP="00CF6AB9">
            <w:pPr>
              <w:jc w:val="center"/>
              <w:rPr>
                <w:snapToGrid w:val="0"/>
                <w:vanish/>
              </w:rPr>
            </w:pPr>
            <w:r w:rsidRPr="005D5B0A">
              <w:rPr>
                <w:snapToGrid w:val="0"/>
                <w:vanish/>
              </w:rPr>
              <w:t>2016-09-05</w:t>
            </w:r>
          </w:p>
        </w:tc>
        <w:tc>
          <w:tcPr>
            <w:tcW w:w="5669" w:type="dxa"/>
          </w:tcPr>
          <w:p w14:paraId="35025B03" w14:textId="77777777" w:rsidR="005F1631" w:rsidRPr="005D5B0A" w:rsidRDefault="005F1631" w:rsidP="008D1DE8">
            <w:pPr>
              <w:pStyle w:val="Header"/>
              <w:numPr>
                <w:ilvl w:val="0"/>
                <w:numId w:val="8"/>
              </w:numPr>
              <w:ind w:left="458"/>
              <w:rPr>
                <w:snapToGrid w:val="0"/>
                <w:vanish/>
              </w:rPr>
            </w:pPr>
            <w:r w:rsidRPr="005D5B0A">
              <w:rPr>
                <w:snapToGrid w:val="0"/>
                <w:vanish/>
              </w:rPr>
              <w:t>Lessons learned from IPRB incorporated</w:t>
            </w:r>
          </w:p>
        </w:tc>
        <w:tc>
          <w:tcPr>
            <w:tcW w:w="1696" w:type="dxa"/>
          </w:tcPr>
          <w:p w14:paraId="366A5509" w14:textId="77777777" w:rsidR="005F1631" w:rsidRPr="005D5B0A" w:rsidRDefault="005F1631" w:rsidP="007F5085">
            <w:pPr>
              <w:rPr>
                <w:snapToGrid w:val="0"/>
                <w:vanish/>
              </w:rPr>
            </w:pPr>
            <w:r w:rsidRPr="005D5B0A">
              <w:rPr>
                <w:snapToGrid w:val="0"/>
                <w:vanish/>
              </w:rPr>
              <w:t>Jbaden1</w:t>
            </w:r>
          </w:p>
        </w:tc>
      </w:tr>
      <w:tr w:rsidR="00E0458F" w:rsidRPr="005D5B0A" w14:paraId="3E660501" w14:textId="77777777" w:rsidTr="0048586B">
        <w:trPr>
          <w:hidden/>
        </w:trPr>
        <w:tc>
          <w:tcPr>
            <w:tcW w:w="993" w:type="dxa"/>
          </w:tcPr>
          <w:p w14:paraId="307962CD" w14:textId="77777777" w:rsidR="00E0458F" w:rsidRPr="005D5B0A" w:rsidRDefault="00E0458F" w:rsidP="00AE77FA">
            <w:pPr>
              <w:jc w:val="center"/>
              <w:rPr>
                <w:snapToGrid w:val="0"/>
                <w:vanish/>
              </w:rPr>
            </w:pPr>
            <w:r w:rsidRPr="005D5B0A">
              <w:rPr>
                <w:snapToGrid w:val="0"/>
                <w:vanish/>
              </w:rPr>
              <w:t>4</w:t>
            </w:r>
          </w:p>
        </w:tc>
        <w:tc>
          <w:tcPr>
            <w:tcW w:w="850" w:type="dxa"/>
          </w:tcPr>
          <w:p w14:paraId="3BD02498" w14:textId="77777777" w:rsidR="00E0458F" w:rsidRPr="005D5B0A" w:rsidRDefault="00E0458F" w:rsidP="007F5085">
            <w:pPr>
              <w:jc w:val="center"/>
              <w:rPr>
                <w:snapToGrid w:val="0"/>
                <w:vanish/>
              </w:rPr>
            </w:pPr>
            <w:r w:rsidRPr="005D5B0A">
              <w:rPr>
                <w:snapToGrid w:val="0"/>
                <w:vanish/>
              </w:rPr>
              <w:t>0</w:t>
            </w:r>
          </w:p>
        </w:tc>
        <w:tc>
          <w:tcPr>
            <w:tcW w:w="993" w:type="dxa"/>
          </w:tcPr>
          <w:p w14:paraId="3B18B80E" w14:textId="77777777" w:rsidR="00E0458F" w:rsidRPr="005D5B0A" w:rsidRDefault="00E0458F" w:rsidP="00E0458F">
            <w:pPr>
              <w:jc w:val="center"/>
              <w:rPr>
                <w:snapToGrid w:val="0"/>
                <w:vanish/>
              </w:rPr>
            </w:pPr>
            <w:r w:rsidRPr="005D5B0A">
              <w:rPr>
                <w:snapToGrid w:val="0"/>
                <w:vanish/>
              </w:rPr>
              <w:t>2016-09-27</w:t>
            </w:r>
          </w:p>
        </w:tc>
        <w:tc>
          <w:tcPr>
            <w:tcW w:w="5669" w:type="dxa"/>
          </w:tcPr>
          <w:p w14:paraId="3E59CCF3" w14:textId="77777777" w:rsidR="00E0458F" w:rsidRPr="005D5B0A" w:rsidRDefault="00E0458F" w:rsidP="008D1DE8">
            <w:pPr>
              <w:pStyle w:val="Header"/>
              <w:numPr>
                <w:ilvl w:val="0"/>
                <w:numId w:val="8"/>
              </w:numPr>
              <w:ind w:left="458"/>
              <w:rPr>
                <w:snapToGrid w:val="0"/>
                <w:vanish/>
              </w:rPr>
            </w:pPr>
            <w:r w:rsidRPr="005D5B0A">
              <w:rPr>
                <w:snapToGrid w:val="0"/>
                <w:vanish/>
              </w:rPr>
              <w:t>Alignment with QPIP Feature Function Ownership workstream. Platform Spec renamed to Feature Implementation Spec</w:t>
            </w:r>
          </w:p>
        </w:tc>
        <w:tc>
          <w:tcPr>
            <w:tcW w:w="1696" w:type="dxa"/>
          </w:tcPr>
          <w:p w14:paraId="16185448" w14:textId="77777777" w:rsidR="00E0458F" w:rsidRPr="005D5B0A" w:rsidRDefault="00E0458F" w:rsidP="007F5085">
            <w:pPr>
              <w:rPr>
                <w:snapToGrid w:val="0"/>
                <w:vanish/>
              </w:rPr>
            </w:pPr>
            <w:r w:rsidRPr="005D5B0A">
              <w:rPr>
                <w:snapToGrid w:val="0"/>
                <w:vanish/>
              </w:rPr>
              <w:t>Jbaden1</w:t>
            </w:r>
          </w:p>
        </w:tc>
      </w:tr>
      <w:tr w:rsidR="00224551" w:rsidRPr="005D5B0A" w14:paraId="3F85387F" w14:textId="77777777" w:rsidTr="0048586B">
        <w:trPr>
          <w:hidden/>
        </w:trPr>
        <w:tc>
          <w:tcPr>
            <w:tcW w:w="993" w:type="dxa"/>
          </w:tcPr>
          <w:p w14:paraId="6ADACFB4" w14:textId="77777777" w:rsidR="00224551" w:rsidRPr="005D5B0A" w:rsidRDefault="00224551" w:rsidP="00AE77FA">
            <w:pPr>
              <w:jc w:val="center"/>
              <w:rPr>
                <w:snapToGrid w:val="0"/>
                <w:vanish/>
              </w:rPr>
            </w:pPr>
            <w:r w:rsidRPr="005D5B0A">
              <w:rPr>
                <w:snapToGrid w:val="0"/>
                <w:vanish/>
              </w:rPr>
              <w:t>4</w:t>
            </w:r>
          </w:p>
        </w:tc>
        <w:tc>
          <w:tcPr>
            <w:tcW w:w="850" w:type="dxa"/>
          </w:tcPr>
          <w:p w14:paraId="675F0C26" w14:textId="77777777" w:rsidR="00224551" w:rsidRPr="005D5B0A" w:rsidRDefault="00224551" w:rsidP="007F5085">
            <w:pPr>
              <w:jc w:val="center"/>
              <w:rPr>
                <w:snapToGrid w:val="0"/>
                <w:vanish/>
              </w:rPr>
            </w:pPr>
            <w:r w:rsidRPr="005D5B0A">
              <w:rPr>
                <w:snapToGrid w:val="0"/>
                <w:vanish/>
              </w:rPr>
              <w:t>1</w:t>
            </w:r>
          </w:p>
        </w:tc>
        <w:tc>
          <w:tcPr>
            <w:tcW w:w="993" w:type="dxa"/>
          </w:tcPr>
          <w:p w14:paraId="4461ED0A" w14:textId="77777777" w:rsidR="00224551" w:rsidRPr="005D5B0A" w:rsidRDefault="00224551" w:rsidP="00E0458F">
            <w:pPr>
              <w:jc w:val="center"/>
              <w:rPr>
                <w:snapToGrid w:val="0"/>
                <w:vanish/>
              </w:rPr>
            </w:pPr>
            <w:r w:rsidRPr="005D5B0A">
              <w:rPr>
                <w:snapToGrid w:val="0"/>
                <w:vanish/>
              </w:rPr>
              <w:t>2016-11-04</w:t>
            </w:r>
          </w:p>
        </w:tc>
        <w:tc>
          <w:tcPr>
            <w:tcW w:w="5669" w:type="dxa"/>
          </w:tcPr>
          <w:p w14:paraId="7BCF6D4C" w14:textId="77777777" w:rsidR="00224551" w:rsidRPr="005D5B0A" w:rsidRDefault="00224551" w:rsidP="008D1DE8">
            <w:pPr>
              <w:pStyle w:val="Header"/>
              <w:numPr>
                <w:ilvl w:val="0"/>
                <w:numId w:val="8"/>
              </w:numPr>
              <w:ind w:left="458"/>
              <w:rPr>
                <w:snapToGrid w:val="0"/>
                <w:vanish/>
              </w:rPr>
            </w:pPr>
            <w:r w:rsidRPr="005D5B0A">
              <w:rPr>
                <w:rFonts w:cs="Arial"/>
                <w:snapToGrid w:val="0"/>
                <w:vanish/>
              </w:rPr>
              <w:t>Chapters “Purpose” and “Scope” reworked.</w:t>
            </w:r>
          </w:p>
        </w:tc>
        <w:tc>
          <w:tcPr>
            <w:tcW w:w="1696" w:type="dxa"/>
          </w:tcPr>
          <w:p w14:paraId="5FA1068D" w14:textId="77777777" w:rsidR="00224551" w:rsidRPr="005D5B0A" w:rsidRDefault="00224551" w:rsidP="007F5085">
            <w:pPr>
              <w:rPr>
                <w:snapToGrid w:val="0"/>
                <w:vanish/>
              </w:rPr>
            </w:pPr>
            <w:r w:rsidRPr="005D5B0A">
              <w:rPr>
                <w:snapToGrid w:val="0"/>
                <w:vanish/>
              </w:rPr>
              <w:t>Jbaden1</w:t>
            </w:r>
          </w:p>
        </w:tc>
      </w:tr>
      <w:tr w:rsidR="004F3920" w:rsidRPr="005D5B0A" w14:paraId="347FFAD4" w14:textId="77777777" w:rsidTr="0048586B">
        <w:trPr>
          <w:hidden/>
        </w:trPr>
        <w:tc>
          <w:tcPr>
            <w:tcW w:w="993" w:type="dxa"/>
          </w:tcPr>
          <w:p w14:paraId="74D541D7" w14:textId="77777777" w:rsidR="004F3920" w:rsidRPr="005D5B0A" w:rsidRDefault="004F3920" w:rsidP="00AE77FA">
            <w:pPr>
              <w:jc w:val="center"/>
              <w:rPr>
                <w:snapToGrid w:val="0"/>
                <w:vanish/>
              </w:rPr>
            </w:pPr>
            <w:r w:rsidRPr="005D5B0A">
              <w:rPr>
                <w:snapToGrid w:val="0"/>
                <w:vanish/>
              </w:rPr>
              <w:t>4</w:t>
            </w:r>
          </w:p>
        </w:tc>
        <w:tc>
          <w:tcPr>
            <w:tcW w:w="850" w:type="dxa"/>
          </w:tcPr>
          <w:p w14:paraId="344BCFEA" w14:textId="77777777" w:rsidR="004F3920" w:rsidRPr="005D5B0A" w:rsidRDefault="004F3920" w:rsidP="007F5085">
            <w:pPr>
              <w:jc w:val="center"/>
              <w:rPr>
                <w:snapToGrid w:val="0"/>
                <w:vanish/>
              </w:rPr>
            </w:pPr>
            <w:r w:rsidRPr="005D5B0A">
              <w:rPr>
                <w:snapToGrid w:val="0"/>
                <w:vanish/>
              </w:rPr>
              <w:t>1</w:t>
            </w:r>
          </w:p>
        </w:tc>
        <w:tc>
          <w:tcPr>
            <w:tcW w:w="993" w:type="dxa"/>
          </w:tcPr>
          <w:p w14:paraId="5B7412C2" w14:textId="77777777" w:rsidR="004F3920" w:rsidRPr="005D5B0A" w:rsidRDefault="004F3920" w:rsidP="004F3920">
            <w:pPr>
              <w:jc w:val="center"/>
              <w:rPr>
                <w:snapToGrid w:val="0"/>
                <w:vanish/>
              </w:rPr>
            </w:pPr>
            <w:r w:rsidRPr="005D5B0A">
              <w:rPr>
                <w:snapToGrid w:val="0"/>
                <w:vanish/>
              </w:rPr>
              <w:t>2016-11-10</w:t>
            </w:r>
          </w:p>
        </w:tc>
        <w:tc>
          <w:tcPr>
            <w:tcW w:w="5669" w:type="dxa"/>
          </w:tcPr>
          <w:p w14:paraId="0F0072A6" w14:textId="77777777" w:rsidR="004F3920" w:rsidRPr="005D5B0A" w:rsidRDefault="004F3920" w:rsidP="008D1DE8">
            <w:pPr>
              <w:pStyle w:val="Header"/>
              <w:numPr>
                <w:ilvl w:val="0"/>
                <w:numId w:val="8"/>
              </w:numPr>
              <w:ind w:left="458"/>
              <w:rPr>
                <w:rFonts w:cs="Arial"/>
                <w:snapToGrid w:val="0"/>
                <w:vanish/>
              </w:rPr>
            </w:pPr>
            <w:r w:rsidRPr="005D5B0A">
              <w:rPr>
                <w:rFonts w:cs="Arial"/>
                <w:snapToGrid w:val="0"/>
                <w:vanish/>
              </w:rPr>
              <w:t>Subsection for “Logical Service Interfaces” added.</w:t>
            </w:r>
          </w:p>
        </w:tc>
        <w:tc>
          <w:tcPr>
            <w:tcW w:w="1696" w:type="dxa"/>
          </w:tcPr>
          <w:p w14:paraId="1F3AF970" w14:textId="77777777" w:rsidR="004F3920" w:rsidRPr="005D5B0A" w:rsidRDefault="004F3920" w:rsidP="007F5085">
            <w:pPr>
              <w:rPr>
                <w:snapToGrid w:val="0"/>
                <w:vanish/>
              </w:rPr>
            </w:pPr>
            <w:r w:rsidRPr="005D5B0A">
              <w:rPr>
                <w:snapToGrid w:val="0"/>
                <w:vanish/>
              </w:rPr>
              <w:t>Jbaden1</w:t>
            </w:r>
          </w:p>
        </w:tc>
      </w:tr>
      <w:tr w:rsidR="006C700C" w:rsidRPr="005D5B0A" w14:paraId="08AFF586" w14:textId="77777777" w:rsidTr="0048586B">
        <w:trPr>
          <w:hidden/>
        </w:trPr>
        <w:tc>
          <w:tcPr>
            <w:tcW w:w="993" w:type="dxa"/>
          </w:tcPr>
          <w:p w14:paraId="2CC67940" w14:textId="77777777" w:rsidR="006C700C" w:rsidRPr="005D5B0A" w:rsidRDefault="006C700C" w:rsidP="006C700C">
            <w:pPr>
              <w:jc w:val="center"/>
              <w:rPr>
                <w:snapToGrid w:val="0"/>
                <w:vanish/>
              </w:rPr>
            </w:pPr>
            <w:r w:rsidRPr="005D5B0A">
              <w:rPr>
                <w:snapToGrid w:val="0"/>
                <w:vanish/>
              </w:rPr>
              <w:t>5</w:t>
            </w:r>
          </w:p>
        </w:tc>
        <w:tc>
          <w:tcPr>
            <w:tcW w:w="850" w:type="dxa"/>
          </w:tcPr>
          <w:p w14:paraId="552644BF" w14:textId="77777777" w:rsidR="006C700C" w:rsidRPr="005D5B0A" w:rsidRDefault="006C700C" w:rsidP="007F5085">
            <w:pPr>
              <w:jc w:val="center"/>
              <w:rPr>
                <w:snapToGrid w:val="0"/>
                <w:vanish/>
              </w:rPr>
            </w:pPr>
            <w:r w:rsidRPr="005D5B0A">
              <w:rPr>
                <w:snapToGrid w:val="0"/>
                <w:vanish/>
              </w:rPr>
              <w:t>0</w:t>
            </w:r>
          </w:p>
        </w:tc>
        <w:tc>
          <w:tcPr>
            <w:tcW w:w="993" w:type="dxa"/>
          </w:tcPr>
          <w:p w14:paraId="38282B94" w14:textId="77777777" w:rsidR="006C700C" w:rsidRPr="005D5B0A" w:rsidRDefault="006C700C" w:rsidP="00BB37AC">
            <w:pPr>
              <w:jc w:val="center"/>
              <w:rPr>
                <w:snapToGrid w:val="0"/>
                <w:vanish/>
              </w:rPr>
            </w:pPr>
            <w:r w:rsidRPr="005D5B0A">
              <w:rPr>
                <w:snapToGrid w:val="0"/>
                <w:vanish/>
              </w:rPr>
              <w:t>2017-01-</w:t>
            </w:r>
            <w:r w:rsidR="00BB37AC" w:rsidRPr="005D5B0A">
              <w:rPr>
                <w:snapToGrid w:val="0"/>
                <w:vanish/>
              </w:rPr>
              <w:t>1</w:t>
            </w:r>
            <w:r w:rsidRPr="005D5B0A">
              <w:rPr>
                <w:snapToGrid w:val="0"/>
                <w:vanish/>
              </w:rPr>
              <w:t>3</w:t>
            </w:r>
          </w:p>
        </w:tc>
        <w:tc>
          <w:tcPr>
            <w:tcW w:w="5669" w:type="dxa"/>
          </w:tcPr>
          <w:p w14:paraId="781C9E96" w14:textId="77777777" w:rsidR="006C700C" w:rsidRPr="005D5B0A" w:rsidRDefault="006C700C" w:rsidP="006C700C">
            <w:pPr>
              <w:pStyle w:val="Header"/>
              <w:numPr>
                <w:ilvl w:val="0"/>
                <w:numId w:val="8"/>
              </w:numPr>
              <w:ind w:left="458"/>
              <w:rPr>
                <w:rFonts w:cs="Arial"/>
                <w:snapToGrid w:val="0"/>
                <w:vanish/>
              </w:rPr>
            </w:pPr>
            <w:r w:rsidRPr="005D5B0A">
              <w:rPr>
                <w:rFonts w:cs="Arial"/>
                <w:snapToGrid w:val="0"/>
                <w:vanish/>
              </w:rPr>
              <w:t>Meta data updated for specification macros, version 3.1</w:t>
            </w:r>
          </w:p>
          <w:p w14:paraId="7CFCC7D1" w14:textId="77777777" w:rsidR="006C700C" w:rsidRPr="005D5B0A" w:rsidRDefault="006C700C" w:rsidP="006C700C">
            <w:pPr>
              <w:pStyle w:val="Header"/>
              <w:numPr>
                <w:ilvl w:val="0"/>
                <w:numId w:val="8"/>
              </w:numPr>
              <w:ind w:left="458"/>
              <w:rPr>
                <w:rFonts w:cs="Arial"/>
                <w:snapToGrid w:val="0"/>
                <w:vanish/>
              </w:rPr>
            </w:pPr>
            <w:r w:rsidRPr="005D5B0A">
              <w:rPr>
                <w:rFonts w:cs="Arial"/>
                <w:snapToGrid w:val="0"/>
                <w:vanish/>
              </w:rPr>
              <w:t>SW Unit chapter removed for the time being</w:t>
            </w:r>
          </w:p>
          <w:p w14:paraId="088A895A" w14:textId="77777777" w:rsidR="006C700C" w:rsidRPr="005D5B0A" w:rsidRDefault="006C700C" w:rsidP="008D1DE8">
            <w:pPr>
              <w:pStyle w:val="Header"/>
              <w:numPr>
                <w:ilvl w:val="0"/>
                <w:numId w:val="8"/>
              </w:numPr>
              <w:ind w:left="458"/>
              <w:rPr>
                <w:rFonts w:cs="Arial"/>
                <w:snapToGrid w:val="0"/>
                <w:vanish/>
              </w:rPr>
            </w:pPr>
            <w:r w:rsidRPr="005D5B0A">
              <w:rPr>
                <w:rFonts w:cs="Arial"/>
                <w:snapToGrid w:val="0"/>
                <w:vanish/>
              </w:rPr>
              <w:t>Green boxes added for user hints</w:t>
            </w:r>
          </w:p>
        </w:tc>
        <w:tc>
          <w:tcPr>
            <w:tcW w:w="1696" w:type="dxa"/>
          </w:tcPr>
          <w:p w14:paraId="45C3EEE1" w14:textId="77777777" w:rsidR="006C700C" w:rsidRPr="005D5B0A" w:rsidRDefault="006C700C" w:rsidP="007F5085">
            <w:pPr>
              <w:rPr>
                <w:snapToGrid w:val="0"/>
                <w:vanish/>
              </w:rPr>
            </w:pPr>
            <w:r w:rsidRPr="005D5B0A">
              <w:rPr>
                <w:snapToGrid w:val="0"/>
                <w:vanish/>
              </w:rPr>
              <w:t>Jbaden1</w:t>
            </w:r>
          </w:p>
        </w:tc>
      </w:tr>
      <w:tr w:rsidR="00127754" w:rsidRPr="005D5B0A" w14:paraId="0C87207A" w14:textId="77777777" w:rsidTr="0048586B">
        <w:trPr>
          <w:hidden/>
        </w:trPr>
        <w:tc>
          <w:tcPr>
            <w:tcW w:w="993" w:type="dxa"/>
          </w:tcPr>
          <w:p w14:paraId="616AC99A" w14:textId="77777777" w:rsidR="00127754" w:rsidRPr="005D5B0A" w:rsidRDefault="00127754" w:rsidP="004E35C8">
            <w:pPr>
              <w:jc w:val="center"/>
              <w:rPr>
                <w:snapToGrid w:val="0"/>
                <w:vanish/>
              </w:rPr>
            </w:pPr>
            <w:r w:rsidRPr="005D5B0A">
              <w:rPr>
                <w:snapToGrid w:val="0"/>
                <w:vanish/>
              </w:rPr>
              <w:t>5</w:t>
            </w:r>
          </w:p>
        </w:tc>
        <w:tc>
          <w:tcPr>
            <w:tcW w:w="850" w:type="dxa"/>
          </w:tcPr>
          <w:p w14:paraId="58C5146D" w14:textId="77777777" w:rsidR="00127754" w:rsidRPr="005D5B0A" w:rsidRDefault="00127754" w:rsidP="004E35C8">
            <w:pPr>
              <w:jc w:val="center"/>
              <w:rPr>
                <w:snapToGrid w:val="0"/>
                <w:vanish/>
              </w:rPr>
            </w:pPr>
            <w:r w:rsidRPr="005D5B0A">
              <w:rPr>
                <w:snapToGrid w:val="0"/>
                <w:vanish/>
              </w:rPr>
              <w:t>1</w:t>
            </w:r>
          </w:p>
        </w:tc>
        <w:tc>
          <w:tcPr>
            <w:tcW w:w="993" w:type="dxa"/>
          </w:tcPr>
          <w:p w14:paraId="1BAD80A0" w14:textId="77777777" w:rsidR="00127754" w:rsidRPr="005D5B0A" w:rsidRDefault="00127754" w:rsidP="00127754">
            <w:pPr>
              <w:jc w:val="center"/>
              <w:rPr>
                <w:snapToGrid w:val="0"/>
                <w:vanish/>
              </w:rPr>
            </w:pPr>
            <w:r w:rsidRPr="005D5B0A">
              <w:rPr>
                <w:snapToGrid w:val="0"/>
                <w:vanish/>
              </w:rPr>
              <w:t>2017-01-18</w:t>
            </w:r>
          </w:p>
        </w:tc>
        <w:tc>
          <w:tcPr>
            <w:tcW w:w="5669" w:type="dxa"/>
          </w:tcPr>
          <w:p w14:paraId="6A2C4A99" w14:textId="77777777" w:rsidR="00127754" w:rsidRPr="005D5B0A" w:rsidRDefault="00127754" w:rsidP="004E35C8">
            <w:pPr>
              <w:pStyle w:val="Header"/>
              <w:numPr>
                <w:ilvl w:val="0"/>
                <w:numId w:val="8"/>
              </w:numPr>
              <w:ind w:left="458"/>
              <w:rPr>
                <w:rFonts w:cs="Arial"/>
                <w:snapToGrid w:val="0"/>
                <w:vanish/>
              </w:rPr>
            </w:pPr>
            <w:r w:rsidRPr="005D5B0A">
              <w:rPr>
                <w:rFonts w:cs="Arial"/>
                <w:snapToGrid w:val="0"/>
                <w:vanish/>
              </w:rPr>
              <w:t>Minor editorial changes (e.g. hyperlinks highlighted in comments)</w:t>
            </w:r>
          </w:p>
        </w:tc>
        <w:tc>
          <w:tcPr>
            <w:tcW w:w="1696" w:type="dxa"/>
          </w:tcPr>
          <w:p w14:paraId="4036AC91" w14:textId="77777777" w:rsidR="00127754" w:rsidRPr="005D5B0A" w:rsidRDefault="00127754" w:rsidP="004E35C8">
            <w:pPr>
              <w:rPr>
                <w:snapToGrid w:val="0"/>
                <w:vanish/>
              </w:rPr>
            </w:pPr>
            <w:r w:rsidRPr="005D5B0A">
              <w:rPr>
                <w:snapToGrid w:val="0"/>
                <w:vanish/>
              </w:rPr>
              <w:t>Jbaden1</w:t>
            </w:r>
          </w:p>
        </w:tc>
      </w:tr>
      <w:tr w:rsidR="009707D4" w:rsidRPr="005D5B0A" w14:paraId="692824DA" w14:textId="77777777" w:rsidTr="0048586B">
        <w:trPr>
          <w:hidden/>
        </w:trPr>
        <w:tc>
          <w:tcPr>
            <w:tcW w:w="993" w:type="dxa"/>
          </w:tcPr>
          <w:p w14:paraId="36F5AE14" w14:textId="77777777" w:rsidR="009707D4" w:rsidRPr="005D5B0A" w:rsidRDefault="009707D4" w:rsidP="004E35C8">
            <w:pPr>
              <w:jc w:val="center"/>
              <w:rPr>
                <w:snapToGrid w:val="0"/>
                <w:vanish/>
              </w:rPr>
            </w:pPr>
            <w:r w:rsidRPr="005D5B0A">
              <w:rPr>
                <w:snapToGrid w:val="0"/>
                <w:vanish/>
              </w:rPr>
              <w:t>5</w:t>
            </w:r>
          </w:p>
        </w:tc>
        <w:tc>
          <w:tcPr>
            <w:tcW w:w="850" w:type="dxa"/>
          </w:tcPr>
          <w:p w14:paraId="0A24133B" w14:textId="77777777" w:rsidR="009707D4" w:rsidRPr="005D5B0A" w:rsidRDefault="009707D4" w:rsidP="00350417">
            <w:pPr>
              <w:jc w:val="center"/>
              <w:rPr>
                <w:snapToGrid w:val="0"/>
                <w:vanish/>
              </w:rPr>
            </w:pPr>
            <w:r w:rsidRPr="005D5B0A">
              <w:rPr>
                <w:snapToGrid w:val="0"/>
                <w:vanish/>
              </w:rPr>
              <w:t>1</w:t>
            </w:r>
            <w:r w:rsidR="00350417" w:rsidRPr="005D5B0A">
              <w:rPr>
                <w:snapToGrid w:val="0"/>
                <w:vanish/>
              </w:rPr>
              <w:t>b</w:t>
            </w:r>
          </w:p>
        </w:tc>
        <w:tc>
          <w:tcPr>
            <w:tcW w:w="993" w:type="dxa"/>
          </w:tcPr>
          <w:p w14:paraId="2502695F" w14:textId="77777777" w:rsidR="009707D4" w:rsidRPr="005D5B0A" w:rsidRDefault="009707D4" w:rsidP="00127754">
            <w:pPr>
              <w:jc w:val="center"/>
              <w:rPr>
                <w:snapToGrid w:val="0"/>
                <w:vanish/>
              </w:rPr>
            </w:pPr>
            <w:r w:rsidRPr="005D5B0A">
              <w:rPr>
                <w:snapToGrid w:val="0"/>
                <w:vanish/>
              </w:rPr>
              <w:t>2017-01-20</w:t>
            </w:r>
          </w:p>
        </w:tc>
        <w:tc>
          <w:tcPr>
            <w:tcW w:w="5669" w:type="dxa"/>
          </w:tcPr>
          <w:p w14:paraId="6891180F" w14:textId="77777777" w:rsidR="009707D4" w:rsidRPr="005D5B0A" w:rsidRDefault="009707D4" w:rsidP="004E35C8">
            <w:pPr>
              <w:pStyle w:val="Header"/>
              <w:numPr>
                <w:ilvl w:val="0"/>
                <w:numId w:val="8"/>
              </w:numPr>
              <w:ind w:left="458"/>
              <w:rPr>
                <w:rFonts w:cs="Arial"/>
                <w:snapToGrid w:val="0"/>
                <w:vanish/>
              </w:rPr>
            </w:pPr>
            <w:r w:rsidRPr="005D5B0A">
              <w:rPr>
                <w:rFonts w:cs="Arial"/>
                <w:snapToGrid w:val="0"/>
                <w:vanish/>
              </w:rPr>
              <w:t>Some editorial corrections</w:t>
            </w:r>
          </w:p>
          <w:p w14:paraId="2154DA48" w14:textId="77777777" w:rsidR="009707D4" w:rsidRPr="005D5B0A" w:rsidRDefault="009707D4" w:rsidP="004E35C8">
            <w:pPr>
              <w:pStyle w:val="Header"/>
              <w:numPr>
                <w:ilvl w:val="0"/>
                <w:numId w:val="8"/>
              </w:numPr>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14:paraId="4F46C609" w14:textId="77777777" w:rsidR="009707D4" w:rsidRPr="005D5B0A" w:rsidRDefault="009707D4" w:rsidP="004E35C8">
            <w:pPr>
              <w:rPr>
                <w:snapToGrid w:val="0"/>
                <w:vanish/>
              </w:rPr>
            </w:pPr>
            <w:r w:rsidRPr="005D5B0A">
              <w:rPr>
                <w:snapToGrid w:val="0"/>
                <w:vanish/>
              </w:rPr>
              <w:t>Jbaden1</w:t>
            </w:r>
          </w:p>
        </w:tc>
      </w:tr>
      <w:tr w:rsidR="00AB33D8" w:rsidRPr="005D5B0A" w14:paraId="1EB67D42" w14:textId="77777777" w:rsidTr="0048586B">
        <w:trPr>
          <w:hidden/>
        </w:trPr>
        <w:tc>
          <w:tcPr>
            <w:tcW w:w="993" w:type="dxa"/>
          </w:tcPr>
          <w:p w14:paraId="441ABA61" w14:textId="77777777" w:rsidR="00AB33D8" w:rsidRPr="005D5B0A" w:rsidRDefault="00AB33D8" w:rsidP="004E35C8">
            <w:pPr>
              <w:jc w:val="center"/>
              <w:rPr>
                <w:snapToGrid w:val="0"/>
                <w:vanish/>
              </w:rPr>
            </w:pPr>
            <w:r w:rsidRPr="005D5B0A">
              <w:rPr>
                <w:snapToGrid w:val="0"/>
                <w:vanish/>
              </w:rPr>
              <w:t>6</w:t>
            </w:r>
          </w:p>
        </w:tc>
        <w:tc>
          <w:tcPr>
            <w:tcW w:w="850" w:type="dxa"/>
          </w:tcPr>
          <w:p w14:paraId="506CE664" w14:textId="77777777" w:rsidR="00AB33D8" w:rsidRPr="005D5B0A" w:rsidRDefault="00AB33D8" w:rsidP="00350417">
            <w:pPr>
              <w:jc w:val="center"/>
              <w:rPr>
                <w:snapToGrid w:val="0"/>
                <w:vanish/>
              </w:rPr>
            </w:pPr>
            <w:r w:rsidRPr="005D5B0A">
              <w:rPr>
                <w:snapToGrid w:val="0"/>
                <w:vanish/>
              </w:rPr>
              <w:t>0</w:t>
            </w:r>
          </w:p>
        </w:tc>
        <w:tc>
          <w:tcPr>
            <w:tcW w:w="993" w:type="dxa"/>
          </w:tcPr>
          <w:p w14:paraId="7CCF6B48" w14:textId="77777777" w:rsidR="00AB33D8" w:rsidRPr="005D5B0A" w:rsidRDefault="00DC2810" w:rsidP="00127754">
            <w:pPr>
              <w:jc w:val="center"/>
              <w:rPr>
                <w:snapToGrid w:val="0"/>
                <w:vanish/>
              </w:rPr>
            </w:pPr>
            <w:r w:rsidRPr="005D5B0A">
              <w:rPr>
                <w:rFonts w:cs="Arial"/>
                <w:snapToGrid w:val="0"/>
                <w:vanish/>
              </w:rPr>
              <w:t>2018-07-24</w:t>
            </w:r>
          </w:p>
        </w:tc>
        <w:tc>
          <w:tcPr>
            <w:tcW w:w="5669" w:type="dxa"/>
          </w:tcPr>
          <w:p w14:paraId="3C53AB02" w14:textId="77777777" w:rsidR="00DC2810" w:rsidRPr="005D5B0A" w:rsidRDefault="00DC2810" w:rsidP="00DC2810">
            <w:pPr>
              <w:pStyle w:val="Header"/>
              <w:numPr>
                <w:ilvl w:val="0"/>
                <w:numId w:val="8"/>
              </w:numPr>
              <w:ind w:left="345"/>
              <w:rPr>
                <w:rFonts w:cs="Arial"/>
                <w:snapToGrid w:val="0"/>
                <w:vanish/>
              </w:rPr>
            </w:pPr>
            <w:r w:rsidRPr="005D5B0A">
              <w:rPr>
                <w:rFonts w:cs="Arial"/>
                <w:snapToGrid w:val="0"/>
                <w:vanish/>
              </w:rPr>
              <w:t>CR53:</w:t>
            </w:r>
          </w:p>
          <w:p w14:paraId="70D43D52"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new cover sheet</w:t>
            </w:r>
          </w:p>
          <w:p w14:paraId="19416B93"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disclaimer section</w:t>
            </w:r>
          </w:p>
          <w:p w14:paraId="7DC8B8BF"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the following meta-data to the doc properties for the the new cover sheet</w:t>
            </w:r>
          </w:p>
          <w:p w14:paraId="18646921"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DocGis1ItemNumber</w:t>
            </w:r>
          </w:p>
          <w:p w14:paraId="5F21E6A3"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DocGis2Classification</w:t>
            </w:r>
          </w:p>
          <w:p w14:paraId="3299D847"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DocType</w:t>
            </w:r>
          </w:p>
          <w:p w14:paraId="530AE632"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DocStatus</w:t>
            </w:r>
          </w:p>
          <w:p w14:paraId="642DF42A"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DocIssueDate</w:t>
            </w:r>
          </w:p>
          <w:p w14:paraId="51FCCD97"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DocReleaseDate</w:t>
            </w:r>
          </w:p>
          <w:p w14:paraId="6A680DFE" w14:textId="77777777" w:rsidR="00AB33D8" w:rsidRPr="005D5B0A" w:rsidRDefault="00DC2810" w:rsidP="00F309BE">
            <w:pPr>
              <w:pStyle w:val="Header"/>
              <w:numPr>
                <w:ilvl w:val="0"/>
                <w:numId w:val="8"/>
              </w:numPr>
              <w:ind w:left="345"/>
              <w:rPr>
                <w:rFonts w:cs="Arial"/>
                <w:snapToGrid w:val="0"/>
                <w:vanish/>
              </w:rPr>
            </w:pPr>
            <w:r w:rsidRPr="005D5B0A">
              <w:rPr>
                <w:rFonts w:cs="Arial"/>
                <w:snapToGrid w:val="0"/>
                <w:vanish/>
              </w:rPr>
              <w:t>CR63: Update FuSa sharepoint references in templates</w:t>
            </w:r>
          </w:p>
        </w:tc>
        <w:tc>
          <w:tcPr>
            <w:tcW w:w="1696" w:type="dxa"/>
          </w:tcPr>
          <w:p w14:paraId="34EDB7F2" w14:textId="77777777" w:rsidR="00AB33D8" w:rsidRPr="005D5B0A" w:rsidRDefault="00AB33D8" w:rsidP="004E35C8">
            <w:pPr>
              <w:rPr>
                <w:snapToGrid w:val="0"/>
                <w:vanish/>
              </w:rPr>
            </w:pPr>
            <w:r w:rsidRPr="005D5B0A">
              <w:rPr>
                <w:snapToGrid w:val="0"/>
                <w:vanish/>
              </w:rPr>
              <w:t>Jbaden1</w:t>
            </w:r>
          </w:p>
        </w:tc>
      </w:tr>
      <w:tr w:rsidR="00F309BE" w:rsidRPr="005D5B0A" w14:paraId="3D4A4A68" w14:textId="77777777" w:rsidTr="0048586B">
        <w:trPr>
          <w:hidden/>
        </w:trPr>
        <w:tc>
          <w:tcPr>
            <w:tcW w:w="993" w:type="dxa"/>
          </w:tcPr>
          <w:p w14:paraId="59F0053F" w14:textId="77777777" w:rsidR="00F309BE" w:rsidRPr="005D5B0A" w:rsidRDefault="00F309BE" w:rsidP="00F309BE">
            <w:pPr>
              <w:jc w:val="center"/>
              <w:rPr>
                <w:snapToGrid w:val="0"/>
                <w:vanish/>
              </w:rPr>
            </w:pPr>
            <w:r w:rsidRPr="005D5B0A">
              <w:rPr>
                <w:snapToGrid w:val="0"/>
                <w:vanish/>
              </w:rPr>
              <w:t>6</w:t>
            </w:r>
          </w:p>
        </w:tc>
        <w:tc>
          <w:tcPr>
            <w:tcW w:w="850" w:type="dxa"/>
          </w:tcPr>
          <w:p w14:paraId="68062B89" w14:textId="77777777" w:rsidR="00F309BE" w:rsidRPr="005D5B0A" w:rsidRDefault="00F309BE" w:rsidP="00F309BE">
            <w:pPr>
              <w:jc w:val="center"/>
              <w:rPr>
                <w:snapToGrid w:val="0"/>
                <w:vanish/>
              </w:rPr>
            </w:pPr>
            <w:r w:rsidRPr="005D5B0A">
              <w:rPr>
                <w:snapToGrid w:val="0"/>
                <w:vanish/>
              </w:rPr>
              <w:t>0</w:t>
            </w:r>
          </w:p>
        </w:tc>
        <w:tc>
          <w:tcPr>
            <w:tcW w:w="993" w:type="dxa"/>
          </w:tcPr>
          <w:p w14:paraId="4FC104F4" w14:textId="77777777" w:rsidR="00F309BE" w:rsidRPr="005D5B0A" w:rsidRDefault="00F309BE" w:rsidP="00F309BE">
            <w:pPr>
              <w:jc w:val="center"/>
              <w:rPr>
                <w:rFonts w:cs="Arial"/>
                <w:snapToGrid w:val="0"/>
                <w:vanish/>
              </w:rPr>
            </w:pPr>
            <w:r w:rsidRPr="005D5B0A">
              <w:rPr>
                <w:rFonts w:cs="Arial"/>
                <w:snapToGrid w:val="0"/>
                <w:vanish/>
              </w:rPr>
              <w:t>2018-08-06</w:t>
            </w:r>
          </w:p>
        </w:tc>
        <w:tc>
          <w:tcPr>
            <w:tcW w:w="5669" w:type="dxa"/>
          </w:tcPr>
          <w:p w14:paraId="3AE7EAD8" w14:textId="77777777" w:rsidR="00F309BE" w:rsidRPr="005D5B0A" w:rsidRDefault="00F309BE" w:rsidP="00F309BE">
            <w:pPr>
              <w:pStyle w:val="Header"/>
              <w:numPr>
                <w:ilvl w:val="0"/>
                <w:numId w:val="8"/>
              </w:numPr>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14:paraId="6E293104" w14:textId="77777777" w:rsidR="00F309BE" w:rsidRPr="005D5B0A" w:rsidRDefault="00F309BE" w:rsidP="00F309BE">
            <w:pPr>
              <w:rPr>
                <w:snapToGrid w:val="0"/>
                <w:vanish/>
              </w:rPr>
            </w:pPr>
            <w:r w:rsidRPr="005D5B0A">
              <w:rPr>
                <w:snapToGrid w:val="0"/>
                <w:vanish/>
              </w:rPr>
              <w:t>Jbaden1</w:t>
            </w:r>
          </w:p>
        </w:tc>
      </w:tr>
      <w:tr w:rsidR="002A2011" w:rsidRPr="005D5B0A" w14:paraId="20051A3D" w14:textId="77777777" w:rsidTr="0048586B">
        <w:trPr>
          <w:hidden/>
        </w:trPr>
        <w:tc>
          <w:tcPr>
            <w:tcW w:w="993" w:type="dxa"/>
          </w:tcPr>
          <w:p w14:paraId="66155D9B" w14:textId="77777777" w:rsidR="002A2011" w:rsidRPr="005D5B0A" w:rsidRDefault="002A2011" w:rsidP="004E35C8">
            <w:pPr>
              <w:jc w:val="center"/>
              <w:rPr>
                <w:snapToGrid w:val="0"/>
                <w:vanish/>
              </w:rPr>
            </w:pPr>
            <w:r w:rsidRPr="005D5B0A">
              <w:rPr>
                <w:snapToGrid w:val="0"/>
                <w:vanish/>
              </w:rPr>
              <w:t>6</w:t>
            </w:r>
          </w:p>
        </w:tc>
        <w:tc>
          <w:tcPr>
            <w:tcW w:w="850" w:type="dxa"/>
          </w:tcPr>
          <w:p w14:paraId="5CB4FDBD" w14:textId="77777777" w:rsidR="002A2011" w:rsidRPr="005D5B0A" w:rsidRDefault="002A2011" w:rsidP="004E35C8">
            <w:pPr>
              <w:jc w:val="center"/>
              <w:rPr>
                <w:snapToGrid w:val="0"/>
                <w:vanish/>
              </w:rPr>
            </w:pPr>
            <w:r w:rsidRPr="005D5B0A">
              <w:rPr>
                <w:snapToGrid w:val="0"/>
                <w:vanish/>
              </w:rPr>
              <w:t>0</w:t>
            </w:r>
          </w:p>
        </w:tc>
        <w:tc>
          <w:tcPr>
            <w:tcW w:w="993" w:type="dxa"/>
          </w:tcPr>
          <w:p w14:paraId="26773439" w14:textId="77777777" w:rsidR="002A2011" w:rsidRPr="005D5B0A" w:rsidRDefault="002A2011" w:rsidP="004E35C8">
            <w:pPr>
              <w:jc w:val="center"/>
              <w:rPr>
                <w:rFonts w:cs="Arial"/>
                <w:snapToGrid w:val="0"/>
                <w:vanish/>
              </w:rPr>
            </w:pPr>
            <w:r w:rsidRPr="005D5B0A">
              <w:rPr>
                <w:rFonts w:cs="Arial"/>
                <w:snapToGrid w:val="0"/>
                <w:vanish/>
              </w:rPr>
              <w:t>2018-09-28</w:t>
            </w:r>
          </w:p>
        </w:tc>
        <w:tc>
          <w:tcPr>
            <w:tcW w:w="5669" w:type="dxa"/>
          </w:tcPr>
          <w:p w14:paraId="461B2C26" w14:textId="77777777" w:rsidR="002A2011" w:rsidRPr="005D5B0A" w:rsidRDefault="002A2011" w:rsidP="002A2011">
            <w:pPr>
              <w:pStyle w:val="Header"/>
              <w:numPr>
                <w:ilvl w:val="0"/>
                <w:numId w:val="8"/>
              </w:numPr>
              <w:ind w:left="453"/>
              <w:rPr>
                <w:rFonts w:cs="Arial"/>
                <w:snapToGrid w:val="0"/>
                <w:vanish/>
              </w:rPr>
            </w:pPr>
            <w:r w:rsidRPr="005D5B0A">
              <w:rPr>
                <w:rFonts w:cs="Arial"/>
                <w:snapToGrid w:val="0"/>
                <w:vanish/>
              </w:rPr>
              <w:t>Broken links to RE Wiki repaired</w:t>
            </w:r>
          </w:p>
        </w:tc>
        <w:tc>
          <w:tcPr>
            <w:tcW w:w="1696" w:type="dxa"/>
          </w:tcPr>
          <w:p w14:paraId="1B79858C" w14:textId="77777777" w:rsidR="002A2011" w:rsidRPr="005D5B0A" w:rsidRDefault="002A2011" w:rsidP="004E35C8">
            <w:pPr>
              <w:rPr>
                <w:snapToGrid w:val="0"/>
                <w:vanish/>
              </w:rPr>
            </w:pPr>
            <w:r w:rsidRPr="005D5B0A">
              <w:rPr>
                <w:snapToGrid w:val="0"/>
                <w:vanish/>
              </w:rPr>
              <w:t>Jbaden1</w:t>
            </w:r>
          </w:p>
        </w:tc>
      </w:tr>
      <w:tr w:rsidR="00D723E8" w:rsidRPr="005D5B0A" w14:paraId="2AB2E2F3" w14:textId="77777777" w:rsidTr="0048586B">
        <w:trPr>
          <w:hidden/>
        </w:trPr>
        <w:tc>
          <w:tcPr>
            <w:tcW w:w="993" w:type="dxa"/>
          </w:tcPr>
          <w:p w14:paraId="7ECC497C" w14:textId="77777777" w:rsidR="00D723E8" w:rsidRPr="005D5B0A" w:rsidRDefault="00D723E8" w:rsidP="004E35C8">
            <w:pPr>
              <w:jc w:val="center"/>
              <w:rPr>
                <w:snapToGrid w:val="0"/>
                <w:vanish/>
              </w:rPr>
            </w:pPr>
            <w:r w:rsidRPr="005D5B0A">
              <w:rPr>
                <w:snapToGrid w:val="0"/>
                <w:vanish/>
              </w:rPr>
              <w:t>6</w:t>
            </w:r>
          </w:p>
        </w:tc>
        <w:tc>
          <w:tcPr>
            <w:tcW w:w="850" w:type="dxa"/>
          </w:tcPr>
          <w:p w14:paraId="7E2C0424" w14:textId="77777777" w:rsidR="00D723E8" w:rsidRPr="005D5B0A" w:rsidRDefault="00D723E8" w:rsidP="004E35C8">
            <w:pPr>
              <w:jc w:val="center"/>
              <w:rPr>
                <w:snapToGrid w:val="0"/>
                <w:vanish/>
              </w:rPr>
            </w:pPr>
            <w:r w:rsidRPr="005D5B0A">
              <w:rPr>
                <w:snapToGrid w:val="0"/>
                <w:vanish/>
              </w:rPr>
              <w:t>0</w:t>
            </w:r>
          </w:p>
        </w:tc>
        <w:tc>
          <w:tcPr>
            <w:tcW w:w="993" w:type="dxa"/>
          </w:tcPr>
          <w:p w14:paraId="79A7E112" w14:textId="77777777" w:rsidR="00D723E8" w:rsidRPr="005D5B0A" w:rsidRDefault="00D723E8" w:rsidP="004E35C8">
            <w:pPr>
              <w:jc w:val="center"/>
              <w:rPr>
                <w:rFonts w:cs="Arial"/>
                <w:snapToGrid w:val="0"/>
                <w:vanish/>
              </w:rPr>
            </w:pPr>
            <w:r w:rsidRPr="005D5B0A">
              <w:rPr>
                <w:rFonts w:cs="Arial"/>
                <w:snapToGrid w:val="0"/>
                <w:vanish/>
              </w:rPr>
              <w:t>2018-10-31</w:t>
            </w:r>
          </w:p>
        </w:tc>
        <w:tc>
          <w:tcPr>
            <w:tcW w:w="5669" w:type="dxa"/>
          </w:tcPr>
          <w:p w14:paraId="38726374" w14:textId="77777777" w:rsidR="00D723E8" w:rsidRPr="005D5B0A" w:rsidRDefault="00D723E8" w:rsidP="00D723E8">
            <w:pPr>
              <w:pStyle w:val="Header"/>
              <w:numPr>
                <w:ilvl w:val="0"/>
                <w:numId w:val="8"/>
              </w:numPr>
              <w:ind w:left="453"/>
              <w:rPr>
                <w:rFonts w:cs="Arial"/>
                <w:snapToGrid w:val="0"/>
                <w:vanish/>
              </w:rPr>
            </w:pPr>
            <w:r w:rsidRPr="005D5B0A">
              <w:rPr>
                <w:rFonts w:cs="Arial"/>
                <w:snapToGrid w:val="0"/>
                <w:vanish/>
              </w:rPr>
              <w:t>Minor corrections on cover sheet and in footer to be more GIS compliant and VSEM aligned</w:t>
            </w:r>
          </w:p>
          <w:p w14:paraId="175E32FC" w14:textId="77777777" w:rsidR="00D723E8" w:rsidRPr="005D5B0A" w:rsidRDefault="00D723E8" w:rsidP="00D723E8">
            <w:pPr>
              <w:pStyle w:val="Header"/>
              <w:numPr>
                <w:ilvl w:val="0"/>
                <w:numId w:val="8"/>
              </w:numPr>
              <w:ind w:left="453"/>
              <w:rPr>
                <w:rFonts w:cs="Arial"/>
                <w:snapToGrid w:val="0"/>
                <w:vanish/>
              </w:rPr>
            </w:pPr>
            <w:r w:rsidRPr="005D5B0A">
              <w:rPr>
                <w:rFonts w:cs="Arial"/>
                <w:snapToGrid w:val="0"/>
                <w:vanish/>
              </w:rPr>
              <w:t>“Overview” and “Description” exchanged in headings (following common sense)</w:t>
            </w:r>
          </w:p>
        </w:tc>
        <w:tc>
          <w:tcPr>
            <w:tcW w:w="1696" w:type="dxa"/>
          </w:tcPr>
          <w:p w14:paraId="13D698DC" w14:textId="77777777" w:rsidR="00D723E8" w:rsidRPr="005D5B0A" w:rsidRDefault="00D723E8" w:rsidP="004E35C8">
            <w:pPr>
              <w:rPr>
                <w:snapToGrid w:val="0"/>
                <w:vanish/>
              </w:rPr>
            </w:pPr>
            <w:r w:rsidRPr="005D5B0A">
              <w:rPr>
                <w:snapToGrid w:val="0"/>
                <w:vanish/>
              </w:rPr>
              <w:t>Jbaden1</w:t>
            </w:r>
          </w:p>
        </w:tc>
      </w:tr>
      <w:tr w:rsidR="003B7ACC" w:rsidRPr="005D5B0A" w14:paraId="5C09A161" w14:textId="77777777" w:rsidTr="0048586B">
        <w:trPr>
          <w:hidden/>
        </w:trPr>
        <w:tc>
          <w:tcPr>
            <w:tcW w:w="993" w:type="dxa"/>
          </w:tcPr>
          <w:p w14:paraId="2BB95281" w14:textId="77777777" w:rsidR="003B7ACC" w:rsidRPr="005D5B0A" w:rsidRDefault="003B7ACC" w:rsidP="003B7ACC">
            <w:pPr>
              <w:jc w:val="center"/>
              <w:rPr>
                <w:snapToGrid w:val="0"/>
                <w:vanish/>
              </w:rPr>
            </w:pPr>
            <w:r w:rsidRPr="005D5B0A">
              <w:rPr>
                <w:snapToGrid w:val="0"/>
                <w:vanish/>
              </w:rPr>
              <w:t>6</w:t>
            </w:r>
          </w:p>
        </w:tc>
        <w:tc>
          <w:tcPr>
            <w:tcW w:w="850" w:type="dxa"/>
          </w:tcPr>
          <w:p w14:paraId="7F9EEA9D" w14:textId="77777777" w:rsidR="003B7ACC" w:rsidRPr="005D5B0A" w:rsidRDefault="003B7ACC" w:rsidP="003B7ACC">
            <w:pPr>
              <w:jc w:val="center"/>
              <w:rPr>
                <w:snapToGrid w:val="0"/>
                <w:vanish/>
              </w:rPr>
            </w:pPr>
            <w:r w:rsidRPr="005D5B0A">
              <w:rPr>
                <w:snapToGrid w:val="0"/>
                <w:vanish/>
              </w:rPr>
              <w:t>0</w:t>
            </w:r>
          </w:p>
        </w:tc>
        <w:tc>
          <w:tcPr>
            <w:tcW w:w="993" w:type="dxa"/>
          </w:tcPr>
          <w:p w14:paraId="0E9B7B61" w14:textId="77777777" w:rsidR="003B7ACC" w:rsidRPr="005D5B0A" w:rsidRDefault="003B7ACC" w:rsidP="003B7ACC">
            <w:pPr>
              <w:jc w:val="center"/>
              <w:rPr>
                <w:rFonts w:cs="Arial"/>
                <w:snapToGrid w:val="0"/>
                <w:vanish/>
              </w:rPr>
            </w:pPr>
            <w:r w:rsidRPr="005D5B0A">
              <w:rPr>
                <w:rFonts w:cs="Arial"/>
                <w:snapToGrid w:val="0"/>
                <w:vanish/>
              </w:rPr>
              <w:t>2018-11-30</w:t>
            </w:r>
          </w:p>
        </w:tc>
        <w:tc>
          <w:tcPr>
            <w:tcW w:w="5669" w:type="dxa"/>
          </w:tcPr>
          <w:p w14:paraId="7DD8F2E7" w14:textId="77777777" w:rsidR="003B7ACC" w:rsidRPr="005D5B0A" w:rsidRDefault="003B7ACC" w:rsidP="003B7ACC">
            <w:pPr>
              <w:pStyle w:val="Header"/>
              <w:numPr>
                <w:ilvl w:val="0"/>
                <w:numId w:val="8"/>
              </w:numPr>
              <w:ind w:left="453"/>
              <w:rPr>
                <w:rFonts w:cs="Arial"/>
                <w:snapToGrid w:val="0"/>
                <w:vanish/>
              </w:rPr>
            </w:pPr>
            <w:r w:rsidRPr="005D5B0A">
              <w:rPr>
                <w:rFonts w:cs="Arial"/>
                <w:snapToGrid w:val="0"/>
                <w:vanish/>
              </w:rPr>
              <w:t>Update of Functional Safety sections after review by Functional Safety Team</w:t>
            </w:r>
          </w:p>
          <w:p w14:paraId="06EB90BE" w14:textId="77777777" w:rsidR="00BA5362" w:rsidRPr="005D5B0A" w:rsidRDefault="00BA5362" w:rsidP="003B7ACC">
            <w:pPr>
              <w:pStyle w:val="Header"/>
              <w:numPr>
                <w:ilvl w:val="0"/>
                <w:numId w:val="8"/>
              </w:numPr>
              <w:ind w:left="453"/>
              <w:rPr>
                <w:rFonts w:cs="Arial"/>
                <w:snapToGrid w:val="0"/>
                <w:vanish/>
              </w:rPr>
            </w:pPr>
            <w:r w:rsidRPr="005D5B0A">
              <w:rPr>
                <w:rFonts w:cs="Arial"/>
                <w:snapToGrid w:val="0"/>
                <w:vanish/>
              </w:rPr>
              <w:t>Initial support for variant handling</w:t>
            </w:r>
          </w:p>
        </w:tc>
        <w:tc>
          <w:tcPr>
            <w:tcW w:w="1696" w:type="dxa"/>
          </w:tcPr>
          <w:p w14:paraId="161C7037" w14:textId="77777777" w:rsidR="003B7ACC" w:rsidRPr="005D5B0A" w:rsidRDefault="003B7ACC" w:rsidP="003B7ACC">
            <w:pPr>
              <w:rPr>
                <w:snapToGrid w:val="0"/>
                <w:vanish/>
              </w:rPr>
            </w:pPr>
            <w:r w:rsidRPr="005D5B0A">
              <w:rPr>
                <w:snapToGrid w:val="0"/>
                <w:vanish/>
              </w:rPr>
              <w:t>Jbaden1</w:t>
            </w:r>
          </w:p>
        </w:tc>
      </w:tr>
      <w:tr w:rsidR="00164612" w:rsidRPr="005D5B0A" w14:paraId="0C00B9F4" w14:textId="77777777" w:rsidTr="0048586B">
        <w:trPr>
          <w:hidden/>
        </w:trPr>
        <w:tc>
          <w:tcPr>
            <w:tcW w:w="993" w:type="dxa"/>
          </w:tcPr>
          <w:p w14:paraId="7880F74D" w14:textId="77777777" w:rsidR="00164612" w:rsidRPr="005D5B0A" w:rsidRDefault="00164612" w:rsidP="00164612">
            <w:pPr>
              <w:jc w:val="center"/>
              <w:rPr>
                <w:snapToGrid w:val="0"/>
                <w:vanish/>
              </w:rPr>
            </w:pPr>
            <w:r w:rsidRPr="005D5B0A">
              <w:rPr>
                <w:snapToGrid w:val="0"/>
                <w:vanish/>
              </w:rPr>
              <w:t>6</w:t>
            </w:r>
          </w:p>
        </w:tc>
        <w:tc>
          <w:tcPr>
            <w:tcW w:w="850" w:type="dxa"/>
          </w:tcPr>
          <w:p w14:paraId="069C48DA" w14:textId="77777777" w:rsidR="00164612" w:rsidRPr="005D5B0A" w:rsidRDefault="00164612" w:rsidP="00164612">
            <w:pPr>
              <w:jc w:val="center"/>
              <w:rPr>
                <w:snapToGrid w:val="0"/>
                <w:vanish/>
              </w:rPr>
            </w:pPr>
            <w:r w:rsidRPr="005D5B0A">
              <w:rPr>
                <w:snapToGrid w:val="0"/>
                <w:vanish/>
              </w:rPr>
              <w:t>0</w:t>
            </w:r>
          </w:p>
        </w:tc>
        <w:tc>
          <w:tcPr>
            <w:tcW w:w="993" w:type="dxa"/>
          </w:tcPr>
          <w:p w14:paraId="34A37AAF" w14:textId="77777777" w:rsidR="00164612" w:rsidRPr="005D5B0A" w:rsidRDefault="00164612" w:rsidP="00164612">
            <w:pPr>
              <w:jc w:val="center"/>
              <w:rPr>
                <w:rFonts w:cs="Arial"/>
                <w:snapToGrid w:val="0"/>
                <w:vanish/>
              </w:rPr>
            </w:pPr>
            <w:r w:rsidRPr="005D5B0A">
              <w:rPr>
                <w:snapToGrid w:val="0"/>
                <w:vanish/>
              </w:rPr>
              <w:t>2018-12-01</w:t>
            </w:r>
          </w:p>
        </w:tc>
        <w:tc>
          <w:tcPr>
            <w:tcW w:w="5669" w:type="dxa"/>
          </w:tcPr>
          <w:p w14:paraId="7EA65AD8" w14:textId="77777777" w:rsidR="00164612" w:rsidRPr="005D5B0A" w:rsidRDefault="00164612" w:rsidP="00164612">
            <w:pPr>
              <w:pStyle w:val="Header"/>
              <w:numPr>
                <w:ilvl w:val="0"/>
                <w:numId w:val="8"/>
              </w:numPr>
              <w:ind w:left="453"/>
              <w:rPr>
                <w:rFonts w:cs="Arial"/>
                <w:snapToGrid w:val="0"/>
                <w:vanish/>
              </w:rPr>
            </w:pPr>
            <w:r w:rsidRPr="005D5B0A">
              <w:rPr>
                <w:rFonts w:cs="Arial"/>
                <w:snapToGrid w:val="0"/>
                <w:vanish/>
              </w:rPr>
              <w:t>Variant condition fields added consistently</w:t>
            </w:r>
          </w:p>
          <w:p w14:paraId="4EF8176A" w14:textId="77777777" w:rsidR="00164612" w:rsidRPr="005D5B0A" w:rsidRDefault="00164612" w:rsidP="00164612">
            <w:pPr>
              <w:pStyle w:val="Header"/>
              <w:numPr>
                <w:ilvl w:val="0"/>
                <w:numId w:val="8"/>
              </w:numPr>
              <w:ind w:left="453"/>
              <w:rPr>
                <w:rFonts w:cs="Arial"/>
                <w:snapToGrid w:val="0"/>
                <w:vanish/>
              </w:rPr>
            </w:pPr>
            <w:r w:rsidRPr="005D5B0A">
              <w:rPr>
                <w:rFonts w:cs="Arial"/>
                <w:snapToGrid w:val="0"/>
                <w:vanish/>
              </w:rPr>
              <w:t>Links updated</w:t>
            </w:r>
          </w:p>
        </w:tc>
        <w:tc>
          <w:tcPr>
            <w:tcW w:w="1696" w:type="dxa"/>
          </w:tcPr>
          <w:p w14:paraId="1EA71C98" w14:textId="77777777" w:rsidR="00164612" w:rsidRPr="005D5B0A" w:rsidRDefault="00164612" w:rsidP="00164612">
            <w:pPr>
              <w:rPr>
                <w:snapToGrid w:val="0"/>
                <w:vanish/>
              </w:rPr>
            </w:pPr>
            <w:r w:rsidRPr="005D5B0A">
              <w:rPr>
                <w:snapToGrid w:val="0"/>
                <w:vanish/>
              </w:rPr>
              <w:t>Jbaden1</w:t>
            </w:r>
          </w:p>
        </w:tc>
      </w:tr>
      <w:tr w:rsidR="008D115F" w:rsidRPr="005D5B0A" w14:paraId="7E3E7C68" w14:textId="77777777" w:rsidTr="0048586B">
        <w:trPr>
          <w:hidden/>
        </w:trPr>
        <w:tc>
          <w:tcPr>
            <w:tcW w:w="993" w:type="dxa"/>
          </w:tcPr>
          <w:p w14:paraId="12EA8B1A" w14:textId="77777777" w:rsidR="008D115F" w:rsidRPr="005D5B0A" w:rsidRDefault="008D115F" w:rsidP="008606DB">
            <w:pPr>
              <w:jc w:val="center"/>
              <w:rPr>
                <w:snapToGrid w:val="0"/>
                <w:vanish/>
              </w:rPr>
            </w:pPr>
            <w:r w:rsidRPr="005D5B0A">
              <w:rPr>
                <w:snapToGrid w:val="0"/>
                <w:vanish/>
              </w:rPr>
              <w:t>6</w:t>
            </w:r>
          </w:p>
        </w:tc>
        <w:tc>
          <w:tcPr>
            <w:tcW w:w="850" w:type="dxa"/>
          </w:tcPr>
          <w:p w14:paraId="4AE72688" w14:textId="77777777" w:rsidR="008D115F" w:rsidRPr="005D5B0A" w:rsidRDefault="008D115F" w:rsidP="008606DB">
            <w:pPr>
              <w:jc w:val="center"/>
              <w:rPr>
                <w:snapToGrid w:val="0"/>
                <w:vanish/>
              </w:rPr>
            </w:pPr>
            <w:r w:rsidRPr="005D5B0A">
              <w:rPr>
                <w:snapToGrid w:val="0"/>
                <w:vanish/>
              </w:rPr>
              <w:t>0</w:t>
            </w:r>
          </w:p>
        </w:tc>
        <w:tc>
          <w:tcPr>
            <w:tcW w:w="993" w:type="dxa"/>
          </w:tcPr>
          <w:p w14:paraId="20BE1131" w14:textId="77777777" w:rsidR="008D115F" w:rsidRPr="005D5B0A" w:rsidRDefault="008D115F" w:rsidP="008D115F">
            <w:pPr>
              <w:jc w:val="center"/>
              <w:rPr>
                <w:snapToGrid w:val="0"/>
                <w:vanish/>
              </w:rPr>
            </w:pPr>
            <w:r w:rsidRPr="005D5B0A">
              <w:rPr>
                <w:snapToGrid w:val="0"/>
                <w:vanish/>
              </w:rPr>
              <w:t>2018-12-11</w:t>
            </w:r>
          </w:p>
        </w:tc>
        <w:tc>
          <w:tcPr>
            <w:tcW w:w="5669" w:type="dxa"/>
          </w:tcPr>
          <w:p w14:paraId="36A639DA" w14:textId="77777777" w:rsidR="008D115F" w:rsidRPr="005D5B0A" w:rsidRDefault="008D115F" w:rsidP="008D115F">
            <w:pPr>
              <w:pStyle w:val="Header"/>
              <w:numPr>
                <w:ilvl w:val="0"/>
                <w:numId w:val="8"/>
              </w:numPr>
              <w:ind w:left="453"/>
              <w:rPr>
                <w:rFonts w:cs="Arial"/>
                <w:snapToGrid w:val="0"/>
                <w:vanish/>
              </w:rPr>
            </w:pPr>
            <w:r w:rsidRPr="005D5B0A">
              <w:rPr>
                <w:rFonts w:cs="Arial"/>
                <w:snapToGrid w:val="0"/>
                <w:vanish/>
              </w:rPr>
              <w:t>Variant condition fields removed from mapping/allocation tables</w:t>
            </w:r>
          </w:p>
          <w:p w14:paraId="22062AC0" w14:textId="77777777" w:rsidR="00925950" w:rsidRPr="005D5B0A" w:rsidRDefault="00925950" w:rsidP="008D115F">
            <w:pPr>
              <w:pStyle w:val="Header"/>
              <w:numPr>
                <w:ilvl w:val="0"/>
                <w:numId w:val="8"/>
              </w:numPr>
              <w:ind w:left="453"/>
              <w:rPr>
                <w:rFonts w:cs="Arial"/>
                <w:snapToGrid w:val="0"/>
                <w:vanish/>
              </w:rPr>
            </w:pPr>
            <w:r w:rsidRPr="005D5B0A">
              <w:rPr>
                <w:rFonts w:cs="Arial"/>
                <w:snapToGrid w:val="0"/>
                <w:vanish/>
              </w:rPr>
              <w:t>Mapping tables simplified</w:t>
            </w:r>
          </w:p>
          <w:p w14:paraId="61A2D752" w14:textId="77777777" w:rsidR="00925950" w:rsidRPr="005D5B0A" w:rsidRDefault="00925950" w:rsidP="008D115F">
            <w:pPr>
              <w:pStyle w:val="Header"/>
              <w:numPr>
                <w:ilvl w:val="0"/>
                <w:numId w:val="8"/>
              </w:numPr>
              <w:ind w:left="453"/>
              <w:rPr>
                <w:rFonts w:cs="Arial"/>
                <w:snapToGrid w:val="0"/>
                <w:vanish/>
              </w:rPr>
            </w:pPr>
            <w:r w:rsidRPr="005D5B0A">
              <w:rPr>
                <w:rFonts w:cs="Arial"/>
                <w:snapToGrid w:val="0"/>
                <w:vanish/>
              </w:rPr>
              <w:t>Explanatory text for “Variants” sections revised</w:t>
            </w:r>
          </w:p>
        </w:tc>
        <w:tc>
          <w:tcPr>
            <w:tcW w:w="1696" w:type="dxa"/>
          </w:tcPr>
          <w:p w14:paraId="3F2B613F" w14:textId="77777777" w:rsidR="008D115F" w:rsidRPr="005D5B0A" w:rsidRDefault="008D115F" w:rsidP="008606DB">
            <w:pPr>
              <w:rPr>
                <w:snapToGrid w:val="0"/>
                <w:vanish/>
              </w:rPr>
            </w:pPr>
            <w:r w:rsidRPr="005D5B0A">
              <w:rPr>
                <w:snapToGrid w:val="0"/>
                <w:vanish/>
              </w:rPr>
              <w:t>Jbaden1</w:t>
            </w:r>
          </w:p>
        </w:tc>
      </w:tr>
      <w:tr w:rsidR="006356FB" w:rsidRPr="005D5B0A" w14:paraId="6F5DC5E2" w14:textId="77777777" w:rsidTr="0048586B">
        <w:trPr>
          <w:hidden/>
        </w:trPr>
        <w:tc>
          <w:tcPr>
            <w:tcW w:w="993" w:type="dxa"/>
          </w:tcPr>
          <w:p w14:paraId="3E37AFC5" w14:textId="77777777" w:rsidR="006356FB" w:rsidRPr="005D5B0A" w:rsidRDefault="006356FB" w:rsidP="006356FB">
            <w:pPr>
              <w:jc w:val="center"/>
              <w:rPr>
                <w:snapToGrid w:val="0"/>
                <w:vanish/>
              </w:rPr>
            </w:pPr>
            <w:r w:rsidRPr="005D5B0A">
              <w:rPr>
                <w:snapToGrid w:val="0"/>
                <w:vanish/>
              </w:rPr>
              <w:t>6</w:t>
            </w:r>
          </w:p>
        </w:tc>
        <w:tc>
          <w:tcPr>
            <w:tcW w:w="850" w:type="dxa"/>
          </w:tcPr>
          <w:p w14:paraId="795EFA7F" w14:textId="77777777" w:rsidR="006356FB" w:rsidRPr="005D5B0A" w:rsidRDefault="00304A9D" w:rsidP="006356FB">
            <w:pPr>
              <w:jc w:val="center"/>
              <w:rPr>
                <w:snapToGrid w:val="0"/>
                <w:vanish/>
              </w:rPr>
            </w:pPr>
            <w:r w:rsidRPr="005D5B0A">
              <w:rPr>
                <w:snapToGrid w:val="0"/>
                <w:vanish/>
              </w:rPr>
              <w:t>0a</w:t>
            </w:r>
          </w:p>
        </w:tc>
        <w:tc>
          <w:tcPr>
            <w:tcW w:w="993" w:type="dxa"/>
          </w:tcPr>
          <w:p w14:paraId="4BBCC37C" w14:textId="77777777" w:rsidR="006356FB" w:rsidRPr="005D5B0A" w:rsidRDefault="005C3712" w:rsidP="00C128DD">
            <w:pPr>
              <w:jc w:val="center"/>
              <w:rPr>
                <w:snapToGrid w:val="0"/>
                <w:vanish/>
              </w:rPr>
            </w:pPr>
            <w:r w:rsidRPr="005D5B0A">
              <w:rPr>
                <w:snapToGrid w:val="0"/>
                <w:vanish/>
              </w:rPr>
              <w:t>2019</w:t>
            </w:r>
            <w:r w:rsidR="006356FB" w:rsidRPr="005D5B0A">
              <w:rPr>
                <w:snapToGrid w:val="0"/>
                <w:vanish/>
              </w:rPr>
              <w:t>-</w:t>
            </w:r>
            <w:r w:rsidRPr="005D5B0A">
              <w:rPr>
                <w:snapToGrid w:val="0"/>
                <w:vanish/>
              </w:rPr>
              <w:t>0</w:t>
            </w:r>
            <w:r w:rsidR="006356FB" w:rsidRPr="005D5B0A">
              <w:rPr>
                <w:snapToGrid w:val="0"/>
                <w:vanish/>
              </w:rPr>
              <w:t>1-</w:t>
            </w:r>
            <w:r w:rsidRPr="005D5B0A">
              <w:rPr>
                <w:snapToGrid w:val="0"/>
                <w:vanish/>
              </w:rPr>
              <w:t>0</w:t>
            </w:r>
            <w:r w:rsidR="00C128DD" w:rsidRPr="005D5B0A">
              <w:rPr>
                <w:snapToGrid w:val="0"/>
                <w:vanish/>
              </w:rPr>
              <w:t>4</w:t>
            </w:r>
          </w:p>
        </w:tc>
        <w:tc>
          <w:tcPr>
            <w:tcW w:w="5669" w:type="dxa"/>
          </w:tcPr>
          <w:p w14:paraId="23A454E0" w14:textId="77777777" w:rsidR="006356FB" w:rsidRPr="005D5B0A" w:rsidRDefault="006356FB" w:rsidP="006356FB">
            <w:pPr>
              <w:pStyle w:val="Header"/>
              <w:numPr>
                <w:ilvl w:val="0"/>
                <w:numId w:val="8"/>
              </w:numPr>
              <w:ind w:left="453"/>
              <w:rPr>
                <w:rFonts w:cs="Arial"/>
                <w:snapToGrid w:val="0"/>
                <w:vanish/>
              </w:rPr>
            </w:pPr>
            <w:r w:rsidRPr="005D5B0A">
              <w:rPr>
                <w:rFonts w:cs="Arial"/>
                <w:snapToGrid w:val="0"/>
                <w:vanish/>
              </w:rPr>
              <w:t>Chapter heading “Inherited Function Requirements” removed. Corresponding table renamed to “Requirements not cascaded”.</w:t>
            </w:r>
          </w:p>
          <w:p w14:paraId="7258CD45" w14:textId="77777777" w:rsidR="00304A9D" w:rsidRPr="005D5B0A" w:rsidRDefault="00304A9D" w:rsidP="006356FB">
            <w:pPr>
              <w:pStyle w:val="Header"/>
              <w:numPr>
                <w:ilvl w:val="0"/>
                <w:numId w:val="8"/>
              </w:numPr>
              <w:ind w:left="453"/>
              <w:rPr>
                <w:rFonts w:cs="Arial"/>
                <w:snapToGrid w:val="0"/>
                <w:vanish/>
              </w:rPr>
            </w:pPr>
            <w:r w:rsidRPr="005D5B0A">
              <w:rPr>
                <w:rFonts w:cs="Arial"/>
                <w:snapToGrid w:val="0"/>
                <w:vanish/>
              </w:rPr>
              <w:t>E/E Connection table got another column for allocated messages</w:t>
            </w:r>
          </w:p>
          <w:p w14:paraId="53C7BD3C" w14:textId="77777777" w:rsidR="008D3BF9" w:rsidRPr="005D5B0A" w:rsidRDefault="008D3BF9" w:rsidP="006356FB">
            <w:pPr>
              <w:pStyle w:val="Header"/>
              <w:numPr>
                <w:ilvl w:val="0"/>
                <w:numId w:val="8"/>
              </w:numPr>
              <w:ind w:left="453"/>
              <w:rPr>
                <w:rFonts w:cs="Arial"/>
                <w:snapToGrid w:val="0"/>
                <w:vanish/>
              </w:rPr>
            </w:pPr>
            <w:r w:rsidRPr="005D5B0A">
              <w:rPr>
                <w:rFonts w:cs="Arial"/>
                <w:snapToGrid w:val="0"/>
                <w:vanish/>
              </w:rPr>
              <w:t>Naming conventions for Implemented Functions corrected (FncName_CmpName instead of FncName_on_CmpName)</w:t>
            </w:r>
          </w:p>
          <w:p w14:paraId="30B399AA" w14:textId="77777777" w:rsidR="00643C80" w:rsidRPr="005D5B0A" w:rsidRDefault="00643C80" w:rsidP="006356FB">
            <w:pPr>
              <w:pStyle w:val="Header"/>
              <w:numPr>
                <w:ilvl w:val="0"/>
                <w:numId w:val="8"/>
              </w:numPr>
              <w:ind w:left="453"/>
              <w:rPr>
                <w:rFonts w:cs="Arial"/>
                <w:snapToGrid w:val="0"/>
                <w:vanish/>
              </w:rPr>
            </w:pPr>
            <w:r w:rsidRPr="005D5B0A">
              <w:rPr>
                <w:rFonts w:cs="Arial"/>
                <w:snapToGrid w:val="0"/>
                <w:vanish/>
              </w:rPr>
              <w:t>Editorial corrections on the cover sheet</w:t>
            </w:r>
          </w:p>
          <w:p w14:paraId="751AD3B0" w14:textId="77777777" w:rsidR="00E05985" w:rsidRPr="005D5B0A" w:rsidRDefault="00E05985" w:rsidP="006356FB">
            <w:pPr>
              <w:pStyle w:val="Header"/>
              <w:numPr>
                <w:ilvl w:val="0"/>
                <w:numId w:val="8"/>
              </w:numPr>
              <w:ind w:left="453"/>
              <w:rPr>
                <w:rFonts w:cs="Arial"/>
                <w:snapToGrid w:val="0"/>
                <w:vanish/>
              </w:rPr>
            </w:pPr>
            <w:r w:rsidRPr="005D5B0A">
              <w:rPr>
                <w:rFonts w:cs="Arial"/>
                <w:snapToGrid w:val="0"/>
                <w:vanish/>
              </w:rPr>
              <w:t>Explanatory text added to “Ethernet” section in chapter “Requirements on Connections”</w:t>
            </w:r>
          </w:p>
          <w:p w14:paraId="21380B57" w14:textId="77777777" w:rsidR="00C128DD" w:rsidRPr="005D5B0A" w:rsidRDefault="00C128DD" w:rsidP="006356FB">
            <w:pPr>
              <w:pStyle w:val="Header"/>
              <w:numPr>
                <w:ilvl w:val="0"/>
                <w:numId w:val="8"/>
              </w:numPr>
              <w:ind w:left="453"/>
              <w:rPr>
                <w:rFonts w:cs="Arial"/>
                <w:snapToGrid w:val="0"/>
                <w:vanish/>
              </w:rPr>
            </w:pPr>
            <w:r w:rsidRPr="005D5B0A">
              <w:rPr>
                <w:rFonts w:cs="Arial"/>
                <w:snapToGrid w:val="0"/>
                <w:vanish/>
              </w:rPr>
              <w:t>AIS templates updated. Linked to Wiki page</w:t>
            </w:r>
          </w:p>
        </w:tc>
        <w:tc>
          <w:tcPr>
            <w:tcW w:w="1696" w:type="dxa"/>
          </w:tcPr>
          <w:p w14:paraId="7E17BA94" w14:textId="77777777" w:rsidR="006356FB" w:rsidRPr="005D5B0A" w:rsidRDefault="006356FB" w:rsidP="006356FB">
            <w:pPr>
              <w:rPr>
                <w:snapToGrid w:val="0"/>
                <w:vanish/>
              </w:rPr>
            </w:pPr>
            <w:r w:rsidRPr="005D5B0A">
              <w:rPr>
                <w:snapToGrid w:val="0"/>
                <w:vanish/>
              </w:rPr>
              <w:t>Jbaden1</w:t>
            </w:r>
          </w:p>
        </w:tc>
      </w:tr>
      <w:tr w:rsidR="00C63931" w:rsidRPr="005D5B0A" w14:paraId="6A751FE9" w14:textId="77777777" w:rsidTr="0048586B">
        <w:trPr>
          <w:hidden/>
        </w:trPr>
        <w:tc>
          <w:tcPr>
            <w:tcW w:w="993" w:type="dxa"/>
          </w:tcPr>
          <w:p w14:paraId="7B7D74B2" w14:textId="77777777" w:rsidR="00C63931" w:rsidRPr="005D5B0A" w:rsidRDefault="00C63931" w:rsidP="00C63931">
            <w:pPr>
              <w:jc w:val="center"/>
              <w:rPr>
                <w:snapToGrid w:val="0"/>
                <w:vanish/>
              </w:rPr>
            </w:pPr>
            <w:r w:rsidRPr="005D5B0A">
              <w:rPr>
                <w:snapToGrid w:val="0"/>
                <w:vanish/>
              </w:rPr>
              <w:t>6</w:t>
            </w:r>
          </w:p>
        </w:tc>
        <w:tc>
          <w:tcPr>
            <w:tcW w:w="850" w:type="dxa"/>
          </w:tcPr>
          <w:p w14:paraId="16F2CBC6" w14:textId="77777777" w:rsidR="00C63931" w:rsidRPr="005D5B0A" w:rsidRDefault="00C63931" w:rsidP="00C63931">
            <w:pPr>
              <w:jc w:val="center"/>
              <w:rPr>
                <w:snapToGrid w:val="0"/>
                <w:vanish/>
              </w:rPr>
            </w:pPr>
            <w:r w:rsidRPr="005D5B0A">
              <w:rPr>
                <w:snapToGrid w:val="0"/>
                <w:vanish/>
              </w:rPr>
              <w:t>0a</w:t>
            </w:r>
          </w:p>
        </w:tc>
        <w:tc>
          <w:tcPr>
            <w:tcW w:w="993" w:type="dxa"/>
          </w:tcPr>
          <w:p w14:paraId="7B802F30" w14:textId="77777777" w:rsidR="00C63931" w:rsidRPr="005D5B0A" w:rsidRDefault="00C63931" w:rsidP="00C63931">
            <w:pPr>
              <w:jc w:val="center"/>
              <w:rPr>
                <w:snapToGrid w:val="0"/>
                <w:vanish/>
              </w:rPr>
            </w:pPr>
            <w:r w:rsidRPr="005D5B0A">
              <w:rPr>
                <w:snapToGrid w:val="0"/>
                <w:vanish/>
              </w:rPr>
              <w:t>2019-01-04</w:t>
            </w:r>
          </w:p>
        </w:tc>
        <w:tc>
          <w:tcPr>
            <w:tcW w:w="5669" w:type="dxa"/>
          </w:tcPr>
          <w:p w14:paraId="7F9F307B" w14:textId="77777777" w:rsidR="00C63931" w:rsidRPr="005D5B0A" w:rsidRDefault="00C63931" w:rsidP="00C63931">
            <w:pPr>
              <w:pStyle w:val="Header"/>
              <w:numPr>
                <w:ilvl w:val="0"/>
                <w:numId w:val="8"/>
              </w:numPr>
              <w:ind w:left="453"/>
              <w:rPr>
                <w:rFonts w:cs="Arial"/>
                <w:snapToGrid w:val="0"/>
                <w:vanish/>
              </w:rPr>
            </w:pPr>
            <w:r w:rsidRPr="005D5B0A">
              <w:rPr>
                <w:rFonts w:cs="Arial"/>
                <w:snapToGrid w:val="0"/>
                <w:vanish/>
              </w:rPr>
              <w:t>Minor restructuring in FuSa chapter – after aligning with ECU Functional Spec</w:t>
            </w:r>
          </w:p>
          <w:p w14:paraId="1913DC31" w14:textId="77777777" w:rsidR="00540C12" w:rsidRPr="005D5B0A" w:rsidRDefault="00540C12" w:rsidP="006062B3">
            <w:pPr>
              <w:pStyle w:val="Header"/>
              <w:numPr>
                <w:ilvl w:val="0"/>
                <w:numId w:val="8"/>
              </w:numPr>
              <w:ind w:left="453"/>
              <w:rPr>
                <w:rFonts w:cs="Arial"/>
                <w:snapToGrid w:val="0"/>
                <w:vanish/>
              </w:rPr>
            </w:pPr>
            <w:r w:rsidRPr="005D5B0A">
              <w:rPr>
                <w:rFonts w:cs="Arial"/>
                <w:snapToGrid w:val="0"/>
                <w:vanish/>
              </w:rPr>
              <w:t xml:space="preserve">Bugfix: table </w:t>
            </w:r>
            <w:r w:rsidR="006062B3" w:rsidRPr="005D5B0A">
              <w:rPr>
                <w:rFonts w:cs="Arial"/>
                <w:snapToGrid w:val="0"/>
                <w:vanish/>
              </w:rPr>
              <w:t>13</w:t>
            </w:r>
            <w:r w:rsidRPr="005D5B0A">
              <w:rPr>
                <w:rFonts w:cs="Arial"/>
                <w:snapToGrid w:val="0"/>
                <w:vanish/>
              </w:rPr>
              <w:t xml:space="preserve"> renamed from FTTI table to FHT table, includes a bug fix: each FSR is allocated to only one ECU/component</w:t>
            </w:r>
          </w:p>
        </w:tc>
        <w:tc>
          <w:tcPr>
            <w:tcW w:w="1696" w:type="dxa"/>
          </w:tcPr>
          <w:p w14:paraId="29F300DE" w14:textId="77777777" w:rsidR="00C63931" w:rsidRPr="005D5B0A" w:rsidRDefault="00C63931" w:rsidP="00C63931">
            <w:pPr>
              <w:rPr>
                <w:snapToGrid w:val="0"/>
                <w:vanish/>
              </w:rPr>
            </w:pPr>
            <w:r w:rsidRPr="005D5B0A">
              <w:rPr>
                <w:snapToGrid w:val="0"/>
                <w:vanish/>
              </w:rPr>
              <w:t>Jbaden1</w:t>
            </w:r>
          </w:p>
        </w:tc>
      </w:tr>
      <w:tr w:rsidR="00D92F70" w:rsidRPr="005D5B0A" w14:paraId="6223ECF2" w14:textId="77777777" w:rsidTr="0048586B">
        <w:trPr>
          <w:hidden/>
        </w:trPr>
        <w:tc>
          <w:tcPr>
            <w:tcW w:w="993" w:type="dxa"/>
          </w:tcPr>
          <w:p w14:paraId="2A5610A0" w14:textId="77777777" w:rsidR="00D92F70" w:rsidRPr="005D5B0A" w:rsidRDefault="00D92F70" w:rsidP="00D92F70">
            <w:pPr>
              <w:jc w:val="center"/>
              <w:rPr>
                <w:snapToGrid w:val="0"/>
                <w:vanish/>
              </w:rPr>
            </w:pPr>
            <w:r w:rsidRPr="005D5B0A">
              <w:rPr>
                <w:snapToGrid w:val="0"/>
                <w:vanish/>
              </w:rPr>
              <w:t>6</w:t>
            </w:r>
          </w:p>
        </w:tc>
        <w:tc>
          <w:tcPr>
            <w:tcW w:w="850" w:type="dxa"/>
          </w:tcPr>
          <w:p w14:paraId="42C8A1F1" w14:textId="77777777" w:rsidR="00D92F70" w:rsidRPr="005D5B0A" w:rsidRDefault="00D92F70" w:rsidP="00D92F70">
            <w:pPr>
              <w:jc w:val="center"/>
              <w:rPr>
                <w:snapToGrid w:val="0"/>
                <w:vanish/>
              </w:rPr>
            </w:pPr>
            <w:r w:rsidRPr="005D5B0A">
              <w:rPr>
                <w:snapToGrid w:val="0"/>
                <w:vanish/>
              </w:rPr>
              <w:t>0b</w:t>
            </w:r>
          </w:p>
        </w:tc>
        <w:tc>
          <w:tcPr>
            <w:tcW w:w="993" w:type="dxa"/>
          </w:tcPr>
          <w:p w14:paraId="25F96FE5" w14:textId="77777777" w:rsidR="00D92F70" w:rsidRPr="005D5B0A" w:rsidRDefault="00D92F70" w:rsidP="00D92F70">
            <w:pPr>
              <w:jc w:val="center"/>
              <w:rPr>
                <w:snapToGrid w:val="0"/>
                <w:vanish/>
              </w:rPr>
            </w:pPr>
            <w:r w:rsidRPr="005D5B0A">
              <w:rPr>
                <w:snapToGrid w:val="0"/>
                <w:vanish/>
              </w:rPr>
              <w:t>2019-02-04</w:t>
            </w:r>
          </w:p>
        </w:tc>
        <w:tc>
          <w:tcPr>
            <w:tcW w:w="5669" w:type="dxa"/>
          </w:tcPr>
          <w:p w14:paraId="6D4679C2"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14:paraId="43B9F1F3"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14:paraId="4F83D576"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 xml:space="preserve">Change: Chapter “ECU Specific Requirements” </w:t>
            </w:r>
            <w:r w:rsidR="00C61267" w:rsidRPr="005D5B0A">
              <w:rPr>
                <w:rFonts w:cs="Arial"/>
                <w:snapToGrid w:val="0"/>
                <w:vanish/>
              </w:rPr>
              <w:t xml:space="preserve">renamed to “Component Specific Requirements” </w:t>
            </w:r>
            <w:r w:rsidRPr="005D5B0A">
              <w:rPr>
                <w:rFonts w:cs="Arial"/>
                <w:snapToGrid w:val="0"/>
                <w:vanish/>
              </w:rPr>
              <w:t>in chapter “Implemented Function xxx”. Table “Requirements not cascaded” renamed to “</w:t>
            </w:r>
            <w:r w:rsidR="00C61267" w:rsidRPr="005D5B0A">
              <w:rPr>
                <w:rFonts w:cs="Arial"/>
                <w:snapToGrid w:val="0"/>
                <w:vanish/>
              </w:rPr>
              <w:t>Component</w:t>
            </w:r>
            <w:r w:rsidRPr="005D5B0A">
              <w:rPr>
                <w:rFonts w:cs="Arial"/>
                <w:snapToGrid w:val="0"/>
                <w:vanish/>
              </w:rPr>
              <w:t xml:space="preserve"> Specific Requirements” and refined to describe changes from Logical Function requirements set more formally. This is also to help during VSEM import to identify those requirements of the Logical Function which cannot be simply carried over to the ECU.</w:t>
            </w:r>
          </w:p>
          <w:p w14:paraId="0FA0F613" w14:textId="77777777" w:rsidR="002A4DA5" w:rsidRPr="005D5B0A" w:rsidRDefault="00D92F70" w:rsidP="00E80F65">
            <w:pPr>
              <w:pStyle w:val="Header"/>
              <w:numPr>
                <w:ilvl w:val="0"/>
                <w:numId w:val="8"/>
              </w:numPr>
              <w:ind w:left="453"/>
              <w:rPr>
                <w:rFonts w:cs="Arial"/>
                <w:snapToGrid w:val="0"/>
                <w:vanish/>
              </w:rPr>
            </w:pPr>
            <w:r w:rsidRPr="005D5B0A">
              <w:rPr>
                <w:rFonts w:cs="Arial"/>
                <w:snapToGrid w:val="0"/>
                <w:vanish/>
              </w:rPr>
              <w:t>Change: Explanatory text in section “Implemented Function xxx” improved.</w:t>
            </w:r>
          </w:p>
        </w:tc>
        <w:tc>
          <w:tcPr>
            <w:tcW w:w="1696" w:type="dxa"/>
          </w:tcPr>
          <w:p w14:paraId="2D0CE117" w14:textId="77777777" w:rsidR="00D92F70" w:rsidRPr="005D5B0A" w:rsidRDefault="00D92F70" w:rsidP="00D92F70">
            <w:pPr>
              <w:rPr>
                <w:snapToGrid w:val="0"/>
                <w:vanish/>
              </w:rPr>
            </w:pPr>
            <w:r w:rsidRPr="005D5B0A">
              <w:rPr>
                <w:snapToGrid w:val="0"/>
                <w:vanish/>
              </w:rPr>
              <w:t>Jbaden1</w:t>
            </w:r>
          </w:p>
        </w:tc>
      </w:tr>
      <w:tr w:rsidR="00E80F65" w:rsidRPr="005D5B0A" w14:paraId="5484DDBC" w14:textId="77777777" w:rsidTr="0048586B">
        <w:trPr>
          <w:hidden/>
        </w:trPr>
        <w:tc>
          <w:tcPr>
            <w:tcW w:w="993" w:type="dxa"/>
          </w:tcPr>
          <w:p w14:paraId="1745E598" w14:textId="77777777" w:rsidR="00E80F65" w:rsidRPr="005D5B0A" w:rsidRDefault="00E80F65" w:rsidP="00E80F65">
            <w:pPr>
              <w:jc w:val="center"/>
              <w:rPr>
                <w:snapToGrid w:val="0"/>
                <w:vanish/>
              </w:rPr>
            </w:pPr>
            <w:r w:rsidRPr="005D5B0A">
              <w:rPr>
                <w:snapToGrid w:val="0"/>
                <w:vanish/>
              </w:rPr>
              <w:t>6</w:t>
            </w:r>
          </w:p>
        </w:tc>
        <w:tc>
          <w:tcPr>
            <w:tcW w:w="850" w:type="dxa"/>
          </w:tcPr>
          <w:p w14:paraId="6F85BE59" w14:textId="77777777" w:rsidR="00E80F65" w:rsidRPr="005D5B0A" w:rsidRDefault="00E80F65" w:rsidP="00ED4329">
            <w:pPr>
              <w:jc w:val="center"/>
              <w:rPr>
                <w:snapToGrid w:val="0"/>
                <w:vanish/>
              </w:rPr>
            </w:pPr>
            <w:r w:rsidRPr="005D5B0A">
              <w:rPr>
                <w:snapToGrid w:val="0"/>
                <w:vanish/>
              </w:rPr>
              <w:t>0</w:t>
            </w:r>
            <w:r w:rsidR="00ED4329" w:rsidRPr="005D5B0A">
              <w:rPr>
                <w:snapToGrid w:val="0"/>
                <w:vanish/>
              </w:rPr>
              <w:t>c</w:t>
            </w:r>
          </w:p>
        </w:tc>
        <w:tc>
          <w:tcPr>
            <w:tcW w:w="993" w:type="dxa"/>
          </w:tcPr>
          <w:p w14:paraId="78E45D21" w14:textId="77777777" w:rsidR="00E80F65" w:rsidRPr="005D5B0A" w:rsidRDefault="00E80F65" w:rsidP="00E80F65">
            <w:pPr>
              <w:jc w:val="center"/>
              <w:rPr>
                <w:snapToGrid w:val="0"/>
                <w:vanish/>
              </w:rPr>
            </w:pPr>
            <w:r w:rsidRPr="005D5B0A">
              <w:rPr>
                <w:snapToGrid w:val="0"/>
                <w:vanish/>
              </w:rPr>
              <w:t>2019-02-05</w:t>
            </w:r>
          </w:p>
        </w:tc>
        <w:tc>
          <w:tcPr>
            <w:tcW w:w="5669" w:type="dxa"/>
          </w:tcPr>
          <w:p w14:paraId="6BD5C47B" w14:textId="77777777" w:rsidR="00E80F65" w:rsidRPr="005D5B0A" w:rsidRDefault="00E80F65" w:rsidP="00E80F65">
            <w:pPr>
              <w:pStyle w:val="Header"/>
              <w:numPr>
                <w:ilvl w:val="0"/>
                <w:numId w:val="8"/>
              </w:numPr>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14:paraId="02DF8884" w14:textId="77777777" w:rsidR="00E80F65" w:rsidRPr="005D5B0A" w:rsidRDefault="00E80F65" w:rsidP="00E80F65">
            <w:pPr>
              <w:rPr>
                <w:snapToGrid w:val="0"/>
                <w:vanish/>
              </w:rPr>
            </w:pPr>
            <w:r w:rsidRPr="005D5B0A">
              <w:rPr>
                <w:snapToGrid w:val="0"/>
                <w:vanish/>
              </w:rPr>
              <w:t>Jbaden1</w:t>
            </w:r>
          </w:p>
        </w:tc>
      </w:tr>
      <w:tr w:rsidR="00213147" w:rsidRPr="005D5B0A" w14:paraId="1E7B9846" w14:textId="77777777" w:rsidTr="0048586B">
        <w:trPr>
          <w:hidden/>
        </w:trPr>
        <w:tc>
          <w:tcPr>
            <w:tcW w:w="993" w:type="dxa"/>
          </w:tcPr>
          <w:p w14:paraId="083B4E78" w14:textId="77777777" w:rsidR="00213147" w:rsidRPr="005D5B0A" w:rsidRDefault="00213147" w:rsidP="0071216D">
            <w:pPr>
              <w:jc w:val="center"/>
              <w:rPr>
                <w:snapToGrid w:val="0"/>
                <w:vanish/>
              </w:rPr>
            </w:pPr>
            <w:r w:rsidRPr="005D5B0A">
              <w:rPr>
                <w:snapToGrid w:val="0"/>
                <w:vanish/>
              </w:rPr>
              <w:t>6</w:t>
            </w:r>
          </w:p>
        </w:tc>
        <w:tc>
          <w:tcPr>
            <w:tcW w:w="850" w:type="dxa"/>
          </w:tcPr>
          <w:p w14:paraId="663DFB8D" w14:textId="77777777" w:rsidR="00213147" w:rsidRPr="005D5B0A" w:rsidRDefault="00213147" w:rsidP="0071216D">
            <w:pPr>
              <w:jc w:val="center"/>
              <w:rPr>
                <w:snapToGrid w:val="0"/>
                <w:vanish/>
              </w:rPr>
            </w:pPr>
            <w:r w:rsidRPr="005D5B0A">
              <w:rPr>
                <w:snapToGrid w:val="0"/>
                <w:vanish/>
              </w:rPr>
              <w:t>0c</w:t>
            </w:r>
          </w:p>
        </w:tc>
        <w:tc>
          <w:tcPr>
            <w:tcW w:w="993" w:type="dxa"/>
          </w:tcPr>
          <w:p w14:paraId="72E845A2" w14:textId="77777777" w:rsidR="00213147" w:rsidRPr="005D5B0A" w:rsidRDefault="00213147" w:rsidP="0071216D">
            <w:pPr>
              <w:jc w:val="center"/>
              <w:rPr>
                <w:snapToGrid w:val="0"/>
                <w:vanish/>
              </w:rPr>
            </w:pPr>
            <w:r w:rsidRPr="005D5B0A">
              <w:rPr>
                <w:snapToGrid w:val="0"/>
                <w:vanish/>
              </w:rPr>
              <w:t>2019-02-20</w:t>
            </w:r>
          </w:p>
        </w:tc>
        <w:tc>
          <w:tcPr>
            <w:tcW w:w="5669" w:type="dxa"/>
          </w:tcPr>
          <w:p w14:paraId="53C449E4" w14:textId="77777777" w:rsidR="00213147" w:rsidRPr="005D5B0A" w:rsidRDefault="00213147" w:rsidP="0071216D">
            <w:pPr>
              <w:pStyle w:val="Header"/>
              <w:numPr>
                <w:ilvl w:val="0"/>
                <w:numId w:val="8"/>
              </w:numPr>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14:paraId="2C539B5A" w14:textId="77777777" w:rsidR="00213147" w:rsidRPr="005D5B0A" w:rsidRDefault="00213147" w:rsidP="0071216D">
            <w:pPr>
              <w:rPr>
                <w:snapToGrid w:val="0"/>
                <w:vanish/>
              </w:rPr>
            </w:pPr>
            <w:r w:rsidRPr="005D5B0A">
              <w:rPr>
                <w:snapToGrid w:val="0"/>
                <w:vanish/>
              </w:rPr>
              <w:t>Jbaden1</w:t>
            </w:r>
          </w:p>
        </w:tc>
      </w:tr>
      <w:tr w:rsidR="00ED4329" w:rsidRPr="005D5B0A" w14:paraId="61A91FD5" w14:textId="77777777" w:rsidTr="0048586B">
        <w:trPr>
          <w:hidden/>
        </w:trPr>
        <w:tc>
          <w:tcPr>
            <w:tcW w:w="993" w:type="dxa"/>
          </w:tcPr>
          <w:p w14:paraId="068D8156" w14:textId="77777777" w:rsidR="00ED4329" w:rsidRPr="005D5B0A" w:rsidRDefault="00ED4329" w:rsidP="00ED4329">
            <w:pPr>
              <w:jc w:val="center"/>
              <w:rPr>
                <w:snapToGrid w:val="0"/>
                <w:vanish/>
              </w:rPr>
            </w:pPr>
            <w:r w:rsidRPr="005D5B0A">
              <w:rPr>
                <w:snapToGrid w:val="0"/>
                <w:vanish/>
              </w:rPr>
              <w:t>6</w:t>
            </w:r>
          </w:p>
        </w:tc>
        <w:tc>
          <w:tcPr>
            <w:tcW w:w="850" w:type="dxa"/>
          </w:tcPr>
          <w:p w14:paraId="7DA773CA" w14:textId="77777777" w:rsidR="00ED4329" w:rsidRPr="005D5B0A" w:rsidRDefault="000F7963" w:rsidP="00ED4329">
            <w:pPr>
              <w:jc w:val="center"/>
              <w:rPr>
                <w:snapToGrid w:val="0"/>
                <w:vanish/>
              </w:rPr>
            </w:pPr>
            <w:r>
              <w:rPr>
                <w:snapToGrid w:val="0"/>
                <w:vanish/>
              </w:rPr>
              <w:t>1a</w:t>
            </w:r>
          </w:p>
        </w:tc>
        <w:tc>
          <w:tcPr>
            <w:tcW w:w="993" w:type="dxa"/>
          </w:tcPr>
          <w:p w14:paraId="1C120B64" w14:textId="77777777" w:rsidR="00ED4329" w:rsidRPr="005D5B0A" w:rsidRDefault="00ED4329" w:rsidP="00ED4329">
            <w:pPr>
              <w:jc w:val="center"/>
              <w:rPr>
                <w:snapToGrid w:val="0"/>
                <w:vanish/>
              </w:rPr>
            </w:pPr>
            <w:r w:rsidRPr="005D5B0A">
              <w:rPr>
                <w:snapToGrid w:val="0"/>
                <w:vanish/>
              </w:rPr>
              <w:t>2019-02-05</w:t>
            </w:r>
          </w:p>
        </w:tc>
        <w:tc>
          <w:tcPr>
            <w:tcW w:w="5669" w:type="dxa"/>
          </w:tcPr>
          <w:p w14:paraId="7B4BAA4E" w14:textId="77777777" w:rsidR="0096212C" w:rsidRPr="005D5B0A" w:rsidRDefault="0096212C" w:rsidP="0096212C">
            <w:pPr>
              <w:pStyle w:val="Header"/>
              <w:rPr>
                <w:rFonts w:cs="Arial"/>
                <w:snapToGrid w:val="0"/>
                <w:vanish/>
              </w:rPr>
            </w:pPr>
            <w:r w:rsidRPr="005D5B0A">
              <w:rPr>
                <w:rFonts w:cs="Arial"/>
                <w:snapToGrid w:val="0"/>
                <w:vanish/>
              </w:rPr>
              <w:t>Functional Safety related changes:</w:t>
            </w:r>
          </w:p>
          <w:p w14:paraId="20D16E45"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Table “Architectural Redundancy Summary” updated</w:t>
            </w:r>
          </w:p>
          <w:p w14:paraId="1D801154"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14:paraId="55258933"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Fault Tolerant Time Summary section added to Functional Safety chapter</w:t>
            </w:r>
          </w:p>
          <w:p w14:paraId="1C0D4086" w14:textId="77777777" w:rsidR="0096212C" w:rsidRPr="005D5B0A" w:rsidRDefault="0096212C" w:rsidP="00ED4329">
            <w:pPr>
              <w:pStyle w:val="Header"/>
              <w:numPr>
                <w:ilvl w:val="0"/>
                <w:numId w:val="8"/>
              </w:numPr>
              <w:ind w:left="489" w:hanging="425"/>
              <w:rPr>
                <w:rFonts w:cs="Arial"/>
                <w:snapToGrid w:val="0"/>
                <w:vanish/>
              </w:rPr>
            </w:pPr>
            <w:r w:rsidRPr="005D5B0A">
              <w:rPr>
                <w:rFonts w:cs="Arial"/>
                <w:snapToGrid w:val="0"/>
                <w:vanish/>
              </w:rPr>
              <w:t>Chapter “HW Metrics” added</w:t>
            </w:r>
          </w:p>
        </w:tc>
        <w:tc>
          <w:tcPr>
            <w:tcW w:w="1696" w:type="dxa"/>
          </w:tcPr>
          <w:p w14:paraId="437103BC" w14:textId="77777777" w:rsidR="00ED4329" w:rsidRPr="005D5B0A" w:rsidRDefault="00ED4329" w:rsidP="00ED4329">
            <w:pPr>
              <w:rPr>
                <w:snapToGrid w:val="0"/>
                <w:vanish/>
              </w:rPr>
            </w:pPr>
            <w:r w:rsidRPr="005D5B0A">
              <w:rPr>
                <w:snapToGrid w:val="0"/>
                <w:vanish/>
              </w:rPr>
              <w:t>Jbaden1</w:t>
            </w:r>
          </w:p>
        </w:tc>
      </w:tr>
      <w:tr w:rsidR="00816655" w:rsidRPr="005D5B0A" w14:paraId="73203618" w14:textId="77777777" w:rsidTr="0048586B">
        <w:trPr>
          <w:hidden/>
        </w:trPr>
        <w:tc>
          <w:tcPr>
            <w:tcW w:w="993" w:type="dxa"/>
          </w:tcPr>
          <w:p w14:paraId="303714BB" w14:textId="77777777" w:rsidR="00816655" w:rsidRPr="005D5B0A" w:rsidRDefault="00816655" w:rsidP="00816655">
            <w:pPr>
              <w:jc w:val="center"/>
              <w:rPr>
                <w:snapToGrid w:val="0"/>
                <w:vanish/>
              </w:rPr>
            </w:pPr>
            <w:r w:rsidRPr="005D5B0A">
              <w:rPr>
                <w:snapToGrid w:val="0"/>
                <w:vanish/>
              </w:rPr>
              <w:t>6</w:t>
            </w:r>
          </w:p>
        </w:tc>
        <w:tc>
          <w:tcPr>
            <w:tcW w:w="850" w:type="dxa"/>
          </w:tcPr>
          <w:p w14:paraId="4C23286B" w14:textId="77777777" w:rsidR="00816655" w:rsidRPr="005D5B0A" w:rsidRDefault="000F7963" w:rsidP="00816655">
            <w:pPr>
              <w:jc w:val="center"/>
              <w:rPr>
                <w:snapToGrid w:val="0"/>
                <w:vanish/>
              </w:rPr>
            </w:pPr>
            <w:r>
              <w:rPr>
                <w:snapToGrid w:val="0"/>
                <w:vanish/>
              </w:rPr>
              <w:t>1a</w:t>
            </w:r>
          </w:p>
        </w:tc>
        <w:tc>
          <w:tcPr>
            <w:tcW w:w="993" w:type="dxa"/>
          </w:tcPr>
          <w:p w14:paraId="7BD26C94" w14:textId="77777777" w:rsidR="00816655" w:rsidRPr="005D5B0A" w:rsidRDefault="00816655" w:rsidP="00816655">
            <w:pPr>
              <w:jc w:val="center"/>
              <w:rPr>
                <w:snapToGrid w:val="0"/>
                <w:vanish/>
              </w:rPr>
            </w:pPr>
            <w:r w:rsidRPr="005D5B0A">
              <w:rPr>
                <w:snapToGrid w:val="0"/>
                <w:vanish/>
              </w:rPr>
              <w:t>2019-04-02</w:t>
            </w:r>
          </w:p>
        </w:tc>
        <w:tc>
          <w:tcPr>
            <w:tcW w:w="5669" w:type="dxa"/>
          </w:tcPr>
          <w:p w14:paraId="529C768E" w14:textId="77777777" w:rsidR="003E2050" w:rsidRPr="005D5B0A" w:rsidRDefault="00816655" w:rsidP="00816655">
            <w:pPr>
              <w:pStyle w:val="Header"/>
              <w:rPr>
                <w:vanish/>
              </w:rPr>
            </w:pPr>
            <w:r w:rsidRPr="005D5B0A">
              <w:rPr>
                <w:vanish/>
              </w:rPr>
              <w:t>Headings of “Architectural Redundancy Summary” table clarified</w:t>
            </w:r>
          </w:p>
        </w:tc>
        <w:tc>
          <w:tcPr>
            <w:tcW w:w="1696" w:type="dxa"/>
          </w:tcPr>
          <w:p w14:paraId="577D0B1D" w14:textId="77777777" w:rsidR="00816655" w:rsidRPr="005D5B0A" w:rsidRDefault="00816655" w:rsidP="00816655">
            <w:pPr>
              <w:rPr>
                <w:snapToGrid w:val="0"/>
                <w:vanish/>
              </w:rPr>
            </w:pPr>
            <w:r w:rsidRPr="005D5B0A">
              <w:rPr>
                <w:snapToGrid w:val="0"/>
                <w:vanish/>
              </w:rPr>
              <w:t>Jbaden1</w:t>
            </w:r>
          </w:p>
        </w:tc>
      </w:tr>
      <w:tr w:rsidR="00443B50" w:rsidRPr="005D5B0A" w14:paraId="0C186B16" w14:textId="77777777" w:rsidTr="0048586B">
        <w:trPr>
          <w:hidden/>
        </w:trPr>
        <w:tc>
          <w:tcPr>
            <w:tcW w:w="993" w:type="dxa"/>
          </w:tcPr>
          <w:p w14:paraId="35C81966" w14:textId="77777777" w:rsidR="00443B50" w:rsidRPr="005D5B0A" w:rsidRDefault="00443B50" w:rsidP="00443B50">
            <w:pPr>
              <w:jc w:val="center"/>
              <w:rPr>
                <w:snapToGrid w:val="0"/>
                <w:vanish/>
              </w:rPr>
            </w:pPr>
            <w:r w:rsidRPr="005D5B0A">
              <w:rPr>
                <w:snapToGrid w:val="0"/>
                <w:vanish/>
              </w:rPr>
              <w:t>6</w:t>
            </w:r>
          </w:p>
        </w:tc>
        <w:tc>
          <w:tcPr>
            <w:tcW w:w="850" w:type="dxa"/>
          </w:tcPr>
          <w:p w14:paraId="5883406F" w14:textId="77777777" w:rsidR="00443B50" w:rsidRPr="005D5B0A" w:rsidRDefault="000F7963" w:rsidP="00443B50">
            <w:pPr>
              <w:jc w:val="center"/>
              <w:rPr>
                <w:snapToGrid w:val="0"/>
                <w:vanish/>
              </w:rPr>
            </w:pPr>
            <w:r>
              <w:rPr>
                <w:snapToGrid w:val="0"/>
                <w:vanish/>
              </w:rPr>
              <w:t>1a</w:t>
            </w:r>
          </w:p>
        </w:tc>
        <w:tc>
          <w:tcPr>
            <w:tcW w:w="993" w:type="dxa"/>
          </w:tcPr>
          <w:p w14:paraId="3E4BCF1F" w14:textId="77777777" w:rsidR="00443B50" w:rsidRPr="005D5B0A" w:rsidRDefault="00443B50" w:rsidP="00443B50">
            <w:pPr>
              <w:jc w:val="center"/>
              <w:rPr>
                <w:snapToGrid w:val="0"/>
                <w:vanish/>
              </w:rPr>
            </w:pPr>
            <w:r w:rsidRPr="005D5B0A">
              <w:rPr>
                <w:snapToGrid w:val="0"/>
                <w:vanish/>
              </w:rPr>
              <w:t>2019-04-10</w:t>
            </w:r>
          </w:p>
        </w:tc>
        <w:tc>
          <w:tcPr>
            <w:tcW w:w="5669" w:type="dxa"/>
          </w:tcPr>
          <w:p w14:paraId="7D55A835" w14:textId="77777777" w:rsidR="00443B50" w:rsidRPr="005D5B0A" w:rsidRDefault="00443B50" w:rsidP="00D97655">
            <w:pPr>
              <w:pStyle w:val="Header"/>
              <w:numPr>
                <w:ilvl w:val="0"/>
                <w:numId w:val="16"/>
              </w:numPr>
              <w:rPr>
                <w:vanish/>
              </w:rPr>
            </w:pPr>
            <w:r w:rsidRPr="005D5B0A">
              <w:rPr>
                <w:vanish/>
              </w:rPr>
              <w:t>ASIL Decomposition table moved from Function Spec into the Feature Implementation Spec (ASIL Decomposition of Technical Safety Requirements)</w:t>
            </w:r>
          </w:p>
          <w:p w14:paraId="5A22F230" w14:textId="77777777" w:rsidR="00443B50" w:rsidRPr="005D5B0A" w:rsidRDefault="007A58A8" w:rsidP="00D97655">
            <w:pPr>
              <w:pStyle w:val="Header"/>
              <w:numPr>
                <w:ilvl w:val="0"/>
                <w:numId w:val="16"/>
              </w:numPr>
              <w:rPr>
                <w:vanish/>
              </w:rPr>
            </w:pPr>
            <w:r w:rsidRPr="005D5B0A">
              <w:rPr>
                <w:vanish/>
              </w:rPr>
              <w:t xml:space="preserve">2 alternative versions of the </w:t>
            </w:r>
            <w:r w:rsidR="00443B50" w:rsidRPr="005D5B0A">
              <w:rPr>
                <w:vanish/>
              </w:rPr>
              <w:t>Function Allocation Table (</w:t>
            </w:r>
            <w:r w:rsidRPr="005D5B0A">
              <w:rPr>
                <w:vanish/>
              </w:rPr>
              <w:t xml:space="preserve">Standard variant vs. </w:t>
            </w:r>
            <w:r w:rsidR="00443B50" w:rsidRPr="005D5B0A">
              <w:rPr>
                <w:vanish/>
              </w:rPr>
              <w:t>Functional Safety</w:t>
            </w:r>
            <w:r w:rsidRPr="005D5B0A">
              <w:rPr>
                <w:vanish/>
              </w:rPr>
              <w:t xml:space="preserve"> variant</w:t>
            </w:r>
            <w:r w:rsidR="00443B50" w:rsidRPr="005D5B0A">
              <w:rPr>
                <w:vanish/>
              </w:rPr>
              <w:t xml:space="preserve">) </w:t>
            </w:r>
            <w:r w:rsidRPr="005D5B0A">
              <w:rPr>
                <w:vanish/>
              </w:rPr>
              <w:t>placed next to each other.</w:t>
            </w:r>
          </w:p>
        </w:tc>
        <w:tc>
          <w:tcPr>
            <w:tcW w:w="1696" w:type="dxa"/>
          </w:tcPr>
          <w:p w14:paraId="09B1FBE0" w14:textId="77777777" w:rsidR="00443B50" w:rsidRPr="005D5B0A" w:rsidRDefault="00443B50" w:rsidP="00443B50">
            <w:pPr>
              <w:rPr>
                <w:snapToGrid w:val="0"/>
                <w:vanish/>
              </w:rPr>
            </w:pPr>
            <w:r w:rsidRPr="005D5B0A">
              <w:rPr>
                <w:snapToGrid w:val="0"/>
                <w:vanish/>
              </w:rPr>
              <w:t>Jbaden1</w:t>
            </w:r>
          </w:p>
        </w:tc>
      </w:tr>
      <w:tr w:rsidR="00BC5BEE" w:rsidRPr="005D5B0A" w14:paraId="601DA676" w14:textId="77777777" w:rsidTr="0048586B">
        <w:trPr>
          <w:hidden/>
        </w:trPr>
        <w:tc>
          <w:tcPr>
            <w:tcW w:w="993" w:type="dxa"/>
          </w:tcPr>
          <w:p w14:paraId="1FD0F300" w14:textId="77777777" w:rsidR="00BC5BEE" w:rsidRPr="005D5B0A" w:rsidRDefault="00BC5BEE" w:rsidP="0071216D">
            <w:pPr>
              <w:jc w:val="center"/>
              <w:rPr>
                <w:snapToGrid w:val="0"/>
                <w:vanish/>
              </w:rPr>
            </w:pPr>
            <w:r w:rsidRPr="005D5B0A">
              <w:rPr>
                <w:snapToGrid w:val="0"/>
                <w:vanish/>
              </w:rPr>
              <w:t>6</w:t>
            </w:r>
          </w:p>
        </w:tc>
        <w:tc>
          <w:tcPr>
            <w:tcW w:w="850" w:type="dxa"/>
          </w:tcPr>
          <w:p w14:paraId="2E070FD5" w14:textId="77777777" w:rsidR="00BC5BEE" w:rsidRPr="005D5B0A" w:rsidRDefault="000F7963" w:rsidP="0071216D">
            <w:pPr>
              <w:jc w:val="center"/>
              <w:rPr>
                <w:snapToGrid w:val="0"/>
                <w:vanish/>
              </w:rPr>
            </w:pPr>
            <w:r>
              <w:rPr>
                <w:snapToGrid w:val="0"/>
                <w:vanish/>
              </w:rPr>
              <w:t>1a</w:t>
            </w:r>
          </w:p>
        </w:tc>
        <w:tc>
          <w:tcPr>
            <w:tcW w:w="993" w:type="dxa"/>
          </w:tcPr>
          <w:p w14:paraId="5FF72722" w14:textId="77777777" w:rsidR="00BC5BEE" w:rsidRPr="005D5B0A" w:rsidRDefault="00BC5BEE" w:rsidP="00BC5BEE">
            <w:pPr>
              <w:jc w:val="center"/>
              <w:rPr>
                <w:snapToGrid w:val="0"/>
                <w:vanish/>
              </w:rPr>
            </w:pPr>
            <w:r w:rsidRPr="005D5B0A">
              <w:rPr>
                <w:snapToGrid w:val="0"/>
                <w:vanish/>
              </w:rPr>
              <w:t>2019-05-31</w:t>
            </w:r>
          </w:p>
        </w:tc>
        <w:tc>
          <w:tcPr>
            <w:tcW w:w="5669" w:type="dxa"/>
          </w:tcPr>
          <w:p w14:paraId="27A52B81" w14:textId="77777777" w:rsidR="00BC5BEE" w:rsidRPr="005D5B0A" w:rsidRDefault="00BC5BEE" w:rsidP="00D97655">
            <w:pPr>
              <w:pStyle w:val="Header"/>
              <w:numPr>
                <w:ilvl w:val="0"/>
                <w:numId w:val="16"/>
              </w:numPr>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14:paraId="0682B9C6" w14:textId="77777777" w:rsidR="00BC5BEE" w:rsidRPr="005D5B0A" w:rsidRDefault="00BC5BEE" w:rsidP="0071216D">
            <w:pPr>
              <w:rPr>
                <w:snapToGrid w:val="0"/>
                <w:vanish/>
              </w:rPr>
            </w:pPr>
            <w:r w:rsidRPr="005D5B0A">
              <w:rPr>
                <w:snapToGrid w:val="0"/>
                <w:vanish/>
              </w:rPr>
              <w:t>Jbaden1</w:t>
            </w:r>
          </w:p>
        </w:tc>
      </w:tr>
      <w:tr w:rsidR="00194C9E" w:rsidRPr="005D5B0A" w14:paraId="3B3D6A49" w14:textId="77777777" w:rsidTr="0048586B">
        <w:trPr>
          <w:hidden/>
        </w:trPr>
        <w:tc>
          <w:tcPr>
            <w:tcW w:w="993" w:type="dxa"/>
          </w:tcPr>
          <w:p w14:paraId="6C87EC48" w14:textId="77777777" w:rsidR="00194C9E" w:rsidRPr="005D5B0A" w:rsidRDefault="00194C9E" w:rsidP="00194C9E">
            <w:pPr>
              <w:jc w:val="center"/>
              <w:rPr>
                <w:snapToGrid w:val="0"/>
                <w:vanish/>
              </w:rPr>
            </w:pPr>
            <w:r w:rsidRPr="005D5B0A">
              <w:rPr>
                <w:snapToGrid w:val="0"/>
                <w:vanish/>
              </w:rPr>
              <w:t>6</w:t>
            </w:r>
          </w:p>
        </w:tc>
        <w:tc>
          <w:tcPr>
            <w:tcW w:w="850" w:type="dxa"/>
          </w:tcPr>
          <w:p w14:paraId="35808A2E" w14:textId="77777777" w:rsidR="00194C9E" w:rsidRPr="005D5B0A" w:rsidRDefault="000F7963" w:rsidP="00194C9E">
            <w:pPr>
              <w:jc w:val="center"/>
              <w:rPr>
                <w:snapToGrid w:val="0"/>
                <w:vanish/>
              </w:rPr>
            </w:pPr>
            <w:r>
              <w:rPr>
                <w:snapToGrid w:val="0"/>
                <w:vanish/>
              </w:rPr>
              <w:t>1a</w:t>
            </w:r>
          </w:p>
        </w:tc>
        <w:tc>
          <w:tcPr>
            <w:tcW w:w="993" w:type="dxa"/>
          </w:tcPr>
          <w:p w14:paraId="1F41E2A6" w14:textId="77777777" w:rsidR="00194C9E" w:rsidRPr="005D5B0A" w:rsidRDefault="00194C9E" w:rsidP="00194C9E">
            <w:pPr>
              <w:jc w:val="center"/>
              <w:rPr>
                <w:snapToGrid w:val="0"/>
                <w:vanish/>
              </w:rPr>
            </w:pPr>
            <w:r w:rsidRPr="005D5B0A">
              <w:rPr>
                <w:snapToGrid w:val="0"/>
                <w:vanish/>
              </w:rPr>
              <w:t>2019-05-31</w:t>
            </w:r>
          </w:p>
        </w:tc>
        <w:tc>
          <w:tcPr>
            <w:tcW w:w="5669" w:type="dxa"/>
          </w:tcPr>
          <w:p w14:paraId="3DA0CF46" w14:textId="77777777" w:rsidR="00194C9E" w:rsidRPr="005D5B0A" w:rsidRDefault="00194C9E" w:rsidP="00D97655">
            <w:pPr>
              <w:pStyle w:val="Header"/>
              <w:numPr>
                <w:ilvl w:val="0"/>
                <w:numId w:val="16"/>
              </w:numPr>
              <w:rPr>
                <w:vanish/>
              </w:rPr>
            </w:pPr>
            <w:r w:rsidRPr="005D5B0A">
              <w:rPr>
                <w:vanish/>
              </w:rPr>
              <w:t>“Input Requirement” section reworked (symmetrically to all other templates).</w:t>
            </w:r>
          </w:p>
          <w:p w14:paraId="5D3C8985" w14:textId="77777777" w:rsidR="00194C9E" w:rsidRPr="005D5B0A" w:rsidRDefault="00AE66EB" w:rsidP="00D97655">
            <w:pPr>
              <w:pStyle w:val="Header"/>
              <w:numPr>
                <w:ilvl w:val="0"/>
                <w:numId w:val="16"/>
              </w:numPr>
              <w:rPr>
                <w:vanish/>
              </w:rPr>
            </w:pPr>
            <w:r w:rsidRPr="005D5B0A">
              <w:rPr>
                <w:vanish/>
              </w:rPr>
              <w:t>Sections “Functional Flows for FTTI xyz” and “Fault Tolerant Time Summary” removed, because guidance is not available yet.</w:t>
            </w:r>
          </w:p>
          <w:p w14:paraId="76748C07" w14:textId="77777777" w:rsidR="00194C9E" w:rsidRPr="005D5B0A" w:rsidRDefault="00194C9E" w:rsidP="00D97655">
            <w:pPr>
              <w:pStyle w:val="Header"/>
              <w:numPr>
                <w:ilvl w:val="0"/>
                <w:numId w:val="16"/>
              </w:numPr>
              <w:rPr>
                <w:vanish/>
              </w:rPr>
            </w:pPr>
            <w:r w:rsidRPr="005D5B0A">
              <w:rPr>
                <w:vanish/>
              </w:rPr>
              <w:t>“Reference” and “Glossary” section moved back to introduction, i.e., to the very beginning of the document (such that also section 2 can already rely on it)</w:t>
            </w:r>
            <w:r w:rsidR="00716D27" w:rsidRPr="005D5B0A">
              <w:rPr>
                <w:vanish/>
              </w:rPr>
              <w:t>.</w:t>
            </w:r>
          </w:p>
          <w:p w14:paraId="702CEB24" w14:textId="77777777" w:rsidR="00716D27" w:rsidRPr="005D5B0A" w:rsidRDefault="00716D27" w:rsidP="00D97655">
            <w:pPr>
              <w:pStyle w:val="Header"/>
              <w:numPr>
                <w:ilvl w:val="0"/>
                <w:numId w:val="16"/>
              </w:numPr>
              <w:rPr>
                <w:vanish/>
              </w:rPr>
            </w:pPr>
            <w:r w:rsidRPr="005D5B0A">
              <w:rPr>
                <w:vanish/>
              </w:rPr>
              <w:t xml:space="preserve">Some </w:t>
            </w:r>
            <w:r w:rsidR="00AF6B76" w:rsidRPr="005D5B0A">
              <w:rPr>
                <w:vanish/>
              </w:rPr>
              <w:t>mostly</w:t>
            </w:r>
            <w:r w:rsidRPr="005D5B0A">
              <w:rPr>
                <w:vanish/>
              </w:rPr>
              <w:t xml:space="preserve"> </w:t>
            </w:r>
            <w:r w:rsidR="00AF6B76" w:rsidRPr="005D5B0A">
              <w:rPr>
                <w:vanish/>
              </w:rPr>
              <w:t>editorial changes</w:t>
            </w:r>
            <w:r w:rsidRPr="005D5B0A">
              <w:rPr>
                <w:vanish/>
              </w:rPr>
              <w:t xml:space="preserve"> per request from FuSa</w:t>
            </w:r>
            <w:r w:rsidR="00AF6B76" w:rsidRPr="005D5B0A">
              <w:rPr>
                <w:vanish/>
              </w:rPr>
              <w:t xml:space="preserve"> team</w:t>
            </w:r>
            <w:r w:rsidRPr="005D5B0A">
              <w:rPr>
                <w:vanish/>
              </w:rPr>
              <w:t>.</w:t>
            </w:r>
          </w:p>
        </w:tc>
        <w:tc>
          <w:tcPr>
            <w:tcW w:w="1696" w:type="dxa"/>
          </w:tcPr>
          <w:p w14:paraId="0645B500" w14:textId="77777777" w:rsidR="00194C9E" w:rsidRPr="005D5B0A" w:rsidRDefault="00194C9E" w:rsidP="00194C9E">
            <w:pPr>
              <w:rPr>
                <w:snapToGrid w:val="0"/>
                <w:vanish/>
              </w:rPr>
            </w:pPr>
            <w:r w:rsidRPr="005D5B0A">
              <w:rPr>
                <w:snapToGrid w:val="0"/>
                <w:vanish/>
              </w:rPr>
              <w:t>Jbaden1</w:t>
            </w:r>
          </w:p>
        </w:tc>
      </w:tr>
      <w:tr w:rsidR="00296DB4" w:rsidRPr="005D5B0A" w14:paraId="01E1CDA3" w14:textId="77777777" w:rsidTr="0048586B">
        <w:trPr>
          <w:hidden/>
        </w:trPr>
        <w:tc>
          <w:tcPr>
            <w:tcW w:w="993" w:type="dxa"/>
          </w:tcPr>
          <w:p w14:paraId="3E234F95" w14:textId="77777777" w:rsidR="00296DB4" w:rsidRPr="005D5B0A" w:rsidRDefault="00296DB4" w:rsidP="0071216D">
            <w:pPr>
              <w:jc w:val="center"/>
              <w:rPr>
                <w:snapToGrid w:val="0"/>
                <w:vanish/>
              </w:rPr>
            </w:pPr>
            <w:r w:rsidRPr="005D5B0A">
              <w:rPr>
                <w:snapToGrid w:val="0"/>
                <w:vanish/>
              </w:rPr>
              <w:t>6</w:t>
            </w:r>
          </w:p>
        </w:tc>
        <w:tc>
          <w:tcPr>
            <w:tcW w:w="850" w:type="dxa"/>
          </w:tcPr>
          <w:p w14:paraId="6BB0D188" w14:textId="77777777" w:rsidR="00296DB4" w:rsidRPr="005D5B0A" w:rsidRDefault="000F7963" w:rsidP="00296DB4">
            <w:pPr>
              <w:jc w:val="center"/>
              <w:rPr>
                <w:snapToGrid w:val="0"/>
                <w:vanish/>
              </w:rPr>
            </w:pPr>
            <w:r>
              <w:rPr>
                <w:snapToGrid w:val="0"/>
                <w:vanish/>
              </w:rPr>
              <w:t>1a</w:t>
            </w:r>
          </w:p>
        </w:tc>
        <w:tc>
          <w:tcPr>
            <w:tcW w:w="993" w:type="dxa"/>
          </w:tcPr>
          <w:p w14:paraId="79633667" w14:textId="77777777" w:rsidR="00296DB4" w:rsidRPr="005D5B0A" w:rsidRDefault="00296DB4" w:rsidP="0071216D">
            <w:pPr>
              <w:jc w:val="center"/>
              <w:rPr>
                <w:snapToGrid w:val="0"/>
                <w:vanish/>
              </w:rPr>
            </w:pPr>
            <w:r w:rsidRPr="005D5B0A">
              <w:rPr>
                <w:snapToGrid w:val="0"/>
                <w:vanish/>
              </w:rPr>
              <w:t>2019-07-02</w:t>
            </w:r>
          </w:p>
        </w:tc>
        <w:tc>
          <w:tcPr>
            <w:tcW w:w="5669" w:type="dxa"/>
          </w:tcPr>
          <w:p w14:paraId="6E2B121D" w14:textId="77777777" w:rsidR="00296DB4" w:rsidRPr="005D5B0A" w:rsidRDefault="00296DB4" w:rsidP="00296DB4">
            <w:pPr>
              <w:pStyle w:val="Header"/>
              <w:numPr>
                <w:ilvl w:val="0"/>
                <w:numId w:val="8"/>
              </w:numPr>
              <w:ind w:left="429"/>
              <w:textAlignment w:val="auto"/>
              <w:rPr>
                <w:vanish/>
              </w:rPr>
            </w:pPr>
            <w:r w:rsidRPr="005D5B0A">
              <w:rPr>
                <w:vanish/>
              </w:rPr>
              <w:t>"Important" box added on cover sheet which points to the macros</w:t>
            </w:r>
          </w:p>
          <w:p w14:paraId="0562D6C1" w14:textId="77777777" w:rsidR="00B676CD" w:rsidRPr="005D5B0A" w:rsidRDefault="00B676CD" w:rsidP="00296DB4">
            <w:pPr>
              <w:pStyle w:val="Header"/>
              <w:numPr>
                <w:ilvl w:val="0"/>
                <w:numId w:val="8"/>
              </w:numPr>
              <w:ind w:left="429"/>
              <w:textAlignment w:val="auto"/>
              <w:rPr>
                <w:vanish/>
              </w:rPr>
            </w:pPr>
            <w:r w:rsidRPr="005D5B0A">
              <w:rPr>
                <w:vanish/>
              </w:rPr>
              <w:t>“Input Requirements” section renamed to Input Information (after discussion with FuSa team)</w:t>
            </w:r>
          </w:p>
        </w:tc>
        <w:tc>
          <w:tcPr>
            <w:tcW w:w="1696" w:type="dxa"/>
          </w:tcPr>
          <w:p w14:paraId="3BD5531A" w14:textId="77777777" w:rsidR="00296DB4" w:rsidRPr="005D5B0A" w:rsidRDefault="00296DB4" w:rsidP="0071216D">
            <w:pPr>
              <w:rPr>
                <w:snapToGrid w:val="0"/>
                <w:vanish/>
              </w:rPr>
            </w:pPr>
            <w:r w:rsidRPr="005D5B0A">
              <w:rPr>
                <w:snapToGrid w:val="0"/>
                <w:vanish/>
              </w:rPr>
              <w:t>Jbaden1</w:t>
            </w:r>
          </w:p>
        </w:tc>
      </w:tr>
      <w:tr w:rsidR="003731FC" w:rsidRPr="005D5B0A" w14:paraId="7CC410CE" w14:textId="77777777" w:rsidTr="0048586B">
        <w:trPr>
          <w:hidden/>
        </w:trPr>
        <w:tc>
          <w:tcPr>
            <w:tcW w:w="993" w:type="dxa"/>
          </w:tcPr>
          <w:p w14:paraId="4E9A9ABD" w14:textId="77777777" w:rsidR="003731FC" w:rsidRPr="005D5B0A" w:rsidRDefault="003731FC" w:rsidP="003731FC">
            <w:pPr>
              <w:jc w:val="center"/>
              <w:rPr>
                <w:snapToGrid w:val="0"/>
                <w:vanish/>
              </w:rPr>
            </w:pPr>
            <w:r w:rsidRPr="005D5B0A">
              <w:rPr>
                <w:snapToGrid w:val="0"/>
                <w:vanish/>
              </w:rPr>
              <w:t>6</w:t>
            </w:r>
          </w:p>
        </w:tc>
        <w:tc>
          <w:tcPr>
            <w:tcW w:w="850" w:type="dxa"/>
          </w:tcPr>
          <w:p w14:paraId="1C2F2B2B" w14:textId="77777777" w:rsidR="003731FC" w:rsidRPr="005D5B0A" w:rsidRDefault="000F7963" w:rsidP="003731FC">
            <w:pPr>
              <w:jc w:val="center"/>
              <w:rPr>
                <w:snapToGrid w:val="0"/>
                <w:vanish/>
              </w:rPr>
            </w:pPr>
            <w:r>
              <w:rPr>
                <w:snapToGrid w:val="0"/>
                <w:vanish/>
              </w:rPr>
              <w:t>1a</w:t>
            </w:r>
          </w:p>
        </w:tc>
        <w:tc>
          <w:tcPr>
            <w:tcW w:w="993" w:type="dxa"/>
          </w:tcPr>
          <w:p w14:paraId="5897C751" w14:textId="77777777" w:rsidR="003731FC" w:rsidRPr="005D5B0A" w:rsidRDefault="003731FC" w:rsidP="003731FC">
            <w:pPr>
              <w:jc w:val="center"/>
              <w:rPr>
                <w:snapToGrid w:val="0"/>
                <w:vanish/>
              </w:rPr>
            </w:pPr>
            <w:r w:rsidRPr="005D5B0A">
              <w:rPr>
                <w:snapToGrid w:val="0"/>
                <w:vanish/>
              </w:rPr>
              <w:t>2019-07-17</w:t>
            </w:r>
          </w:p>
        </w:tc>
        <w:tc>
          <w:tcPr>
            <w:tcW w:w="5669" w:type="dxa"/>
          </w:tcPr>
          <w:p w14:paraId="51C65F31" w14:textId="77777777" w:rsidR="003731FC" w:rsidRPr="005D5B0A" w:rsidRDefault="003731FC" w:rsidP="003731FC">
            <w:pPr>
              <w:pStyle w:val="Header"/>
              <w:numPr>
                <w:ilvl w:val="0"/>
                <w:numId w:val="8"/>
              </w:numPr>
              <w:ind w:left="429"/>
              <w:textAlignment w:val="auto"/>
              <w:rPr>
                <w:vanish/>
              </w:rPr>
            </w:pPr>
            <w:r w:rsidRPr="005D5B0A">
              <w:rPr>
                <w:vanish/>
              </w:rPr>
              <w:t>Chapter “Message List” removed from CAN and LIN specific chapters of section “Requirements on Connections”</w:t>
            </w:r>
          </w:p>
        </w:tc>
        <w:tc>
          <w:tcPr>
            <w:tcW w:w="1696" w:type="dxa"/>
          </w:tcPr>
          <w:p w14:paraId="423EC2CD" w14:textId="77777777" w:rsidR="003731FC" w:rsidRPr="005D5B0A" w:rsidRDefault="003731FC" w:rsidP="003731FC">
            <w:pPr>
              <w:rPr>
                <w:snapToGrid w:val="0"/>
                <w:vanish/>
              </w:rPr>
            </w:pPr>
            <w:r w:rsidRPr="005D5B0A">
              <w:rPr>
                <w:snapToGrid w:val="0"/>
                <w:vanish/>
              </w:rPr>
              <w:t>Jbaden1</w:t>
            </w:r>
          </w:p>
        </w:tc>
      </w:tr>
      <w:tr w:rsidR="00E340BE" w:rsidRPr="005D5B0A" w14:paraId="30A7F411" w14:textId="77777777" w:rsidTr="0048586B">
        <w:trPr>
          <w:hidden/>
        </w:trPr>
        <w:tc>
          <w:tcPr>
            <w:tcW w:w="993" w:type="dxa"/>
          </w:tcPr>
          <w:p w14:paraId="08C5A2FA" w14:textId="77777777" w:rsidR="00E340BE" w:rsidRPr="005D5B0A" w:rsidRDefault="00E340BE" w:rsidP="00E340BE">
            <w:pPr>
              <w:jc w:val="center"/>
              <w:rPr>
                <w:snapToGrid w:val="0"/>
                <w:vanish/>
              </w:rPr>
            </w:pPr>
            <w:r w:rsidRPr="005D5B0A">
              <w:rPr>
                <w:snapToGrid w:val="0"/>
                <w:vanish/>
              </w:rPr>
              <w:t>6</w:t>
            </w:r>
          </w:p>
        </w:tc>
        <w:tc>
          <w:tcPr>
            <w:tcW w:w="850" w:type="dxa"/>
          </w:tcPr>
          <w:p w14:paraId="210A1947" w14:textId="77777777" w:rsidR="00E340BE" w:rsidRPr="005D5B0A" w:rsidRDefault="000F7963" w:rsidP="00E340BE">
            <w:pPr>
              <w:jc w:val="center"/>
              <w:rPr>
                <w:snapToGrid w:val="0"/>
                <w:vanish/>
              </w:rPr>
            </w:pPr>
            <w:r>
              <w:rPr>
                <w:snapToGrid w:val="0"/>
                <w:vanish/>
              </w:rPr>
              <w:t>1a</w:t>
            </w:r>
          </w:p>
        </w:tc>
        <w:tc>
          <w:tcPr>
            <w:tcW w:w="993" w:type="dxa"/>
          </w:tcPr>
          <w:p w14:paraId="1B788513" w14:textId="77777777" w:rsidR="00E340BE" w:rsidRPr="005D5B0A" w:rsidRDefault="00E340BE" w:rsidP="00E340BE">
            <w:pPr>
              <w:jc w:val="center"/>
              <w:rPr>
                <w:snapToGrid w:val="0"/>
                <w:vanish/>
              </w:rPr>
            </w:pPr>
            <w:r w:rsidRPr="005D5B0A">
              <w:rPr>
                <w:snapToGrid w:val="0"/>
                <w:vanish/>
              </w:rPr>
              <w:t>2019-10-08</w:t>
            </w:r>
          </w:p>
        </w:tc>
        <w:tc>
          <w:tcPr>
            <w:tcW w:w="5669" w:type="dxa"/>
          </w:tcPr>
          <w:p w14:paraId="7995D9EE" w14:textId="77777777" w:rsidR="00E340BE" w:rsidRPr="005D5B0A" w:rsidRDefault="00E340BE" w:rsidP="00E340BE">
            <w:pPr>
              <w:pStyle w:val="Header"/>
              <w:numPr>
                <w:ilvl w:val="0"/>
                <w:numId w:val="8"/>
              </w:numPr>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14:paraId="04D669DD" w14:textId="77777777" w:rsidR="00E340BE" w:rsidRPr="005D5B0A" w:rsidRDefault="00E340BE" w:rsidP="00E340BE">
            <w:pPr>
              <w:rPr>
                <w:snapToGrid w:val="0"/>
                <w:vanish/>
              </w:rPr>
            </w:pPr>
            <w:r w:rsidRPr="005D5B0A">
              <w:rPr>
                <w:snapToGrid w:val="0"/>
                <w:vanish/>
              </w:rPr>
              <w:t>Jbaden1</w:t>
            </w:r>
          </w:p>
        </w:tc>
      </w:tr>
      <w:tr w:rsidR="009219A2" w:rsidRPr="005D5B0A" w14:paraId="2D1C8BBB" w14:textId="77777777" w:rsidTr="0048586B">
        <w:trPr>
          <w:hidden/>
        </w:trPr>
        <w:tc>
          <w:tcPr>
            <w:tcW w:w="993" w:type="dxa"/>
          </w:tcPr>
          <w:p w14:paraId="364AED2B" w14:textId="77777777" w:rsidR="009219A2" w:rsidRPr="005D5B0A" w:rsidRDefault="009219A2" w:rsidP="009219A2">
            <w:pPr>
              <w:jc w:val="center"/>
              <w:rPr>
                <w:snapToGrid w:val="0"/>
                <w:vanish/>
              </w:rPr>
            </w:pPr>
            <w:r w:rsidRPr="005D5B0A">
              <w:rPr>
                <w:snapToGrid w:val="0"/>
                <w:vanish/>
              </w:rPr>
              <w:t>6</w:t>
            </w:r>
          </w:p>
        </w:tc>
        <w:tc>
          <w:tcPr>
            <w:tcW w:w="850" w:type="dxa"/>
          </w:tcPr>
          <w:p w14:paraId="73795EEA" w14:textId="77777777" w:rsidR="009219A2" w:rsidRPr="005D5B0A" w:rsidRDefault="000F7963" w:rsidP="009219A2">
            <w:pPr>
              <w:jc w:val="center"/>
              <w:rPr>
                <w:snapToGrid w:val="0"/>
                <w:vanish/>
              </w:rPr>
            </w:pPr>
            <w:r>
              <w:rPr>
                <w:snapToGrid w:val="0"/>
                <w:vanish/>
              </w:rPr>
              <w:t>1a</w:t>
            </w:r>
          </w:p>
        </w:tc>
        <w:tc>
          <w:tcPr>
            <w:tcW w:w="993" w:type="dxa"/>
          </w:tcPr>
          <w:p w14:paraId="123B1E1D" w14:textId="77777777" w:rsidR="009219A2" w:rsidRPr="005D5B0A" w:rsidRDefault="009219A2" w:rsidP="009219A2">
            <w:pPr>
              <w:jc w:val="center"/>
              <w:rPr>
                <w:snapToGrid w:val="0"/>
                <w:vanish/>
              </w:rPr>
            </w:pPr>
            <w:r w:rsidRPr="005D5B0A">
              <w:rPr>
                <w:snapToGrid w:val="0"/>
                <w:vanish/>
              </w:rPr>
              <w:t>2019-10-09</w:t>
            </w:r>
          </w:p>
        </w:tc>
        <w:tc>
          <w:tcPr>
            <w:tcW w:w="5669" w:type="dxa"/>
          </w:tcPr>
          <w:p w14:paraId="00FEEF9E" w14:textId="77777777" w:rsidR="009219A2" w:rsidRPr="005D5B0A" w:rsidRDefault="009219A2" w:rsidP="009219A2">
            <w:pPr>
              <w:pStyle w:val="Header"/>
              <w:numPr>
                <w:ilvl w:val="0"/>
                <w:numId w:val="8"/>
              </w:numPr>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14:paraId="4F3B32E6" w14:textId="77777777" w:rsidR="009219A2" w:rsidRPr="005D5B0A" w:rsidRDefault="009219A2" w:rsidP="009219A2">
            <w:pPr>
              <w:rPr>
                <w:snapToGrid w:val="0"/>
                <w:vanish/>
              </w:rPr>
            </w:pPr>
            <w:r w:rsidRPr="005D5B0A">
              <w:rPr>
                <w:snapToGrid w:val="0"/>
                <w:vanish/>
              </w:rPr>
              <w:t>Jbaden1</w:t>
            </w:r>
          </w:p>
        </w:tc>
      </w:tr>
      <w:tr w:rsidR="00FB6266" w:rsidRPr="005D5B0A" w14:paraId="319A9090" w14:textId="77777777" w:rsidTr="0048586B">
        <w:trPr>
          <w:hidden/>
        </w:trPr>
        <w:tc>
          <w:tcPr>
            <w:tcW w:w="993" w:type="dxa"/>
          </w:tcPr>
          <w:p w14:paraId="3B2952A3" w14:textId="77777777" w:rsidR="00FB6266" w:rsidRPr="005D5B0A" w:rsidRDefault="00FB6266" w:rsidP="00FB6266">
            <w:pPr>
              <w:jc w:val="center"/>
              <w:rPr>
                <w:snapToGrid w:val="0"/>
                <w:vanish/>
              </w:rPr>
            </w:pPr>
            <w:r w:rsidRPr="005D5B0A">
              <w:rPr>
                <w:snapToGrid w:val="0"/>
                <w:vanish/>
              </w:rPr>
              <w:t>6</w:t>
            </w:r>
          </w:p>
        </w:tc>
        <w:tc>
          <w:tcPr>
            <w:tcW w:w="850" w:type="dxa"/>
          </w:tcPr>
          <w:p w14:paraId="3B53F88E" w14:textId="77777777" w:rsidR="00FB6266" w:rsidRPr="005D5B0A" w:rsidRDefault="000F7963" w:rsidP="00FB6266">
            <w:pPr>
              <w:jc w:val="center"/>
              <w:rPr>
                <w:snapToGrid w:val="0"/>
                <w:vanish/>
              </w:rPr>
            </w:pPr>
            <w:r>
              <w:rPr>
                <w:snapToGrid w:val="0"/>
                <w:vanish/>
              </w:rPr>
              <w:t>1a</w:t>
            </w:r>
          </w:p>
        </w:tc>
        <w:tc>
          <w:tcPr>
            <w:tcW w:w="993" w:type="dxa"/>
          </w:tcPr>
          <w:p w14:paraId="1F73220D" w14:textId="77777777" w:rsidR="00FB6266" w:rsidRPr="005D5B0A" w:rsidRDefault="00FB6266" w:rsidP="00FB6266">
            <w:pPr>
              <w:jc w:val="center"/>
              <w:rPr>
                <w:snapToGrid w:val="0"/>
                <w:vanish/>
              </w:rPr>
            </w:pPr>
            <w:r w:rsidRPr="005D5B0A">
              <w:rPr>
                <w:snapToGrid w:val="0"/>
                <w:vanish/>
              </w:rPr>
              <w:t>2019-10-25</w:t>
            </w:r>
          </w:p>
        </w:tc>
        <w:tc>
          <w:tcPr>
            <w:tcW w:w="5669" w:type="dxa"/>
          </w:tcPr>
          <w:p w14:paraId="1EEE049F" w14:textId="77777777" w:rsidR="00FB6266" w:rsidRPr="005D5B0A" w:rsidRDefault="00FB6266" w:rsidP="00FB6266">
            <w:pPr>
              <w:pStyle w:val="Header"/>
              <w:numPr>
                <w:ilvl w:val="0"/>
                <w:numId w:val="8"/>
              </w:numPr>
              <w:ind w:left="429"/>
              <w:textAlignment w:val="auto"/>
              <w:rPr>
                <w:vanish/>
              </w:rPr>
            </w:pPr>
            <w:r w:rsidRPr="005D5B0A">
              <w:rPr>
                <w:vanish/>
              </w:rPr>
              <w:t xml:space="preserve">Minor updates for HW </w:t>
            </w:r>
            <w:r w:rsidR="00870C97" w:rsidRPr="005D5B0A">
              <w:rPr>
                <w:vanish/>
              </w:rPr>
              <w:t>IOs</w:t>
            </w:r>
            <w:r w:rsidRPr="005D5B0A">
              <w:rPr>
                <w:vanish/>
              </w:rPr>
              <w:t>/Signals</w:t>
            </w:r>
          </w:p>
          <w:p w14:paraId="2C340E92" w14:textId="77777777" w:rsidR="00870C97" w:rsidRPr="005D5B0A" w:rsidRDefault="00870C97" w:rsidP="00FB6266">
            <w:pPr>
              <w:pStyle w:val="Header"/>
              <w:numPr>
                <w:ilvl w:val="0"/>
                <w:numId w:val="8"/>
              </w:numPr>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14:paraId="641FC377" w14:textId="77777777" w:rsidR="00FB6266" w:rsidRPr="005D5B0A" w:rsidRDefault="00FB6266" w:rsidP="00FB6266">
            <w:pPr>
              <w:rPr>
                <w:snapToGrid w:val="0"/>
                <w:vanish/>
              </w:rPr>
            </w:pPr>
            <w:r w:rsidRPr="005D5B0A">
              <w:rPr>
                <w:snapToGrid w:val="0"/>
                <w:vanish/>
              </w:rPr>
              <w:t>Jbaden1</w:t>
            </w:r>
          </w:p>
        </w:tc>
      </w:tr>
      <w:tr w:rsidR="0075468B" w:rsidRPr="005D5B0A" w14:paraId="128F4C1F" w14:textId="77777777" w:rsidTr="0048586B">
        <w:trPr>
          <w:hidden/>
        </w:trPr>
        <w:tc>
          <w:tcPr>
            <w:tcW w:w="993" w:type="dxa"/>
          </w:tcPr>
          <w:p w14:paraId="11A8A01C" w14:textId="77777777" w:rsidR="0075468B" w:rsidRPr="005D5B0A" w:rsidRDefault="0075468B" w:rsidP="00485EBD">
            <w:pPr>
              <w:jc w:val="center"/>
              <w:rPr>
                <w:snapToGrid w:val="0"/>
                <w:vanish/>
              </w:rPr>
            </w:pPr>
            <w:r w:rsidRPr="005D5B0A">
              <w:rPr>
                <w:snapToGrid w:val="0"/>
                <w:vanish/>
              </w:rPr>
              <w:t>6</w:t>
            </w:r>
          </w:p>
        </w:tc>
        <w:tc>
          <w:tcPr>
            <w:tcW w:w="850" w:type="dxa"/>
          </w:tcPr>
          <w:p w14:paraId="0D1303B4" w14:textId="77777777" w:rsidR="0075468B" w:rsidRPr="005D5B0A" w:rsidRDefault="000F7963" w:rsidP="00485EBD">
            <w:pPr>
              <w:jc w:val="center"/>
              <w:rPr>
                <w:snapToGrid w:val="0"/>
                <w:vanish/>
              </w:rPr>
            </w:pPr>
            <w:r>
              <w:rPr>
                <w:snapToGrid w:val="0"/>
                <w:vanish/>
              </w:rPr>
              <w:t>1a</w:t>
            </w:r>
          </w:p>
        </w:tc>
        <w:tc>
          <w:tcPr>
            <w:tcW w:w="993" w:type="dxa"/>
          </w:tcPr>
          <w:p w14:paraId="2D81C657" w14:textId="77777777" w:rsidR="0075468B" w:rsidRPr="005D5B0A" w:rsidRDefault="0075468B" w:rsidP="00485EBD">
            <w:pPr>
              <w:jc w:val="center"/>
              <w:rPr>
                <w:snapToGrid w:val="0"/>
                <w:vanish/>
              </w:rPr>
            </w:pPr>
            <w:r w:rsidRPr="005D5B0A">
              <w:rPr>
                <w:snapToGrid w:val="0"/>
                <w:vanish/>
              </w:rPr>
              <w:t>2019-05-11</w:t>
            </w:r>
          </w:p>
        </w:tc>
        <w:tc>
          <w:tcPr>
            <w:tcW w:w="5669" w:type="dxa"/>
          </w:tcPr>
          <w:p w14:paraId="66A2C90D" w14:textId="77777777" w:rsidR="0075468B" w:rsidRPr="005D5B0A" w:rsidRDefault="0075468B" w:rsidP="0075468B">
            <w:pPr>
              <w:pStyle w:val="Header"/>
              <w:numPr>
                <w:ilvl w:val="0"/>
                <w:numId w:val="8"/>
              </w:numPr>
              <w:ind w:left="429"/>
              <w:textAlignment w:val="auto"/>
              <w:rPr>
                <w:vanish/>
              </w:rPr>
            </w:pPr>
            <w:r w:rsidRPr="005D5B0A">
              <w:rPr>
                <w:vanish/>
              </w:rPr>
              <w:t xml:space="preserve">Copyright notice shortened and moved to cover sheet and added to footer (to be compliant </w:t>
            </w:r>
            <w:hyperlink r:id="rId66" w:history="1">
              <w:r w:rsidRPr="005D5B0A">
                <w:rPr>
                  <w:rStyle w:val="Hyperlink"/>
                  <w:vanish/>
                </w:rPr>
                <w:t>with Ford copyright guidelines</w:t>
              </w:r>
            </w:hyperlink>
            <w:r w:rsidRPr="005D5B0A">
              <w:rPr>
                <w:vanish/>
              </w:rPr>
              <w:t>)</w:t>
            </w:r>
          </w:p>
          <w:p w14:paraId="0E07E293" w14:textId="77777777" w:rsidR="0075468B" w:rsidRPr="005D5B0A" w:rsidRDefault="0075468B" w:rsidP="0075468B">
            <w:pPr>
              <w:pStyle w:val="Header"/>
              <w:numPr>
                <w:ilvl w:val="0"/>
                <w:numId w:val="8"/>
              </w:numPr>
              <w:ind w:left="429"/>
              <w:textAlignment w:val="auto"/>
              <w:rPr>
                <w:vanish/>
              </w:rPr>
            </w:pPr>
            <w:r w:rsidRPr="005D5B0A">
              <w:rPr>
                <w:vanish/>
              </w:rPr>
              <w:t>Term “Disclaimer” no longer used for what is actually only a copyright notice</w:t>
            </w:r>
          </w:p>
        </w:tc>
        <w:tc>
          <w:tcPr>
            <w:tcW w:w="1696" w:type="dxa"/>
          </w:tcPr>
          <w:p w14:paraId="5F8BD5A0" w14:textId="77777777" w:rsidR="0075468B" w:rsidRPr="005D5B0A" w:rsidRDefault="0075468B" w:rsidP="00485EBD">
            <w:pPr>
              <w:rPr>
                <w:snapToGrid w:val="0"/>
                <w:vanish/>
              </w:rPr>
            </w:pPr>
            <w:r w:rsidRPr="005D5B0A">
              <w:rPr>
                <w:snapToGrid w:val="0"/>
                <w:vanish/>
              </w:rPr>
              <w:t>Jbaden1</w:t>
            </w:r>
          </w:p>
        </w:tc>
      </w:tr>
      <w:tr w:rsidR="00254121" w:rsidRPr="005D5B0A" w14:paraId="357377E8" w14:textId="77777777" w:rsidTr="0048586B">
        <w:trPr>
          <w:hidden/>
        </w:trPr>
        <w:tc>
          <w:tcPr>
            <w:tcW w:w="993" w:type="dxa"/>
          </w:tcPr>
          <w:p w14:paraId="1E67F171" w14:textId="77777777" w:rsidR="00254121" w:rsidRPr="005D5B0A" w:rsidRDefault="00254121" w:rsidP="00254121">
            <w:pPr>
              <w:jc w:val="center"/>
              <w:rPr>
                <w:snapToGrid w:val="0"/>
                <w:vanish/>
              </w:rPr>
            </w:pPr>
            <w:r w:rsidRPr="005D5B0A">
              <w:rPr>
                <w:snapToGrid w:val="0"/>
                <w:vanish/>
              </w:rPr>
              <w:t>6</w:t>
            </w:r>
          </w:p>
        </w:tc>
        <w:tc>
          <w:tcPr>
            <w:tcW w:w="850" w:type="dxa"/>
          </w:tcPr>
          <w:p w14:paraId="14A64E06" w14:textId="77777777" w:rsidR="00254121" w:rsidRPr="005D5B0A" w:rsidRDefault="000F7963" w:rsidP="00254121">
            <w:pPr>
              <w:jc w:val="center"/>
              <w:rPr>
                <w:snapToGrid w:val="0"/>
                <w:vanish/>
              </w:rPr>
            </w:pPr>
            <w:r>
              <w:rPr>
                <w:snapToGrid w:val="0"/>
                <w:vanish/>
              </w:rPr>
              <w:t>1a</w:t>
            </w:r>
          </w:p>
        </w:tc>
        <w:tc>
          <w:tcPr>
            <w:tcW w:w="993" w:type="dxa"/>
          </w:tcPr>
          <w:p w14:paraId="4B0C0B14" w14:textId="77777777" w:rsidR="00254121" w:rsidRPr="005D5B0A" w:rsidRDefault="00254121" w:rsidP="00254121">
            <w:pPr>
              <w:jc w:val="center"/>
              <w:rPr>
                <w:snapToGrid w:val="0"/>
                <w:vanish/>
              </w:rPr>
            </w:pPr>
            <w:r w:rsidRPr="005D5B0A">
              <w:rPr>
                <w:snapToGrid w:val="0"/>
                <w:vanish/>
              </w:rPr>
              <w:t>2019-22-11</w:t>
            </w:r>
          </w:p>
        </w:tc>
        <w:tc>
          <w:tcPr>
            <w:tcW w:w="5669" w:type="dxa"/>
          </w:tcPr>
          <w:p w14:paraId="2811E25F" w14:textId="77777777" w:rsidR="00254121" w:rsidRPr="005D5B0A" w:rsidRDefault="00254121" w:rsidP="00254121">
            <w:pPr>
              <w:pStyle w:val="Header"/>
              <w:numPr>
                <w:ilvl w:val="0"/>
                <w:numId w:val="8"/>
              </w:numPr>
              <w:ind w:left="429"/>
              <w:textAlignment w:val="auto"/>
              <w:rPr>
                <w:vanish/>
              </w:rPr>
            </w:pPr>
            <w:r w:rsidRPr="005D5B0A">
              <w:rPr>
                <w:vanish/>
              </w:rPr>
              <w:t>Some minor modifications for the SOA APIs/MQTT Messages in the section “Messages” of the Data Dictionary (section references Service Contracts via the API name)</w:t>
            </w:r>
          </w:p>
          <w:p w14:paraId="512623C3" w14:textId="77777777" w:rsidR="00254121" w:rsidRPr="005D5B0A" w:rsidRDefault="00254121" w:rsidP="00254121">
            <w:pPr>
              <w:pStyle w:val="Header"/>
              <w:numPr>
                <w:ilvl w:val="0"/>
                <w:numId w:val="8"/>
              </w:numPr>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14:paraId="3F36D418" w14:textId="77777777" w:rsidR="00254121" w:rsidRPr="005D5B0A" w:rsidRDefault="00254121" w:rsidP="00254121">
            <w:pPr>
              <w:rPr>
                <w:snapToGrid w:val="0"/>
                <w:vanish/>
              </w:rPr>
            </w:pPr>
            <w:r w:rsidRPr="005D5B0A">
              <w:rPr>
                <w:snapToGrid w:val="0"/>
                <w:vanish/>
              </w:rPr>
              <w:t>Jbaden1</w:t>
            </w:r>
          </w:p>
        </w:tc>
      </w:tr>
      <w:tr w:rsidR="00366B3B" w:rsidRPr="005D5B0A" w14:paraId="539930C0" w14:textId="77777777" w:rsidTr="0048586B">
        <w:trPr>
          <w:hidden/>
        </w:trPr>
        <w:tc>
          <w:tcPr>
            <w:tcW w:w="993" w:type="dxa"/>
          </w:tcPr>
          <w:p w14:paraId="29CBDB4B" w14:textId="77777777" w:rsidR="00366B3B" w:rsidRPr="005D5B0A" w:rsidRDefault="00366B3B" w:rsidP="00366B3B">
            <w:pPr>
              <w:jc w:val="center"/>
              <w:rPr>
                <w:snapToGrid w:val="0"/>
                <w:vanish/>
              </w:rPr>
            </w:pPr>
            <w:r w:rsidRPr="005D5B0A">
              <w:rPr>
                <w:snapToGrid w:val="0"/>
                <w:vanish/>
              </w:rPr>
              <w:t>6</w:t>
            </w:r>
          </w:p>
        </w:tc>
        <w:tc>
          <w:tcPr>
            <w:tcW w:w="850" w:type="dxa"/>
          </w:tcPr>
          <w:p w14:paraId="0CA8A830" w14:textId="77777777" w:rsidR="00366B3B" w:rsidRPr="005D5B0A" w:rsidRDefault="000F7963" w:rsidP="00366B3B">
            <w:pPr>
              <w:jc w:val="center"/>
              <w:rPr>
                <w:snapToGrid w:val="0"/>
                <w:vanish/>
              </w:rPr>
            </w:pPr>
            <w:r>
              <w:rPr>
                <w:snapToGrid w:val="0"/>
                <w:vanish/>
              </w:rPr>
              <w:t>1a</w:t>
            </w:r>
          </w:p>
        </w:tc>
        <w:tc>
          <w:tcPr>
            <w:tcW w:w="993" w:type="dxa"/>
          </w:tcPr>
          <w:p w14:paraId="3D48E80B" w14:textId="77777777" w:rsidR="00366B3B" w:rsidRPr="005D5B0A" w:rsidRDefault="00366B3B" w:rsidP="00366B3B">
            <w:pPr>
              <w:jc w:val="center"/>
              <w:rPr>
                <w:snapToGrid w:val="0"/>
                <w:vanish/>
              </w:rPr>
            </w:pPr>
            <w:r w:rsidRPr="005D5B0A">
              <w:rPr>
                <w:snapToGrid w:val="0"/>
                <w:vanish/>
              </w:rPr>
              <w:t>2019-12-05</w:t>
            </w:r>
          </w:p>
        </w:tc>
        <w:tc>
          <w:tcPr>
            <w:tcW w:w="5669" w:type="dxa"/>
          </w:tcPr>
          <w:p w14:paraId="30FAC716" w14:textId="77777777" w:rsidR="00366B3B" w:rsidRPr="005D5B0A" w:rsidRDefault="00366B3B" w:rsidP="00366B3B">
            <w:pPr>
              <w:pStyle w:val="Header"/>
              <w:numPr>
                <w:ilvl w:val="0"/>
                <w:numId w:val="8"/>
              </w:numPr>
              <w:ind w:left="429"/>
              <w:textAlignment w:val="auto"/>
              <w:rPr>
                <w:rFonts w:cs="Arial"/>
                <w:snapToGrid w:val="0"/>
                <w:vanish/>
              </w:rPr>
            </w:pPr>
            <w:r w:rsidRPr="005D5B0A">
              <w:rPr>
                <w:rFonts w:cs="Arial"/>
                <w:snapToGrid w:val="0"/>
                <w:vanish/>
              </w:rPr>
              <w:t>Upstream Documents section added to “Input Requirements/Documents” table</w:t>
            </w:r>
          </w:p>
          <w:p w14:paraId="1FB46FB6" w14:textId="77777777" w:rsidR="00366B3B" w:rsidRPr="005D5B0A" w:rsidRDefault="00366B3B" w:rsidP="00366B3B">
            <w:pPr>
              <w:pStyle w:val="Header"/>
              <w:numPr>
                <w:ilvl w:val="0"/>
                <w:numId w:val="8"/>
              </w:numPr>
              <w:ind w:left="429"/>
              <w:textAlignment w:val="auto"/>
              <w:rPr>
                <w:vanish/>
              </w:rPr>
            </w:pPr>
            <w:r w:rsidRPr="005D5B0A">
              <w:rPr>
                <w:rFonts w:cs="Arial"/>
                <w:snapToGrid w:val="0"/>
                <w:vanish/>
              </w:rPr>
              <w:t>Custom style table formatting removed</w:t>
            </w:r>
          </w:p>
        </w:tc>
        <w:tc>
          <w:tcPr>
            <w:tcW w:w="1696" w:type="dxa"/>
          </w:tcPr>
          <w:p w14:paraId="682E4EFD" w14:textId="77777777" w:rsidR="00366B3B" w:rsidRPr="005D5B0A" w:rsidRDefault="00366B3B" w:rsidP="00366B3B">
            <w:pPr>
              <w:rPr>
                <w:snapToGrid w:val="0"/>
                <w:vanish/>
              </w:rPr>
            </w:pPr>
            <w:r w:rsidRPr="005D5B0A">
              <w:rPr>
                <w:snapToGrid w:val="0"/>
                <w:vanish/>
              </w:rPr>
              <w:t>Jbaden1</w:t>
            </w:r>
          </w:p>
        </w:tc>
      </w:tr>
      <w:tr w:rsidR="00E40BD5" w:rsidRPr="005D5B0A" w14:paraId="1A358A1C" w14:textId="77777777" w:rsidTr="0048586B">
        <w:trPr>
          <w:hidden/>
        </w:trPr>
        <w:tc>
          <w:tcPr>
            <w:tcW w:w="993" w:type="dxa"/>
          </w:tcPr>
          <w:p w14:paraId="36F024B8" w14:textId="77777777" w:rsidR="00E40BD5" w:rsidRDefault="00E40BD5" w:rsidP="00E40BD5">
            <w:pPr>
              <w:jc w:val="center"/>
              <w:rPr>
                <w:snapToGrid w:val="0"/>
                <w:vanish/>
              </w:rPr>
            </w:pPr>
            <w:r>
              <w:rPr>
                <w:snapToGrid w:val="0"/>
                <w:vanish/>
              </w:rPr>
              <w:t>6</w:t>
            </w:r>
          </w:p>
        </w:tc>
        <w:tc>
          <w:tcPr>
            <w:tcW w:w="850" w:type="dxa"/>
          </w:tcPr>
          <w:p w14:paraId="35BD810F" w14:textId="77777777" w:rsidR="00E40BD5" w:rsidRDefault="000F7963" w:rsidP="00E40BD5">
            <w:pPr>
              <w:jc w:val="center"/>
              <w:rPr>
                <w:snapToGrid w:val="0"/>
                <w:vanish/>
              </w:rPr>
            </w:pPr>
            <w:r>
              <w:rPr>
                <w:snapToGrid w:val="0"/>
                <w:vanish/>
              </w:rPr>
              <w:t>1a</w:t>
            </w:r>
          </w:p>
        </w:tc>
        <w:tc>
          <w:tcPr>
            <w:tcW w:w="993" w:type="dxa"/>
          </w:tcPr>
          <w:p w14:paraId="420CEA9A" w14:textId="77777777" w:rsidR="00E40BD5" w:rsidRDefault="00E40BD5" w:rsidP="00E40BD5">
            <w:pPr>
              <w:jc w:val="center"/>
              <w:rPr>
                <w:snapToGrid w:val="0"/>
                <w:vanish/>
              </w:rPr>
            </w:pPr>
            <w:r>
              <w:rPr>
                <w:snapToGrid w:val="0"/>
                <w:vanish/>
              </w:rPr>
              <w:t>2020-01-07</w:t>
            </w:r>
          </w:p>
        </w:tc>
        <w:tc>
          <w:tcPr>
            <w:tcW w:w="5669" w:type="dxa"/>
          </w:tcPr>
          <w:p w14:paraId="0490DABC" w14:textId="77777777" w:rsidR="00E40BD5" w:rsidRDefault="00E40BD5" w:rsidP="00E40BD5">
            <w:pPr>
              <w:pStyle w:val="Header"/>
              <w:numPr>
                <w:ilvl w:val="0"/>
                <w:numId w:val="8"/>
              </w:numPr>
              <w:ind w:left="429"/>
              <w:textAlignment w:val="auto"/>
              <w:rPr>
                <w:rFonts w:cs="Arial"/>
                <w:snapToGrid w:val="0"/>
                <w:vanish/>
              </w:rPr>
            </w:pPr>
            <w:r>
              <w:rPr>
                <w:rFonts w:cs="Arial"/>
                <w:snapToGrid w:val="0"/>
                <w:vanish/>
              </w:rPr>
              <w:t>Some fine tuning for naming conve</w:t>
            </w:r>
            <w:r w:rsidR="000746B5">
              <w:rPr>
                <w:rFonts w:cs="Arial"/>
                <w:snapToGrid w:val="0"/>
                <w:vanish/>
              </w:rPr>
              <w:t>n</w:t>
            </w:r>
            <w:r>
              <w:rPr>
                <w:rFonts w:cs="Arial"/>
                <w:snapToGrid w:val="0"/>
                <w:vanish/>
              </w:rPr>
              <w:t>tions of E/E components and connections.</w:t>
            </w:r>
          </w:p>
          <w:p w14:paraId="44240808" w14:textId="77777777" w:rsidR="000746B5" w:rsidRDefault="000746B5" w:rsidP="00E40BD5">
            <w:pPr>
              <w:pStyle w:val="Header"/>
              <w:numPr>
                <w:ilvl w:val="0"/>
                <w:numId w:val="8"/>
              </w:numPr>
              <w:ind w:left="429"/>
              <w:textAlignment w:val="auto"/>
              <w:rPr>
                <w:rFonts w:cs="Arial"/>
                <w:snapToGrid w:val="0"/>
                <w:vanish/>
              </w:rPr>
            </w:pPr>
            <w:r>
              <w:rPr>
                <w:rFonts w:cs="Arial"/>
                <w:snapToGrid w:val="0"/>
                <w:vanish/>
              </w:rPr>
              <w:t>List of HW I/O signal types reduced to RF-A, RF-D, D, A, Networked and PWM.</w:t>
            </w:r>
          </w:p>
          <w:p w14:paraId="3554FB6A" w14:textId="77777777" w:rsidR="000746B5" w:rsidRDefault="000746B5" w:rsidP="00E40BD5">
            <w:pPr>
              <w:pStyle w:val="Header"/>
              <w:numPr>
                <w:ilvl w:val="0"/>
                <w:numId w:val="8"/>
              </w:numPr>
              <w:ind w:left="429"/>
              <w:textAlignment w:val="auto"/>
              <w:rPr>
                <w:rFonts w:cs="Arial"/>
                <w:snapToGrid w:val="0"/>
                <w:vanish/>
              </w:rPr>
            </w:pPr>
            <w:r>
              <w:rPr>
                <w:rFonts w:cs="Arial"/>
                <w:snapToGrid w:val="0"/>
                <w:vanish/>
              </w:rPr>
              <w:t>Protocol column added to the E/E connection table</w:t>
            </w:r>
          </w:p>
        </w:tc>
        <w:tc>
          <w:tcPr>
            <w:tcW w:w="1696" w:type="dxa"/>
          </w:tcPr>
          <w:p w14:paraId="183DE98D" w14:textId="77777777" w:rsidR="00E40BD5" w:rsidRDefault="000746B5" w:rsidP="00E40BD5">
            <w:pPr>
              <w:rPr>
                <w:snapToGrid w:val="0"/>
                <w:vanish/>
              </w:rPr>
            </w:pPr>
            <w:r>
              <w:rPr>
                <w:snapToGrid w:val="0"/>
                <w:vanish/>
              </w:rPr>
              <w:t>Jbaden1</w:t>
            </w:r>
          </w:p>
        </w:tc>
      </w:tr>
      <w:tr w:rsidR="00BE04E8" w:rsidRPr="005D5B0A" w14:paraId="3BCA5440" w14:textId="77777777" w:rsidTr="0048586B">
        <w:trPr>
          <w:hidden/>
        </w:trPr>
        <w:tc>
          <w:tcPr>
            <w:tcW w:w="993" w:type="dxa"/>
          </w:tcPr>
          <w:p w14:paraId="13001D61" w14:textId="77777777" w:rsidR="00BE04E8" w:rsidRPr="00BE04E8" w:rsidRDefault="00BE04E8" w:rsidP="00BE04E8">
            <w:pPr>
              <w:jc w:val="center"/>
              <w:rPr>
                <w:snapToGrid w:val="0"/>
                <w:vanish/>
              </w:rPr>
            </w:pPr>
            <w:r w:rsidRPr="00BE04E8">
              <w:rPr>
                <w:snapToGrid w:val="0"/>
                <w:vanish/>
              </w:rPr>
              <w:t>6</w:t>
            </w:r>
          </w:p>
        </w:tc>
        <w:tc>
          <w:tcPr>
            <w:tcW w:w="850" w:type="dxa"/>
          </w:tcPr>
          <w:p w14:paraId="0673D77A" w14:textId="77777777" w:rsidR="00BE04E8" w:rsidRPr="00BE04E8" w:rsidRDefault="000F7963" w:rsidP="00BE04E8">
            <w:pPr>
              <w:jc w:val="center"/>
              <w:rPr>
                <w:snapToGrid w:val="0"/>
                <w:vanish/>
              </w:rPr>
            </w:pPr>
            <w:r>
              <w:rPr>
                <w:snapToGrid w:val="0"/>
                <w:vanish/>
              </w:rPr>
              <w:t>1a</w:t>
            </w:r>
          </w:p>
        </w:tc>
        <w:tc>
          <w:tcPr>
            <w:tcW w:w="993" w:type="dxa"/>
          </w:tcPr>
          <w:p w14:paraId="251E1081" w14:textId="77777777" w:rsidR="00BE04E8" w:rsidRPr="00BE04E8" w:rsidRDefault="00BE04E8" w:rsidP="00BE04E8">
            <w:pPr>
              <w:jc w:val="center"/>
              <w:rPr>
                <w:snapToGrid w:val="0"/>
                <w:vanish/>
              </w:rPr>
            </w:pPr>
            <w:r w:rsidRPr="00BE04E8">
              <w:rPr>
                <w:snapToGrid w:val="0"/>
                <w:vanish/>
              </w:rPr>
              <w:t>2020-01-07</w:t>
            </w:r>
          </w:p>
        </w:tc>
        <w:tc>
          <w:tcPr>
            <w:tcW w:w="5669" w:type="dxa"/>
          </w:tcPr>
          <w:p w14:paraId="0D6BECA6" w14:textId="77777777" w:rsidR="00BE04E8" w:rsidRPr="00BE04E8" w:rsidRDefault="00C8614F" w:rsidP="00BE04E8">
            <w:pPr>
              <w:pStyle w:val="Header"/>
              <w:numPr>
                <w:ilvl w:val="0"/>
                <w:numId w:val="8"/>
              </w:numPr>
              <w:ind w:left="429"/>
              <w:textAlignment w:val="auto"/>
              <w:rPr>
                <w:rFonts w:cs="Arial"/>
                <w:snapToGrid w:val="0"/>
                <w:vanish/>
              </w:rPr>
            </w:pPr>
            <w:r>
              <w:rPr>
                <w:rFonts w:cs="Arial"/>
                <w:snapToGrid w:val="0"/>
                <w:vanish/>
              </w:rPr>
              <w:t>“</w:t>
            </w:r>
            <w:r w:rsidR="00BE04E8" w:rsidRPr="00BE04E8">
              <w:rPr>
                <w:rFonts w:cs="Arial"/>
                <w:snapToGrid w:val="0"/>
                <w:vanish/>
              </w:rPr>
              <w:t>HW Metric</w:t>
            </w:r>
            <w:r>
              <w:rPr>
                <w:rFonts w:cs="Arial"/>
                <w:snapToGrid w:val="0"/>
                <w:vanish/>
              </w:rPr>
              <w:t>”</w:t>
            </w:r>
            <w:r w:rsidR="00BE04E8" w:rsidRPr="00BE04E8">
              <w:rPr>
                <w:rFonts w:cs="Arial"/>
                <w:snapToGrid w:val="0"/>
                <w:vanish/>
              </w:rPr>
              <w:t xml:space="preserve"> and </w:t>
            </w:r>
            <w:r>
              <w:rPr>
                <w:rFonts w:cs="Arial"/>
                <w:snapToGrid w:val="0"/>
                <w:vanish/>
              </w:rPr>
              <w:t>“</w:t>
            </w:r>
            <w:r w:rsidR="00BE04E8" w:rsidRPr="00BE04E8">
              <w:rPr>
                <w:rFonts w:cs="Arial"/>
                <w:snapToGrid w:val="0"/>
                <w:vanish/>
              </w:rPr>
              <w:t>Architecture Redundancy Summary</w:t>
            </w:r>
            <w:r>
              <w:rPr>
                <w:rFonts w:cs="Arial"/>
                <w:snapToGrid w:val="0"/>
                <w:vanish/>
              </w:rPr>
              <w:t>” sections</w:t>
            </w:r>
            <w:r w:rsidR="00BE04E8" w:rsidRPr="00BE04E8">
              <w:rPr>
                <w:rFonts w:cs="Arial"/>
                <w:snapToGrid w:val="0"/>
                <w:vanish/>
              </w:rPr>
              <w:t xml:space="preserve"> removed per request from the Functional Architecture Team (based on Governance Board decision </w:t>
            </w:r>
            <w:hyperlink r:id="rId67" w:history="1">
              <w:r w:rsidR="00BE04E8" w:rsidRPr="00BE04E8">
                <w:rPr>
                  <w:rStyle w:val="Hyperlink"/>
                  <w:rFonts w:cs="Arial"/>
                  <w:snapToGrid w:val="0"/>
                  <w:vanish/>
                </w:rPr>
                <w:t>FSTGB-97</w:t>
              </w:r>
            </w:hyperlink>
            <w:r w:rsidR="00BE04E8" w:rsidRPr="00BE04E8">
              <w:rPr>
                <w:rFonts w:cs="Arial"/>
                <w:snapToGrid w:val="0"/>
                <w:vanish/>
              </w:rPr>
              <w:t>)</w:t>
            </w:r>
          </w:p>
          <w:p w14:paraId="0062503C" w14:textId="77777777" w:rsidR="00BE04E8" w:rsidRPr="00BE04E8" w:rsidRDefault="00BE04E8" w:rsidP="00BE04E8">
            <w:pPr>
              <w:pStyle w:val="Header"/>
              <w:numPr>
                <w:ilvl w:val="0"/>
                <w:numId w:val="8"/>
              </w:numPr>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14:paraId="56ACBC8D" w14:textId="77777777" w:rsidR="00BE04E8" w:rsidRDefault="00BE04E8" w:rsidP="00BE04E8">
            <w:pPr>
              <w:rPr>
                <w:snapToGrid w:val="0"/>
                <w:vanish/>
              </w:rPr>
            </w:pPr>
            <w:r>
              <w:rPr>
                <w:snapToGrid w:val="0"/>
                <w:vanish/>
              </w:rPr>
              <w:t>Jbaden1</w:t>
            </w:r>
          </w:p>
        </w:tc>
      </w:tr>
      <w:tr w:rsidR="00494A78" w:rsidRPr="005D5B0A" w14:paraId="2FCCF1D7" w14:textId="77777777" w:rsidTr="0048586B">
        <w:trPr>
          <w:hidden/>
        </w:trPr>
        <w:tc>
          <w:tcPr>
            <w:tcW w:w="993" w:type="dxa"/>
          </w:tcPr>
          <w:p w14:paraId="5C0EFA1C" w14:textId="77777777" w:rsidR="00494A78" w:rsidRPr="00BE04E8" w:rsidRDefault="00494A78" w:rsidP="00494A78">
            <w:pPr>
              <w:jc w:val="center"/>
              <w:rPr>
                <w:snapToGrid w:val="0"/>
                <w:vanish/>
              </w:rPr>
            </w:pPr>
            <w:r w:rsidRPr="00BE04E8">
              <w:rPr>
                <w:snapToGrid w:val="0"/>
                <w:vanish/>
              </w:rPr>
              <w:t>6</w:t>
            </w:r>
          </w:p>
        </w:tc>
        <w:tc>
          <w:tcPr>
            <w:tcW w:w="850" w:type="dxa"/>
          </w:tcPr>
          <w:p w14:paraId="459DDC5D" w14:textId="77777777" w:rsidR="00494A78" w:rsidRPr="00BE04E8" w:rsidRDefault="000F7963" w:rsidP="00494A78">
            <w:pPr>
              <w:jc w:val="center"/>
              <w:rPr>
                <w:snapToGrid w:val="0"/>
                <w:vanish/>
              </w:rPr>
            </w:pPr>
            <w:r>
              <w:rPr>
                <w:snapToGrid w:val="0"/>
                <w:vanish/>
              </w:rPr>
              <w:t>1a</w:t>
            </w:r>
          </w:p>
        </w:tc>
        <w:tc>
          <w:tcPr>
            <w:tcW w:w="993" w:type="dxa"/>
          </w:tcPr>
          <w:p w14:paraId="541BAD9B" w14:textId="77777777" w:rsidR="00494A78" w:rsidRPr="00BE04E8" w:rsidRDefault="00494A78" w:rsidP="00494A78">
            <w:pPr>
              <w:jc w:val="center"/>
              <w:rPr>
                <w:snapToGrid w:val="0"/>
                <w:vanish/>
              </w:rPr>
            </w:pPr>
            <w:r w:rsidRPr="00BE04E8">
              <w:rPr>
                <w:snapToGrid w:val="0"/>
                <w:vanish/>
              </w:rPr>
              <w:t>2020-01-07</w:t>
            </w:r>
          </w:p>
        </w:tc>
        <w:tc>
          <w:tcPr>
            <w:tcW w:w="5669" w:type="dxa"/>
          </w:tcPr>
          <w:p w14:paraId="44DFFAA2" w14:textId="77777777" w:rsidR="00494A78" w:rsidRDefault="00494A78" w:rsidP="00494A78">
            <w:pPr>
              <w:pStyle w:val="Header"/>
              <w:numPr>
                <w:ilvl w:val="0"/>
                <w:numId w:val="8"/>
              </w:numPr>
              <w:ind w:left="429"/>
              <w:textAlignment w:val="auto"/>
              <w:rPr>
                <w:rFonts w:cs="Arial"/>
                <w:snapToGrid w:val="0"/>
                <w:vanish/>
              </w:rPr>
            </w:pPr>
            <w:r>
              <w:rPr>
                <w:rFonts w:cs="Arial"/>
                <w:snapToGrid w:val="0"/>
                <w:vanish/>
              </w:rPr>
              <w:t>Ordering of fields in AIS interfaces tables modified to conform with the Macro Template and the Importer Sheet</w:t>
            </w:r>
          </w:p>
          <w:p w14:paraId="5F9F0532" w14:textId="77777777" w:rsidR="00494A78" w:rsidRDefault="00494A78" w:rsidP="00494A78">
            <w:pPr>
              <w:pStyle w:val="Header"/>
              <w:numPr>
                <w:ilvl w:val="0"/>
                <w:numId w:val="8"/>
              </w:numPr>
              <w:ind w:left="429"/>
              <w:textAlignment w:val="auto"/>
              <w:rPr>
                <w:rFonts w:cs="Arial"/>
                <w:snapToGrid w:val="0"/>
                <w:vanish/>
              </w:rPr>
            </w:pPr>
            <w:r>
              <w:rPr>
                <w:rFonts w:cs="Arial"/>
                <w:snapToGrid w:val="0"/>
                <w:vanish/>
              </w:rPr>
              <w:t>Page Header: no longer in bold letters</w:t>
            </w:r>
          </w:p>
        </w:tc>
        <w:tc>
          <w:tcPr>
            <w:tcW w:w="1696" w:type="dxa"/>
          </w:tcPr>
          <w:p w14:paraId="72974207" w14:textId="77777777" w:rsidR="00494A78" w:rsidRDefault="00494A78" w:rsidP="00494A78">
            <w:pPr>
              <w:rPr>
                <w:snapToGrid w:val="0"/>
                <w:vanish/>
              </w:rPr>
            </w:pPr>
            <w:r>
              <w:rPr>
                <w:snapToGrid w:val="0"/>
                <w:vanish/>
              </w:rPr>
              <w:t>Jbaden1</w:t>
            </w:r>
          </w:p>
        </w:tc>
      </w:tr>
      <w:tr w:rsidR="00196E2F" w:rsidRPr="005D5B0A" w14:paraId="54DAC55A" w14:textId="77777777" w:rsidTr="0048586B">
        <w:trPr>
          <w:hidden/>
        </w:trPr>
        <w:tc>
          <w:tcPr>
            <w:tcW w:w="993" w:type="dxa"/>
          </w:tcPr>
          <w:p w14:paraId="6466A323" w14:textId="77777777" w:rsidR="00196E2F" w:rsidRPr="00DC33EF" w:rsidRDefault="00196E2F" w:rsidP="00196E2F">
            <w:pPr>
              <w:jc w:val="center"/>
              <w:rPr>
                <w:snapToGrid w:val="0"/>
                <w:vanish/>
              </w:rPr>
            </w:pPr>
            <w:r w:rsidRPr="00DC33EF">
              <w:rPr>
                <w:snapToGrid w:val="0"/>
                <w:vanish/>
              </w:rPr>
              <w:t>6</w:t>
            </w:r>
          </w:p>
        </w:tc>
        <w:tc>
          <w:tcPr>
            <w:tcW w:w="850" w:type="dxa"/>
          </w:tcPr>
          <w:p w14:paraId="508D7458" w14:textId="77777777" w:rsidR="00196E2F" w:rsidRPr="00DC33EF" w:rsidRDefault="00196E2F" w:rsidP="00196E2F">
            <w:pPr>
              <w:jc w:val="center"/>
              <w:rPr>
                <w:snapToGrid w:val="0"/>
                <w:vanish/>
              </w:rPr>
            </w:pPr>
            <w:r w:rsidRPr="00DC33EF">
              <w:rPr>
                <w:snapToGrid w:val="0"/>
                <w:vanish/>
              </w:rPr>
              <w:t>1a</w:t>
            </w:r>
          </w:p>
        </w:tc>
        <w:tc>
          <w:tcPr>
            <w:tcW w:w="993" w:type="dxa"/>
          </w:tcPr>
          <w:p w14:paraId="5DB52CC2" w14:textId="77777777" w:rsidR="00196E2F" w:rsidRPr="00DC33EF" w:rsidRDefault="00196E2F" w:rsidP="00196E2F">
            <w:pPr>
              <w:jc w:val="center"/>
              <w:rPr>
                <w:snapToGrid w:val="0"/>
                <w:vanish/>
              </w:rPr>
            </w:pPr>
            <w:r w:rsidRPr="00DC33EF">
              <w:rPr>
                <w:snapToGrid w:val="0"/>
                <w:vanish/>
              </w:rPr>
              <w:t>2020-03-09</w:t>
            </w:r>
          </w:p>
        </w:tc>
        <w:tc>
          <w:tcPr>
            <w:tcW w:w="5669" w:type="dxa"/>
          </w:tcPr>
          <w:p w14:paraId="0A82F1AF"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Missing doc property “LatestSigMappingID” and “LatestAisInterfaceID” added</w:t>
            </w:r>
          </w:p>
          <w:p w14:paraId="5C7E8CEE"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doc property “CopyrightDate” re-formatted to text and copyright date field in footer corrected</w:t>
            </w:r>
          </w:p>
          <w:p w14:paraId="7DF175CD"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Version numbering re-initialized as 0.1</w:t>
            </w:r>
          </w:p>
          <w:p w14:paraId="33413687" w14:textId="77777777" w:rsidR="00196E2F" w:rsidRPr="00DC33EF" w:rsidRDefault="00196E2F" w:rsidP="00196E2F">
            <w:pPr>
              <w:pStyle w:val="Header"/>
              <w:numPr>
                <w:ilvl w:val="0"/>
                <w:numId w:val="8"/>
              </w:numPr>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14:paraId="67D5B906" w14:textId="77777777" w:rsidR="003A64B0" w:rsidRPr="00DC33EF" w:rsidRDefault="003A64B0" w:rsidP="00196E2F">
            <w:pPr>
              <w:pStyle w:val="Header"/>
              <w:numPr>
                <w:ilvl w:val="0"/>
                <w:numId w:val="8"/>
              </w:numPr>
              <w:ind w:left="429"/>
              <w:textAlignment w:val="auto"/>
              <w:rPr>
                <w:rFonts w:cs="Arial"/>
                <w:snapToGrid w:val="0"/>
                <w:vanish/>
              </w:rPr>
            </w:pPr>
            <w:r w:rsidRPr="00DC33EF">
              <w:rPr>
                <w:snapToGrid w:val="0"/>
                <w:vanish/>
              </w:rPr>
              <w:t>Type of “Latest….ID” doc properties changed from Text to Number</w:t>
            </w:r>
          </w:p>
        </w:tc>
        <w:tc>
          <w:tcPr>
            <w:tcW w:w="1696" w:type="dxa"/>
          </w:tcPr>
          <w:p w14:paraId="0D280F2C" w14:textId="77777777" w:rsidR="00196E2F" w:rsidRPr="00DC33EF" w:rsidRDefault="00196E2F" w:rsidP="00196E2F">
            <w:pPr>
              <w:rPr>
                <w:snapToGrid w:val="0"/>
                <w:vanish/>
              </w:rPr>
            </w:pPr>
            <w:r w:rsidRPr="00DC33EF">
              <w:rPr>
                <w:snapToGrid w:val="0"/>
                <w:vanish/>
              </w:rPr>
              <w:t>Jbaden1</w:t>
            </w:r>
          </w:p>
        </w:tc>
      </w:tr>
      <w:tr w:rsidR="003309AB" w:rsidRPr="005D5B0A" w14:paraId="66B28FFA" w14:textId="77777777" w:rsidTr="0048586B">
        <w:trPr>
          <w:hidden/>
        </w:trPr>
        <w:tc>
          <w:tcPr>
            <w:tcW w:w="993" w:type="dxa"/>
          </w:tcPr>
          <w:p w14:paraId="67D1FAA4" w14:textId="77777777" w:rsidR="003309AB" w:rsidRPr="00DC33EF" w:rsidRDefault="003309AB" w:rsidP="003309AB">
            <w:pPr>
              <w:jc w:val="center"/>
              <w:rPr>
                <w:snapToGrid w:val="0"/>
                <w:vanish/>
              </w:rPr>
            </w:pPr>
            <w:r w:rsidRPr="00DC33EF">
              <w:rPr>
                <w:snapToGrid w:val="0"/>
                <w:vanish/>
              </w:rPr>
              <w:t>6</w:t>
            </w:r>
          </w:p>
        </w:tc>
        <w:tc>
          <w:tcPr>
            <w:tcW w:w="850" w:type="dxa"/>
          </w:tcPr>
          <w:p w14:paraId="7D894376" w14:textId="77777777" w:rsidR="003309AB" w:rsidRPr="00DC33EF" w:rsidRDefault="003309AB" w:rsidP="003309AB">
            <w:pPr>
              <w:jc w:val="center"/>
              <w:rPr>
                <w:snapToGrid w:val="0"/>
                <w:vanish/>
              </w:rPr>
            </w:pPr>
            <w:r w:rsidRPr="00DC33EF">
              <w:rPr>
                <w:snapToGrid w:val="0"/>
                <w:vanish/>
              </w:rPr>
              <w:t>1a</w:t>
            </w:r>
          </w:p>
        </w:tc>
        <w:tc>
          <w:tcPr>
            <w:tcW w:w="993" w:type="dxa"/>
          </w:tcPr>
          <w:p w14:paraId="15EDF690" w14:textId="77777777" w:rsidR="003309AB" w:rsidRPr="00DC33EF" w:rsidRDefault="003309AB" w:rsidP="003309AB">
            <w:pPr>
              <w:jc w:val="center"/>
              <w:rPr>
                <w:snapToGrid w:val="0"/>
                <w:vanish/>
              </w:rPr>
            </w:pPr>
            <w:r w:rsidRPr="00DC33EF">
              <w:rPr>
                <w:snapToGrid w:val="0"/>
                <w:vanish/>
              </w:rPr>
              <w:t>2020-03-11</w:t>
            </w:r>
          </w:p>
        </w:tc>
        <w:tc>
          <w:tcPr>
            <w:tcW w:w="5669" w:type="dxa"/>
          </w:tcPr>
          <w:p w14:paraId="6518ACFB" w14:textId="77777777" w:rsidR="003309AB" w:rsidRPr="00DC33EF" w:rsidRDefault="003309AB" w:rsidP="003309AB">
            <w:pPr>
              <w:pStyle w:val="Header"/>
              <w:numPr>
                <w:ilvl w:val="0"/>
                <w:numId w:val="8"/>
              </w:numPr>
              <w:ind w:left="429"/>
              <w:textAlignment w:val="auto"/>
              <w:rPr>
                <w:snapToGrid w:val="0"/>
                <w:vanish/>
              </w:rPr>
            </w:pPr>
            <w:r w:rsidRPr="00DC33EF">
              <w:rPr>
                <w:snapToGrid w:val="0"/>
                <w:vanish/>
              </w:rPr>
              <w:t>“Mapping” table removed from template. Has been migrated to macro.</w:t>
            </w:r>
          </w:p>
        </w:tc>
        <w:tc>
          <w:tcPr>
            <w:tcW w:w="1696" w:type="dxa"/>
          </w:tcPr>
          <w:p w14:paraId="7EB0FBA3" w14:textId="77777777" w:rsidR="003309AB" w:rsidRPr="00DC33EF" w:rsidRDefault="003309AB" w:rsidP="003309AB">
            <w:pPr>
              <w:rPr>
                <w:snapToGrid w:val="0"/>
                <w:vanish/>
              </w:rPr>
            </w:pPr>
            <w:r w:rsidRPr="00DC33EF">
              <w:rPr>
                <w:snapToGrid w:val="0"/>
                <w:vanish/>
              </w:rPr>
              <w:t>Jbaden1</w:t>
            </w:r>
          </w:p>
        </w:tc>
      </w:tr>
      <w:tr w:rsidR="0048586B" w14:paraId="0C46A61B" w14:textId="77777777" w:rsidTr="0048586B">
        <w:tblPrEx>
          <w:tblLook w:val="04A0" w:firstRow="1" w:lastRow="0" w:firstColumn="1" w:lastColumn="0" w:noHBand="0" w:noVBand="1"/>
        </w:tblPrEx>
        <w:trPr>
          <w:hidden/>
        </w:trPr>
        <w:tc>
          <w:tcPr>
            <w:tcW w:w="993" w:type="dxa"/>
            <w:hideMark/>
          </w:tcPr>
          <w:p w14:paraId="6B4A5C15" w14:textId="77777777" w:rsidR="0048586B" w:rsidRPr="00DC33EF" w:rsidRDefault="0048586B">
            <w:pPr>
              <w:jc w:val="center"/>
              <w:rPr>
                <w:snapToGrid w:val="0"/>
                <w:vanish/>
              </w:rPr>
            </w:pPr>
            <w:r w:rsidRPr="00DC33EF">
              <w:rPr>
                <w:snapToGrid w:val="0"/>
                <w:vanish/>
              </w:rPr>
              <w:t>6</w:t>
            </w:r>
          </w:p>
        </w:tc>
        <w:tc>
          <w:tcPr>
            <w:tcW w:w="850" w:type="dxa"/>
            <w:hideMark/>
          </w:tcPr>
          <w:p w14:paraId="1EBB91E9" w14:textId="77777777" w:rsidR="0048586B" w:rsidRPr="00DC33EF" w:rsidRDefault="0048586B">
            <w:pPr>
              <w:jc w:val="center"/>
              <w:rPr>
                <w:snapToGrid w:val="0"/>
                <w:vanish/>
              </w:rPr>
            </w:pPr>
            <w:r w:rsidRPr="00DC33EF">
              <w:rPr>
                <w:snapToGrid w:val="0"/>
                <w:vanish/>
              </w:rPr>
              <w:t>1a</w:t>
            </w:r>
          </w:p>
        </w:tc>
        <w:tc>
          <w:tcPr>
            <w:tcW w:w="993" w:type="dxa"/>
            <w:hideMark/>
          </w:tcPr>
          <w:p w14:paraId="1CD949ED" w14:textId="77777777" w:rsidR="0048586B" w:rsidRPr="00DC33EF" w:rsidRDefault="0048586B">
            <w:pPr>
              <w:jc w:val="center"/>
              <w:rPr>
                <w:snapToGrid w:val="0"/>
                <w:vanish/>
              </w:rPr>
            </w:pPr>
            <w:r w:rsidRPr="00DC33EF">
              <w:rPr>
                <w:snapToGrid w:val="0"/>
                <w:vanish/>
              </w:rPr>
              <w:t>2020-03-13</w:t>
            </w:r>
          </w:p>
        </w:tc>
        <w:tc>
          <w:tcPr>
            <w:tcW w:w="5669" w:type="dxa"/>
            <w:hideMark/>
          </w:tcPr>
          <w:p w14:paraId="56F5B800" w14:textId="77777777" w:rsidR="0048586B" w:rsidRPr="00DC33EF" w:rsidRDefault="0048586B" w:rsidP="0048586B">
            <w:pPr>
              <w:pStyle w:val="Header"/>
              <w:numPr>
                <w:ilvl w:val="0"/>
                <w:numId w:val="24"/>
              </w:numPr>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14:paraId="2BA0CCF7" w14:textId="77777777" w:rsidR="0095557F" w:rsidRPr="00DC33EF" w:rsidRDefault="0095557F" w:rsidP="0048586B">
            <w:pPr>
              <w:pStyle w:val="Header"/>
              <w:numPr>
                <w:ilvl w:val="0"/>
                <w:numId w:val="24"/>
              </w:numPr>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14:paraId="52E3E7F6" w14:textId="77777777" w:rsidR="0048586B" w:rsidRPr="00DC33EF" w:rsidRDefault="0048586B">
            <w:pPr>
              <w:rPr>
                <w:snapToGrid w:val="0"/>
                <w:vanish/>
              </w:rPr>
            </w:pPr>
            <w:r w:rsidRPr="00DC33EF">
              <w:rPr>
                <w:snapToGrid w:val="0"/>
                <w:vanish/>
              </w:rPr>
              <w:t>Jbaden1</w:t>
            </w:r>
          </w:p>
        </w:tc>
      </w:tr>
    </w:tbl>
    <w:p w14:paraId="0D5F1634" w14:textId="77777777" w:rsidR="00CA082B" w:rsidRDefault="00CA082B" w:rsidP="00CA082B"/>
    <w:p w14:paraId="13E38BCE" w14:textId="77777777" w:rsidR="00664CE1" w:rsidRPr="00BC3C56" w:rsidRDefault="00664CE1" w:rsidP="00664CE1">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333" w:name="_Toc481143835"/>
      <w:bookmarkStart w:id="334" w:name="_Toc35000630"/>
      <w:bookmarkEnd w:id="232"/>
      <w:r w:rsidRPr="00BC3C56">
        <w:rPr>
          <w:lang w:val="en-GB"/>
        </w:rPr>
        <w:lastRenderedPageBreak/>
        <w:t>Appendix</w:t>
      </w:r>
      <w:bookmarkEnd w:id="224"/>
      <w:bookmarkEnd w:id="333"/>
      <w:bookmarkEnd w:id="334"/>
    </w:p>
    <w:p w14:paraId="1B77192F" w14:textId="77777777" w:rsidR="001D74AD" w:rsidRPr="00BC3C56" w:rsidRDefault="001D74AD" w:rsidP="001D74AD">
      <w:pPr>
        <w:pStyle w:val="Heading2"/>
        <w:tabs>
          <w:tab w:val="clear" w:pos="709"/>
        </w:tabs>
        <w:rPr>
          <w:lang w:val="en-GB"/>
        </w:rPr>
      </w:pPr>
      <w:bookmarkStart w:id="335" w:name="_Data_Dictionary"/>
      <w:bookmarkStart w:id="336" w:name="_Ref472492871"/>
      <w:bookmarkStart w:id="337" w:name="_Ref472500838"/>
      <w:bookmarkStart w:id="338" w:name="_Ref472500851"/>
      <w:bookmarkStart w:id="339" w:name="_Ref473230598"/>
      <w:bookmarkStart w:id="340" w:name="_Ref473230612"/>
      <w:bookmarkStart w:id="341" w:name="_Toc481143836"/>
      <w:bookmarkStart w:id="342" w:name="_Ref495419194"/>
      <w:bookmarkStart w:id="343" w:name="_Toc521202117"/>
      <w:bookmarkStart w:id="344" w:name="_Toc35000631"/>
      <w:bookmarkEnd w:id="335"/>
      <w:r w:rsidRPr="00BC3C56">
        <w:rPr>
          <w:lang w:val="en-GB"/>
        </w:rPr>
        <w:t>Data Dictionary</w:t>
      </w:r>
      <w:bookmarkEnd w:id="336"/>
      <w:bookmarkEnd w:id="337"/>
      <w:bookmarkEnd w:id="338"/>
      <w:bookmarkEnd w:id="339"/>
      <w:bookmarkEnd w:id="340"/>
      <w:bookmarkEnd w:id="341"/>
      <w:bookmarkEnd w:id="342"/>
      <w:bookmarkEnd w:id="343"/>
      <w:bookmarkEnd w:id="344"/>
    </w:p>
    <w:p w14:paraId="430DCE28" w14:textId="77777777" w:rsidR="001D74AD" w:rsidRPr="00BC3C56" w:rsidRDefault="001D74AD" w:rsidP="001D74AD">
      <w:pPr>
        <w:pStyle w:val="Heading3"/>
        <w:rPr>
          <w:lang w:val="en-GB"/>
        </w:rPr>
      </w:pPr>
      <w:bookmarkStart w:id="345" w:name="_Toc481143837"/>
      <w:bookmarkStart w:id="346" w:name="_Toc521202118"/>
      <w:bookmarkStart w:id="347" w:name="_Ref531349226"/>
      <w:bookmarkStart w:id="348" w:name="_Ref531361340"/>
      <w:bookmarkStart w:id="349" w:name="_Ref536800500"/>
      <w:bookmarkStart w:id="350" w:name="_Toc35000632"/>
      <w:r w:rsidRPr="00BC3C56">
        <w:rPr>
          <w:lang w:val="en-GB"/>
        </w:rPr>
        <w:t>Logical Signals</w:t>
      </w:r>
      <w:bookmarkEnd w:id="345"/>
      <w:bookmarkEnd w:id="346"/>
      <w:bookmarkEnd w:id="347"/>
      <w:bookmarkEnd w:id="348"/>
      <w:bookmarkEnd w:id="349"/>
      <w:bookmarkEnd w:id="350"/>
    </w:p>
    <w:p w14:paraId="03AAA336" w14:textId="77777777" w:rsidR="00571B85" w:rsidRDefault="00571B85" w:rsidP="00C24B6F">
      <w:pPr>
        <w:shd w:val="clear" w:color="auto" w:fill="D6E3BC" w:themeFill="accent3" w:themeFillTint="66"/>
        <w:rPr>
          <w:rStyle w:val="SubtleEmphasis"/>
          <w:rFonts w:cs="Arial"/>
        </w:rPr>
      </w:pPr>
      <w:r w:rsidRPr="000525A2">
        <w:rPr>
          <w:rStyle w:val="SubtleEmphasis"/>
          <w:b/>
        </w:rPr>
        <w:t>#Hint:</w:t>
      </w:r>
      <w:r>
        <w:rPr>
          <w:rStyle w:val="SubtleEmphasis"/>
        </w:rPr>
        <w:t xml:space="preserve"> Logical Signals are managed in VSEM in the </w:t>
      </w:r>
      <w:hyperlink r:id="rId68" w:history="1">
        <w:r w:rsidRPr="007E1FB2">
          <w:rPr>
            <w:rStyle w:val="Hyperlink"/>
            <w:rFonts w:cs="Arial"/>
            <w:i/>
          </w:rPr>
          <w:t>RE Data Dictionary</w:t>
        </w:r>
      </w:hyperlink>
      <w:r>
        <w:rPr>
          <w:rStyle w:val="SubtleEmphasis"/>
          <w:rFonts w:cs="Arial"/>
        </w:rPr>
        <w:t>.</w:t>
      </w:r>
    </w:p>
    <w:p w14:paraId="4443F774"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69" w:history="1">
        <w:r w:rsidRPr="004A0EC9">
          <w:rPr>
            <w:rStyle w:val="Hyperlink"/>
            <w:rFonts w:cs="Arial"/>
            <w:i/>
          </w:rPr>
          <w:t>RE Wiki – Adding a Logical Signal or Parameter</w:t>
        </w:r>
      </w:hyperlink>
    </w:p>
    <w:p w14:paraId="7E78F6C0" w14:textId="77777777" w:rsidR="00571B85" w:rsidRDefault="00571B85" w:rsidP="00C24B6F">
      <w:pPr>
        <w:shd w:val="clear" w:color="auto" w:fill="D6E3BC" w:themeFill="accent3" w:themeFillTint="66"/>
        <w:rPr>
          <w:rStyle w:val="SubtleEmphasis"/>
        </w:rPr>
      </w:pPr>
      <w:r w:rsidRPr="000525A2">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Signal”</w:t>
      </w:r>
      <w:r w:rsidRPr="00347A88">
        <w:rPr>
          <w:rStyle w:val="SubtleEmphasis"/>
        </w:rPr>
        <w:t xml:space="preserve"> as type)</w:t>
      </w:r>
    </w:p>
    <w:p w14:paraId="019F2D3F" w14:textId="77777777" w:rsidR="001D74AD" w:rsidRDefault="001D74AD" w:rsidP="001D74AD"/>
    <w:p w14:paraId="5297895A" w14:textId="77777777" w:rsidR="001D74AD" w:rsidRPr="00BC3C56" w:rsidRDefault="001D74AD" w:rsidP="001D74AD">
      <w:pPr>
        <w:pStyle w:val="Heading3"/>
        <w:rPr>
          <w:lang w:val="en-GB"/>
        </w:rPr>
      </w:pPr>
      <w:bookmarkStart w:id="351" w:name="_Toc481143838"/>
      <w:bookmarkStart w:id="352" w:name="_Toc521202119"/>
      <w:bookmarkStart w:id="353" w:name="_Ref531349233"/>
      <w:bookmarkStart w:id="354" w:name="_Ref531349737"/>
      <w:bookmarkStart w:id="355" w:name="_Toc35000633"/>
      <w:r w:rsidRPr="00BC3C56">
        <w:rPr>
          <w:lang w:val="en-GB"/>
        </w:rPr>
        <w:t>Logical Parameters</w:t>
      </w:r>
      <w:bookmarkEnd w:id="351"/>
      <w:bookmarkEnd w:id="352"/>
      <w:bookmarkEnd w:id="353"/>
      <w:bookmarkEnd w:id="354"/>
      <w:bookmarkEnd w:id="355"/>
    </w:p>
    <w:p w14:paraId="1A7D15C5" w14:textId="77777777" w:rsidR="00571B85" w:rsidRDefault="00571B85" w:rsidP="00C24B6F">
      <w:pPr>
        <w:shd w:val="clear" w:color="auto" w:fill="D6E3BC" w:themeFill="accent3" w:themeFillTint="66"/>
        <w:rPr>
          <w:rStyle w:val="SubtleEmphasis"/>
          <w:rFonts w:cs="Arial"/>
        </w:rPr>
      </w:pPr>
      <w:r w:rsidRPr="000525A2">
        <w:rPr>
          <w:rStyle w:val="SubtleEmphasis"/>
          <w:b/>
        </w:rPr>
        <w:t>#Hint:</w:t>
      </w:r>
      <w:r>
        <w:rPr>
          <w:rStyle w:val="SubtleEmphasis"/>
        </w:rPr>
        <w:t xml:space="preserve"> Logical Parameters are managed in VSEM in the </w:t>
      </w:r>
      <w:hyperlink r:id="rId70" w:history="1">
        <w:r w:rsidRPr="007E1FB2">
          <w:rPr>
            <w:rStyle w:val="Hyperlink"/>
            <w:rFonts w:cs="Arial"/>
            <w:i/>
          </w:rPr>
          <w:t>RE Data Dictionary</w:t>
        </w:r>
      </w:hyperlink>
      <w:r>
        <w:rPr>
          <w:rStyle w:val="SubtleEmphasis"/>
          <w:rFonts w:cs="Arial"/>
        </w:rPr>
        <w:t>.</w:t>
      </w:r>
    </w:p>
    <w:p w14:paraId="4BB8DDDD"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71" w:history="1">
        <w:r w:rsidRPr="004A0EC9">
          <w:rPr>
            <w:rStyle w:val="Hyperlink"/>
            <w:rFonts w:cs="Arial"/>
            <w:i/>
          </w:rPr>
          <w:t>RE Wiki – Adding a Logical Signal or Parameter</w:t>
        </w:r>
      </w:hyperlink>
    </w:p>
    <w:p w14:paraId="0E244313" w14:textId="77777777" w:rsidR="00571B85" w:rsidRDefault="00571B8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Parameter”</w:t>
      </w:r>
      <w:r w:rsidRPr="00347A88">
        <w:rPr>
          <w:rStyle w:val="SubtleEmphasis"/>
        </w:rPr>
        <w:t xml:space="preserve"> as type)</w:t>
      </w:r>
    </w:p>
    <w:p w14:paraId="202DF6F0" w14:textId="77777777" w:rsidR="001D74AD" w:rsidRDefault="001D74AD" w:rsidP="001D74AD"/>
    <w:p w14:paraId="1E671029" w14:textId="77777777" w:rsidR="001D74AD" w:rsidRPr="00BC3C56" w:rsidRDefault="001D74AD" w:rsidP="001D74AD">
      <w:pPr>
        <w:pStyle w:val="Heading3"/>
        <w:rPr>
          <w:szCs w:val="24"/>
        </w:rPr>
      </w:pPr>
      <w:bookmarkStart w:id="356" w:name="_Mappings"/>
      <w:bookmarkStart w:id="357" w:name="_Technical_Signals"/>
      <w:bookmarkStart w:id="358" w:name="_Toc481143839"/>
      <w:bookmarkStart w:id="359" w:name="_Toc521202124"/>
      <w:bookmarkStart w:id="360" w:name="_Ref531349428"/>
      <w:bookmarkStart w:id="361" w:name="_Ref532377976"/>
      <w:bookmarkStart w:id="362" w:name="_Ref536800501"/>
      <w:bookmarkStart w:id="363" w:name="_Toc35000634"/>
      <w:bookmarkEnd w:id="356"/>
      <w:bookmarkEnd w:id="357"/>
      <w:r w:rsidRPr="00BC3C56">
        <w:rPr>
          <w:szCs w:val="24"/>
        </w:rPr>
        <w:t>Technical Signals</w:t>
      </w:r>
      <w:bookmarkEnd w:id="358"/>
      <w:bookmarkEnd w:id="359"/>
      <w:bookmarkEnd w:id="360"/>
      <w:bookmarkEnd w:id="361"/>
      <w:bookmarkEnd w:id="362"/>
      <w:bookmarkEnd w:id="363"/>
    </w:p>
    <w:p w14:paraId="72E3A67F" w14:textId="77777777" w:rsidR="00571B85" w:rsidRDefault="00571B85" w:rsidP="00C24B6F">
      <w:pPr>
        <w:shd w:val="clear" w:color="auto" w:fill="D6E3BC" w:themeFill="accent3" w:themeFillTint="66"/>
        <w:rPr>
          <w:rStyle w:val="SubtleEmphasis"/>
        </w:rPr>
      </w:pPr>
      <w:r w:rsidRPr="000525A2">
        <w:rPr>
          <w:rStyle w:val="SubtleEmphasis"/>
          <w:b/>
        </w:rPr>
        <w:t>#Hint:</w:t>
      </w:r>
      <w:r>
        <w:rPr>
          <w:rStyle w:val="SubtleEmphasis"/>
          <w:b/>
        </w:rPr>
        <w:t xml:space="preserve"> </w:t>
      </w:r>
      <w:r w:rsidRPr="00BE3E98">
        <w:rPr>
          <w:rStyle w:val="SubtleEmphasis"/>
        </w:rPr>
        <w:t xml:space="preserve">This section lists all GSDB + GDT + SW signals relevant for the </w:t>
      </w:r>
      <w:r>
        <w:rPr>
          <w:rStyle w:val="SubtleEmphasis"/>
        </w:rPr>
        <w:t>feature deployment.</w:t>
      </w:r>
    </w:p>
    <w:p w14:paraId="2277396B"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72"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14:paraId="52E28B45" w14:textId="77777777" w:rsidR="00571B85" w:rsidRDefault="00571B8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Technical Signal”</w:t>
      </w:r>
      <w:r w:rsidRPr="00347A88">
        <w:rPr>
          <w:rStyle w:val="SubtleEmphasis"/>
        </w:rPr>
        <w:t xml:space="preserve"> as type)</w:t>
      </w:r>
    </w:p>
    <w:p w14:paraId="5805C842" w14:textId="77777777" w:rsidR="001D74AD" w:rsidRDefault="001D74AD" w:rsidP="001D74AD">
      <w:pPr>
        <w:rPr>
          <w:rFonts w:cs="Arial"/>
          <w:color w:val="000000" w:themeColor="text1"/>
        </w:rPr>
      </w:pPr>
    </w:p>
    <w:p w14:paraId="70E05EEB" w14:textId="77777777" w:rsidR="006C5D58" w:rsidRPr="009E3B7C" w:rsidRDefault="006C5D58" w:rsidP="006C5D58">
      <w:pPr>
        <w:pStyle w:val="Heading4"/>
      </w:pPr>
      <w:bookmarkStart w:id="364" w:name="_Toc35000635"/>
      <w:r>
        <w:t>GSDB Signals</w:t>
      </w:r>
      <w:bookmarkEnd w:id="364"/>
    </w:p>
    <w:p w14:paraId="6AA6607E" w14:textId="77777777" w:rsidR="006C5D58" w:rsidRPr="009E3B7C" w:rsidRDefault="006C5D58" w:rsidP="00C24B6F">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signals, which should go to the GSDB in VSEM, but do not exist in the GSDB in VSEM </w:t>
      </w:r>
      <w:proofErr w:type="gramStart"/>
      <w:r>
        <w:rPr>
          <w:rStyle w:val="SubtleEmphasis"/>
          <w:rFonts w:cs="Arial"/>
        </w:rPr>
        <w:t>yet, but</w:t>
      </w:r>
      <w:proofErr w:type="gramEnd"/>
      <w:r>
        <w:rPr>
          <w:rStyle w:val="SubtleEmphasis"/>
          <w:rFonts w:cs="Arial"/>
        </w:rPr>
        <w:t xml:space="preserve"> are or will be requested for the GSDB. Those would go temporarily to this section in the </w:t>
      </w:r>
      <w:hyperlink r:id="rId73" w:history="1">
        <w:r w:rsidRPr="007E1FB2">
          <w:rPr>
            <w:rStyle w:val="Hyperlink"/>
            <w:rFonts w:cs="Arial"/>
            <w:i/>
          </w:rPr>
          <w:t>RE Data Dictionary</w:t>
        </w:r>
      </w:hyperlink>
      <w:r>
        <w:rPr>
          <w:rStyle w:val="SubtleEmphasis"/>
          <w:rFonts w:cs="Arial"/>
        </w:rPr>
        <w:t xml:space="preserve"> </w:t>
      </w:r>
      <w:r w:rsidRPr="00BB4F88">
        <w:rPr>
          <w:rStyle w:val="SubtleEmphasis"/>
          <w:rFonts w:cs="Arial"/>
        </w:rPr>
        <w:t xml:space="preserve">in VSEM. </w:t>
      </w:r>
    </w:p>
    <w:p w14:paraId="0BD0BD2F" w14:textId="77777777" w:rsidR="006C5D58" w:rsidRPr="009E3B7C" w:rsidRDefault="006C5D58" w:rsidP="006C5D58">
      <w:pPr>
        <w:rPr>
          <w:rFonts w:cs="Arial"/>
        </w:rPr>
      </w:pPr>
    </w:p>
    <w:p w14:paraId="61F66DC4" w14:textId="77777777" w:rsidR="006C5D58" w:rsidRDefault="00CC3C14" w:rsidP="006C5D58">
      <w:pPr>
        <w:pStyle w:val="Heading4"/>
      </w:pPr>
      <w:bookmarkStart w:id="365" w:name="_Toc35000636"/>
      <w:r>
        <w:t xml:space="preserve">HW </w:t>
      </w:r>
      <w:r w:rsidR="0010502A">
        <w:t>I/</w:t>
      </w:r>
      <w:proofErr w:type="spellStart"/>
      <w:r w:rsidR="0010502A">
        <w:t>Os</w:t>
      </w:r>
      <w:bookmarkEnd w:id="365"/>
      <w:proofErr w:type="spellEnd"/>
    </w:p>
    <w:p w14:paraId="45DDF329" w14:textId="77777777" w:rsidR="006C5D58" w:rsidRPr="0022778E" w:rsidRDefault="006C5D58" w:rsidP="006C5D58"/>
    <w:p w14:paraId="6EC64881" w14:textId="77777777" w:rsidR="006C5D58" w:rsidRPr="0010502A" w:rsidRDefault="006C5D58" w:rsidP="00C24B6F">
      <w:pPr>
        <w:shd w:val="clear" w:color="auto" w:fill="D6E3BC" w:themeFill="accent3" w:themeFillTint="66"/>
        <w:rPr>
          <w:rStyle w:val="SubtleEmphasis"/>
        </w:rPr>
      </w:pPr>
      <w:r w:rsidRPr="009E3B7C">
        <w:rPr>
          <w:rStyle w:val="SubtleEmphasis"/>
          <w:rFonts w:cs="Arial"/>
          <w:b/>
        </w:rPr>
        <w:t>#Hint:</w:t>
      </w:r>
      <w:r w:rsidRPr="007E1FB2">
        <w:rPr>
          <w:rStyle w:val="SubtleEmphasis"/>
          <w:rFonts w:cs="Arial"/>
        </w:rPr>
        <w:t xml:space="preserve"> </w:t>
      </w:r>
      <w:r w:rsidRPr="00E62F50">
        <w:rPr>
          <w:rStyle w:val="SubtleEmphasis"/>
        </w:rPr>
        <w:t xml:space="preserve">This chapter lists signals, which will be mapped to hardwired </w:t>
      </w:r>
      <w:r w:rsidR="0010502A">
        <w:rPr>
          <w:rStyle w:val="SubtleEmphasis"/>
        </w:rPr>
        <w:t>I/</w:t>
      </w:r>
      <w:proofErr w:type="spellStart"/>
      <w:r w:rsidR="0010502A">
        <w:rPr>
          <w:rStyle w:val="SubtleEmphasis"/>
        </w:rPr>
        <w:t>Os</w:t>
      </w:r>
      <w:proofErr w:type="spellEnd"/>
      <w:r w:rsidR="0010502A">
        <w:rPr>
          <w:rStyle w:val="SubtleEmphasis"/>
        </w:rPr>
        <w:t>. Those get typically refer to VSEM EDAS signals (or input/output signals of device transmittals in VSEM GDT)</w:t>
      </w:r>
      <w:r w:rsidRPr="00BD3515">
        <w:rPr>
          <w:rStyle w:val="SubtleEmphasis"/>
        </w:rPr>
        <w:t>.</w:t>
      </w:r>
    </w:p>
    <w:p w14:paraId="47D86A2F" w14:textId="77777777" w:rsidR="006C5D58" w:rsidRDefault="006C5D58" w:rsidP="006C5D58"/>
    <w:p w14:paraId="546E6783" w14:textId="77777777" w:rsidR="006C5D58" w:rsidRDefault="006C5D58" w:rsidP="006C5D58">
      <w:pPr>
        <w:pStyle w:val="Heading4"/>
      </w:pPr>
      <w:bookmarkStart w:id="366" w:name="_Toc35000637"/>
      <w:r>
        <w:t>Diagnostic Interfaces</w:t>
      </w:r>
      <w:bookmarkEnd w:id="366"/>
    </w:p>
    <w:p w14:paraId="2A85EFA6" w14:textId="77777777" w:rsidR="006C5D58" w:rsidRPr="0007520E" w:rsidRDefault="006C5D58" w:rsidP="006C5D58"/>
    <w:p w14:paraId="6F476BB9" w14:textId="77777777" w:rsidR="006C5D58" w:rsidRDefault="006C5D58" w:rsidP="00C24B6F">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Diagnostic Interfaces (DTCs and DIDs), which get mapped to Logical </w:t>
      </w:r>
      <w:r w:rsidR="009E68F5">
        <w:rPr>
          <w:rStyle w:val="SubtleEmphasis"/>
          <w:rFonts w:cs="Arial"/>
        </w:rPr>
        <w:t>Parameters</w:t>
      </w:r>
      <w:r>
        <w:rPr>
          <w:rStyle w:val="SubtleEmphasis"/>
          <w:rFonts w:cs="Arial"/>
        </w:rPr>
        <w:t xml:space="preserve"> in context of the </w:t>
      </w:r>
      <w:r w:rsidR="0095557F">
        <w:rPr>
          <w:rStyle w:val="SubtleEmphasis"/>
          <w:rFonts w:cs="Arial"/>
        </w:rPr>
        <w:t>Technology</w:t>
      </w:r>
      <w:r>
        <w:rPr>
          <w:rStyle w:val="SubtleEmphasis"/>
          <w:rFonts w:cs="Arial"/>
        </w:rPr>
        <w:t xml:space="preserve"> Functions in chapter </w:t>
      </w:r>
      <w:r w:rsidR="00FE14A5" w:rsidRPr="00BD3515">
        <w:rPr>
          <w:rStyle w:val="SubtleEmphasis"/>
          <w:rFonts w:cs="Arial"/>
        </w:rPr>
        <w:t>“</w:t>
      </w:r>
      <w:r w:rsidR="009E68F5" w:rsidRPr="009E68F5">
        <w:rPr>
          <w:rStyle w:val="SubtleEmphasis"/>
          <w:color w:val="0000FF"/>
        </w:rPr>
        <w:fldChar w:fldCharType="begin"/>
      </w:r>
      <w:r w:rsidR="009E68F5" w:rsidRPr="009E68F5">
        <w:rPr>
          <w:rStyle w:val="SubtleEmphasis"/>
          <w:color w:val="0000FF"/>
        </w:rPr>
        <w:instrText xml:space="preserve"> REF _Ref531361235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5143C5" w:rsidRPr="005143C5">
        <w:rPr>
          <w:rStyle w:val="SubtleEmphasis"/>
          <w:color w:val="0000FF"/>
        </w:rPr>
        <w:t>Parameters</w:t>
      </w:r>
      <w:r w:rsidR="009E68F5" w:rsidRPr="009E68F5">
        <w:rPr>
          <w:rStyle w:val="SubtleEmphasis"/>
          <w:color w:val="0000FF"/>
        </w:rPr>
        <w:fldChar w:fldCharType="end"/>
      </w:r>
      <w:r>
        <w:rPr>
          <w:rStyle w:val="SubtleEmphasis"/>
          <w:rFonts w:cs="Arial"/>
        </w:rPr>
        <w:t>”</w:t>
      </w:r>
      <w:r w:rsidR="009E68F5">
        <w:rPr>
          <w:rStyle w:val="SubtleEmphasis"/>
          <w:rFonts w:cs="Arial"/>
        </w:rPr>
        <w:t xml:space="preserve"> of </w:t>
      </w:r>
      <w:r w:rsidR="009E68F5" w:rsidRPr="009E68F5">
        <w:rPr>
          <w:rStyle w:val="SubtleEmphasis"/>
          <w:rFonts w:cs="Arial"/>
        </w:rPr>
        <w:t>the</w:t>
      </w:r>
      <w:r w:rsidR="009E68F5" w:rsidRPr="009E68F5">
        <w:rPr>
          <w:rStyle w:val="SubtleEmphasis"/>
          <w:color w:val="0000FF"/>
        </w:rPr>
        <w:t xml:space="preserve"> </w:t>
      </w:r>
      <w:r w:rsidR="009E68F5" w:rsidRPr="009E68F5">
        <w:rPr>
          <w:rStyle w:val="SubtleEmphasis"/>
          <w:color w:val="0000FF"/>
        </w:rPr>
        <w:fldChar w:fldCharType="begin"/>
      </w:r>
      <w:r w:rsidR="009E68F5" w:rsidRPr="009E68F5">
        <w:rPr>
          <w:rStyle w:val="SubtleEmphasis"/>
          <w:color w:val="0000FF"/>
        </w:rPr>
        <w:instrText xml:space="preserve"> REF _Ref531361236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5143C5" w:rsidRPr="005143C5">
        <w:rPr>
          <w:rStyle w:val="SubtleEmphasis"/>
          <w:color w:val="0000FF"/>
        </w:rPr>
        <w:t>Function Interfaces</w:t>
      </w:r>
      <w:r w:rsidR="009E68F5" w:rsidRPr="009E68F5">
        <w:rPr>
          <w:rStyle w:val="SubtleEmphasis"/>
          <w:color w:val="0000FF"/>
        </w:rPr>
        <w:fldChar w:fldCharType="end"/>
      </w:r>
      <w:r>
        <w:rPr>
          <w:rStyle w:val="SubtleEmphasis"/>
          <w:rFonts w:cs="Arial"/>
        </w:rPr>
        <w:t>. Those DTC/DID names should match the names in the</w:t>
      </w:r>
      <w:r w:rsidRPr="001D21DC">
        <w:rPr>
          <w:rStyle w:val="SubtleEmphasis"/>
          <w:rFonts w:cs="Arial"/>
        </w:rPr>
        <w:t xml:space="preserve"> diagnostics specification (Part 2)</w:t>
      </w:r>
      <w:r>
        <w:rPr>
          <w:rStyle w:val="SubtleEmphasis"/>
          <w:rFonts w:cs="Arial"/>
        </w:rPr>
        <w:t xml:space="preserve">. </w:t>
      </w:r>
    </w:p>
    <w:p w14:paraId="21FC8FCB" w14:textId="77777777" w:rsidR="006C5D58" w:rsidRPr="005A3A16" w:rsidRDefault="005A3A16" w:rsidP="00C24B6F">
      <w:pPr>
        <w:shd w:val="clear" w:color="auto" w:fill="D6E3BC" w:themeFill="accent3" w:themeFillTint="66"/>
        <w:rPr>
          <w:rStyle w:val="SubtleEmphasis"/>
          <w:rFonts w:cs="Arial"/>
        </w:rPr>
      </w:pPr>
      <w:r w:rsidRPr="00B00BC4">
        <w:rPr>
          <w:rStyle w:val="SubtleEmphasis"/>
          <w:b/>
        </w:rPr>
        <w:t>#</w:t>
      </w:r>
      <w:proofErr w:type="spellStart"/>
      <w:r>
        <w:rPr>
          <w:rStyle w:val="SubtleEmphasis"/>
          <w:b/>
        </w:rPr>
        <w:t>ToDo</w:t>
      </w:r>
      <w:proofErr w:type="spellEnd"/>
      <w:r w:rsidRPr="005A3A16">
        <w:rPr>
          <w:rStyle w:val="SubtleEmphasis"/>
          <w:rFonts w:cs="Arial"/>
          <w:b/>
        </w:rPr>
        <w:t xml:space="preserve">: </w:t>
      </w:r>
      <w:r w:rsidRPr="005A3A16">
        <w:rPr>
          <w:rStyle w:val="SubtleEmphasis"/>
          <w:rFonts w:cs="Arial"/>
        </w:rPr>
        <w:t>Currently the template below is just a proposal</w:t>
      </w:r>
      <w:r w:rsidR="006C5D58">
        <w:rPr>
          <w:rStyle w:val="SubtleEmphasis"/>
        </w:rPr>
        <w:t>.</w:t>
      </w:r>
      <w:r>
        <w:rPr>
          <w:rStyle w:val="SubtleEmphasis"/>
        </w:rPr>
        <w:t xml:space="preserve"> A macro still needs to be created</w:t>
      </w:r>
    </w:p>
    <w:p w14:paraId="712534B0" w14:textId="77777777" w:rsidR="006C5D58" w:rsidRPr="00A7743A" w:rsidRDefault="006C5D58" w:rsidP="006C5D58"/>
    <w:p w14:paraId="3B632AE4" w14:textId="77777777" w:rsidR="006C5D58" w:rsidRDefault="006C5D58" w:rsidP="006C5D58">
      <w:pPr>
        <w:pStyle w:val="Heading5"/>
      </w:pPr>
      <w:bookmarkStart w:id="367" w:name="_Toc35000638"/>
      <w:r>
        <w:t>DTCs</w:t>
      </w:r>
      <w:bookmarkEnd w:id="367"/>
    </w:p>
    <w:p w14:paraId="6671367B" w14:textId="77777777" w:rsidR="006C5D58" w:rsidRDefault="006C5D58" w:rsidP="006C5D58"/>
    <w:p w14:paraId="2043FBBB" w14:textId="77777777" w:rsidR="006C5D58" w:rsidRPr="009E3B7C" w:rsidRDefault="006C5D58" w:rsidP="006C5D58">
      <w:pPr>
        <w:pStyle w:val="RERequirement"/>
        <w:shd w:val="clear" w:color="auto" w:fill="F2F2F2" w:themeFill="background1" w:themeFillShade="F2"/>
        <w:rPr>
          <w:rFonts w:ascii="Arial" w:hAnsi="Arial" w:cs="Arial"/>
          <w:sz w:val="20"/>
        </w:rPr>
      </w:pPr>
      <w:bookmarkStart w:id="368" w:name="_Toc530489343"/>
      <w:r w:rsidRPr="009E3B7C">
        <w:rPr>
          <w:rFonts w:ascii="Arial" w:hAnsi="Arial" w:cs="Arial"/>
          <w:sz w:val="20"/>
        </w:rPr>
        <w:t>###</w:t>
      </w:r>
      <w:r>
        <w:rPr>
          <w:rFonts w:ascii="Arial" w:hAnsi="Arial" w:cs="Arial"/>
          <w:sz w:val="20"/>
        </w:rPr>
        <w:t>&lt;DTC</w:t>
      </w:r>
      <w:r w:rsidRPr="009E3B7C">
        <w:rPr>
          <w:rFonts w:ascii="Arial" w:hAnsi="Arial" w:cs="Arial"/>
          <w:sz w:val="20"/>
        </w:rPr>
        <w:t>_</w:t>
      </w:r>
      <w:r>
        <w:rPr>
          <w:rFonts w:ascii="Arial" w:hAnsi="Arial" w:cs="Arial"/>
          <w:sz w:val="20"/>
        </w:rPr>
        <w:t>&lt;ID&gt;&gt;</w:t>
      </w:r>
      <w:r w:rsidRPr="009E3B7C">
        <w:rPr>
          <w:rFonts w:ascii="Arial" w:hAnsi="Arial" w:cs="Arial"/>
          <w:sz w:val="20"/>
        </w:rPr>
        <w:t xml:space="preserve">### </w:t>
      </w:r>
      <w:r>
        <w:rPr>
          <w:rFonts w:ascii="Arial" w:hAnsi="Arial" w:cs="Arial"/>
          <w:sz w:val="20"/>
        </w:rPr>
        <w:t>&lt;DTC Name&gt;</w:t>
      </w:r>
      <w:bookmarkEnd w:id="368"/>
    </w:p>
    <w:p w14:paraId="6B1CEFC0" w14:textId="77777777" w:rsidR="006C5D58" w:rsidRDefault="006C5D58" w:rsidP="006C5D58">
      <w:pPr>
        <w:rPr>
          <w:rFonts w:cs="Arial"/>
          <w:color w:val="000000" w:themeColor="text1"/>
        </w:rPr>
      </w:pPr>
      <w:r>
        <w:rPr>
          <w:rFonts w:cs="Arial"/>
          <w:color w:val="000000" w:themeColor="text1"/>
        </w:rPr>
        <w:t>&lt;Some Description of the DTC.</w:t>
      </w:r>
    </w:p>
    <w:p w14:paraId="50268924" w14:textId="77777777" w:rsidR="006C5D58" w:rsidRPr="00F64E8D" w:rsidRDefault="006C5D58" w:rsidP="006C5D58">
      <w:pPr>
        <w:rPr>
          <w:rStyle w:val="Hyperlink"/>
          <w:rFonts w:cs="Arial"/>
        </w:rPr>
      </w:pPr>
      <w:r>
        <w:rPr>
          <w:rFonts w:cs="Arial"/>
          <w:color w:val="000000" w:themeColor="text1"/>
        </w:rPr>
        <w:t>Refer to VSEM document “</w:t>
      </w:r>
      <w:r>
        <w:rPr>
          <w:rFonts w:cs="Arial"/>
          <w:color w:val="000000" w:themeColor="text1"/>
        </w:rPr>
        <w:fldChar w:fldCharType="begin"/>
      </w:r>
      <w:r>
        <w:rPr>
          <w:rFonts w:cs="Arial"/>
          <w:color w:val="000000" w:themeColor="text1"/>
        </w:rPr>
        <w:instrText xml:space="preserve"> HYPERLINK "https://www.vsemweb.ford.com/tc/launchapp?-attach=true&amp;-s=226TCSession&amp;-o=yAUtrNhnx3NrTDAAAAAAAAAAAAA&amp;servername=Production_Server" </w:instrText>
      </w:r>
      <w:r>
        <w:rPr>
          <w:rFonts w:cs="Arial"/>
          <w:color w:val="000000" w:themeColor="text1"/>
        </w:rPr>
        <w:fldChar w:fldCharType="separate"/>
      </w:r>
      <w:r w:rsidRPr="00F64E8D">
        <w:rPr>
          <w:rStyle w:val="Hyperlink"/>
          <w:rFonts w:cs="Arial"/>
        </w:rPr>
        <w:t>Diagnostic Fault Coverage and DTC Numbers</w:t>
      </w:r>
    </w:p>
    <w:p w14:paraId="71681599" w14:textId="77777777" w:rsidR="006C5D58" w:rsidRPr="009E3B7C" w:rsidRDefault="006C5D58" w:rsidP="006C5D58">
      <w:pPr>
        <w:rPr>
          <w:rFonts w:cs="Arial"/>
          <w:color w:val="000000" w:themeColor="text1"/>
        </w:rPr>
      </w:pPr>
      <w:r w:rsidRPr="00F64E8D">
        <w:rPr>
          <w:rStyle w:val="Hyperlink"/>
          <w:rFonts w:cs="Arial"/>
        </w:rPr>
        <w:t>Design Consideration</w:t>
      </w:r>
      <w:r>
        <w:rPr>
          <w:rFonts w:cs="Arial"/>
          <w:color w:val="000000" w:themeColor="text1"/>
        </w:rPr>
        <w:fldChar w:fldCharType="end"/>
      </w:r>
      <w:r>
        <w:rPr>
          <w:rFonts w:cs="Arial"/>
          <w:color w:val="000000" w:themeColor="text1"/>
        </w:rPr>
        <w:t>”, what to fill into the attributes below&gt;</w:t>
      </w:r>
    </w:p>
    <w:p w14:paraId="41118186" w14:textId="77777777" w:rsidR="006C5D58" w:rsidRDefault="006C5D58" w:rsidP="006C5D58">
      <w:pPr>
        <w:rPr>
          <w:rFonts w:cs="Arial"/>
          <w:color w:val="000000" w:themeColor="text1"/>
        </w:rPr>
      </w:pPr>
    </w:p>
    <w:tbl>
      <w:tblPr>
        <w:tblW w:w="10230" w:type="dxa"/>
        <w:tblInd w:w="-34" w:type="dxa"/>
        <w:tblCellMar>
          <w:left w:w="0" w:type="dxa"/>
          <w:right w:w="0" w:type="dxa"/>
        </w:tblCellMar>
        <w:tblLook w:val="04A0" w:firstRow="1" w:lastRow="0" w:firstColumn="1" w:lastColumn="0" w:noHBand="0" w:noVBand="1"/>
      </w:tblPr>
      <w:tblGrid>
        <w:gridCol w:w="2694"/>
        <w:gridCol w:w="7536"/>
      </w:tblGrid>
      <w:tr w:rsidR="006C5D58" w:rsidRPr="00AC7603" w14:paraId="03866D6C" w14:textId="77777777" w:rsidTr="00C96BC7">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7A2BDBB" w14:textId="77777777" w:rsidR="006C5D58" w:rsidRPr="00E01AE4" w:rsidRDefault="006C5D58" w:rsidP="004E35C8">
            <w:pPr>
              <w:spacing w:line="276" w:lineRule="auto"/>
              <w:rPr>
                <w:rFonts w:cs="Arial"/>
                <w:b/>
                <w:bCs/>
                <w:lang w:val="en-GB"/>
              </w:rPr>
            </w:pPr>
            <w:r w:rsidRPr="00E01AE4">
              <w:rPr>
                <w:b/>
              </w:rPr>
              <w:t>Test Period Time</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195596C9" w14:textId="77777777" w:rsidR="006C5D58" w:rsidRPr="00AC7603" w:rsidRDefault="006C5D58" w:rsidP="004E35C8">
            <w:pPr>
              <w:ind w:left="3"/>
              <w:rPr>
                <w:rFonts w:eastAsiaTheme="minorHAnsi" w:cs="Arial"/>
                <w:color w:val="000000" w:themeColor="text1"/>
                <w:szCs w:val="22"/>
              </w:rPr>
            </w:pPr>
          </w:p>
        </w:tc>
      </w:tr>
      <w:tr w:rsidR="006C5D58" w:rsidRPr="00AC7603" w14:paraId="1C6DF45A"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572077E3" w14:textId="77777777" w:rsidR="006C5D58" w:rsidRPr="00E01AE4" w:rsidRDefault="006C5D58" w:rsidP="004E35C8">
            <w:pPr>
              <w:spacing w:line="276" w:lineRule="auto"/>
              <w:rPr>
                <w:rFonts w:cs="Arial"/>
                <w:b/>
                <w:bCs/>
                <w:lang w:val="en-GB"/>
              </w:rPr>
            </w:pPr>
            <w:r w:rsidRPr="00E01AE4">
              <w:rPr>
                <w:b/>
              </w:rPr>
              <w:t>Test Run Criteria,</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3A42D63" w14:textId="77777777" w:rsidR="006C5D58" w:rsidRPr="00AC7603" w:rsidRDefault="006C5D58" w:rsidP="004E35C8">
            <w:pPr>
              <w:ind w:left="3"/>
              <w:rPr>
                <w:rFonts w:eastAsiaTheme="minorHAnsi" w:cs="Arial"/>
                <w:color w:val="000000" w:themeColor="text1"/>
                <w:szCs w:val="22"/>
              </w:rPr>
            </w:pPr>
          </w:p>
        </w:tc>
      </w:tr>
      <w:tr w:rsidR="006C5D58" w:rsidRPr="00AC7603" w14:paraId="409CD045"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4143DBD0" w14:textId="77777777" w:rsidR="006C5D58" w:rsidRPr="00E01AE4" w:rsidRDefault="006C5D58" w:rsidP="004E35C8">
            <w:pPr>
              <w:spacing w:line="276" w:lineRule="auto"/>
              <w:rPr>
                <w:rFonts w:cs="Arial"/>
                <w:b/>
                <w:bCs/>
                <w:lang w:val="en-GB"/>
              </w:rPr>
            </w:pPr>
            <w:r w:rsidRPr="00E01AE4">
              <w:rPr>
                <w:b/>
              </w:rPr>
              <w:t>Enable Criteria (EC)</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6354A077" w14:textId="77777777" w:rsidR="006C5D58" w:rsidRDefault="006C5D58" w:rsidP="004E35C8">
            <w:pPr>
              <w:ind w:left="3"/>
              <w:rPr>
                <w:rFonts w:eastAsiaTheme="minorHAnsi" w:cs="Arial"/>
                <w:color w:val="000000" w:themeColor="text1"/>
                <w:szCs w:val="22"/>
              </w:rPr>
            </w:pPr>
          </w:p>
        </w:tc>
      </w:tr>
      <w:tr w:rsidR="006C5D58" w:rsidRPr="00AC7603" w14:paraId="539E5A32"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5AEEB524" w14:textId="77777777" w:rsidR="006C5D58" w:rsidRPr="00E01AE4" w:rsidRDefault="006C5D58" w:rsidP="004E35C8">
            <w:pPr>
              <w:spacing w:line="276" w:lineRule="auto"/>
              <w:rPr>
                <w:rFonts w:cs="Arial"/>
                <w:b/>
                <w:bCs/>
                <w:lang w:val="en-GB"/>
              </w:rPr>
            </w:pPr>
            <w:r w:rsidRPr="00E01AE4">
              <w:rPr>
                <w:b/>
              </w:rPr>
              <w:t>Applicable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2A80A43" w14:textId="77777777" w:rsidR="006C5D58" w:rsidRDefault="006C5D58" w:rsidP="004E35C8">
            <w:pPr>
              <w:ind w:left="3"/>
              <w:rPr>
                <w:rFonts w:eastAsiaTheme="minorHAnsi" w:cs="Arial"/>
                <w:color w:val="000000" w:themeColor="text1"/>
                <w:szCs w:val="22"/>
              </w:rPr>
            </w:pPr>
          </w:p>
        </w:tc>
      </w:tr>
      <w:tr w:rsidR="006C5D58" w:rsidRPr="00AC7603" w14:paraId="0107E3A1"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7CF7104B" w14:textId="77777777" w:rsidR="006C5D58" w:rsidRPr="00E01AE4" w:rsidRDefault="006C5D58" w:rsidP="004E35C8">
            <w:pPr>
              <w:spacing w:line="276" w:lineRule="auto"/>
              <w:rPr>
                <w:rFonts w:cs="Arial"/>
                <w:b/>
                <w:bCs/>
                <w:lang w:val="en-GB"/>
              </w:rPr>
            </w:pPr>
            <w:proofErr w:type="spellStart"/>
            <w:r w:rsidRPr="00E01AE4">
              <w:rPr>
                <w:b/>
              </w:rPr>
              <w:lastRenderedPageBreak/>
              <w:t>FailureTypeBytes</w:t>
            </w:r>
            <w:proofErr w:type="spellEnd"/>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D390F2C" w14:textId="77777777" w:rsidR="006C5D58" w:rsidRDefault="006C5D58" w:rsidP="004E35C8">
            <w:pPr>
              <w:ind w:left="3"/>
              <w:rPr>
                <w:rFonts w:eastAsiaTheme="minorHAnsi" w:cs="Arial"/>
                <w:color w:val="000000" w:themeColor="text1"/>
                <w:szCs w:val="22"/>
              </w:rPr>
            </w:pPr>
          </w:p>
        </w:tc>
      </w:tr>
      <w:tr w:rsidR="006C5D58" w:rsidRPr="00AC7603" w14:paraId="4F3D93FA"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26B44665" w14:textId="77777777" w:rsidR="006C5D58" w:rsidRPr="00E01AE4" w:rsidRDefault="006C5D58" w:rsidP="004E35C8">
            <w:pPr>
              <w:spacing w:line="276" w:lineRule="auto"/>
              <w:rPr>
                <w:rFonts w:cs="Arial"/>
                <w:b/>
                <w:bCs/>
                <w:lang w:val="en-GB"/>
              </w:rPr>
            </w:pPr>
            <w:r w:rsidRPr="00E01AE4">
              <w:rPr>
                <w:b/>
              </w:rPr>
              <w:t>Test Period Time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6CFD5F4A" w14:textId="77777777" w:rsidR="006C5D58" w:rsidRDefault="006C5D58" w:rsidP="004E35C8">
            <w:pPr>
              <w:ind w:left="3"/>
              <w:rPr>
                <w:rFonts w:eastAsiaTheme="minorHAnsi" w:cs="Arial"/>
                <w:color w:val="000000" w:themeColor="text1"/>
                <w:szCs w:val="22"/>
              </w:rPr>
            </w:pPr>
          </w:p>
        </w:tc>
      </w:tr>
      <w:tr w:rsidR="006C5D58" w:rsidRPr="00AC7603" w14:paraId="753C1A72" w14:textId="77777777" w:rsidTr="00C96BC7">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0862CA3F" w14:textId="77777777" w:rsidR="006C5D58" w:rsidRPr="00E01AE4" w:rsidRDefault="006C5D58" w:rsidP="004E35C8">
            <w:pPr>
              <w:spacing w:line="276" w:lineRule="auto"/>
              <w:rPr>
                <w:rFonts w:cs="Arial"/>
                <w:b/>
                <w:bCs/>
                <w:lang w:val="en-GB"/>
              </w:rPr>
            </w:pPr>
            <w:r w:rsidRPr="00E01AE4">
              <w:rPr>
                <w:b/>
              </w:rPr>
              <w:t>Test Run Criteria,</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50F57FFE" w14:textId="77777777" w:rsidR="006C5D58" w:rsidRDefault="006C5D58" w:rsidP="004E35C8">
            <w:pPr>
              <w:ind w:left="3"/>
              <w:rPr>
                <w:rFonts w:eastAsiaTheme="minorHAnsi" w:cs="Arial"/>
                <w:color w:val="000000" w:themeColor="text1"/>
                <w:szCs w:val="22"/>
              </w:rPr>
            </w:pPr>
          </w:p>
        </w:tc>
      </w:tr>
    </w:tbl>
    <w:p w14:paraId="1DCF8C30" w14:textId="77777777" w:rsidR="006C5D58" w:rsidRPr="009E3B7C" w:rsidRDefault="006C5D58" w:rsidP="006C5D58">
      <w:pPr>
        <w:rPr>
          <w:rFonts w:cs="Arial"/>
          <w:color w:val="000000" w:themeColor="text1"/>
        </w:rPr>
      </w:pPr>
    </w:p>
    <w:p w14:paraId="3E41E22F" w14:textId="77777777" w:rsidR="006C5D58" w:rsidRDefault="006C5D58" w:rsidP="006C5D58">
      <w:pPr>
        <w:pStyle w:val="Heading5"/>
      </w:pPr>
      <w:bookmarkStart w:id="369" w:name="_Toc35000639"/>
      <w:r>
        <w:t>DIDs</w:t>
      </w:r>
      <w:bookmarkEnd w:id="369"/>
    </w:p>
    <w:p w14:paraId="008EE943" w14:textId="77777777" w:rsidR="002C03DA" w:rsidRDefault="006C5D58" w:rsidP="00C24B6F">
      <w:pPr>
        <w:shd w:val="clear" w:color="auto" w:fill="D6E3BC" w:themeFill="accent3" w:themeFillTint="66"/>
        <w:rPr>
          <w:rStyle w:val="SubtleEmphasis"/>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diagnostic DID which </w:t>
      </w:r>
      <w:r w:rsidR="002C03DA">
        <w:rPr>
          <w:rStyle w:val="SubtleEmphasis"/>
        </w:rPr>
        <w:t xml:space="preserve">Technical </w:t>
      </w:r>
      <w:r>
        <w:rPr>
          <w:rStyle w:val="SubtleEmphasis"/>
        </w:rPr>
        <w:t>Parameters</w:t>
      </w:r>
      <w:r w:rsidR="002C03DA">
        <w:rPr>
          <w:rStyle w:val="SubtleEmphasis"/>
        </w:rPr>
        <w:t xml:space="preserve"> get mapped to</w:t>
      </w:r>
      <w:r>
        <w:rPr>
          <w:rStyle w:val="SubtleEmphasis"/>
        </w:rPr>
        <w:t xml:space="preserve">. </w:t>
      </w:r>
    </w:p>
    <w:p w14:paraId="05976E0F" w14:textId="77777777" w:rsidR="006C5D58" w:rsidRDefault="002C03DA" w:rsidP="00C24B6F">
      <w:pPr>
        <w:shd w:val="clear" w:color="auto" w:fill="D6E3BC" w:themeFill="accent3" w:themeFillTint="66"/>
        <w:rPr>
          <w:rStyle w:val="SubtleEmphasis"/>
        </w:rPr>
      </w:pPr>
      <w:r w:rsidRPr="002C03DA">
        <w:rPr>
          <w:rStyle w:val="SubtleEmphasis"/>
          <w:b/>
        </w:rPr>
        <w:t>#</w:t>
      </w:r>
      <w:proofErr w:type="spellStart"/>
      <w:r w:rsidRPr="002C03DA">
        <w:rPr>
          <w:rStyle w:val="SubtleEmphasis"/>
          <w:b/>
        </w:rPr>
        <w:t>Todo</w:t>
      </w:r>
      <w:proofErr w:type="spellEnd"/>
      <w:r>
        <w:rPr>
          <w:rStyle w:val="SubtleEmphasis"/>
        </w:rPr>
        <w:t>: A proper template derived from the Part 2 spec still needs to be created.</w:t>
      </w:r>
    </w:p>
    <w:p w14:paraId="1D65EA34" w14:textId="77777777" w:rsidR="006C5D58" w:rsidRDefault="006C5D58" w:rsidP="006C5D58">
      <w:pPr>
        <w:overflowPunct/>
        <w:autoSpaceDE/>
        <w:autoSpaceDN/>
        <w:adjustRightInd/>
        <w:textAlignment w:val="auto"/>
      </w:pPr>
    </w:p>
    <w:p w14:paraId="69D68711" w14:textId="77777777" w:rsidR="001D74AD" w:rsidRDefault="001D74AD" w:rsidP="001D74AD">
      <w:pPr>
        <w:pStyle w:val="Heading3"/>
      </w:pPr>
      <w:bookmarkStart w:id="370" w:name="_Toc481143840"/>
      <w:bookmarkStart w:id="371" w:name="_Toc521202125"/>
      <w:bookmarkStart w:id="372" w:name="_Ref531349759"/>
      <w:bookmarkStart w:id="373" w:name="_Ref532377979"/>
      <w:bookmarkStart w:id="374" w:name="_Ref532377991"/>
      <w:bookmarkStart w:id="375" w:name="_Toc35000640"/>
      <w:r w:rsidRPr="00BC3C56">
        <w:t>Technical Parameters</w:t>
      </w:r>
      <w:bookmarkEnd w:id="370"/>
      <w:bookmarkEnd w:id="371"/>
      <w:bookmarkEnd w:id="372"/>
      <w:bookmarkEnd w:id="373"/>
      <w:bookmarkEnd w:id="374"/>
      <w:bookmarkEnd w:id="375"/>
    </w:p>
    <w:p w14:paraId="66087E3D" w14:textId="77777777" w:rsidR="00FE14A5" w:rsidRDefault="00FE14A5" w:rsidP="00C24B6F">
      <w:pPr>
        <w:shd w:val="clear" w:color="auto" w:fill="D6E3BC" w:themeFill="accent3" w:themeFillTint="66"/>
        <w:rPr>
          <w:rStyle w:val="SubtleEmphasis"/>
        </w:rPr>
      </w:pPr>
      <w:r>
        <w:rPr>
          <w:rStyle w:val="SubtleEmphasis"/>
          <w:b/>
        </w:rPr>
        <w:t>#</w:t>
      </w:r>
      <w:r w:rsidRPr="00B00BC4">
        <w:rPr>
          <w:rStyle w:val="SubtleEmphasis"/>
          <w:b/>
        </w:rPr>
        <w:t>Hint:</w:t>
      </w:r>
      <w:r>
        <w:rPr>
          <w:rStyle w:val="SubtleEmphasis"/>
          <w:b/>
        </w:rPr>
        <w:t xml:space="preserve"> </w:t>
      </w:r>
      <w:r w:rsidRPr="00BE3E98">
        <w:rPr>
          <w:rStyle w:val="SubtleEmphasis"/>
        </w:rPr>
        <w:t xml:space="preserve">This section lists all </w:t>
      </w:r>
      <w:r>
        <w:rPr>
          <w:rStyle w:val="SubtleEmphasis"/>
        </w:rPr>
        <w:t>Method 2, Method 3 and calibration parameters</w:t>
      </w:r>
      <w:r w:rsidRPr="00BE3E98">
        <w:rPr>
          <w:rStyle w:val="SubtleEmphasis"/>
        </w:rPr>
        <w:t xml:space="preserve"> relevant for the feature deployment.</w:t>
      </w:r>
    </w:p>
    <w:p w14:paraId="6EDFD142" w14:textId="77777777" w:rsidR="00FE14A5" w:rsidRPr="009E3B7C" w:rsidRDefault="00FE14A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74"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14:paraId="1B6BCEC9" w14:textId="77777777" w:rsidR="00FE14A5" w:rsidRDefault="00FE14A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hyperlink r:id="rId75" w:anchor="HowtousetheSpecificationTemplates-AddNewRequirement" w:history="1">
        <w:r w:rsidRPr="00B570B1">
          <w:rPr>
            <w:rStyle w:val="SubtleEmphasis"/>
          </w:rPr>
          <w:t>Add Ins -&gt; Add Requirement macro</w:t>
        </w:r>
      </w:hyperlink>
      <w:r w:rsidRPr="00B570B1">
        <w:rPr>
          <w:rStyle w:val="SubtleEmphasis"/>
        </w:rPr>
        <w:t xml:space="preserve"> (select “</w:t>
      </w:r>
      <w:r>
        <w:rPr>
          <w:rStyle w:val="SubtleEmphasis"/>
        </w:rPr>
        <w:t>Technical Parameter”</w:t>
      </w:r>
      <w:r w:rsidRPr="00347A88">
        <w:rPr>
          <w:rStyle w:val="SubtleEmphasis"/>
        </w:rPr>
        <w:t xml:space="preserve"> as type)</w:t>
      </w:r>
    </w:p>
    <w:p w14:paraId="11E8A799" w14:textId="77777777" w:rsidR="00FE14A5" w:rsidRDefault="00FE14A5" w:rsidP="00FE14A5"/>
    <w:p w14:paraId="2572635D" w14:textId="77777777" w:rsidR="00FE14A5" w:rsidRDefault="00FE14A5" w:rsidP="00FE14A5">
      <w:pPr>
        <w:pStyle w:val="Heading3"/>
      </w:pPr>
      <w:bookmarkStart w:id="376" w:name="_Ref529785662"/>
      <w:bookmarkStart w:id="377" w:name="_Toc530489317"/>
      <w:bookmarkStart w:id="378" w:name="_Toc35000641"/>
      <w:r>
        <w:t>Mappings</w:t>
      </w:r>
      <w:bookmarkEnd w:id="376"/>
      <w:bookmarkEnd w:id="377"/>
      <w:bookmarkEnd w:id="378"/>
    </w:p>
    <w:p w14:paraId="305AA4E7" w14:textId="77777777" w:rsidR="00B85D0F" w:rsidRDefault="00FE14A5" w:rsidP="00C24B6F">
      <w:pPr>
        <w:shd w:val="clear" w:color="auto" w:fill="D6E3BC" w:themeFill="accent3" w:themeFillTint="66"/>
        <w:rPr>
          <w:rStyle w:val="SubtleEmphasis"/>
          <w:rFonts w:cs="Arial"/>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mapping objects for Logical Signals / Parameters to their </w:t>
      </w:r>
      <w:r w:rsidRPr="00BE3E98">
        <w:rPr>
          <w:rStyle w:val="SubtleEmphasis"/>
        </w:rPr>
        <w:t xml:space="preserve">GSDB + GDT + SW </w:t>
      </w:r>
      <w:r>
        <w:rPr>
          <w:rStyle w:val="SubtleEmphasis"/>
        </w:rPr>
        <w:t>counterparts (</w:t>
      </w:r>
      <w:proofErr w:type="gramStart"/>
      <w:r>
        <w:rPr>
          <w:rStyle w:val="SubtleEmphasis"/>
        </w:rPr>
        <w:t>1:N</w:t>
      </w:r>
      <w:proofErr w:type="gramEnd"/>
      <w:r>
        <w:rPr>
          <w:rStyle w:val="SubtleEmphasis"/>
        </w:rPr>
        <w:t xml:space="preserve"> mapping is supported). Mapping objects are managed in VSEM in the </w:t>
      </w:r>
      <w:hyperlink r:id="rId76" w:history="1">
        <w:r w:rsidRPr="007E1FB2">
          <w:rPr>
            <w:rStyle w:val="Hyperlink"/>
            <w:rFonts w:cs="Arial"/>
            <w:i/>
          </w:rPr>
          <w:t>RE Data Dictionary</w:t>
        </w:r>
      </w:hyperlink>
      <w:r>
        <w:rPr>
          <w:rStyle w:val="SubtleEmphasis"/>
          <w:rFonts w:cs="Arial"/>
        </w:rPr>
        <w:t>.</w:t>
      </w:r>
    </w:p>
    <w:p w14:paraId="2074FBA6" w14:textId="77777777" w:rsidR="00FE14A5" w:rsidRDefault="00FE14A5" w:rsidP="00C24B6F">
      <w:pPr>
        <w:shd w:val="clear" w:color="auto" w:fill="D6E3BC" w:themeFill="accent3" w:themeFillTint="66"/>
        <w:rPr>
          <w:rStyle w:val="Hyperlink"/>
        </w:rPr>
      </w:pPr>
      <w:r w:rsidRPr="005E2008">
        <w:rPr>
          <w:rStyle w:val="SubtleEmphasis"/>
          <w:b/>
        </w:rPr>
        <w:t xml:space="preserve">#Link: </w:t>
      </w:r>
      <w:hyperlink r:id="rId77" w:history="1">
        <w:r w:rsidRPr="005E2008">
          <w:rPr>
            <w:rStyle w:val="Hyperlink"/>
          </w:rPr>
          <w:t xml:space="preserve">RE Wiki – Adding a </w:t>
        </w:r>
        <w:r>
          <w:rPr>
            <w:rStyle w:val="Hyperlink"/>
          </w:rPr>
          <w:t>Signal or Parameter Mapping</w:t>
        </w:r>
      </w:hyperlink>
    </w:p>
    <w:p w14:paraId="42E6DEF4" w14:textId="77777777" w:rsidR="003309AB" w:rsidRDefault="003309AB" w:rsidP="003309AB">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 xml:space="preserve">“Mapping” </w:t>
      </w:r>
      <w:r w:rsidRPr="00347A88">
        <w:rPr>
          <w:rStyle w:val="SubtleEmphasis"/>
        </w:rPr>
        <w:t>as type)</w:t>
      </w:r>
    </w:p>
    <w:p w14:paraId="2E0413B4" w14:textId="77777777" w:rsidR="00FE14A5" w:rsidRDefault="00FE14A5" w:rsidP="00FE14A5">
      <w:pPr>
        <w:overflowPunct/>
        <w:autoSpaceDE/>
        <w:autoSpaceDN/>
        <w:adjustRightInd/>
        <w:textAlignment w:val="auto"/>
      </w:pPr>
    </w:p>
    <w:p w14:paraId="6D74AACB" w14:textId="77777777" w:rsidR="003309AB" w:rsidRDefault="003309AB" w:rsidP="00FE14A5">
      <w:pPr>
        <w:overflowPunct/>
        <w:autoSpaceDE/>
        <w:autoSpaceDN/>
        <w:adjustRightInd/>
        <w:textAlignment w:val="auto"/>
      </w:pPr>
    </w:p>
    <w:p w14:paraId="2FC915BF" w14:textId="77777777" w:rsidR="00213147" w:rsidRDefault="00213147" w:rsidP="00213147">
      <w:pPr>
        <w:pStyle w:val="Heading3"/>
        <w:rPr>
          <w:szCs w:val="20"/>
        </w:rPr>
      </w:pPr>
      <w:bookmarkStart w:id="379" w:name="_Toc521190463"/>
      <w:bookmarkStart w:id="380" w:name="_Ref528756922"/>
      <w:bookmarkStart w:id="381" w:name="_Ref528756927"/>
      <w:bookmarkStart w:id="382" w:name="_Toc531345417"/>
      <w:bookmarkStart w:id="383" w:name="_Ref531349648"/>
      <w:bookmarkStart w:id="384" w:name="_Ref536800499"/>
      <w:bookmarkStart w:id="385" w:name="_Toc1554322"/>
      <w:bookmarkStart w:id="386" w:name="_Toc35000642"/>
      <w:r w:rsidRPr="00BC3C56">
        <w:rPr>
          <w:szCs w:val="20"/>
        </w:rPr>
        <w:t>Technical Interfaces</w:t>
      </w:r>
      <w:bookmarkEnd w:id="379"/>
      <w:bookmarkEnd w:id="380"/>
      <w:bookmarkEnd w:id="381"/>
      <w:bookmarkEnd w:id="382"/>
      <w:bookmarkEnd w:id="383"/>
      <w:bookmarkEnd w:id="384"/>
      <w:bookmarkEnd w:id="385"/>
      <w:bookmarkEnd w:id="386"/>
    </w:p>
    <w:p w14:paraId="50541EB9" w14:textId="77777777" w:rsidR="00213147" w:rsidRDefault="00213147" w:rsidP="00213147">
      <w:pPr>
        <w:shd w:val="clear" w:color="auto" w:fill="D6E3BC" w:themeFill="accent3" w:themeFillTint="66"/>
        <w:rPr>
          <w:rStyle w:val="SubtleEmphasis"/>
        </w:rPr>
      </w:pPr>
      <w:r w:rsidRPr="00E65F2D">
        <w:rPr>
          <w:rStyle w:val="SubtleEmphasis"/>
          <w:b/>
        </w:rPr>
        <w:t>#Hint:</w:t>
      </w:r>
      <w:r>
        <w:rPr>
          <w:rStyle w:val="SubtleEmphasis"/>
        </w:rPr>
        <w:t xml:space="preserve"> </w:t>
      </w:r>
      <w:r w:rsidRPr="00BE3E98">
        <w:rPr>
          <w:rStyle w:val="SubtleEmphasis"/>
        </w:rPr>
        <w:t xml:space="preserve">This section lists </w:t>
      </w:r>
      <w:r>
        <w:rPr>
          <w:rStyle w:val="SubtleEmphasis"/>
        </w:rPr>
        <w:t>port/interface details, which define how</w:t>
      </w:r>
      <w:r w:rsidRPr="00BE3E98">
        <w:rPr>
          <w:rStyle w:val="SubtleEmphasis"/>
        </w:rPr>
        <w:t xml:space="preserve"> </w:t>
      </w:r>
      <w:r>
        <w:rPr>
          <w:rStyle w:val="SubtleEmphasis"/>
        </w:rPr>
        <w:t>network/</w:t>
      </w:r>
      <w:r w:rsidRPr="00BE3E98">
        <w:rPr>
          <w:rStyle w:val="SubtleEmphasis"/>
        </w:rPr>
        <w:t>SW</w:t>
      </w:r>
      <w:r>
        <w:rPr>
          <w:rStyle w:val="SubtleEmphasis"/>
        </w:rPr>
        <w:t xml:space="preserve">/HW </w:t>
      </w:r>
      <w:r w:rsidRPr="00BE3E98">
        <w:rPr>
          <w:rStyle w:val="SubtleEmphasis"/>
        </w:rPr>
        <w:t xml:space="preserve">signals </w:t>
      </w:r>
      <w:r>
        <w:rPr>
          <w:rStyle w:val="SubtleEmphasis"/>
        </w:rPr>
        <w:t>are published / subscribed.</w:t>
      </w:r>
    </w:p>
    <w:p w14:paraId="462B6CFC" w14:textId="77777777" w:rsidR="00213147" w:rsidRPr="00F169AF" w:rsidRDefault="00213147" w:rsidP="00213147">
      <w:pPr>
        <w:shd w:val="clear" w:color="auto" w:fill="D6E3BC" w:themeFill="accent3" w:themeFillTint="66"/>
        <w:rPr>
          <w:rStyle w:val="Hyperlink"/>
          <w:i/>
        </w:rPr>
      </w:pPr>
      <w:r w:rsidRPr="00F169AF">
        <w:rPr>
          <w:rStyle w:val="SubtleEmphasis"/>
          <w:b/>
        </w:rPr>
        <w:t xml:space="preserve">#Link: </w:t>
      </w:r>
      <w:hyperlink r:id="rId78" w:history="1">
        <w:r w:rsidRPr="00F169AF">
          <w:rPr>
            <w:rStyle w:val="Hyperlink"/>
            <w:i/>
          </w:rPr>
          <w:t>RE Wiki – Adding a Te</w:t>
        </w:r>
        <w:r>
          <w:rPr>
            <w:rStyle w:val="Hyperlink"/>
            <w:i/>
          </w:rPr>
          <w:t>ch</w:t>
        </w:r>
        <w:r w:rsidRPr="00F169AF">
          <w:rPr>
            <w:rStyle w:val="Hyperlink"/>
            <w:i/>
          </w:rPr>
          <w:t>nical Interface</w:t>
        </w:r>
      </w:hyperlink>
    </w:p>
    <w:p w14:paraId="0B00C7DB" w14:textId="77777777" w:rsidR="00213147" w:rsidRDefault="00213147" w:rsidP="00213147">
      <w:pPr>
        <w:rPr>
          <w:rFonts w:cs="Arial"/>
          <w:color w:val="000000" w:themeColor="text1"/>
        </w:rPr>
      </w:pPr>
    </w:p>
    <w:p w14:paraId="37FFDAE6" w14:textId="77777777" w:rsidR="00213147" w:rsidRDefault="00213147" w:rsidP="00213147">
      <w:pPr>
        <w:pStyle w:val="Heading4"/>
      </w:pPr>
      <w:bookmarkStart w:id="387" w:name="_Ref529372031"/>
      <w:bookmarkStart w:id="388" w:name="_Toc536800448"/>
      <w:bookmarkStart w:id="389" w:name="_Toc1554323"/>
      <w:bookmarkStart w:id="390" w:name="_Toc35000643"/>
      <w:r>
        <w:t>AIS Interfaces</w:t>
      </w:r>
      <w:bookmarkEnd w:id="387"/>
      <w:bookmarkEnd w:id="388"/>
      <w:bookmarkEnd w:id="389"/>
      <w:bookmarkEnd w:id="390"/>
    </w:p>
    <w:p w14:paraId="6D7D8830" w14:textId="77777777" w:rsidR="00213147" w:rsidRDefault="00213147" w:rsidP="00213147">
      <w:pPr>
        <w:shd w:val="clear" w:color="auto" w:fill="D6E3BC" w:themeFill="accent3" w:themeFillTint="66"/>
        <w:rPr>
          <w:rStyle w:val="SubtleEmphasis"/>
          <w:rFonts w:cs="Arial"/>
        </w:rPr>
      </w:pPr>
      <w:bookmarkStart w:id="391" w:name="_Toc521190464"/>
      <w:bookmarkStart w:id="392" w:name="_Toc536800449"/>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the AIS </w:t>
      </w:r>
      <w:r w:rsidR="008655BB">
        <w:rPr>
          <w:rStyle w:val="SubtleEmphasis"/>
          <w:rFonts w:cs="Arial"/>
        </w:rPr>
        <w:t xml:space="preserve">subscriber and publisher </w:t>
      </w:r>
      <w:r>
        <w:rPr>
          <w:rStyle w:val="SubtleEmphasis"/>
          <w:rFonts w:cs="Arial"/>
        </w:rPr>
        <w:t xml:space="preserve">interface objects (managed in VSEM), which are needed to deploy the feature to the E/E architecture. If AIS interfaces do not yet exist in VSEM, those may temporarily be managed as a workaround in the </w:t>
      </w:r>
      <w:hyperlink r:id="rId79" w:history="1">
        <w:r w:rsidRPr="00B22739">
          <w:rPr>
            <w:rStyle w:val="Hyperlink"/>
            <w:rFonts w:cs="Arial"/>
            <w:i/>
          </w:rPr>
          <w:t>RE Data Dictionary</w:t>
        </w:r>
      </w:hyperlink>
      <w:r>
        <w:rPr>
          <w:rStyle w:val="SubtleEmphasis"/>
          <w:rFonts w:cs="Arial"/>
        </w:rPr>
        <w:t>.</w:t>
      </w:r>
    </w:p>
    <w:p w14:paraId="03DE8317" w14:textId="77777777" w:rsidR="00213147" w:rsidRDefault="00213147" w:rsidP="00D44448">
      <w:pPr>
        <w:shd w:val="clear" w:color="auto" w:fill="D6E3BC" w:themeFill="accent3" w:themeFillTint="66"/>
        <w:ind w:left="720" w:hanging="720"/>
        <w:rPr>
          <w:rStyle w:val="Hyperlink"/>
        </w:rPr>
      </w:pPr>
      <w:r w:rsidRPr="003E5346">
        <w:rPr>
          <w:rStyle w:val="SubtleEmphasis"/>
          <w:b/>
        </w:rPr>
        <w:t>#Link:</w:t>
      </w:r>
      <w:r>
        <w:rPr>
          <w:rStyle w:val="SubtleEmphasis"/>
        </w:rPr>
        <w:tab/>
      </w:r>
      <w:hyperlink r:id="rId80" w:history="1">
        <w:r w:rsidR="00D44448" w:rsidRPr="00D44448">
          <w:rPr>
            <w:rStyle w:val="Hyperlink"/>
          </w:rPr>
          <w:t>System Engineering Portal – AIS Release 3.2</w:t>
        </w:r>
      </w:hyperlink>
      <w:r w:rsidR="00D44448">
        <w:rPr>
          <w:rStyle w:val="SubtleEmphasis"/>
        </w:rPr>
        <w:br/>
      </w:r>
      <w:hyperlink r:id="rId81" w:anchor="AddingaTechnicalInterface-AisInterfaces" w:history="1">
        <w:r w:rsidRPr="00AB016F">
          <w:rPr>
            <w:rStyle w:val="Hyperlink"/>
          </w:rPr>
          <w:t>RE Wiki - AIS Interfaces</w:t>
        </w:r>
      </w:hyperlink>
    </w:p>
    <w:p w14:paraId="0A57C155" w14:textId="77777777" w:rsidR="00213147" w:rsidRDefault="00987597" w:rsidP="00213147">
      <w:pPr>
        <w:shd w:val="clear" w:color="auto" w:fill="D6E3BC" w:themeFill="accent3" w:themeFillTint="66"/>
        <w:ind w:firstLine="720"/>
        <w:rPr>
          <w:rStyle w:val="Hyperlink"/>
          <w:i/>
        </w:rPr>
      </w:pPr>
      <w:hyperlink r:id="rId82" w:history="1">
        <w:r w:rsidR="00213147" w:rsidRPr="003E5346">
          <w:rPr>
            <w:rStyle w:val="Hyperlink"/>
            <w:i/>
          </w:rPr>
          <w:t>Publisher Interface AIS in VSEM</w:t>
        </w:r>
      </w:hyperlink>
      <w:r w:rsidR="00213147">
        <w:rPr>
          <w:rStyle w:val="Hyperlink"/>
          <w:i/>
        </w:rPr>
        <w:t xml:space="preserve"> </w:t>
      </w:r>
    </w:p>
    <w:p w14:paraId="63A0814A" w14:textId="77777777" w:rsidR="00213147" w:rsidRDefault="00987597" w:rsidP="00213147">
      <w:pPr>
        <w:shd w:val="clear" w:color="auto" w:fill="D6E3BC" w:themeFill="accent3" w:themeFillTint="66"/>
        <w:ind w:firstLine="720"/>
        <w:rPr>
          <w:rStyle w:val="Hyperlink"/>
          <w:i/>
        </w:rPr>
      </w:pPr>
      <w:hyperlink r:id="rId83" w:history="1">
        <w:r w:rsidR="00213147">
          <w:rPr>
            <w:rStyle w:val="Hyperlink"/>
            <w:i/>
          </w:rPr>
          <w:t>Subscrib</w:t>
        </w:r>
        <w:r w:rsidR="00213147" w:rsidRPr="003E5346">
          <w:rPr>
            <w:rStyle w:val="Hyperlink"/>
            <w:i/>
          </w:rPr>
          <w:t>er Interface AIS in VSEM</w:t>
        </w:r>
      </w:hyperlink>
    </w:p>
    <w:p w14:paraId="1F8CE28E" w14:textId="77777777" w:rsidR="00213147" w:rsidRDefault="00213147" w:rsidP="00213147">
      <w:pPr>
        <w:shd w:val="clear" w:color="auto" w:fill="D6E3BC" w:themeFill="accent3" w:themeFillTint="66"/>
        <w:rPr>
          <w:rStyle w:val="Hyperlink"/>
        </w:rPr>
      </w:pPr>
    </w:p>
    <w:p w14:paraId="7ADC1FEC" w14:textId="77777777" w:rsidR="000F7963" w:rsidRDefault="000F7963" w:rsidP="000F7963">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w:t>
      </w:r>
      <w:r w:rsidR="008655BB">
        <w:rPr>
          <w:rStyle w:val="SubtleEmphasis"/>
        </w:rPr>
        <w:t>AIS Subscriber If</w:t>
      </w:r>
      <w:r>
        <w:rPr>
          <w:rStyle w:val="SubtleEmphasis"/>
        </w:rPr>
        <w:t>”</w:t>
      </w:r>
      <w:r w:rsidR="008655BB">
        <w:rPr>
          <w:rStyle w:val="SubtleEmphasis"/>
        </w:rPr>
        <w:t xml:space="preserve"> or “AIS Publisher If</w:t>
      </w:r>
      <w:r w:rsidR="003309AB">
        <w:rPr>
          <w:rStyle w:val="SubtleEmphasis"/>
        </w:rPr>
        <w:t>”</w:t>
      </w:r>
      <w:r w:rsidRPr="00347A88">
        <w:rPr>
          <w:rStyle w:val="SubtleEmphasis"/>
        </w:rPr>
        <w:t xml:space="preserve"> as type)</w:t>
      </w:r>
    </w:p>
    <w:p w14:paraId="69C1A5BB" w14:textId="77777777" w:rsidR="00213147" w:rsidRDefault="00213147" w:rsidP="00925A5C">
      <w:pPr>
        <w:pStyle w:val="Heading5"/>
      </w:pPr>
      <w:bookmarkStart w:id="393" w:name="_Toc1554324"/>
      <w:bookmarkStart w:id="394" w:name="_Toc35000644"/>
      <w:r w:rsidRPr="00532AF2">
        <w:t>Publisher Interfaces</w:t>
      </w:r>
      <w:bookmarkEnd w:id="391"/>
      <w:bookmarkEnd w:id="392"/>
      <w:bookmarkEnd w:id="393"/>
      <w:bookmarkEnd w:id="394"/>
    </w:p>
    <w:p w14:paraId="44FFE0A8" w14:textId="77777777" w:rsidR="00213147" w:rsidRPr="00A57D05" w:rsidRDefault="00213147" w:rsidP="00213147"/>
    <w:p w14:paraId="275A7230" w14:textId="77777777" w:rsidR="00213147" w:rsidRDefault="00213147" w:rsidP="00925A5C">
      <w:pPr>
        <w:pStyle w:val="Heading5"/>
      </w:pPr>
      <w:bookmarkStart w:id="395" w:name="_Toc521190465"/>
      <w:bookmarkStart w:id="396" w:name="_Toc536800450"/>
      <w:bookmarkStart w:id="397" w:name="_Toc1554325"/>
      <w:bookmarkStart w:id="398" w:name="_Toc35000645"/>
      <w:r w:rsidRPr="00BC3C56">
        <w:t>Subscriber Interfaces</w:t>
      </w:r>
      <w:bookmarkEnd w:id="395"/>
      <w:bookmarkEnd w:id="396"/>
      <w:bookmarkEnd w:id="397"/>
      <w:bookmarkEnd w:id="398"/>
    </w:p>
    <w:p w14:paraId="53DB5728" w14:textId="77777777" w:rsidR="00F35C59" w:rsidRDefault="00F35C59" w:rsidP="00F35C59">
      <w:bookmarkStart w:id="399" w:name="_Hlk29288916"/>
    </w:p>
    <w:p w14:paraId="20AB6A75" w14:textId="77777777" w:rsidR="00FE14A5" w:rsidRDefault="00FE14A5" w:rsidP="00FE14A5">
      <w:pPr>
        <w:pStyle w:val="Heading4"/>
      </w:pPr>
      <w:bookmarkStart w:id="400" w:name="_Toc35000646"/>
      <w:bookmarkStart w:id="401" w:name="_Toc481143841"/>
      <w:bookmarkStart w:id="402" w:name="_Toc521190470"/>
      <w:bookmarkStart w:id="403" w:name="_Toc531345421"/>
      <w:bookmarkEnd w:id="399"/>
      <w:r>
        <w:t>AUTOSAR Ports</w:t>
      </w:r>
      <w:bookmarkEnd w:id="400"/>
    </w:p>
    <w:p w14:paraId="6B1FC492" w14:textId="77777777" w:rsidR="00B71712" w:rsidRPr="009E3B7C" w:rsidRDefault="00B71712" w:rsidP="00B71712">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(provided and required) ports, which are used by the feature but are not managed in a central repository yet, could be listed here.</w:t>
      </w:r>
    </w:p>
    <w:p w14:paraId="3CC50C7A" w14:textId="77777777" w:rsidR="00FE14A5" w:rsidRDefault="00FE14A5" w:rsidP="00B71712">
      <w:pPr>
        <w:pStyle w:val="BlockText"/>
        <w:ind w:left="0" w:firstLine="0"/>
      </w:pPr>
    </w:p>
    <w:p w14:paraId="6E7C6C79" w14:textId="77777777" w:rsidR="00FE14A5" w:rsidRDefault="00FE14A5" w:rsidP="00FE14A5">
      <w:pPr>
        <w:pStyle w:val="Heading3"/>
      </w:pPr>
      <w:bookmarkStart w:id="404" w:name="_Ref529372314"/>
      <w:bookmarkStart w:id="405" w:name="_Toc530489319"/>
      <w:bookmarkStart w:id="406" w:name="_Toc35000647"/>
      <w:r>
        <w:t>Messages</w:t>
      </w:r>
      <w:bookmarkEnd w:id="404"/>
      <w:bookmarkEnd w:id="405"/>
      <w:r w:rsidR="00B71712">
        <w:t>/APIs</w:t>
      </w:r>
      <w:bookmarkEnd w:id="406"/>
    </w:p>
    <w:p w14:paraId="365A5B17" w14:textId="77777777" w:rsidR="00FE14A5" w:rsidRPr="00AA48C6" w:rsidRDefault="00FE14A5" w:rsidP="00FE14A5">
      <w:pPr>
        <w:pStyle w:val="Heading4"/>
        <w:tabs>
          <w:tab w:val="clear" w:pos="992"/>
          <w:tab w:val="left" w:pos="1134"/>
        </w:tabs>
      </w:pPr>
      <w:bookmarkStart w:id="407" w:name="_Ref529372307"/>
      <w:bookmarkStart w:id="408" w:name="_Toc35000648"/>
      <w:r>
        <w:t>CAN</w:t>
      </w:r>
      <w:bookmarkEnd w:id="407"/>
      <w:r>
        <w:t xml:space="preserve"> Bus “&lt;Bus Name&gt;”</w:t>
      </w:r>
      <w:bookmarkEnd w:id="408"/>
    </w:p>
    <w:p w14:paraId="43654205" w14:textId="77777777" w:rsidR="00FE14A5" w:rsidRPr="009E3B7C" w:rsidRDefault="00FE14A5" w:rsidP="00C82906">
      <w:pPr>
        <w:shd w:val="clear" w:color="auto" w:fill="D6E3BC" w:themeFill="accent3" w:themeFillTint="66"/>
        <w:rPr>
          <w:rStyle w:val="SubtleEmphasis"/>
          <w:rFonts w:cs="Arial"/>
        </w:rPr>
      </w:pPr>
      <w:r w:rsidRPr="009E3B7C">
        <w:rPr>
          <w:rStyle w:val="SubtleEmphasis"/>
          <w:rFonts w:cs="Arial"/>
          <w:b/>
        </w:rPr>
        <w:lastRenderedPageBreak/>
        <w:t>#Hint:</w:t>
      </w:r>
      <w:r w:rsidRPr="007E1FB2">
        <w:rPr>
          <w:rStyle w:val="SubtleEmphasis"/>
          <w:rFonts w:cs="Arial"/>
        </w:rPr>
        <w:t xml:space="preserve"> </w:t>
      </w:r>
      <w:r>
        <w:rPr>
          <w:rStyle w:val="SubtleEmphasis"/>
          <w:rFonts w:cs="Arial"/>
        </w:rPr>
        <w:t xml:space="preserve">This section gives the relevant extract from the </w:t>
      </w:r>
      <w:hyperlink r:id="rId84" w:history="1">
        <w:r w:rsidRPr="006C43CA">
          <w:rPr>
            <w:rStyle w:val="Hyperlink"/>
            <w:rFonts w:cs="Arial"/>
          </w:rPr>
          <w:t xml:space="preserve">Central Message Database </w:t>
        </w:r>
        <w:r>
          <w:rPr>
            <w:rStyle w:val="Hyperlink"/>
            <w:rFonts w:cs="Arial"/>
          </w:rPr>
          <w:t xml:space="preserve">(CMDB) </w:t>
        </w:r>
        <w:r w:rsidRPr="006C43CA">
          <w:rPr>
            <w:rStyle w:val="Hyperlink"/>
            <w:rFonts w:cs="Arial"/>
          </w:rPr>
          <w:t>in VSEM</w:t>
        </w:r>
      </w:hyperlink>
      <w:r>
        <w:rPr>
          <w:rStyle w:val="SubtleEmphasis"/>
          <w:rFonts w:cs="Arial"/>
        </w:rPr>
        <w:t xml:space="preserve"> </w:t>
      </w:r>
      <w:r w:rsidRPr="009E3B7C">
        <w:rPr>
          <w:rStyle w:val="SubtleEmphasis"/>
          <w:rFonts w:cs="Arial"/>
        </w:rPr>
        <w:t>.</w:t>
      </w:r>
    </w:p>
    <w:p w14:paraId="1EA28A4B" w14:textId="77777777" w:rsidR="00496876" w:rsidRDefault="00496876" w:rsidP="00FE14A5"/>
    <w:p w14:paraId="5CA015DE" w14:textId="77777777" w:rsidR="00FE14A5" w:rsidRPr="009E3B7C" w:rsidRDefault="00FE14A5" w:rsidP="00FE14A5">
      <w:pPr>
        <w:pStyle w:val="RETechSignal"/>
        <w:shd w:val="clear" w:color="auto" w:fill="F2F2F2" w:themeFill="background1" w:themeFillShade="F2"/>
        <w:rPr>
          <w:rFonts w:ascii="Arial" w:hAnsi="Arial" w:cs="Arial"/>
          <w:sz w:val="20"/>
        </w:rPr>
      </w:pPr>
      <w:r w:rsidRPr="009E3B7C">
        <w:rPr>
          <w:rFonts w:ascii="Arial" w:hAnsi="Arial" w:cs="Arial"/>
          <w:sz w:val="20"/>
        </w:rPr>
        <w:t>###</w:t>
      </w:r>
      <w:r>
        <w:rPr>
          <w:rFonts w:ascii="Arial" w:hAnsi="Arial" w:cs="Arial"/>
          <w:sz w:val="20"/>
        </w:rPr>
        <w:t>&lt;</w:t>
      </w:r>
      <w:proofErr w:type="spellStart"/>
      <w:r w:rsidRPr="009E3B7C">
        <w:rPr>
          <w:rFonts w:ascii="Arial" w:hAnsi="Arial" w:cs="Arial"/>
          <w:sz w:val="20"/>
        </w:rPr>
        <w:t>MSG_</w:t>
      </w:r>
      <w:r>
        <w:rPr>
          <w:rFonts w:ascii="Arial" w:hAnsi="Arial" w:cs="Arial"/>
          <w:sz w:val="20"/>
        </w:rPr>
        <w:t>MessageID</w:t>
      </w:r>
      <w:proofErr w:type="spellEnd"/>
      <w:r w:rsidRPr="009E3B7C">
        <w:rPr>
          <w:rFonts w:ascii="Arial" w:hAnsi="Arial" w:cs="Arial"/>
          <w:sz w:val="20"/>
        </w:rPr>
        <w:t xml:space="preserve">### </w:t>
      </w:r>
      <w:proofErr w:type="spellStart"/>
      <w:r>
        <w:rPr>
          <w:rFonts w:ascii="Arial" w:hAnsi="Arial" w:cs="Arial"/>
          <w:sz w:val="20"/>
        </w:rPr>
        <w:t>MessageName</w:t>
      </w:r>
      <w:proofErr w:type="spellEnd"/>
    </w:p>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5C37B5" w:rsidRPr="00427709" w14:paraId="26EB2C5B" w14:textId="77777777" w:rsidTr="00C96BC7">
        <w:trPr>
          <w:trHeight w:val="166"/>
        </w:trPr>
        <w:tc>
          <w:tcPr>
            <w:tcW w:w="1163" w:type="dxa"/>
            <w:shd w:val="clear" w:color="auto" w:fill="D9D9D9" w:themeFill="background1" w:themeFillShade="D9"/>
          </w:tcPr>
          <w:p w14:paraId="0473CF73"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CAN ID</w:t>
            </w:r>
          </w:p>
        </w:tc>
        <w:tc>
          <w:tcPr>
            <w:tcW w:w="1530" w:type="dxa"/>
            <w:shd w:val="clear" w:color="auto" w:fill="D9D9D9" w:themeFill="background1" w:themeFillShade="D9"/>
          </w:tcPr>
          <w:p w14:paraId="69EA3489"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14:paraId="58EE49BA"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14:paraId="488F5C3B"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14:paraId="3ED22058"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14:paraId="1E2FB2CD"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5C37B5" w:rsidRPr="00427709" w14:paraId="26CDEF59" w14:textId="77777777" w:rsidTr="00C96BC7">
        <w:trPr>
          <w:trHeight w:val="233"/>
        </w:trPr>
        <w:tc>
          <w:tcPr>
            <w:tcW w:w="1163" w:type="dxa"/>
            <w:vMerge w:val="restart"/>
          </w:tcPr>
          <w:p w14:paraId="27115648" w14:textId="77777777" w:rsidR="005C37B5" w:rsidRPr="00427709" w:rsidRDefault="005C37B5" w:rsidP="00427709">
            <w:pPr>
              <w:spacing w:before="100" w:beforeAutospacing="1"/>
              <w:rPr>
                <w:rFonts w:cs="Arial"/>
                <w:color w:val="333333"/>
                <w:sz w:val="14"/>
                <w:szCs w:val="21"/>
                <w:lang w:eastAsia="de-DE"/>
              </w:rPr>
            </w:pPr>
          </w:p>
        </w:tc>
        <w:tc>
          <w:tcPr>
            <w:tcW w:w="1530" w:type="dxa"/>
            <w:vMerge w:val="restart"/>
          </w:tcPr>
          <w:p w14:paraId="5F27DCF9" w14:textId="77777777" w:rsidR="005C37B5" w:rsidRPr="00427709" w:rsidRDefault="005C37B5" w:rsidP="00427709">
            <w:pPr>
              <w:spacing w:before="100" w:beforeAutospacing="1"/>
              <w:rPr>
                <w:rFonts w:cs="Arial"/>
                <w:color w:val="333333"/>
                <w:sz w:val="14"/>
                <w:szCs w:val="21"/>
                <w:lang w:eastAsia="de-DE"/>
              </w:rPr>
            </w:pPr>
          </w:p>
        </w:tc>
        <w:tc>
          <w:tcPr>
            <w:tcW w:w="900" w:type="dxa"/>
            <w:vMerge w:val="restart"/>
          </w:tcPr>
          <w:p w14:paraId="17552DFA"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39D18A6A" w14:textId="77777777" w:rsidR="005C37B5" w:rsidRPr="00427709" w:rsidRDefault="005C37B5" w:rsidP="00427709">
            <w:pPr>
              <w:spacing w:before="100" w:beforeAutospacing="1"/>
              <w:rPr>
                <w:rFonts w:cs="Arial"/>
                <w:color w:val="333333"/>
                <w:sz w:val="14"/>
                <w:szCs w:val="21"/>
                <w:lang w:eastAsia="de-DE"/>
              </w:rPr>
            </w:pPr>
          </w:p>
        </w:tc>
        <w:tc>
          <w:tcPr>
            <w:tcW w:w="1819" w:type="dxa"/>
            <w:vMerge w:val="restart"/>
          </w:tcPr>
          <w:p w14:paraId="36B7DFFF" w14:textId="77777777" w:rsidR="005C37B5" w:rsidRPr="00427709" w:rsidRDefault="005C37B5" w:rsidP="00427709">
            <w:pPr>
              <w:spacing w:before="100" w:beforeAutospacing="1"/>
              <w:rPr>
                <w:color w:val="333333"/>
                <w:sz w:val="14"/>
                <w:szCs w:val="21"/>
                <w:lang w:eastAsia="de-DE"/>
              </w:rPr>
            </w:pPr>
          </w:p>
        </w:tc>
        <w:tc>
          <w:tcPr>
            <w:tcW w:w="1843" w:type="dxa"/>
            <w:vMerge w:val="restart"/>
          </w:tcPr>
          <w:p w14:paraId="47190B29"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36AA9A6E" w14:textId="77777777" w:rsidTr="00C96BC7">
        <w:trPr>
          <w:trHeight w:val="232"/>
        </w:trPr>
        <w:tc>
          <w:tcPr>
            <w:tcW w:w="1163" w:type="dxa"/>
            <w:vMerge/>
          </w:tcPr>
          <w:p w14:paraId="4563FFCD"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2859267A"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7F25E956"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6C759255"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757BBE16"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273851E6"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28D47B58" w14:textId="77777777" w:rsidTr="00C96BC7">
        <w:trPr>
          <w:trHeight w:val="232"/>
        </w:trPr>
        <w:tc>
          <w:tcPr>
            <w:tcW w:w="1163" w:type="dxa"/>
            <w:vMerge/>
          </w:tcPr>
          <w:p w14:paraId="49F33870"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12C90FA9"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466A7A3F"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7DE09109"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2B28F16B"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5CC2661E"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42D8AC32" w14:textId="77777777" w:rsidTr="00C96BC7">
        <w:trPr>
          <w:trHeight w:val="232"/>
        </w:trPr>
        <w:tc>
          <w:tcPr>
            <w:tcW w:w="1163" w:type="dxa"/>
            <w:vMerge/>
          </w:tcPr>
          <w:p w14:paraId="7A8CAEC4"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02198034"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27580D0E"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77F99479"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3CC1D441"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72F88379" w14:textId="77777777" w:rsidR="005C37B5" w:rsidRPr="00427709" w:rsidRDefault="005C37B5" w:rsidP="00427709">
            <w:pPr>
              <w:spacing w:before="100" w:beforeAutospacing="1"/>
              <w:rPr>
                <w:rFonts w:cs="Arial"/>
                <w:color w:val="333333"/>
                <w:sz w:val="14"/>
                <w:szCs w:val="21"/>
                <w:lang w:eastAsia="de-DE"/>
              </w:rPr>
            </w:pPr>
          </w:p>
        </w:tc>
      </w:tr>
    </w:tbl>
    <w:p w14:paraId="0D52E218" w14:textId="77777777" w:rsidR="00FE14A5" w:rsidRPr="00427709" w:rsidRDefault="00FE14A5" w:rsidP="00427709"/>
    <w:p w14:paraId="3FB863B9" w14:textId="77777777" w:rsidR="00FE14A5" w:rsidRPr="00AA48C6" w:rsidRDefault="00FE14A5" w:rsidP="00FE14A5">
      <w:pPr>
        <w:pStyle w:val="Heading4"/>
        <w:tabs>
          <w:tab w:val="clear" w:pos="992"/>
          <w:tab w:val="left" w:pos="1134"/>
        </w:tabs>
      </w:pPr>
      <w:bookmarkStart w:id="409" w:name="_Toc35000649"/>
      <w:r>
        <w:t>LIN Bus “&lt;Bus Name&gt;”</w:t>
      </w:r>
      <w:bookmarkEnd w:id="409"/>
    </w:p>
    <w:p w14:paraId="1FD6821B" w14:textId="77777777" w:rsidR="00FE14A5" w:rsidRDefault="00FE14A5" w:rsidP="00FE14A5"/>
    <w:p w14:paraId="034A0DBE" w14:textId="77777777" w:rsidR="00B71712" w:rsidRDefault="00B71712" w:rsidP="00F53A34">
      <w:pPr>
        <w:pStyle w:val="Heading4"/>
      </w:pPr>
      <w:bookmarkStart w:id="410" w:name="_Toc35000650"/>
      <w:bookmarkStart w:id="411" w:name="_Ref21531342"/>
      <w:bookmarkStart w:id="412" w:name="_Ref21531676"/>
      <w:bookmarkStart w:id="413" w:name="_Ref22737477"/>
      <w:bookmarkStart w:id="414" w:name="_Hlk25066769"/>
      <w:r>
        <w:t>AUTOSAR Interfaces</w:t>
      </w:r>
      <w:bookmarkEnd w:id="410"/>
    </w:p>
    <w:p w14:paraId="4AFDF3E3" w14:textId="77777777" w:rsidR="00B71712" w:rsidRPr="009E3B7C" w:rsidRDefault="00B71712" w:rsidP="00B71712">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(Sender/Receiver and Client/Server) Interfaces, which are used by the feature but not managed in a central repository yet, should be listed here.</w:t>
      </w:r>
    </w:p>
    <w:p w14:paraId="0B821859" w14:textId="77777777" w:rsidR="00B71712" w:rsidRPr="00B71712" w:rsidRDefault="00B71712" w:rsidP="00B71712"/>
    <w:p w14:paraId="18ECC063" w14:textId="77777777" w:rsidR="00F53A34" w:rsidRDefault="00B569CB" w:rsidP="00F53A34">
      <w:pPr>
        <w:pStyle w:val="Heading4"/>
      </w:pPr>
      <w:bookmarkStart w:id="415" w:name="_Toc35000651"/>
      <w:r>
        <w:t xml:space="preserve">SOA </w:t>
      </w:r>
      <w:r w:rsidR="00F53A34">
        <w:t xml:space="preserve">Service </w:t>
      </w:r>
      <w:bookmarkEnd w:id="411"/>
      <w:bookmarkEnd w:id="412"/>
      <w:bookmarkEnd w:id="413"/>
      <w:r w:rsidR="00B71712">
        <w:t>Contracts</w:t>
      </w:r>
      <w:bookmarkEnd w:id="414"/>
      <w:bookmarkEnd w:id="415"/>
    </w:p>
    <w:p w14:paraId="4D9D5654" w14:textId="77777777" w:rsidR="00F53A34" w:rsidRDefault="00F53A34" w:rsidP="00F53A34">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w:t>
      </w:r>
      <w:r w:rsidR="00B569CB">
        <w:rPr>
          <w:rStyle w:val="SubtleEmphasis"/>
          <w:rFonts w:cs="Arial"/>
        </w:rPr>
        <w:t xml:space="preserve">Service </w:t>
      </w:r>
      <w:r>
        <w:rPr>
          <w:rStyle w:val="SubtleEmphasis"/>
          <w:rFonts w:cs="Arial"/>
        </w:rPr>
        <w:t xml:space="preserve">APIs/MQTT messages and embedded data elements, which are used for the Service Oriented Architecture (SOA). If those APIs/MQTT messages already exist e.g. in the </w:t>
      </w:r>
      <w:hyperlink r:id="rId85" w:history="1">
        <w:r w:rsidRPr="001824DD">
          <w:rPr>
            <w:rStyle w:val="Hyperlink"/>
            <w:rFonts w:cs="Arial"/>
            <w:i/>
          </w:rPr>
          <w:t>Central SW Service Catalog</w:t>
        </w:r>
      </w:hyperlink>
      <w:r>
        <w:rPr>
          <w:rStyle w:val="SubtleEmphasis"/>
        </w:rPr>
        <w:t xml:space="preserve">, simply add a reference to those </w:t>
      </w:r>
      <w:r>
        <w:rPr>
          <w:rStyle w:val="SubtleEmphasis"/>
          <w:rFonts w:cs="Arial"/>
        </w:rPr>
        <w:t>yet.</w:t>
      </w:r>
    </w:p>
    <w:p w14:paraId="2805AF7B" w14:textId="77777777" w:rsidR="00F53A34" w:rsidRDefault="00F53A34" w:rsidP="00F53A34">
      <w:pPr>
        <w:shd w:val="clear" w:color="auto" w:fill="D6E3BC" w:themeFill="accent3" w:themeFillTint="66"/>
        <w:rPr>
          <w:rStyle w:val="SubtleEmphasis"/>
          <w:rFonts w:cs="Arial"/>
        </w:rPr>
      </w:pPr>
    </w:p>
    <w:p w14:paraId="7D29C8CA" w14:textId="77777777" w:rsidR="00F53A34" w:rsidRPr="001824DD" w:rsidRDefault="00F53A34" w:rsidP="00F53A34">
      <w:pPr>
        <w:shd w:val="clear" w:color="auto" w:fill="D6E3BC" w:themeFill="accent3" w:themeFillTint="66"/>
        <w:rPr>
          <w:rStyle w:val="SubtleEmphasis"/>
          <w:rFonts w:cs="Arial"/>
        </w:rPr>
      </w:pPr>
      <w:r w:rsidRPr="001824DD">
        <w:rPr>
          <w:rStyle w:val="SubtleEmphasis"/>
          <w:rFonts w:cs="Arial"/>
        </w:rPr>
        <w:t xml:space="preserve">Information on FNV2 </w:t>
      </w:r>
      <w:r>
        <w:rPr>
          <w:rStyle w:val="SubtleEmphasis"/>
          <w:rFonts w:cs="Arial"/>
        </w:rPr>
        <w:t xml:space="preserve">SOA </w:t>
      </w:r>
      <w:r w:rsidRPr="001824DD">
        <w:rPr>
          <w:rStyle w:val="SubtleEmphasis"/>
          <w:rFonts w:cs="Arial"/>
        </w:rPr>
        <w:t xml:space="preserve">can be found in the ECG wiki page </w:t>
      </w:r>
    </w:p>
    <w:p w14:paraId="4708D5AF" w14:textId="77777777" w:rsidR="00F53A34" w:rsidRPr="001824DD" w:rsidRDefault="00F53A34" w:rsidP="00D97655">
      <w:pPr>
        <w:pStyle w:val="ListParagraph"/>
        <w:numPr>
          <w:ilvl w:val="0"/>
          <w:numId w:val="17"/>
        </w:numPr>
        <w:shd w:val="clear" w:color="auto" w:fill="D6E3BC" w:themeFill="accent3" w:themeFillTint="66"/>
        <w:rPr>
          <w:rStyle w:val="Hyperlink"/>
          <w:rFonts w:ascii="Arial" w:hAnsi="Arial" w:cs="Arial"/>
          <w:i/>
        </w:rPr>
      </w:pPr>
      <w:r>
        <w:rPr>
          <w:rStyle w:val="SubtleEmphasis"/>
          <w:rFonts w:ascii="Arial" w:hAnsi="Arial" w:cs="Arial"/>
        </w:rPr>
        <w:t xml:space="preserve">MQTT </w:t>
      </w:r>
      <w:r w:rsidRPr="001824DD">
        <w:rPr>
          <w:rStyle w:val="SubtleEmphasis"/>
          <w:rFonts w:ascii="Arial" w:hAnsi="Arial" w:cs="Arial"/>
        </w:rPr>
        <w:t xml:space="preserve">Topic Naming:  </w:t>
      </w:r>
      <w:hyperlink r:id="rId86" w:history="1">
        <w:r w:rsidRPr="001824DD">
          <w:rPr>
            <w:rStyle w:val="Hyperlink"/>
            <w:rFonts w:ascii="Arial" w:hAnsi="Arial" w:cs="Arial"/>
            <w:i/>
          </w:rPr>
          <w:t>FNV2-SOA: MQTT Topic and Message Structure</w:t>
        </w:r>
      </w:hyperlink>
    </w:p>
    <w:p w14:paraId="38FA6E6B" w14:textId="77777777" w:rsidR="00F53A34" w:rsidRPr="001824DD" w:rsidRDefault="00F53A34" w:rsidP="00D97655">
      <w:pPr>
        <w:pStyle w:val="ListParagraph"/>
        <w:numPr>
          <w:ilvl w:val="0"/>
          <w:numId w:val="17"/>
        </w:numPr>
        <w:shd w:val="clear" w:color="auto" w:fill="D6E3BC" w:themeFill="accent3" w:themeFillTint="66"/>
        <w:rPr>
          <w:rStyle w:val="Hyperlink"/>
          <w:rFonts w:ascii="Arial" w:hAnsi="Arial" w:cs="Arial"/>
          <w:i/>
          <w:iCs/>
          <w:color w:val="808080" w:themeColor="text1" w:themeTint="7F"/>
          <w:u w:val="none"/>
        </w:rPr>
      </w:pPr>
      <w:r w:rsidRPr="001824DD">
        <w:rPr>
          <w:rStyle w:val="SubtleEmphasis"/>
          <w:rFonts w:ascii="Arial" w:hAnsi="Arial" w:cs="Arial"/>
        </w:rPr>
        <w:t xml:space="preserve">message syntax and proper naming can be found </w:t>
      </w:r>
      <w:hyperlink r:id="rId87" w:history="1">
        <w:r w:rsidRPr="001824DD">
          <w:rPr>
            <w:rStyle w:val="Hyperlink"/>
            <w:rFonts w:ascii="Arial" w:hAnsi="Arial" w:cs="Arial"/>
            <w:i/>
          </w:rPr>
          <w:t xml:space="preserve">SOA API Messaging Guidelines </w:t>
        </w:r>
      </w:hyperlink>
    </w:p>
    <w:p w14:paraId="7A6AE286" w14:textId="77777777" w:rsidR="00F53A34" w:rsidRPr="001824DD" w:rsidRDefault="00F53A34" w:rsidP="00F53A34">
      <w:pPr>
        <w:shd w:val="clear" w:color="auto" w:fill="D6E3BC" w:themeFill="accent3" w:themeFillTint="66"/>
        <w:rPr>
          <w:rStyle w:val="SubtleEmphasis"/>
          <w:rFonts w:cs="Arial"/>
        </w:rPr>
      </w:pPr>
      <w:r>
        <w:rPr>
          <w:rStyle w:val="SubtleEmphasis"/>
          <w:rFonts w:cs="Arial"/>
        </w:rPr>
        <w:t xml:space="preserve">For examples what to fill into the table fields below refer to </w:t>
      </w:r>
      <w:hyperlink r:id="rId88" w:history="1">
        <w:r w:rsidRPr="001824DD">
          <w:rPr>
            <w:rStyle w:val="Hyperlink"/>
            <w:rFonts w:cs="Arial"/>
            <w:i/>
          </w:rPr>
          <w:t>Central SW Service Catalog</w:t>
        </w:r>
      </w:hyperlink>
    </w:p>
    <w:p w14:paraId="71811ED8" w14:textId="77777777" w:rsidR="00F53A34" w:rsidRDefault="00F53A34" w:rsidP="00F53A34">
      <w:pPr>
        <w:rPr>
          <w:rFonts w:cs="Arial"/>
        </w:rPr>
      </w:pPr>
    </w:p>
    <w:p w14:paraId="01894187" w14:textId="77777777" w:rsidR="00F53A34" w:rsidRPr="009E3B7C" w:rsidRDefault="00F53A34" w:rsidP="00F53A34">
      <w:pPr>
        <w:pStyle w:val="RETechSignal"/>
        <w:shd w:val="clear" w:color="auto" w:fill="F2F2F2" w:themeFill="background1" w:themeFillShade="F2"/>
        <w:rPr>
          <w:rFonts w:ascii="Arial" w:hAnsi="Arial" w:cs="Arial"/>
          <w:sz w:val="20"/>
        </w:rPr>
      </w:pPr>
      <w:bookmarkStart w:id="416" w:name="_Hlk25061720"/>
      <w:r w:rsidRPr="009E3B7C">
        <w:rPr>
          <w:rFonts w:ascii="Arial" w:hAnsi="Arial" w:cs="Arial"/>
          <w:sz w:val="20"/>
        </w:rPr>
        <w:t>###</w:t>
      </w:r>
      <w:r>
        <w:rPr>
          <w:rFonts w:ascii="Arial" w:hAnsi="Arial" w:cs="Arial"/>
          <w:sz w:val="20"/>
        </w:rPr>
        <w:t>&lt;</w:t>
      </w:r>
      <w:proofErr w:type="spellStart"/>
      <w:r w:rsidR="00AF1B0F">
        <w:rPr>
          <w:rFonts w:ascii="Arial" w:hAnsi="Arial" w:cs="Arial"/>
          <w:sz w:val="20"/>
        </w:rPr>
        <w:t>Service</w:t>
      </w:r>
      <w:r w:rsidR="00B71712">
        <w:rPr>
          <w:rFonts w:ascii="Arial" w:hAnsi="Arial" w:cs="Arial"/>
          <w:sz w:val="20"/>
        </w:rPr>
        <w:t>ContractI</w:t>
      </w:r>
      <w:r>
        <w:rPr>
          <w:rFonts w:ascii="Arial" w:hAnsi="Arial" w:cs="Arial"/>
          <w:sz w:val="20"/>
        </w:rPr>
        <w:t>D</w:t>
      </w:r>
      <w:proofErr w:type="spellEnd"/>
      <w:r w:rsidR="00AF1B0F">
        <w:rPr>
          <w:rFonts w:ascii="Arial" w:hAnsi="Arial" w:cs="Arial"/>
          <w:sz w:val="20"/>
        </w:rPr>
        <w:t>&gt;</w:t>
      </w:r>
      <w:r w:rsidRPr="009E3B7C">
        <w:rPr>
          <w:rFonts w:ascii="Arial" w:hAnsi="Arial" w:cs="Arial"/>
          <w:sz w:val="20"/>
        </w:rPr>
        <w:t xml:space="preserve">### </w:t>
      </w:r>
      <w:r w:rsidR="00AF1B0F">
        <w:rPr>
          <w:rFonts w:ascii="Arial" w:hAnsi="Arial" w:cs="Arial"/>
          <w:sz w:val="20"/>
        </w:rPr>
        <w:t xml:space="preserve">Service </w:t>
      </w:r>
      <w:r w:rsidR="00B71712">
        <w:rPr>
          <w:rFonts w:ascii="Arial" w:hAnsi="Arial" w:cs="Arial"/>
          <w:sz w:val="20"/>
        </w:rPr>
        <w:t>Contract</w:t>
      </w:r>
      <w:r w:rsidR="00AF1B0F">
        <w:rPr>
          <w:rFonts w:ascii="Arial" w:hAnsi="Arial" w:cs="Arial"/>
          <w:sz w:val="20"/>
        </w:rPr>
        <w:t xml:space="preserve"> Name</w:t>
      </w:r>
    </w:p>
    <w:p w14:paraId="09A391AB" w14:textId="77777777" w:rsidR="00F53A34" w:rsidRDefault="00F53A34" w:rsidP="00F53A34">
      <w:pPr>
        <w:rPr>
          <w:rFonts w:cs="Arial"/>
        </w:rPr>
      </w:pPr>
      <w:r>
        <w:rPr>
          <w:rFonts w:cs="Arial"/>
        </w:rPr>
        <w:t>&lt;</w:t>
      </w:r>
      <w:r w:rsidR="00B71712">
        <w:rPr>
          <w:rFonts w:cs="Arial"/>
        </w:rPr>
        <w:t>Service contract</w:t>
      </w:r>
      <w:r>
        <w:rPr>
          <w:rFonts w:cs="Arial"/>
        </w:rPr>
        <w:t xml:space="preserve"> </w:t>
      </w:r>
      <w:r w:rsidR="00AF1B0F">
        <w:rPr>
          <w:rFonts w:cs="Arial"/>
        </w:rPr>
        <w:t>p</w:t>
      </w:r>
      <w:r>
        <w:rPr>
          <w:rFonts w:cs="Arial"/>
        </w:rPr>
        <w:t>urpose</w:t>
      </w:r>
      <w:r w:rsidR="00AF1B0F">
        <w:rPr>
          <w:rFonts w:cs="Arial"/>
        </w:rPr>
        <w:t>/behavior</w:t>
      </w:r>
      <w:r>
        <w:rPr>
          <w:rFonts w:cs="Arial"/>
        </w:rPr>
        <w:t>&gt;</w:t>
      </w:r>
    </w:p>
    <w:p w14:paraId="6317F462" w14:textId="77777777" w:rsidR="00F53A34" w:rsidRDefault="00F53A34" w:rsidP="00F53A34">
      <w:pPr>
        <w:rPr>
          <w:rFonts w:cs="Arial"/>
        </w:rPr>
      </w:pPr>
    </w:p>
    <w:tbl>
      <w:tblPr>
        <w:tblStyle w:val="TableGrid"/>
        <w:tblW w:w="5014" w:type="pct"/>
        <w:tblLayout w:type="fixed"/>
        <w:tblLook w:val="0620" w:firstRow="1" w:lastRow="0" w:firstColumn="0" w:lastColumn="0" w:noHBand="1" w:noVBand="1"/>
      </w:tblPr>
      <w:tblGrid>
        <w:gridCol w:w="1271"/>
        <w:gridCol w:w="1184"/>
        <w:gridCol w:w="2218"/>
        <w:gridCol w:w="3201"/>
        <w:gridCol w:w="2327"/>
      </w:tblGrid>
      <w:tr w:rsidR="00F53A34" w:rsidRPr="00C0260E" w14:paraId="391F7B60" w14:textId="77777777" w:rsidTr="00C96BC7">
        <w:trPr>
          <w:trHeight w:val="625"/>
        </w:trPr>
        <w:tc>
          <w:tcPr>
            <w:tcW w:w="1271" w:type="dxa"/>
            <w:shd w:val="clear" w:color="auto" w:fill="D9D9D9" w:themeFill="background1" w:themeFillShade="D9"/>
            <w:hideMark/>
          </w:tcPr>
          <w:p w14:paraId="29073FD6" w14:textId="77777777" w:rsidR="00F53A34" w:rsidRPr="00C96BC7" w:rsidRDefault="00F53A34" w:rsidP="004A4B72">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14:paraId="1628CA03" w14:textId="77777777" w:rsidR="00F53A34" w:rsidRPr="00C96BC7" w:rsidRDefault="00F53A34" w:rsidP="004A4B72">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Frequency</w:t>
            </w:r>
          </w:p>
          <w:p w14:paraId="35DAA3B1"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14:paraId="1FC68589" w14:textId="77777777" w:rsidR="00F53A34" w:rsidRPr="00C96BC7" w:rsidRDefault="00F53A34" w:rsidP="004A4B72">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Message Data Element(s)</w:t>
            </w:r>
          </w:p>
          <w:p w14:paraId="1DFD9025"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14:paraId="238F97D6"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14:paraId="56C0AFA7" w14:textId="77777777" w:rsidR="00F53A34" w:rsidRPr="00C96BC7" w:rsidRDefault="00F53A34" w:rsidP="004A4B72">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F53A34" w:rsidRPr="00C0260E" w14:paraId="63CBC028" w14:textId="77777777" w:rsidTr="00C96BC7">
        <w:sdt>
          <w:sdtPr>
            <w:rPr>
              <w:rFonts w:cs="Arial"/>
              <w:color w:val="333333"/>
              <w:szCs w:val="21"/>
              <w:lang w:val="de-DE" w:eastAsia="de-DE"/>
            </w:rPr>
            <w:alias w:val="Messaging Pattern"/>
            <w:tag w:val="Messaging Pattern"/>
            <w:id w:val="-424110215"/>
            <w:placeholder>
              <w:docPart w:val="74EE66D9649C4703A654DCFE1C0F9C44"/>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EndPr/>
          <w:sdtContent>
            <w:tc>
              <w:tcPr>
                <w:tcW w:w="1271" w:type="dxa"/>
                <w:vMerge w:val="restart"/>
              </w:tcPr>
              <w:p w14:paraId="07CCE653" w14:textId="77777777" w:rsidR="00F53A34" w:rsidRPr="00C96BC7" w:rsidRDefault="00F53A34" w:rsidP="004A4B72">
                <w:pPr>
                  <w:spacing w:before="100" w:beforeAutospacing="1"/>
                  <w:rPr>
                    <w:rFonts w:cs="Arial"/>
                    <w:color w:val="333333"/>
                    <w:szCs w:val="21"/>
                    <w:lang w:val="de-DE" w:eastAsia="de-DE"/>
                  </w:rPr>
                </w:pPr>
                <w:r w:rsidRPr="00C96BC7">
                  <w:rPr>
                    <w:rStyle w:val="PlaceholderText"/>
                  </w:rPr>
                  <w:t>Choose an item.</w:t>
                </w:r>
              </w:p>
            </w:tc>
          </w:sdtContent>
        </w:sdt>
        <w:tc>
          <w:tcPr>
            <w:tcW w:w="1184" w:type="dxa"/>
            <w:vMerge w:val="restart"/>
          </w:tcPr>
          <w:p w14:paraId="5AACA676" w14:textId="77777777" w:rsidR="00F53A34" w:rsidRPr="00C96BC7" w:rsidRDefault="00F53A34" w:rsidP="004A4B72">
            <w:pPr>
              <w:spacing w:before="100" w:beforeAutospacing="1"/>
              <w:rPr>
                <w:rFonts w:cs="Arial"/>
                <w:color w:val="333333"/>
                <w:szCs w:val="21"/>
                <w:lang w:val="de-DE" w:eastAsia="de-DE"/>
              </w:rPr>
            </w:pPr>
          </w:p>
        </w:tc>
        <w:tc>
          <w:tcPr>
            <w:tcW w:w="2218" w:type="dxa"/>
          </w:tcPr>
          <w:p w14:paraId="2C7AF26E" w14:textId="77777777" w:rsidR="00F53A34" w:rsidRPr="00C96BC7" w:rsidRDefault="00835651" w:rsidP="004A4B72">
            <w:pPr>
              <w:spacing w:before="100" w:beforeAutospacing="1"/>
              <w:rPr>
                <w:rFonts w:cs="Arial"/>
                <w:color w:val="333333"/>
                <w:szCs w:val="21"/>
                <w:lang w:eastAsia="de-DE"/>
              </w:rPr>
            </w:pPr>
            <w:r w:rsidRPr="00C96BC7">
              <w:rPr>
                <w:rFonts w:cs="Arial"/>
                <w:color w:val="333333"/>
                <w:szCs w:val="21"/>
                <w:lang w:eastAsia="de-DE"/>
              </w:rPr>
              <w:t xml:space="preserve">GBP </w:t>
            </w:r>
            <w:r w:rsidR="00F53A34" w:rsidRPr="00C96BC7">
              <w:rPr>
                <w:rFonts w:cs="Arial"/>
                <w:color w:val="333333"/>
                <w:szCs w:val="21"/>
                <w:lang w:eastAsia="de-DE"/>
              </w:rPr>
              <w:t xml:space="preserve">Data element </w:t>
            </w:r>
            <w:r w:rsidRPr="00C96BC7">
              <w:rPr>
                <w:rFonts w:cs="Arial"/>
                <w:color w:val="333333"/>
                <w:szCs w:val="21"/>
                <w:lang w:eastAsia="de-DE"/>
              </w:rPr>
              <w:t xml:space="preserve">/ CAN Signal </w:t>
            </w:r>
            <w:r w:rsidR="00F53A34" w:rsidRPr="00C96BC7">
              <w:rPr>
                <w:rFonts w:cs="Arial"/>
                <w:color w:val="333333"/>
                <w:szCs w:val="21"/>
                <w:lang w:eastAsia="de-DE"/>
              </w:rPr>
              <w:t>name 1</w:t>
            </w:r>
          </w:p>
        </w:tc>
        <w:tc>
          <w:tcPr>
            <w:tcW w:w="3201" w:type="dxa"/>
          </w:tcPr>
          <w:p w14:paraId="03B33F94" w14:textId="77777777" w:rsidR="00F53A34" w:rsidRPr="00C96BC7" w:rsidRDefault="00F53A34" w:rsidP="004A4B72">
            <w:pPr>
              <w:spacing w:before="100" w:beforeAutospacing="1"/>
              <w:rPr>
                <w:rFonts w:cs="Arial"/>
                <w:color w:val="333333"/>
                <w:szCs w:val="21"/>
                <w:lang w:eastAsia="de-DE"/>
              </w:rPr>
            </w:pPr>
            <w:r w:rsidRPr="00C96BC7">
              <w:rPr>
                <w:rFonts w:cs="Arial"/>
                <w:color w:val="333333"/>
                <w:szCs w:val="21"/>
                <w:lang w:eastAsia="de-DE"/>
              </w:rPr>
              <w:t>Detailed encoding of data element 1</w:t>
            </w:r>
          </w:p>
        </w:tc>
        <w:tc>
          <w:tcPr>
            <w:tcW w:w="2327" w:type="dxa"/>
          </w:tcPr>
          <w:p w14:paraId="0E9ACD89" w14:textId="77777777" w:rsidR="00F53A34" w:rsidRPr="00C96BC7" w:rsidRDefault="00F53A34" w:rsidP="004A4B72">
            <w:pPr>
              <w:spacing w:before="100" w:beforeAutospacing="1"/>
              <w:rPr>
                <w:rFonts w:cs="Arial"/>
                <w:color w:val="333333"/>
                <w:szCs w:val="21"/>
                <w:lang w:eastAsia="de-DE"/>
              </w:rPr>
            </w:pPr>
          </w:p>
        </w:tc>
      </w:tr>
      <w:tr w:rsidR="00F53A34" w:rsidRPr="00C0260E" w14:paraId="37CEEAB3" w14:textId="77777777" w:rsidTr="00C96BC7">
        <w:tc>
          <w:tcPr>
            <w:tcW w:w="1271" w:type="dxa"/>
            <w:vMerge/>
          </w:tcPr>
          <w:p w14:paraId="1A97B200" w14:textId="77777777" w:rsidR="00F53A34" w:rsidRPr="00C96BC7" w:rsidRDefault="00F53A34" w:rsidP="004A4B72">
            <w:pPr>
              <w:overflowPunct/>
              <w:autoSpaceDE/>
              <w:autoSpaceDN/>
              <w:adjustRightInd/>
              <w:textAlignment w:val="auto"/>
              <w:rPr>
                <w:rFonts w:cs="Arial"/>
                <w:color w:val="333333"/>
                <w:szCs w:val="21"/>
                <w:lang w:eastAsia="de-DE"/>
              </w:rPr>
            </w:pPr>
          </w:p>
        </w:tc>
        <w:tc>
          <w:tcPr>
            <w:tcW w:w="1184" w:type="dxa"/>
            <w:vMerge/>
          </w:tcPr>
          <w:p w14:paraId="489459F4" w14:textId="77777777" w:rsidR="00F53A34" w:rsidRPr="00C96BC7" w:rsidRDefault="00F53A34" w:rsidP="004A4B72">
            <w:pPr>
              <w:spacing w:before="150"/>
              <w:rPr>
                <w:rFonts w:cs="Arial"/>
                <w:color w:val="333333"/>
                <w:szCs w:val="21"/>
                <w:lang w:eastAsia="de-DE"/>
              </w:rPr>
            </w:pPr>
          </w:p>
        </w:tc>
        <w:tc>
          <w:tcPr>
            <w:tcW w:w="2218" w:type="dxa"/>
          </w:tcPr>
          <w:p w14:paraId="7E4BC911" w14:textId="77777777" w:rsidR="00F53A34" w:rsidRPr="00C96BC7" w:rsidRDefault="00F53A34" w:rsidP="004A4B72">
            <w:pPr>
              <w:spacing w:before="100" w:beforeAutospacing="1"/>
              <w:rPr>
                <w:rFonts w:cs="Arial"/>
                <w:color w:val="333333"/>
                <w:szCs w:val="21"/>
                <w:lang w:val="de-DE" w:eastAsia="de-DE"/>
              </w:rPr>
            </w:pPr>
            <w:r w:rsidRPr="00C96BC7">
              <w:rPr>
                <w:rFonts w:cs="Arial"/>
                <w:color w:val="333333"/>
                <w:szCs w:val="21"/>
                <w:lang w:val="de-DE" w:eastAsia="de-DE"/>
              </w:rPr>
              <w:t>…</w:t>
            </w:r>
          </w:p>
        </w:tc>
        <w:tc>
          <w:tcPr>
            <w:tcW w:w="3201" w:type="dxa"/>
          </w:tcPr>
          <w:p w14:paraId="3C6D92CD" w14:textId="77777777" w:rsidR="00F53A34" w:rsidRPr="00C96BC7" w:rsidRDefault="00F53A34" w:rsidP="004A4B72">
            <w:pPr>
              <w:spacing w:before="100" w:beforeAutospacing="1"/>
              <w:rPr>
                <w:rFonts w:cs="Arial"/>
                <w:color w:val="333333"/>
                <w:szCs w:val="21"/>
                <w:lang w:val="de-DE" w:eastAsia="de-DE"/>
              </w:rPr>
            </w:pPr>
          </w:p>
        </w:tc>
        <w:tc>
          <w:tcPr>
            <w:tcW w:w="2327" w:type="dxa"/>
          </w:tcPr>
          <w:p w14:paraId="52A5A59A" w14:textId="77777777" w:rsidR="00F53A34" w:rsidRPr="00C96BC7" w:rsidRDefault="00F53A34" w:rsidP="004A4B72">
            <w:pPr>
              <w:overflowPunct/>
              <w:autoSpaceDE/>
              <w:autoSpaceDN/>
              <w:adjustRightInd/>
              <w:spacing w:before="100" w:beforeAutospacing="1"/>
              <w:textAlignment w:val="auto"/>
              <w:rPr>
                <w:rFonts w:cs="Arial"/>
                <w:color w:val="333333"/>
                <w:szCs w:val="21"/>
                <w:lang w:val="de-DE" w:eastAsia="de-DE"/>
              </w:rPr>
            </w:pPr>
          </w:p>
        </w:tc>
      </w:tr>
      <w:tr w:rsidR="00F53A34" w:rsidRPr="00C0260E" w14:paraId="105A7270" w14:textId="77777777" w:rsidTr="00C96BC7">
        <w:tc>
          <w:tcPr>
            <w:tcW w:w="1271" w:type="dxa"/>
            <w:vMerge/>
          </w:tcPr>
          <w:p w14:paraId="180EA222" w14:textId="77777777" w:rsidR="00F53A34" w:rsidRPr="00C96BC7" w:rsidRDefault="00F53A34" w:rsidP="004A4B72">
            <w:pPr>
              <w:overflowPunct/>
              <w:autoSpaceDE/>
              <w:autoSpaceDN/>
              <w:adjustRightInd/>
              <w:textAlignment w:val="auto"/>
              <w:rPr>
                <w:rFonts w:cs="Arial"/>
                <w:color w:val="333333"/>
                <w:szCs w:val="21"/>
                <w:lang w:eastAsia="de-DE"/>
              </w:rPr>
            </w:pPr>
          </w:p>
        </w:tc>
        <w:tc>
          <w:tcPr>
            <w:tcW w:w="1184" w:type="dxa"/>
            <w:vMerge/>
          </w:tcPr>
          <w:p w14:paraId="046EA24F" w14:textId="77777777" w:rsidR="00F53A34" w:rsidRPr="00C96BC7" w:rsidRDefault="00F53A34" w:rsidP="004A4B72">
            <w:pPr>
              <w:spacing w:before="150"/>
              <w:rPr>
                <w:rFonts w:cs="Arial"/>
                <w:color w:val="333333"/>
                <w:szCs w:val="21"/>
                <w:lang w:eastAsia="de-DE"/>
              </w:rPr>
            </w:pPr>
          </w:p>
        </w:tc>
        <w:tc>
          <w:tcPr>
            <w:tcW w:w="2218" w:type="dxa"/>
          </w:tcPr>
          <w:p w14:paraId="23556DC5" w14:textId="77777777" w:rsidR="00F53A34" w:rsidRPr="00C96BC7" w:rsidRDefault="00835651" w:rsidP="004A4B72">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1F60D378" w14:textId="77777777" w:rsidR="00F53A34" w:rsidRPr="00C96BC7" w:rsidRDefault="00F53A34" w:rsidP="004A4B72">
            <w:pPr>
              <w:spacing w:before="100" w:beforeAutospacing="1"/>
              <w:rPr>
                <w:rFonts w:cs="Arial"/>
                <w:color w:val="333333"/>
                <w:szCs w:val="21"/>
                <w:lang w:eastAsia="de-DE"/>
              </w:rPr>
            </w:pPr>
            <w:r w:rsidRPr="00C96BC7">
              <w:rPr>
                <w:rFonts w:cs="Arial"/>
                <w:color w:val="333333"/>
                <w:szCs w:val="21"/>
                <w:lang w:eastAsia="de-DE"/>
              </w:rPr>
              <w:t>Detailed encoding of data element 3</w:t>
            </w:r>
          </w:p>
        </w:tc>
        <w:tc>
          <w:tcPr>
            <w:tcW w:w="2327" w:type="dxa"/>
          </w:tcPr>
          <w:p w14:paraId="609D5F36" w14:textId="77777777" w:rsidR="00F53A34" w:rsidRPr="00C96BC7" w:rsidRDefault="00F53A34" w:rsidP="004A4B72">
            <w:pPr>
              <w:overflowPunct/>
              <w:autoSpaceDE/>
              <w:autoSpaceDN/>
              <w:adjustRightInd/>
              <w:spacing w:before="100" w:beforeAutospacing="1"/>
              <w:textAlignment w:val="auto"/>
              <w:rPr>
                <w:rFonts w:cs="Arial"/>
                <w:color w:val="333333"/>
                <w:szCs w:val="21"/>
                <w:lang w:eastAsia="de-DE"/>
              </w:rPr>
            </w:pPr>
          </w:p>
        </w:tc>
      </w:tr>
    </w:tbl>
    <w:p w14:paraId="78E4E1AA" w14:textId="77777777" w:rsidR="00F53A34" w:rsidRPr="00016962" w:rsidRDefault="00F53A34" w:rsidP="00FE14A5"/>
    <w:p w14:paraId="7FB232B0" w14:textId="77777777" w:rsidR="00FE14A5" w:rsidRPr="00BC3C56" w:rsidRDefault="00140572" w:rsidP="00FE14A5">
      <w:pPr>
        <w:pStyle w:val="Heading3"/>
      </w:pPr>
      <w:bookmarkStart w:id="417" w:name="_Toc35000652"/>
      <w:bookmarkEnd w:id="416"/>
      <w:r>
        <w:t>Encoding</w:t>
      </w:r>
      <w:r w:rsidR="00FE14A5" w:rsidRPr="00BC3C56">
        <w:t xml:space="preserve"> Types</w:t>
      </w:r>
      <w:bookmarkEnd w:id="401"/>
      <w:bookmarkEnd w:id="402"/>
      <w:bookmarkEnd w:id="403"/>
      <w:bookmarkEnd w:id="417"/>
    </w:p>
    <w:p w14:paraId="724F748F" w14:textId="77777777" w:rsidR="00FE14A5" w:rsidRDefault="00FE14A5" w:rsidP="00C82906">
      <w:pPr>
        <w:shd w:val="clear" w:color="auto" w:fill="D6E3BC" w:themeFill="accent3" w:themeFillTint="66"/>
        <w:rPr>
          <w:rStyle w:val="SubtleEmphasis"/>
        </w:rPr>
      </w:pPr>
      <w:r w:rsidRPr="00F169AF">
        <w:rPr>
          <w:rStyle w:val="SubtleEmphasis"/>
          <w:b/>
        </w:rPr>
        <w:t>#Link:</w:t>
      </w:r>
      <w:r>
        <w:rPr>
          <w:rStyle w:val="SubtleEmphasis"/>
        </w:rPr>
        <w:t xml:space="preserve"> </w:t>
      </w:r>
      <w:hyperlink r:id="rId89" w:history="1">
        <w:r w:rsidRPr="00F169AF">
          <w:rPr>
            <w:rStyle w:val="Hyperlink"/>
            <w:i/>
          </w:rPr>
          <w:t>RE Wiki – Adding Encoding Types</w:t>
        </w:r>
      </w:hyperlink>
    </w:p>
    <w:p w14:paraId="6D377E11" w14:textId="77777777" w:rsidR="00FE14A5" w:rsidRDefault="00FE14A5" w:rsidP="00C82906">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F169AF">
        <w:rPr>
          <w:rStyle w:val="SubtleEmphasis"/>
        </w:rPr>
        <w:t>Add Ins -&gt; Add Requirement macro</w:t>
      </w:r>
      <w:r w:rsidRPr="00347A88">
        <w:rPr>
          <w:rStyle w:val="SubtleEmphasis"/>
        </w:rPr>
        <w:t xml:space="preserve"> (select “</w:t>
      </w:r>
      <w:r w:rsidR="00140572">
        <w:rPr>
          <w:rStyle w:val="SubtleEmphasis"/>
        </w:rPr>
        <w:t>Encoding</w:t>
      </w:r>
      <w:r>
        <w:rPr>
          <w:rStyle w:val="SubtleEmphasis"/>
        </w:rPr>
        <w:t xml:space="preserve"> Type”</w:t>
      </w:r>
      <w:r w:rsidRPr="00347A88">
        <w:rPr>
          <w:rStyle w:val="SubtleEmphasis"/>
        </w:rPr>
        <w:t xml:space="preserve"> as type)</w:t>
      </w:r>
    </w:p>
    <w:p w14:paraId="04EC5694" w14:textId="77777777" w:rsidR="001D74AD" w:rsidRPr="009E3B7C" w:rsidRDefault="001D74AD" w:rsidP="001D74AD">
      <w:pPr>
        <w:rPr>
          <w:rFonts w:cs="Arial"/>
        </w:rPr>
      </w:pPr>
    </w:p>
    <w:p w14:paraId="79C21DBD" w14:textId="77777777" w:rsidR="00601485" w:rsidRDefault="00601485">
      <w:pPr>
        <w:overflowPunct/>
        <w:autoSpaceDE/>
        <w:autoSpaceDN/>
        <w:adjustRightInd/>
        <w:textAlignment w:val="auto"/>
        <w:rPr>
          <w:rFonts w:cs="Arial"/>
        </w:rPr>
      </w:pPr>
      <w:r>
        <w:rPr>
          <w:rFonts w:cs="Arial"/>
        </w:rPr>
        <w:br w:type="page"/>
      </w:r>
    </w:p>
    <w:p w14:paraId="26FBE1C9" w14:textId="77777777" w:rsidR="003142BF" w:rsidRDefault="003142BF" w:rsidP="009E02ED">
      <w:pPr>
        <w:rPr>
          <w:rFonts w:cs="Arial"/>
        </w:rPr>
      </w:pPr>
    </w:p>
    <w:p w14:paraId="281194E4" w14:textId="77777777" w:rsidR="00601485" w:rsidRPr="00A56C52" w:rsidRDefault="00601485" w:rsidP="00601485">
      <w:pPr>
        <w:spacing w:before="1440"/>
        <w:jc w:val="center"/>
        <w:rPr>
          <w:sz w:val="32"/>
        </w:rPr>
      </w:pPr>
      <w:r w:rsidRPr="00A56C52">
        <w:rPr>
          <w:sz w:val="32"/>
        </w:rPr>
        <w:t>Document ends here.</w:t>
      </w:r>
    </w:p>
    <w:sectPr w:rsidR="00601485" w:rsidRPr="00A56C52" w:rsidSect="003D5A66">
      <w:headerReference w:type="default" r:id="rId90"/>
      <w:pgSz w:w="11907" w:h="16840" w:code="9"/>
      <w:pgMar w:top="822" w:right="862" w:bottom="709" w:left="862" w:header="567" w:footer="7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6" w:author="Engelbrecht, CP (C.)" w:date="2020-09-21T15:11:00Z" w:initials="EC(">
    <w:p w14:paraId="06C20FC0" w14:textId="4A174DFD" w:rsidR="008E2D7E" w:rsidRDefault="008E2D7E">
      <w:pPr>
        <w:pStyle w:val="CommentText"/>
      </w:pPr>
      <w:r>
        <w:rPr>
          <w:rStyle w:val="CommentReference"/>
        </w:rPr>
        <w:annotationRef/>
      </w:r>
      <w:r>
        <w:t>Is this the correct place for this information?</w:t>
      </w:r>
    </w:p>
  </w:comment>
  <w:comment w:id="98" w:author="Engelbrecht, CP (C.)" w:date="2020-06-26T11:17:00Z" w:initials="CE">
    <w:p w14:paraId="154DCBA6" w14:textId="6522213B" w:rsidR="001B06E2" w:rsidRDefault="001B06E2">
      <w:pPr>
        <w:pStyle w:val="CommentText"/>
      </w:pPr>
      <w:r>
        <w:rPr>
          <w:rStyle w:val="CommentReference"/>
        </w:rPr>
        <w:annotationRef/>
      </w:r>
      <w:r>
        <w:t>ISPR shorten arrow to PCM</w:t>
      </w:r>
    </w:p>
  </w:comment>
  <w:comment w:id="135" w:author="Engelbrecht, CP (C.)" w:date="2020-07-14T14:01:00Z" w:initials="EC(">
    <w:p w14:paraId="40853D09" w14:textId="1522F3A2" w:rsidR="001B06E2" w:rsidRDefault="001B06E2">
      <w:pPr>
        <w:pStyle w:val="CommentText"/>
      </w:pPr>
      <w:r>
        <w:rPr>
          <w:rStyle w:val="CommentReference"/>
        </w:rPr>
        <w:annotationRef/>
      </w:r>
      <w:r>
        <w:t>Not part of V1 criteria</w:t>
      </w:r>
    </w:p>
  </w:comment>
  <w:comment w:id="165" w:author="Engelbrecht, CP (C.)" w:date="2020-06-26T10:17:00Z" w:initials="CE">
    <w:p w14:paraId="27DBCB18" w14:textId="3709B26E" w:rsidR="001B06E2" w:rsidRDefault="001B06E2">
      <w:pPr>
        <w:pStyle w:val="CommentText"/>
      </w:pPr>
      <w:r>
        <w:rPr>
          <w:rStyle w:val="CommentReference"/>
        </w:rPr>
        <w:annotationRef/>
      </w:r>
      <w:r>
        <w:t>Is this required? Crank in gear didn’t populate</w:t>
      </w:r>
    </w:p>
  </w:comment>
  <w:comment w:id="162" w:author="Engelbrecht, CP (C.)" w:date="2020-07-14T14:07:00Z" w:initials="EC(">
    <w:p w14:paraId="4FD10FD2" w14:textId="77777777" w:rsidR="001B06E2" w:rsidRDefault="001B06E2">
      <w:pPr>
        <w:pStyle w:val="CommentText"/>
      </w:pPr>
      <w:r>
        <w:rPr>
          <w:rStyle w:val="CommentReference"/>
        </w:rPr>
        <w:annotationRef/>
      </w:r>
    </w:p>
    <w:p w14:paraId="525A2A54" w14:textId="76083A53" w:rsidR="001B06E2" w:rsidRDefault="001B06E2">
      <w:pPr>
        <w:pStyle w:val="CommentText"/>
      </w:pPr>
      <w:r>
        <w:t>Not populated for V1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20FC0" w15:done="0"/>
  <w15:commentEx w15:paraId="154DCBA6" w15:done="0"/>
  <w15:commentEx w15:paraId="40853D09" w15:done="0"/>
  <w15:commentEx w15:paraId="27DBCB18" w15:done="0"/>
  <w15:commentEx w15:paraId="525A2A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20FC0" w16cid:durableId="2313411F"/>
  <w16cid:commentId w16cid:paraId="154DCBA6" w16cid:durableId="245A3947"/>
  <w16cid:commentId w16cid:paraId="40853D09" w16cid:durableId="22B83941"/>
  <w16cid:commentId w16cid:paraId="27DBCB18" w16cid:durableId="22A049C5"/>
  <w16cid:commentId w16cid:paraId="525A2A54" w16cid:durableId="22B83A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EE74A" w14:textId="77777777" w:rsidR="00987597" w:rsidRDefault="00987597">
      <w:r>
        <w:separator/>
      </w:r>
    </w:p>
    <w:p w14:paraId="4D1BD98C" w14:textId="77777777" w:rsidR="00987597" w:rsidRDefault="00987597"/>
  </w:endnote>
  <w:endnote w:type="continuationSeparator" w:id="0">
    <w:p w14:paraId="7FF8A74C" w14:textId="77777777" w:rsidR="00987597" w:rsidRDefault="00987597">
      <w:r>
        <w:continuationSeparator/>
      </w:r>
    </w:p>
    <w:p w14:paraId="0136F856" w14:textId="77777777" w:rsidR="00987597" w:rsidRDefault="00987597"/>
  </w:endnote>
  <w:endnote w:type="continuationNotice" w:id="1">
    <w:p w14:paraId="52AD86DC" w14:textId="77777777" w:rsidR="00987597" w:rsidRDefault="009875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77514" w14:textId="77777777" w:rsidR="001B06E2" w:rsidRPr="004D7C06" w:rsidRDefault="001B06E2" w:rsidP="005D4646">
    <w:pPr>
      <w:pStyle w:val="FAPfooter"/>
      <w:pBdr>
        <w:top w:val="single" w:sz="4" w:space="1" w:color="auto"/>
      </w:pBdr>
      <w:tabs>
        <w:tab w:val="right" w:pos="10206"/>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"DocOwner"  </w:instrText>
    </w:r>
    <w:r>
      <w:rPr>
        <w:rFonts w:ascii="Arial" w:hAnsi="Arial" w:cs="Arial"/>
        <w:i/>
        <w:color w:val="auto"/>
      </w:rPr>
      <w:fldChar w:fldCharType="separate"/>
    </w:r>
    <w:r>
      <w:rPr>
        <w:rFonts w:ascii="Arial" w:hAnsi="Arial" w:cs="Arial"/>
        <w:i/>
        <w:color w:val="auto"/>
      </w:rPr>
      <w:t>DocOwnerName (CDSID)</w:t>
    </w:r>
    <w:r>
      <w:rPr>
        <w:rFonts w:ascii="Arial" w:hAnsi="Arial" w:cs="Arial"/>
        <w:i/>
        <w:color w:val="auto"/>
      </w:rPr>
      <w:fldChar w:fldCharType="end"/>
    </w:r>
    <w:r>
      <w:rPr>
        <w:rFonts w:ascii="Arial" w:hAnsi="Arial" w:cs="Arial"/>
        <w:i/>
        <w:color w:val="auto"/>
      </w:rPr>
      <w:ptab w:relativeTo="margin" w:alignment="center" w:leader="none"/>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28</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33</w:t>
    </w:r>
    <w:r w:rsidRPr="00A94C23">
      <w:rPr>
        <w:rFonts w:ascii="Arial" w:hAnsi="Arial" w:cs="Arial"/>
        <w:i/>
        <w:color w:val="auto"/>
        <w:lang w:val="de-DE"/>
      </w:rPr>
      <w:fldChar w:fldCharType="end"/>
    </w:r>
    <w:r>
      <w:rPr>
        <w:rFonts w:ascii="Arial" w:hAnsi="Arial" w:cs="Arial"/>
        <w:i/>
        <w:color w:val="auto"/>
      </w:rPr>
      <w:tab/>
      <w:t xml:space="preserve">Document ID: </w:t>
    </w:r>
    <w:r w:rsidRPr="00915843">
      <w:rPr>
        <w:rFonts w:ascii="Arial" w:hAnsi="Arial" w:cs="Arial"/>
        <w:i/>
        <w:color w:val="auto"/>
      </w:rPr>
      <w:fldChar w:fldCharType="begin"/>
    </w:r>
    <w:r w:rsidRPr="00915843">
      <w:rPr>
        <w:rFonts w:ascii="Arial" w:hAnsi="Arial" w:cs="Arial"/>
        <w:i/>
        <w:color w:val="auto"/>
      </w:rPr>
      <w:instrText xml:space="preserve"> FILENAME  \* Lower  </w:instrText>
    </w:r>
    <w:r w:rsidRPr="00915843">
      <w:rPr>
        <w:rFonts w:ascii="Arial" w:hAnsi="Arial" w:cs="Arial"/>
        <w:i/>
        <w:color w:val="auto"/>
      </w:rPr>
      <w:fldChar w:fldCharType="separate"/>
    </w:r>
    <w:r>
      <w:rPr>
        <w:rFonts w:ascii="Arial" w:hAnsi="Arial" w:cs="Arial"/>
        <w:i/>
        <w:color w:val="auto"/>
      </w:rPr>
      <w:t>document1</w:t>
    </w:r>
    <w:r w:rsidRPr="00915843">
      <w:rPr>
        <w:rFonts w:ascii="Arial" w:hAnsi="Arial" w:cs="Arial"/>
        <w:i/>
        <w:color w:val="auto"/>
      </w:rPr>
      <w:fldChar w:fldCharType="end"/>
    </w:r>
  </w:p>
  <w:p w14:paraId="77C330E4" w14:textId="77777777" w:rsidR="001B06E2" w:rsidRPr="004D7C06" w:rsidRDefault="001B06E2" w:rsidP="005D4646">
    <w:pPr>
      <w:pStyle w:val="FAPfooter"/>
      <w:tabs>
        <w:tab w:val="right" w:pos="10206"/>
      </w:tabs>
      <w:rPr>
        <w:rFonts w:ascii="Arial" w:hAnsi="Arial" w:cs="Arial"/>
        <w:i/>
        <w:color w:val="auto"/>
      </w:rPr>
    </w:pPr>
    <w:r w:rsidRPr="004D7C06">
      <w:rPr>
        <w:rFonts w:ascii="Arial" w:hAnsi="Arial" w:cs="Arial"/>
        <w:i/>
        <w:color w:val="auto"/>
      </w:rPr>
      <w:t xml:space="preserve">GIS1 Item Number: </w:t>
    </w:r>
    <w:r>
      <w:rPr>
        <w:rFonts w:ascii="Arial" w:hAnsi="Arial" w:cs="Arial"/>
        <w:i/>
        <w:color w:val="auto"/>
      </w:rPr>
      <w:fldChar w:fldCharType="begin"/>
    </w:r>
    <w:r>
      <w:rPr>
        <w:rFonts w:ascii="Arial" w:hAnsi="Arial" w:cs="Arial"/>
        <w:i/>
        <w:color w:val="auto"/>
      </w:rPr>
      <w:instrText xml:space="preserve"> DOCPROPERTY  DocGis1ItemNumber  </w:instrText>
    </w:r>
    <w:r>
      <w:rPr>
        <w:rFonts w:ascii="Arial" w:hAnsi="Arial" w:cs="Arial"/>
        <w:i/>
        <w:color w:val="auto"/>
      </w:rPr>
      <w:fldChar w:fldCharType="separate"/>
    </w:r>
    <w:r>
      <w:rPr>
        <w:rFonts w:ascii="Arial" w:hAnsi="Arial" w:cs="Arial"/>
        <w:i/>
        <w:color w:val="auto"/>
      </w:rPr>
      <w:t>27.60/35</w:t>
    </w:r>
    <w:r>
      <w:rPr>
        <w:rFonts w:ascii="Arial" w:hAnsi="Arial" w:cs="Arial"/>
        <w:i/>
        <w:color w:val="auto"/>
      </w:rPr>
      <w:fldChar w:fldCharType="end"/>
    </w:r>
    <w:r w:rsidRPr="004D7C06">
      <w:rPr>
        <w:rFonts w:ascii="Arial" w:hAnsi="Arial" w:cs="Arial"/>
        <w:i/>
        <w:color w:val="auto"/>
      </w:rPr>
      <w:tab/>
      <w:t xml:space="preserve">Date Issued: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p w14:paraId="1637969D" w14:textId="77777777" w:rsidR="001B06E2" w:rsidRPr="00A160D7" w:rsidRDefault="001B06E2" w:rsidP="00915843">
    <w:pPr>
      <w:pStyle w:val="FAPfooter"/>
      <w:tabs>
        <w:tab w:val="left" w:pos="4536"/>
        <w:tab w:val="right" w:pos="10206"/>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DocGis2Classification  </w:instrText>
    </w:r>
    <w:r>
      <w:rPr>
        <w:rFonts w:ascii="Arial" w:hAnsi="Arial" w:cs="Arial"/>
        <w:i/>
        <w:color w:val="auto"/>
      </w:rPr>
      <w:fldChar w:fldCharType="separate"/>
    </w:r>
    <w:r>
      <w:rPr>
        <w:rFonts w:ascii="Arial" w:hAnsi="Arial" w:cs="Arial"/>
        <w:i/>
        <w:color w:val="auto"/>
      </w:rPr>
      <w:t>Confidential</w:t>
    </w:r>
    <w:r>
      <w:rPr>
        <w:rFonts w:ascii="Arial" w:hAnsi="Arial" w:cs="Arial"/>
        <w:i/>
        <w:color w:val="auto"/>
      </w:rPr>
      <w:fldChar w:fldCharType="end"/>
    </w:r>
    <w:r>
      <w:rPr>
        <w:rFonts w:ascii="Arial" w:hAnsi="Arial" w:cs="Arial"/>
        <w:i/>
        <w:color w:val="auto"/>
      </w:rPr>
      <w:ptab w:relativeTo="margin" w:alignment="center" w:leader="none"/>
    </w:r>
    <w:r w:rsidRPr="004814C3">
      <w:rPr>
        <w:rFonts w:ascii="Arial" w:hAnsi="Arial" w:cs="Arial"/>
        <w:i/>
        <w:color w:val="auto"/>
      </w:rPr>
      <w:t>Copyright</w:t>
    </w:r>
    <w:r>
      <w:rPr>
        <w:rFonts w:ascii="Arial" w:hAnsi="Arial" w:cs="Arial"/>
        <w:i/>
        <w:color w:val="auto"/>
      </w:rPr>
      <w:t xml:space="preserve"> </w:t>
    </w:r>
    <w:r w:rsidRPr="00502463">
      <w:rPr>
        <w:rFonts w:ascii="Arial" w:hAnsi="Arial" w:cs="Arial"/>
        <w:i/>
        <w:color w:val="auto"/>
      </w:rPr>
      <w:t>©</w:t>
    </w:r>
    <w:r>
      <w:rPr>
        <w:rFonts w:ascii="Arial" w:hAnsi="Arial" w:cs="Arial"/>
        <w:i/>
        <w:color w:val="auto"/>
      </w:rPr>
      <w:t xml:space="preserve"> </w:t>
    </w:r>
    <w:r w:rsidRPr="004814C3">
      <w:rPr>
        <w:rFonts w:ascii="Arial" w:hAnsi="Arial" w:cs="Arial"/>
        <w:i/>
        <w:color w:val="auto"/>
      </w:rPr>
      <w:fldChar w:fldCharType="begin"/>
    </w:r>
    <w:r w:rsidRPr="004814C3">
      <w:rPr>
        <w:rFonts w:ascii="Arial" w:hAnsi="Arial" w:cs="Arial"/>
        <w:i/>
        <w:color w:val="auto"/>
      </w:rPr>
      <w:instrText xml:space="preserve"> DOCPROPERTY  CopyrightDate </w:instrText>
    </w:r>
    <w:r w:rsidRPr="004814C3">
      <w:rPr>
        <w:rFonts w:ascii="Arial" w:hAnsi="Arial" w:cs="Arial"/>
        <w:i/>
        <w:color w:val="auto"/>
      </w:rPr>
      <w:fldChar w:fldCharType="separate"/>
    </w:r>
    <w:r>
      <w:rPr>
        <w:rFonts w:ascii="Arial" w:hAnsi="Arial" w:cs="Arial"/>
        <w:i/>
        <w:color w:val="auto"/>
      </w:rPr>
      <w:t>2019</w:t>
    </w:r>
    <w:r w:rsidRPr="004814C3">
      <w:rPr>
        <w:rFonts w:ascii="Arial" w:hAnsi="Arial" w:cs="Arial"/>
        <w:i/>
        <w:color w:val="auto"/>
      </w:rPr>
      <w:fldChar w:fldCharType="end"/>
    </w:r>
    <w:r w:rsidRPr="004814C3">
      <w:rPr>
        <w:rFonts w:ascii="Arial" w:hAnsi="Arial" w:cs="Arial"/>
        <w:i/>
        <w:color w:val="auto"/>
      </w:rPr>
      <w:t>, Ford Motor Company</w:t>
    </w:r>
    <w:r>
      <w:rPr>
        <w:rFonts w:ascii="Arial" w:hAnsi="Arial" w:cs="Arial"/>
        <w:i/>
        <w:color w:val="auto"/>
      </w:rPr>
      <w:t xml:space="preserve"> </w:t>
    </w:r>
    <w:r>
      <w:rPr>
        <w:rFonts w:ascii="Arial" w:hAnsi="Arial" w:cs="Arial"/>
        <w:i/>
        <w:color w:val="auto"/>
      </w:rPr>
      <w:ptab w:relativeTo="margin" w:alignment="right" w:leader="none"/>
    </w:r>
    <w:r>
      <w:rPr>
        <w:rFonts w:ascii="Arial" w:hAnsi="Arial" w:cs="Arial"/>
        <w:i/>
        <w:color w:val="auto"/>
      </w:rPr>
      <w:t>Date</w:t>
    </w:r>
    <w:r w:rsidRPr="008C4B6C">
      <w:rPr>
        <w:rFonts w:ascii="Arial" w:hAnsi="Arial" w:cs="Arial"/>
        <w:i/>
        <w:color w:val="auto"/>
      </w:rPr>
      <w:t xml:space="preserv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0F677" w14:textId="77777777" w:rsidR="00987597" w:rsidRDefault="00987597">
      <w:r>
        <w:separator/>
      </w:r>
    </w:p>
    <w:p w14:paraId="6B8BDFCF" w14:textId="77777777" w:rsidR="00987597" w:rsidRDefault="00987597"/>
  </w:footnote>
  <w:footnote w:type="continuationSeparator" w:id="0">
    <w:p w14:paraId="18BD4F96" w14:textId="77777777" w:rsidR="00987597" w:rsidRDefault="00987597">
      <w:r>
        <w:continuationSeparator/>
      </w:r>
    </w:p>
    <w:p w14:paraId="31A2FEA4" w14:textId="77777777" w:rsidR="00987597" w:rsidRDefault="00987597"/>
  </w:footnote>
  <w:footnote w:type="continuationNotice" w:id="1">
    <w:p w14:paraId="54C2144B" w14:textId="77777777" w:rsidR="00987597" w:rsidRDefault="009875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6FD9D" w14:textId="77777777" w:rsidR="001B06E2" w:rsidRDefault="001B06E2" w:rsidP="004204E5">
    <w:pPr>
      <w:ind w:left="-142"/>
      <w:jc w:val="center"/>
      <w:rPr>
        <w:rFonts w:cs="Arial"/>
        <w:b/>
        <w:sz w:val="32"/>
        <w:szCs w:val="32"/>
      </w:rPr>
    </w:pPr>
    <w:r>
      <w:rPr>
        <w:b/>
        <w:noProof/>
        <w:sz w:val="32"/>
        <w:szCs w:val="32"/>
        <w:lang w:val="en-GB" w:eastAsia="en-GB"/>
      </w:rPr>
      <w:drawing>
        <wp:anchor distT="0" distB="0" distL="114300" distR="114300" simplePos="0" relativeHeight="251657216" behindDoc="1" locked="0" layoutInCell="1" allowOverlap="1" wp14:anchorId="218EA163" wp14:editId="77D20FA7">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Pr>
        <w:b/>
        <w:noProof/>
        <w:sz w:val="32"/>
        <w:szCs w:val="32"/>
      </w:rPr>
      <w:t>Feature Charter</w:t>
    </w:r>
    <w:r>
      <w:rPr>
        <w:rFonts w:cs="Arial"/>
        <w:b/>
        <w:sz w:val="32"/>
        <w:szCs w:val="32"/>
      </w:rPr>
      <w:t xml:space="preserve"> Document</w:t>
    </w:r>
  </w:p>
  <w:p w14:paraId="65EC6B24" w14:textId="77777777" w:rsidR="001B06E2" w:rsidRDefault="001B06E2"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FC69B" w14:textId="77777777" w:rsidR="001B06E2" w:rsidRPr="0013340B" w:rsidRDefault="001B06E2" w:rsidP="00A620D8">
    <w:pPr>
      <w:pStyle w:val="Header"/>
      <w:jc w:val="center"/>
      <w:rPr>
        <w:sz w:val="32"/>
        <w:szCs w:val="32"/>
      </w:rPr>
    </w:pPr>
    <w:r w:rsidRPr="0013340B">
      <w:rPr>
        <w:noProof/>
        <w:sz w:val="36"/>
        <w:szCs w:val="36"/>
        <w:highlight w:val="yellow"/>
        <w:lang w:val="en-GB" w:eastAsia="en-GB"/>
      </w:rPr>
      <w:drawing>
        <wp:anchor distT="0" distB="0" distL="114300" distR="114300" simplePos="0" relativeHeight="251663360" behindDoc="1" locked="0" layoutInCell="1" allowOverlap="1" wp14:anchorId="50AF7ED1" wp14:editId="77A0E938">
          <wp:simplePos x="0" y="0"/>
          <wp:positionH relativeFrom="column">
            <wp:posOffset>-17720</wp:posOffset>
          </wp:positionH>
          <wp:positionV relativeFrom="paragraph">
            <wp:posOffset>-122866</wp:posOffset>
          </wp:positionV>
          <wp:extent cx="1217295" cy="608965"/>
          <wp:effectExtent l="0" t="0" r="1905" b="635"/>
          <wp:wrapNone/>
          <wp:docPr id="6" name="Picture 6"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13340B">
      <w:rPr>
        <w:rFonts w:cs="Arial"/>
        <w:sz w:val="32"/>
        <w:szCs w:val="32"/>
      </w:rPr>
      <w:fldChar w:fldCharType="begin"/>
    </w:r>
    <w:r w:rsidRPr="0013340B">
      <w:rPr>
        <w:rFonts w:cs="Arial"/>
        <w:sz w:val="32"/>
        <w:szCs w:val="32"/>
      </w:rPr>
      <w:instrText xml:space="preserve"> DOCPROPERTY  DocType  \* MERGEFORMAT </w:instrText>
    </w:r>
    <w:r w:rsidRPr="0013340B">
      <w:rPr>
        <w:rFonts w:cs="Arial"/>
        <w:sz w:val="32"/>
        <w:szCs w:val="32"/>
      </w:rPr>
      <w:fldChar w:fldCharType="separate"/>
    </w:r>
    <w:r>
      <w:rPr>
        <w:rFonts w:cs="Arial"/>
        <w:sz w:val="32"/>
        <w:szCs w:val="32"/>
      </w:rPr>
      <w:t>Feature Implementation Specification (FIS)</w:t>
    </w:r>
    <w:r w:rsidRPr="0013340B">
      <w:rPr>
        <w:rFonts w:cs="Arial"/>
        <w:sz w:val="32"/>
        <w:szCs w:val="32"/>
      </w:rPr>
      <w:fldChar w:fldCharType="end"/>
    </w:r>
  </w:p>
  <w:p w14:paraId="1B6306F2" w14:textId="77777777" w:rsidR="001B06E2" w:rsidRPr="001D3D36" w:rsidRDefault="001B06E2" w:rsidP="00B96097">
    <w:pPr>
      <w:pStyle w:val="Header"/>
      <w:jc w:val="center"/>
      <w:rPr>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C3B6" w14:textId="77777777" w:rsidR="001B06E2" w:rsidRPr="00D93DA1" w:rsidRDefault="001B06E2" w:rsidP="0088389C">
    <w:pPr>
      <w:jc w:val="center"/>
      <w:rPr>
        <w:rFonts w:cs="Arial"/>
        <w:sz w:val="22"/>
        <w:szCs w:val="22"/>
      </w:rPr>
    </w:pPr>
    <w:r w:rsidRPr="00D93DA1">
      <w:rPr>
        <w:rFonts w:cs="Arial"/>
        <w:noProof/>
        <w:sz w:val="22"/>
        <w:szCs w:val="22"/>
        <w:lang w:val="en-GB" w:eastAsia="en-GB"/>
      </w:rPr>
      <w:drawing>
        <wp:anchor distT="0" distB="0" distL="114300" distR="114300" simplePos="0" relativeHeight="251658752" behindDoc="1" locked="0" layoutInCell="1" allowOverlap="1" wp14:anchorId="73200C9E" wp14:editId="2F90EC3B">
          <wp:simplePos x="0" y="0"/>
          <wp:positionH relativeFrom="column">
            <wp:posOffset>-40640</wp:posOffset>
          </wp:positionH>
          <wp:positionV relativeFrom="paragraph">
            <wp:posOffset>-96682</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3DA1">
      <w:rPr>
        <w:rFonts w:cs="Arial"/>
        <w:sz w:val="22"/>
        <w:szCs w:val="22"/>
      </w:rPr>
      <w:fldChar w:fldCharType="begin"/>
    </w:r>
    <w:r w:rsidRPr="00D93DA1">
      <w:rPr>
        <w:rFonts w:cs="Arial"/>
        <w:sz w:val="22"/>
        <w:szCs w:val="22"/>
      </w:rPr>
      <w:instrText xml:space="preserve"> DOCPROPERTY  DocType  \* MERGEFORMAT </w:instrText>
    </w:r>
    <w:r w:rsidRPr="00D93DA1">
      <w:rPr>
        <w:rFonts w:cs="Arial"/>
        <w:sz w:val="22"/>
        <w:szCs w:val="22"/>
      </w:rPr>
      <w:fldChar w:fldCharType="separate"/>
    </w:r>
    <w:r>
      <w:rPr>
        <w:rFonts w:cs="Arial"/>
        <w:sz w:val="22"/>
        <w:szCs w:val="22"/>
      </w:rPr>
      <w:t>Feature Implementation Specification (FIS)</w:t>
    </w:r>
    <w:r w:rsidRPr="00D93DA1">
      <w:rPr>
        <w:rFonts w:cs="Arial"/>
        <w:sz w:val="22"/>
        <w:szCs w:val="22"/>
      </w:rPr>
      <w:fldChar w:fldCharType="end"/>
    </w:r>
  </w:p>
  <w:p w14:paraId="19300352" w14:textId="706ADD46" w:rsidR="001B06E2" w:rsidRPr="00D93DA1" w:rsidRDefault="001B06E2" w:rsidP="00014948">
    <w:pPr>
      <w:jc w:val="center"/>
      <w:rPr>
        <w:rFonts w:cs="Arial"/>
        <w:sz w:val="28"/>
        <w:szCs w:val="28"/>
      </w:rPr>
    </w:pPr>
    <w:r>
      <w:rPr>
        <w:rFonts w:cs="Arial"/>
        <w:sz w:val="28"/>
        <w:szCs w:val="28"/>
      </w:rPr>
      <w:t>AEIS</w:t>
    </w:r>
  </w:p>
  <w:p w14:paraId="61FC3156" w14:textId="77777777" w:rsidR="001B06E2" w:rsidRPr="001F16A4" w:rsidRDefault="001B06E2" w:rsidP="0008696C">
    <w:pPr>
      <w:pBdr>
        <w:bottom w:val="single" w:sz="4" w:space="1" w:color="auto"/>
      </w:pBdr>
      <w:rPr>
        <w:rFonts w:cs="Arial"/>
      </w:rPr>
    </w:pPr>
  </w:p>
  <w:p w14:paraId="22FD9433" w14:textId="77777777" w:rsidR="001B06E2" w:rsidRPr="00F96466" w:rsidRDefault="001B06E2" w:rsidP="00F96466">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C512A4"/>
    <w:multiLevelType w:val="hybridMultilevel"/>
    <w:tmpl w:val="AE8EE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B7434"/>
    <w:multiLevelType w:val="hybridMultilevel"/>
    <w:tmpl w:val="2AE0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04036D9"/>
    <w:multiLevelType w:val="hybridMultilevel"/>
    <w:tmpl w:val="C91E1142"/>
    <w:lvl w:ilvl="0" w:tplc="A53098F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8E3FCD"/>
    <w:multiLevelType w:val="hybridMultilevel"/>
    <w:tmpl w:val="BC74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49F4475A"/>
    <w:multiLevelType w:val="hybridMultilevel"/>
    <w:tmpl w:val="A82AFA24"/>
    <w:lvl w:ilvl="0" w:tplc="A5309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255BB6"/>
    <w:multiLevelType w:val="hybridMultilevel"/>
    <w:tmpl w:val="1C3222AA"/>
    <w:lvl w:ilvl="0" w:tplc="A5309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C3670F"/>
    <w:multiLevelType w:val="hybridMultilevel"/>
    <w:tmpl w:val="DF2E6942"/>
    <w:lvl w:ilvl="0" w:tplc="A5309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E03570"/>
    <w:multiLevelType w:val="hybridMultilevel"/>
    <w:tmpl w:val="B34C0038"/>
    <w:lvl w:ilvl="0" w:tplc="A5309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575E87"/>
    <w:multiLevelType w:val="hybridMultilevel"/>
    <w:tmpl w:val="66DA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24" w15:restartNumberingAfterBreak="0">
    <w:nsid w:val="6BA9754B"/>
    <w:multiLevelType w:val="hybridMultilevel"/>
    <w:tmpl w:val="E4E60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82699"/>
    <w:multiLevelType w:val="multilevel"/>
    <w:tmpl w:val="20E41D2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8506" w:firstLine="0"/>
      </w:pPr>
      <w:rPr>
        <w:rFonts w:ascii="Arial" w:hAnsi="Arial" w:cs="Times New Roman" w:hint="default"/>
        <w:i w:val="0"/>
        <w:sz w:val="24"/>
        <w:u w:val="none"/>
      </w:rPr>
    </w:lvl>
    <w:lvl w:ilvl="4">
      <w:start w:val="1"/>
      <w:numFmt w:val="decimal"/>
      <w:pStyle w:val="Heading5"/>
      <w:lvlText w:val="%1.%2.%3.%4.%5"/>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27"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8"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11"/>
  </w:num>
  <w:num w:numId="5">
    <w:abstractNumId w:val="26"/>
  </w:num>
  <w:num w:numId="6">
    <w:abstractNumId w:val="25"/>
  </w:num>
  <w:num w:numId="7">
    <w:abstractNumId w:val="28"/>
  </w:num>
  <w:num w:numId="8">
    <w:abstractNumId w:val="7"/>
  </w:num>
  <w:num w:numId="9">
    <w:abstractNumId w:val="23"/>
  </w:num>
  <w:num w:numId="10">
    <w:abstractNumId w:val="3"/>
  </w:num>
  <w:num w:numId="11">
    <w:abstractNumId w:val="24"/>
  </w:num>
  <w:num w:numId="12">
    <w:abstractNumId w:val="20"/>
  </w:num>
  <w:num w:numId="13">
    <w:abstractNumId w:val="27"/>
  </w:num>
  <w:num w:numId="14">
    <w:abstractNumId w:val="6"/>
  </w:num>
  <w:num w:numId="15">
    <w:abstractNumId w:val="12"/>
  </w:num>
  <w:num w:numId="16">
    <w:abstractNumId w:val="16"/>
  </w:num>
  <w:num w:numId="17">
    <w:abstractNumId w:val="0"/>
  </w:num>
  <w:num w:numId="18">
    <w:abstractNumId w:val="2"/>
  </w:num>
  <w:num w:numId="19">
    <w:abstractNumId w:val="8"/>
  </w:num>
  <w:num w:numId="20">
    <w:abstractNumId w:val="22"/>
  </w:num>
  <w:num w:numId="21">
    <w:abstractNumId w:val="26"/>
  </w:num>
  <w:num w:numId="22">
    <w:abstractNumId w:val="26"/>
  </w:num>
  <w:num w:numId="23">
    <w:abstractNumId w:val="1"/>
  </w:num>
  <w:num w:numId="24">
    <w:abstractNumId w:val="7"/>
  </w:num>
  <w:num w:numId="25">
    <w:abstractNumId w:val="5"/>
  </w:num>
  <w:num w:numId="26">
    <w:abstractNumId w:val="13"/>
  </w:num>
  <w:num w:numId="27">
    <w:abstractNumId w:val="21"/>
  </w:num>
  <w:num w:numId="28">
    <w:abstractNumId w:val="15"/>
  </w:num>
  <w:num w:numId="29">
    <w:abstractNumId w:val="9"/>
  </w:num>
  <w:num w:numId="30">
    <w:abstractNumId w:val="17"/>
  </w:num>
  <w:num w:numId="31">
    <w:abstractNumId w:val="19"/>
  </w:num>
  <w:num w:numId="32">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gelbrecht, CP (C.)">
    <w15:presenceInfo w15:providerId="AD" w15:userId="S::CENGELB5@ford.com::734195fa-d817-43f2-b9cc-7f621986cd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3C5"/>
    <w:rsid w:val="00000805"/>
    <w:rsid w:val="00000A99"/>
    <w:rsid w:val="00000D58"/>
    <w:rsid w:val="0000178B"/>
    <w:rsid w:val="00001A86"/>
    <w:rsid w:val="000024CF"/>
    <w:rsid w:val="00002BED"/>
    <w:rsid w:val="00002F28"/>
    <w:rsid w:val="00002FED"/>
    <w:rsid w:val="0000312E"/>
    <w:rsid w:val="00003F11"/>
    <w:rsid w:val="00004196"/>
    <w:rsid w:val="000050C3"/>
    <w:rsid w:val="00005193"/>
    <w:rsid w:val="000053A0"/>
    <w:rsid w:val="00005A92"/>
    <w:rsid w:val="0000612E"/>
    <w:rsid w:val="0000714C"/>
    <w:rsid w:val="00007E89"/>
    <w:rsid w:val="0001035C"/>
    <w:rsid w:val="000104BD"/>
    <w:rsid w:val="0001135F"/>
    <w:rsid w:val="00011592"/>
    <w:rsid w:val="0001368C"/>
    <w:rsid w:val="00014199"/>
    <w:rsid w:val="00014948"/>
    <w:rsid w:val="00014EE7"/>
    <w:rsid w:val="00015750"/>
    <w:rsid w:val="0001637E"/>
    <w:rsid w:val="00017054"/>
    <w:rsid w:val="00017175"/>
    <w:rsid w:val="00017ADB"/>
    <w:rsid w:val="000208C7"/>
    <w:rsid w:val="00020934"/>
    <w:rsid w:val="00020B93"/>
    <w:rsid w:val="00020F0C"/>
    <w:rsid w:val="00024464"/>
    <w:rsid w:val="00024725"/>
    <w:rsid w:val="00024A17"/>
    <w:rsid w:val="000251F3"/>
    <w:rsid w:val="00026128"/>
    <w:rsid w:val="00026652"/>
    <w:rsid w:val="00026CB8"/>
    <w:rsid w:val="000273A7"/>
    <w:rsid w:val="00027465"/>
    <w:rsid w:val="00027484"/>
    <w:rsid w:val="00027A8E"/>
    <w:rsid w:val="00031CE6"/>
    <w:rsid w:val="00032160"/>
    <w:rsid w:val="000326EC"/>
    <w:rsid w:val="00034BE4"/>
    <w:rsid w:val="00034CC8"/>
    <w:rsid w:val="00035148"/>
    <w:rsid w:val="00035B2B"/>
    <w:rsid w:val="00035C57"/>
    <w:rsid w:val="0003693A"/>
    <w:rsid w:val="00036948"/>
    <w:rsid w:val="00036D31"/>
    <w:rsid w:val="00036DFC"/>
    <w:rsid w:val="00037570"/>
    <w:rsid w:val="00042139"/>
    <w:rsid w:val="000426EC"/>
    <w:rsid w:val="00042A25"/>
    <w:rsid w:val="00042D80"/>
    <w:rsid w:val="0004342B"/>
    <w:rsid w:val="0004382F"/>
    <w:rsid w:val="00043962"/>
    <w:rsid w:val="00043A8C"/>
    <w:rsid w:val="0004428B"/>
    <w:rsid w:val="00044424"/>
    <w:rsid w:val="0004460C"/>
    <w:rsid w:val="00044A9C"/>
    <w:rsid w:val="00044DC6"/>
    <w:rsid w:val="00045083"/>
    <w:rsid w:val="00045382"/>
    <w:rsid w:val="000455DF"/>
    <w:rsid w:val="000456B2"/>
    <w:rsid w:val="00045755"/>
    <w:rsid w:val="0004581D"/>
    <w:rsid w:val="00045FBB"/>
    <w:rsid w:val="00046607"/>
    <w:rsid w:val="0004743B"/>
    <w:rsid w:val="00047550"/>
    <w:rsid w:val="0004758A"/>
    <w:rsid w:val="00047820"/>
    <w:rsid w:val="00047FA0"/>
    <w:rsid w:val="000508CD"/>
    <w:rsid w:val="000508F5"/>
    <w:rsid w:val="00051462"/>
    <w:rsid w:val="00052500"/>
    <w:rsid w:val="0005319C"/>
    <w:rsid w:val="00053504"/>
    <w:rsid w:val="00053BF9"/>
    <w:rsid w:val="00053F3C"/>
    <w:rsid w:val="00054595"/>
    <w:rsid w:val="00054796"/>
    <w:rsid w:val="00054D6D"/>
    <w:rsid w:val="000557A6"/>
    <w:rsid w:val="00055C92"/>
    <w:rsid w:val="0005681C"/>
    <w:rsid w:val="00056A00"/>
    <w:rsid w:val="00057AD3"/>
    <w:rsid w:val="00057D40"/>
    <w:rsid w:val="00060AC1"/>
    <w:rsid w:val="00061059"/>
    <w:rsid w:val="00062055"/>
    <w:rsid w:val="0006245B"/>
    <w:rsid w:val="00062620"/>
    <w:rsid w:val="000627AC"/>
    <w:rsid w:val="00065410"/>
    <w:rsid w:val="00066ACD"/>
    <w:rsid w:val="00066E54"/>
    <w:rsid w:val="000670B8"/>
    <w:rsid w:val="00067768"/>
    <w:rsid w:val="000679B4"/>
    <w:rsid w:val="000709E6"/>
    <w:rsid w:val="000712AC"/>
    <w:rsid w:val="00071ADB"/>
    <w:rsid w:val="00071BDB"/>
    <w:rsid w:val="00071D03"/>
    <w:rsid w:val="00071E18"/>
    <w:rsid w:val="000720C3"/>
    <w:rsid w:val="0007270B"/>
    <w:rsid w:val="00073DA4"/>
    <w:rsid w:val="000746B5"/>
    <w:rsid w:val="00074750"/>
    <w:rsid w:val="00075343"/>
    <w:rsid w:val="00075F88"/>
    <w:rsid w:val="00076352"/>
    <w:rsid w:val="00076749"/>
    <w:rsid w:val="000771B5"/>
    <w:rsid w:val="0007751C"/>
    <w:rsid w:val="000808AA"/>
    <w:rsid w:val="00080A32"/>
    <w:rsid w:val="000811B3"/>
    <w:rsid w:val="000812FD"/>
    <w:rsid w:val="000821C4"/>
    <w:rsid w:val="00082212"/>
    <w:rsid w:val="0008281D"/>
    <w:rsid w:val="00082B37"/>
    <w:rsid w:val="0008379F"/>
    <w:rsid w:val="00084E40"/>
    <w:rsid w:val="00085638"/>
    <w:rsid w:val="000857B5"/>
    <w:rsid w:val="00085F59"/>
    <w:rsid w:val="00086393"/>
    <w:rsid w:val="0008696C"/>
    <w:rsid w:val="00086B39"/>
    <w:rsid w:val="00087325"/>
    <w:rsid w:val="000878D0"/>
    <w:rsid w:val="00087C75"/>
    <w:rsid w:val="00090538"/>
    <w:rsid w:val="00090C70"/>
    <w:rsid w:val="00090D79"/>
    <w:rsid w:val="00090D80"/>
    <w:rsid w:val="00090DA5"/>
    <w:rsid w:val="0009149D"/>
    <w:rsid w:val="000918A5"/>
    <w:rsid w:val="00092119"/>
    <w:rsid w:val="0009327C"/>
    <w:rsid w:val="00095AD3"/>
    <w:rsid w:val="00095D20"/>
    <w:rsid w:val="00096F61"/>
    <w:rsid w:val="000970F1"/>
    <w:rsid w:val="0009740D"/>
    <w:rsid w:val="000977BD"/>
    <w:rsid w:val="000A0113"/>
    <w:rsid w:val="000A0A1A"/>
    <w:rsid w:val="000A13E9"/>
    <w:rsid w:val="000A17BF"/>
    <w:rsid w:val="000A2466"/>
    <w:rsid w:val="000A37A9"/>
    <w:rsid w:val="000A3BD6"/>
    <w:rsid w:val="000A3E69"/>
    <w:rsid w:val="000A45F9"/>
    <w:rsid w:val="000A633B"/>
    <w:rsid w:val="000A66D1"/>
    <w:rsid w:val="000A7D1B"/>
    <w:rsid w:val="000A7EA5"/>
    <w:rsid w:val="000B06B1"/>
    <w:rsid w:val="000B116C"/>
    <w:rsid w:val="000B12A5"/>
    <w:rsid w:val="000B16A4"/>
    <w:rsid w:val="000B1CE7"/>
    <w:rsid w:val="000B20D0"/>
    <w:rsid w:val="000B2108"/>
    <w:rsid w:val="000B2533"/>
    <w:rsid w:val="000B2B5D"/>
    <w:rsid w:val="000B39B6"/>
    <w:rsid w:val="000B3CAD"/>
    <w:rsid w:val="000B3D5E"/>
    <w:rsid w:val="000B436A"/>
    <w:rsid w:val="000B521F"/>
    <w:rsid w:val="000B6641"/>
    <w:rsid w:val="000B6CAB"/>
    <w:rsid w:val="000C061E"/>
    <w:rsid w:val="000C06E1"/>
    <w:rsid w:val="000C0934"/>
    <w:rsid w:val="000C0EB9"/>
    <w:rsid w:val="000C11E9"/>
    <w:rsid w:val="000C13B7"/>
    <w:rsid w:val="000C1483"/>
    <w:rsid w:val="000C1714"/>
    <w:rsid w:val="000C1EE1"/>
    <w:rsid w:val="000C259C"/>
    <w:rsid w:val="000C27F8"/>
    <w:rsid w:val="000C35A4"/>
    <w:rsid w:val="000C3622"/>
    <w:rsid w:val="000C375C"/>
    <w:rsid w:val="000C412A"/>
    <w:rsid w:val="000C46DE"/>
    <w:rsid w:val="000C4AE7"/>
    <w:rsid w:val="000C5593"/>
    <w:rsid w:val="000C59CC"/>
    <w:rsid w:val="000C6A5D"/>
    <w:rsid w:val="000C6D56"/>
    <w:rsid w:val="000C6EE8"/>
    <w:rsid w:val="000D1DCF"/>
    <w:rsid w:val="000D2B16"/>
    <w:rsid w:val="000D3193"/>
    <w:rsid w:val="000D38BD"/>
    <w:rsid w:val="000D3E2E"/>
    <w:rsid w:val="000D48B1"/>
    <w:rsid w:val="000D4FEC"/>
    <w:rsid w:val="000D5B99"/>
    <w:rsid w:val="000D5C8C"/>
    <w:rsid w:val="000D5F06"/>
    <w:rsid w:val="000D65D2"/>
    <w:rsid w:val="000D7576"/>
    <w:rsid w:val="000D7BD3"/>
    <w:rsid w:val="000D7F31"/>
    <w:rsid w:val="000E03B2"/>
    <w:rsid w:val="000E0B34"/>
    <w:rsid w:val="000E1D98"/>
    <w:rsid w:val="000E2939"/>
    <w:rsid w:val="000E2BFA"/>
    <w:rsid w:val="000E382B"/>
    <w:rsid w:val="000E3F7C"/>
    <w:rsid w:val="000E3FCD"/>
    <w:rsid w:val="000E42BB"/>
    <w:rsid w:val="000E477A"/>
    <w:rsid w:val="000E52A5"/>
    <w:rsid w:val="000E57F4"/>
    <w:rsid w:val="000E5ABB"/>
    <w:rsid w:val="000E65C2"/>
    <w:rsid w:val="000E6DBF"/>
    <w:rsid w:val="000E710F"/>
    <w:rsid w:val="000E78AF"/>
    <w:rsid w:val="000E7E2E"/>
    <w:rsid w:val="000F0757"/>
    <w:rsid w:val="000F0B10"/>
    <w:rsid w:val="000F13FF"/>
    <w:rsid w:val="000F142F"/>
    <w:rsid w:val="000F2E8F"/>
    <w:rsid w:val="000F3582"/>
    <w:rsid w:val="000F40FD"/>
    <w:rsid w:val="000F49B3"/>
    <w:rsid w:val="000F5098"/>
    <w:rsid w:val="000F555A"/>
    <w:rsid w:val="000F5E11"/>
    <w:rsid w:val="000F5F3E"/>
    <w:rsid w:val="000F65D8"/>
    <w:rsid w:val="000F6669"/>
    <w:rsid w:val="000F684B"/>
    <w:rsid w:val="000F6C5F"/>
    <w:rsid w:val="000F70A2"/>
    <w:rsid w:val="000F7963"/>
    <w:rsid w:val="000F7B7D"/>
    <w:rsid w:val="000F7D0A"/>
    <w:rsid w:val="001017E1"/>
    <w:rsid w:val="00101986"/>
    <w:rsid w:val="00101D9A"/>
    <w:rsid w:val="001020CC"/>
    <w:rsid w:val="00102743"/>
    <w:rsid w:val="001027B7"/>
    <w:rsid w:val="00102802"/>
    <w:rsid w:val="00102947"/>
    <w:rsid w:val="00103139"/>
    <w:rsid w:val="00103333"/>
    <w:rsid w:val="00103770"/>
    <w:rsid w:val="00103D06"/>
    <w:rsid w:val="00103FAD"/>
    <w:rsid w:val="00104854"/>
    <w:rsid w:val="0010502A"/>
    <w:rsid w:val="00105143"/>
    <w:rsid w:val="00105F2D"/>
    <w:rsid w:val="00105F7F"/>
    <w:rsid w:val="00110BFE"/>
    <w:rsid w:val="00111116"/>
    <w:rsid w:val="001118C1"/>
    <w:rsid w:val="00111972"/>
    <w:rsid w:val="00112455"/>
    <w:rsid w:val="001137BC"/>
    <w:rsid w:val="00113A70"/>
    <w:rsid w:val="00113FC0"/>
    <w:rsid w:val="00114114"/>
    <w:rsid w:val="00114598"/>
    <w:rsid w:val="00114719"/>
    <w:rsid w:val="0011526C"/>
    <w:rsid w:val="001154F1"/>
    <w:rsid w:val="001171E7"/>
    <w:rsid w:val="0011794C"/>
    <w:rsid w:val="001202FE"/>
    <w:rsid w:val="001214CE"/>
    <w:rsid w:val="001226FA"/>
    <w:rsid w:val="00123421"/>
    <w:rsid w:val="00124257"/>
    <w:rsid w:val="001245FA"/>
    <w:rsid w:val="0012526A"/>
    <w:rsid w:val="00125551"/>
    <w:rsid w:val="00125E59"/>
    <w:rsid w:val="00126248"/>
    <w:rsid w:val="001264F4"/>
    <w:rsid w:val="00126922"/>
    <w:rsid w:val="00126E7B"/>
    <w:rsid w:val="00127754"/>
    <w:rsid w:val="0013053E"/>
    <w:rsid w:val="001319B8"/>
    <w:rsid w:val="001321BD"/>
    <w:rsid w:val="0013340B"/>
    <w:rsid w:val="00135115"/>
    <w:rsid w:val="00135152"/>
    <w:rsid w:val="001358C9"/>
    <w:rsid w:val="00135DB5"/>
    <w:rsid w:val="0013656E"/>
    <w:rsid w:val="001376E7"/>
    <w:rsid w:val="00137900"/>
    <w:rsid w:val="00137E0E"/>
    <w:rsid w:val="001403E9"/>
    <w:rsid w:val="00140572"/>
    <w:rsid w:val="0014103A"/>
    <w:rsid w:val="00141F2A"/>
    <w:rsid w:val="00142032"/>
    <w:rsid w:val="001424E5"/>
    <w:rsid w:val="00142F26"/>
    <w:rsid w:val="001435C8"/>
    <w:rsid w:val="00143BFD"/>
    <w:rsid w:val="00143F87"/>
    <w:rsid w:val="00144939"/>
    <w:rsid w:val="00144A76"/>
    <w:rsid w:val="001462D9"/>
    <w:rsid w:val="001467C0"/>
    <w:rsid w:val="00146953"/>
    <w:rsid w:val="00146CA1"/>
    <w:rsid w:val="00146EE7"/>
    <w:rsid w:val="001476FF"/>
    <w:rsid w:val="00147A10"/>
    <w:rsid w:val="00147C9B"/>
    <w:rsid w:val="00147ED0"/>
    <w:rsid w:val="00150750"/>
    <w:rsid w:val="001519CE"/>
    <w:rsid w:val="00151D6D"/>
    <w:rsid w:val="00152185"/>
    <w:rsid w:val="001523D3"/>
    <w:rsid w:val="00152D69"/>
    <w:rsid w:val="00153735"/>
    <w:rsid w:val="00153C45"/>
    <w:rsid w:val="00153E40"/>
    <w:rsid w:val="00154140"/>
    <w:rsid w:val="00154338"/>
    <w:rsid w:val="00155B6A"/>
    <w:rsid w:val="00155F75"/>
    <w:rsid w:val="0015607B"/>
    <w:rsid w:val="00156239"/>
    <w:rsid w:val="00156326"/>
    <w:rsid w:val="00156801"/>
    <w:rsid w:val="001577A5"/>
    <w:rsid w:val="001579A6"/>
    <w:rsid w:val="0016049B"/>
    <w:rsid w:val="001605AB"/>
    <w:rsid w:val="0016133B"/>
    <w:rsid w:val="00161364"/>
    <w:rsid w:val="00161D89"/>
    <w:rsid w:val="00161DE0"/>
    <w:rsid w:val="00161E29"/>
    <w:rsid w:val="00161E36"/>
    <w:rsid w:val="00162B37"/>
    <w:rsid w:val="0016335F"/>
    <w:rsid w:val="00164612"/>
    <w:rsid w:val="001656A2"/>
    <w:rsid w:val="001657E0"/>
    <w:rsid w:val="00165B1D"/>
    <w:rsid w:val="00165BB1"/>
    <w:rsid w:val="00165CA2"/>
    <w:rsid w:val="00167AE9"/>
    <w:rsid w:val="0017067E"/>
    <w:rsid w:val="00170E04"/>
    <w:rsid w:val="00170F54"/>
    <w:rsid w:val="00172807"/>
    <w:rsid w:val="001728A6"/>
    <w:rsid w:val="001728E0"/>
    <w:rsid w:val="00174DFC"/>
    <w:rsid w:val="00174E2E"/>
    <w:rsid w:val="0017513E"/>
    <w:rsid w:val="001768A2"/>
    <w:rsid w:val="00176E7A"/>
    <w:rsid w:val="00177EBD"/>
    <w:rsid w:val="00180DEB"/>
    <w:rsid w:val="00181848"/>
    <w:rsid w:val="00181963"/>
    <w:rsid w:val="00181EA0"/>
    <w:rsid w:val="001821A6"/>
    <w:rsid w:val="001824DD"/>
    <w:rsid w:val="00182E23"/>
    <w:rsid w:val="0018357A"/>
    <w:rsid w:val="00183640"/>
    <w:rsid w:val="00183657"/>
    <w:rsid w:val="00184575"/>
    <w:rsid w:val="001846FF"/>
    <w:rsid w:val="00184912"/>
    <w:rsid w:val="00184F76"/>
    <w:rsid w:val="0018532F"/>
    <w:rsid w:val="00185A35"/>
    <w:rsid w:val="001867AA"/>
    <w:rsid w:val="00186D1C"/>
    <w:rsid w:val="00187B69"/>
    <w:rsid w:val="0019011A"/>
    <w:rsid w:val="0019040C"/>
    <w:rsid w:val="00190E86"/>
    <w:rsid w:val="00190FF2"/>
    <w:rsid w:val="001912EC"/>
    <w:rsid w:val="0019173C"/>
    <w:rsid w:val="00191F34"/>
    <w:rsid w:val="001925E5"/>
    <w:rsid w:val="00193CCC"/>
    <w:rsid w:val="00194AD9"/>
    <w:rsid w:val="00194B68"/>
    <w:rsid w:val="00194C9E"/>
    <w:rsid w:val="00194CF6"/>
    <w:rsid w:val="00195234"/>
    <w:rsid w:val="001954A3"/>
    <w:rsid w:val="00195910"/>
    <w:rsid w:val="00195922"/>
    <w:rsid w:val="001959B6"/>
    <w:rsid w:val="00196AB0"/>
    <w:rsid w:val="00196E2F"/>
    <w:rsid w:val="001970A0"/>
    <w:rsid w:val="00197B06"/>
    <w:rsid w:val="00197DC6"/>
    <w:rsid w:val="001A0530"/>
    <w:rsid w:val="001A1404"/>
    <w:rsid w:val="001A17E2"/>
    <w:rsid w:val="001A1DC8"/>
    <w:rsid w:val="001A2473"/>
    <w:rsid w:val="001A25FB"/>
    <w:rsid w:val="001A271D"/>
    <w:rsid w:val="001A3059"/>
    <w:rsid w:val="001A3E07"/>
    <w:rsid w:val="001A3E7A"/>
    <w:rsid w:val="001A40E4"/>
    <w:rsid w:val="001A44BD"/>
    <w:rsid w:val="001A50C8"/>
    <w:rsid w:val="001A5A71"/>
    <w:rsid w:val="001A6310"/>
    <w:rsid w:val="001A67FF"/>
    <w:rsid w:val="001A6D3B"/>
    <w:rsid w:val="001A7C05"/>
    <w:rsid w:val="001B0323"/>
    <w:rsid w:val="001B058C"/>
    <w:rsid w:val="001B06E2"/>
    <w:rsid w:val="001B0A6A"/>
    <w:rsid w:val="001B15E6"/>
    <w:rsid w:val="001B179D"/>
    <w:rsid w:val="001B1E3C"/>
    <w:rsid w:val="001B23C8"/>
    <w:rsid w:val="001B2A6A"/>
    <w:rsid w:val="001B2B80"/>
    <w:rsid w:val="001B2D19"/>
    <w:rsid w:val="001B2DB6"/>
    <w:rsid w:val="001B2E45"/>
    <w:rsid w:val="001B317D"/>
    <w:rsid w:val="001B319E"/>
    <w:rsid w:val="001B3548"/>
    <w:rsid w:val="001B368F"/>
    <w:rsid w:val="001B49D2"/>
    <w:rsid w:val="001B4EA5"/>
    <w:rsid w:val="001B605E"/>
    <w:rsid w:val="001B61A1"/>
    <w:rsid w:val="001B6238"/>
    <w:rsid w:val="001B6F78"/>
    <w:rsid w:val="001B700E"/>
    <w:rsid w:val="001C00A0"/>
    <w:rsid w:val="001C028B"/>
    <w:rsid w:val="001C05BA"/>
    <w:rsid w:val="001C1397"/>
    <w:rsid w:val="001C17FF"/>
    <w:rsid w:val="001C19DD"/>
    <w:rsid w:val="001C1ED9"/>
    <w:rsid w:val="001C1F1D"/>
    <w:rsid w:val="001C3815"/>
    <w:rsid w:val="001C4100"/>
    <w:rsid w:val="001C50EC"/>
    <w:rsid w:val="001C5E26"/>
    <w:rsid w:val="001C6478"/>
    <w:rsid w:val="001C6941"/>
    <w:rsid w:val="001C72FE"/>
    <w:rsid w:val="001C750C"/>
    <w:rsid w:val="001C7523"/>
    <w:rsid w:val="001C7D03"/>
    <w:rsid w:val="001D0250"/>
    <w:rsid w:val="001D1A9A"/>
    <w:rsid w:val="001D2071"/>
    <w:rsid w:val="001D2105"/>
    <w:rsid w:val="001D24F7"/>
    <w:rsid w:val="001D28C1"/>
    <w:rsid w:val="001D3D36"/>
    <w:rsid w:val="001D41CB"/>
    <w:rsid w:val="001D531E"/>
    <w:rsid w:val="001D558C"/>
    <w:rsid w:val="001D6972"/>
    <w:rsid w:val="001D74AD"/>
    <w:rsid w:val="001D791C"/>
    <w:rsid w:val="001D79D2"/>
    <w:rsid w:val="001D7E9A"/>
    <w:rsid w:val="001E0D22"/>
    <w:rsid w:val="001E14FF"/>
    <w:rsid w:val="001E1B64"/>
    <w:rsid w:val="001E2110"/>
    <w:rsid w:val="001E2904"/>
    <w:rsid w:val="001E2B35"/>
    <w:rsid w:val="001E2FE3"/>
    <w:rsid w:val="001E3182"/>
    <w:rsid w:val="001E3236"/>
    <w:rsid w:val="001E36AE"/>
    <w:rsid w:val="001E37CE"/>
    <w:rsid w:val="001E3AC8"/>
    <w:rsid w:val="001E3AFD"/>
    <w:rsid w:val="001E47BE"/>
    <w:rsid w:val="001E5646"/>
    <w:rsid w:val="001E5823"/>
    <w:rsid w:val="001E5A02"/>
    <w:rsid w:val="001E66D2"/>
    <w:rsid w:val="001E6FF5"/>
    <w:rsid w:val="001E74E8"/>
    <w:rsid w:val="001E7A59"/>
    <w:rsid w:val="001E7A73"/>
    <w:rsid w:val="001F02C2"/>
    <w:rsid w:val="001F0A8B"/>
    <w:rsid w:val="001F1327"/>
    <w:rsid w:val="001F16A4"/>
    <w:rsid w:val="001F198C"/>
    <w:rsid w:val="001F1F4B"/>
    <w:rsid w:val="001F2101"/>
    <w:rsid w:val="001F2891"/>
    <w:rsid w:val="001F2983"/>
    <w:rsid w:val="001F39C6"/>
    <w:rsid w:val="001F4184"/>
    <w:rsid w:val="001F4218"/>
    <w:rsid w:val="001F5A6A"/>
    <w:rsid w:val="001F717F"/>
    <w:rsid w:val="001F74E7"/>
    <w:rsid w:val="001F7BB0"/>
    <w:rsid w:val="0020015A"/>
    <w:rsid w:val="0020065C"/>
    <w:rsid w:val="00200CDE"/>
    <w:rsid w:val="0020180D"/>
    <w:rsid w:val="00201C03"/>
    <w:rsid w:val="00201C30"/>
    <w:rsid w:val="0020227D"/>
    <w:rsid w:val="00202DA3"/>
    <w:rsid w:val="00202E63"/>
    <w:rsid w:val="0020338E"/>
    <w:rsid w:val="002039C6"/>
    <w:rsid w:val="00203E78"/>
    <w:rsid w:val="00204446"/>
    <w:rsid w:val="00204C82"/>
    <w:rsid w:val="00205103"/>
    <w:rsid w:val="00205D5D"/>
    <w:rsid w:val="00205FD9"/>
    <w:rsid w:val="00206DCE"/>
    <w:rsid w:val="00207487"/>
    <w:rsid w:val="0021035C"/>
    <w:rsid w:val="0021094D"/>
    <w:rsid w:val="00211749"/>
    <w:rsid w:val="0021183C"/>
    <w:rsid w:val="00212A62"/>
    <w:rsid w:val="00213147"/>
    <w:rsid w:val="00213590"/>
    <w:rsid w:val="00213904"/>
    <w:rsid w:val="002139A3"/>
    <w:rsid w:val="00213B58"/>
    <w:rsid w:val="00213BCE"/>
    <w:rsid w:val="00213DAF"/>
    <w:rsid w:val="00214318"/>
    <w:rsid w:val="00214818"/>
    <w:rsid w:val="002159E8"/>
    <w:rsid w:val="00216013"/>
    <w:rsid w:val="00216DEC"/>
    <w:rsid w:val="00216EB5"/>
    <w:rsid w:val="00216F02"/>
    <w:rsid w:val="0021728A"/>
    <w:rsid w:val="00217313"/>
    <w:rsid w:val="0021782D"/>
    <w:rsid w:val="00217E4B"/>
    <w:rsid w:val="002206E1"/>
    <w:rsid w:val="00220710"/>
    <w:rsid w:val="00220EF4"/>
    <w:rsid w:val="0022147D"/>
    <w:rsid w:val="00221832"/>
    <w:rsid w:val="00222BAA"/>
    <w:rsid w:val="00223F5F"/>
    <w:rsid w:val="00224551"/>
    <w:rsid w:val="0022488A"/>
    <w:rsid w:val="00224B90"/>
    <w:rsid w:val="00226C9B"/>
    <w:rsid w:val="00227418"/>
    <w:rsid w:val="00227BB0"/>
    <w:rsid w:val="00227C58"/>
    <w:rsid w:val="0023030E"/>
    <w:rsid w:val="00230533"/>
    <w:rsid w:val="0023080D"/>
    <w:rsid w:val="00230828"/>
    <w:rsid w:val="002321C0"/>
    <w:rsid w:val="0023236E"/>
    <w:rsid w:val="002326D9"/>
    <w:rsid w:val="00233029"/>
    <w:rsid w:val="0023369E"/>
    <w:rsid w:val="0023431C"/>
    <w:rsid w:val="002355DB"/>
    <w:rsid w:val="0023577F"/>
    <w:rsid w:val="00236EFB"/>
    <w:rsid w:val="0023700E"/>
    <w:rsid w:val="0023713F"/>
    <w:rsid w:val="00237D86"/>
    <w:rsid w:val="00240295"/>
    <w:rsid w:val="002409F3"/>
    <w:rsid w:val="002411BF"/>
    <w:rsid w:val="002418B5"/>
    <w:rsid w:val="00242004"/>
    <w:rsid w:val="00242EB1"/>
    <w:rsid w:val="00242F50"/>
    <w:rsid w:val="00243203"/>
    <w:rsid w:val="002442EB"/>
    <w:rsid w:val="002446C0"/>
    <w:rsid w:val="002452BF"/>
    <w:rsid w:val="0024559C"/>
    <w:rsid w:val="00245DAF"/>
    <w:rsid w:val="0025016A"/>
    <w:rsid w:val="0025018F"/>
    <w:rsid w:val="00250F71"/>
    <w:rsid w:val="00251BFB"/>
    <w:rsid w:val="0025203C"/>
    <w:rsid w:val="0025203E"/>
    <w:rsid w:val="00252CA2"/>
    <w:rsid w:val="0025330F"/>
    <w:rsid w:val="00253651"/>
    <w:rsid w:val="00253801"/>
    <w:rsid w:val="00253F1C"/>
    <w:rsid w:val="00254121"/>
    <w:rsid w:val="00254C46"/>
    <w:rsid w:val="00255B95"/>
    <w:rsid w:val="00255BF4"/>
    <w:rsid w:val="00256697"/>
    <w:rsid w:val="002567BE"/>
    <w:rsid w:val="00256922"/>
    <w:rsid w:val="00256C68"/>
    <w:rsid w:val="00256C74"/>
    <w:rsid w:val="0025728C"/>
    <w:rsid w:val="00257B22"/>
    <w:rsid w:val="002612B4"/>
    <w:rsid w:val="00261559"/>
    <w:rsid w:val="00261583"/>
    <w:rsid w:val="002618EC"/>
    <w:rsid w:val="00263244"/>
    <w:rsid w:val="002632F9"/>
    <w:rsid w:val="0026363A"/>
    <w:rsid w:val="00263C12"/>
    <w:rsid w:val="00263FB5"/>
    <w:rsid w:val="00264470"/>
    <w:rsid w:val="00264A2C"/>
    <w:rsid w:val="00265EA7"/>
    <w:rsid w:val="0026616D"/>
    <w:rsid w:val="00267598"/>
    <w:rsid w:val="0026773B"/>
    <w:rsid w:val="002703F6"/>
    <w:rsid w:val="0027098A"/>
    <w:rsid w:val="002713A7"/>
    <w:rsid w:val="00271B4F"/>
    <w:rsid w:val="00271FB1"/>
    <w:rsid w:val="0027218A"/>
    <w:rsid w:val="00272545"/>
    <w:rsid w:val="0027285F"/>
    <w:rsid w:val="0027376F"/>
    <w:rsid w:val="00273D6E"/>
    <w:rsid w:val="00274128"/>
    <w:rsid w:val="002745CA"/>
    <w:rsid w:val="0027554A"/>
    <w:rsid w:val="00275660"/>
    <w:rsid w:val="00275B4C"/>
    <w:rsid w:val="00276E2A"/>
    <w:rsid w:val="00276F4C"/>
    <w:rsid w:val="00277006"/>
    <w:rsid w:val="002774B4"/>
    <w:rsid w:val="00277FEB"/>
    <w:rsid w:val="002801D2"/>
    <w:rsid w:val="002801E5"/>
    <w:rsid w:val="002804D1"/>
    <w:rsid w:val="0028156A"/>
    <w:rsid w:val="00281A60"/>
    <w:rsid w:val="00281B2F"/>
    <w:rsid w:val="002824C9"/>
    <w:rsid w:val="00282E38"/>
    <w:rsid w:val="00282FBA"/>
    <w:rsid w:val="0028319D"/>
    <w:rsid w:val="002833D7"/>
    <w:rsid w:val="00283611"/>
    <w:rsid w:val="00284176"/>
    <w:rsid w:val="00284607"/>
    <w:rsid w:val="002851DB"/>
    <w:rsid w:val="002861F5"/>
    <w:rsid w:val="00286714"/>
    <w:rsid w:val="002868F1"/>
    <w:rsid w:val="00286AA3"/>
    <w:rsid w:val="00287CC2"/>
    <w:rsid w:val="00287F29"/>
    <w:rsid w:val="0029075D"/>
    <w:rsid w:val="00291426"/>
    <w:rsid w:val="0029159A"/>
    <w:rsid w:val="00292C94"/>
    <w:rsid w:val="0029344F"/>
    <w:rsid w:val="00293910"/>
    <w:rsid w:val="00293B61"/>
    <w:rsid w:val="00293FB1"/>
    <w:rsid w:val="0029405C"/>
    <w:rsid w:val="002942CC"/>
    <w:rsid w:val="002942D6"/>
    <w:rsid w:val="00294479"/>
    <w:rsid w:val="002948C4"/>
    <w:rsid w:val="00295310"/>
    <w:rsid w:val="00295422"/>
    <w:rsid w:val="002960A7"/>
    <w:rsid w:val="00296198"/>
    <w:rsid w:val="00296DB4"/>
    <w:rsid w:val="002977DF"/>
    <w:rsid w:val="002A0282"/>
    <w:rsid w:val="002A04A9"/>
    <w:rsid w:val="002A12C4"/>
    <w:rsid w:val="002A15B4"/>
    <w:rsid w:val="002A197F"/>
    <w:rsid w:val="002A1EEE"/>
    <w:rsid w:val="002A2011"/>
    <w:rsid w:val="002A2702"/>
    <w:rsid w:val="002A2AF6"/>
    <w:rsid w:val="002A340D"/>
    <w:rsid w:val="002A3A62"/>
    <w:rsid w:val="002A3FB7"/>
    <w:rsid w:val="002A4403"/>
    <w:rsid w:val="002A449D"/>
    <w:rsid w:val="002A4DA5"/>
    <w:rsid w:val="002A4FDE"/>
    <w:rsid w:val="002A5484"/>
    <w:rsid w:val="002A5618"/>
    <w:rsid w:val="002A6115"/>
    <w:rsid w:val="002A62AA"/>
    <w:rsid w:val="002A6A71"/>
    <w:rsid w:val="002A6E11"/>
    <w:rsid w:val="002A7642"/>
    <w:rsid w:val="002A7F3E"/>
    <w:rsid w:val="002B1564"/>
    <w:rsid w:val="002B1670"/>
    <w:rsid w:val="002B2CD9"/>
    <w:rsid w:val="002B35B3"/>
    <w:rsid w:val="002B39AF"/>
    <w:rsid w:val="002B40B3"/>
    <w:rsid w:val="002B5227"/>
    <w:rsid w:val="002B5B1E"/>
    <w:rsid w:val="002B7238"/>
    <w:rsid w:val="002B7372"/>
    <w:rsid w:val="002B7A5F"/>
    <w:rsid w:val="002C0104"/>
    <w:rsid w:val="002C03DA"/>
    <w:rsid w:val="002C0B59"/>
    <w:rsid w:val="002C0D66"/>
    <w:rsid w:val="002C158B"/>
    <w:rsid w:val="002C163D"/>
    <w:rsid w:val="002C2134"/>
    <w:rsid w:val="002C2691"/>
    <w:rsid w:val="002C2C9D"/>
    <w:rsid w:val="002C3370"/>
    <w:rsid w:val="002C3848"/>
    <w:rsid w:val="002C515A"/>
    <w:rsid w:val="002C55A5"/>
    <w:rsid w:val="002C569F"/>
    <w:rsid w:val="002C58C5"/>
    <w:rsid w:val="002C640D"/>
    <w:rsid w:val="002C6867"/>
    <w:rsid w:val="002C6922"/>
    <w:rsid w:val="002C6943"/>
    <w:rsid w:val="002C6B37"/>
    <w:rsid w:val="002D0379"/>
    <w:rsid w:val="002D1350"/>
    <w:rsid w:val="002D1D24"/>
    <w:rsid w:val="002D225B"/>
    <w:rsid w:val="002D2910"/>
    <w:rsid w:val="002D2FAE"/>
    <w:rsid w:val="002D3A27"/>
    <w:rsid w:val="002D4106"/>
    <w:rsid w:val="002D484C"/>
    <w:rsid w:val="002D5025"/>
    <w:rsid w:val="002D59C1"/>
    <w:rsid w:val="002D5AF4"/>
    <w:rsid w:val="002D5BD9"/>
    <w:rsid w:val="002D6834"/>
    <w:rsid w:val="002D6C74"/>
    <w:rsid w:val="002D6E8F"/>
    <w:rsid w:val="002D7F05"/>
    <w:rsid w:val="002E0945"/>
    <w:rsid w:val="002E0BBF"/>
    <w:rsid w:val="002E16EF"/>
    <w:rsid w:val="002E1B92"/>
    <w:rsid w:val="002E2DD0"/>
    <w:rsid w:val="002E321D"/>
    <w:rsid w:val="002E4040"/>
    <w:rsid w:val="002E42C6"/>
    <w:rsid w:val="002E5218"/>
    <w:rsid w:val="002E5AD0"/>
    <w:rsid w:val="002E6483"/>
    <w:rsid w:val="002E69AA"/>
    <w:rsid w:val="002E701D"/>
    <w:rsid w:val="002E75F1"/>
    <w:rsid w:val="002F0466"/>
    <w:rsid w:val="002F055D"/>
    <w:rsid w:val="002F0FE5"/>
    <w:rsid w:val="002F1BF4"/>
    <w:rsid w:val="002F22CA"/>
    <w:rsid w:val="002F2E3A"/>
    <w:rsid w:val="002F362A"/>
    <w:rsid w:val="002F3EEA"/>
    <w:rsid w:val="002F4210"/>
    <w:rsid w:val="002F4869"/>
    <w:rsid w:val="002F497A"/>
    <w:rsid w:val="002F52C2"/>
    <w:rsid w:val="002F5C24"/>
    <w:rsid w:val="002F6B94"/>
    <w:rsid w:val="002F7392"/>
    <w:rsid w:val="00300425"/>
    <w:rsid w:val="00300676"/>
    <w:rsid w:val="003008F7"/>
    <w:rsid w:val="00300D77"/>
    <w:rsid w:val="0030271E"/>
    <w:rsid w:val="003027B6"/>
    <w:rsid w:val="00303401"/>
    <w:rsid w:val="00303420"/>
    <w:rsid w:val="003034E6"/>
    <w:rsid w:val="0030374C"/>
    <w:rsid w:val="00304A9D"/>
    <w:rsid w:val="00304D47"/>
    <w:rsid w:val="0030537B"/>
    <w:rsid w:val="00305A89"/>
    <w:rsid w:val="00306CD3"/>
    <w:rsid w:val="003070ED"/>
    <w:rsid w:val="00307144"/>
    <w:rsid w:val="0030728E"/>
    <w:rsid w:val="003076BD"/>
    <w:rsid w:val="00310620"/>
    <w:rsid w:val="0031079C"/>
    <w:rsid w:val="00310A2B"/>
    <w:rsid w:val="00311982"/>
    <w:rsid w:val="0031229B"/>
    <w:rsid w:val="00312947"/>
    <w:rsid w:val="00313449"/>
    <w:rsid w:val="00313A3B"/>
    <w:rsid w:val="003142BF"/>
    <w:rsid w:val="003146B1"/>
    <w:rsid w:val="00314903"/>
    <w:rsid w:val="00314EF8"/>
    <w:rsid w:val="00315AAA"/>
    <w:rsid w:val="00316146"/>
    <w:rsid w:val="00316A60"/>
    <w:rsid w:val="00316AE1"/>
    <w:rsid w:val="00316D80"/>
    <w:rsid w:val="00316EB3"/>
    <w:rsid w:val="00317D56"/>
    <w:rsid w:val="0032086B"/>
    <w:rsid w:val="00320B5F"/>
    <w:rsid w:val="00320EE8"/>
    <w:rsid w:val="0032152B"/>
    <w:rsid w:val="003215E1"/>
    <w:rsid w:val="00322651"/>
    <w:rsid w:val="00322AB0"/>
    <w:rsid w:val="00322B93"/>
    <w:rsid w:val="0032337F"/>
    <w:rsid w:val="003241CE"/>
    <w:rsid w:val="00324932"/>
    <w:rsid w:val="00324BBB"/>
    <w:rsid w:val="00324D83"/>
    <w:rsid w:val="00324E07"/>
    <w:rsid w:val="00324FB8"/>
    <w:rsid w:val="0032529D"/>
    <w:rsid w:val="003256BC"/>
    <w:rsid w:val="0032570C"/>
    <w:rsid w:val="00325C97"/>
    <w:rsid w:val="00327003"/>
    <w:rsid w:val="00327715"/>
    <w:rsid w:val="003279A5"/>
    <w:rsid w:val="00327E2F"/>
    <w:rsid w:val="003305ED"/>
    <w:rsid w:val="00330838"/>
    <w:rsid w:val="003309AB"/>
    <w:rsid w:val="00331203"/>
    <w:rsid w:val="003317B1"/>
    <w:rsid w:val="00331E71"/>
    <w:rsid w:val="00332587"/>
    <w:rsid w:val="00332805"/>
    <w:rsid w:val="00333677"/>
    <w:rsid w:val="00333CC5"/>
    <w:rsid w:val="003349B4"/>
    <w:rsid w:val="00334AC9"/>
    <w:rsid w:val="00334BB8"/>
    <w:rsid w:val="00334E99"/>
    <w:rsid w:val="003350DD"/>
    <w:rsid w:val="00335181"/>
    <w:rsid w:val="00335C10"/>
    <w:rsid w:val="00336D4E"/>
    <w:rsid w:val="003374B8"/>
    <w:rsid w:val="00337E3F"/>
    <w:rsid w:val="00337EE6"/>
    <w:rsid w:val="003408EC"/>
    <w:rsid w:val="00340F0C"/>
    <w:rsid w:val="00341170"/>
    <w:rsid w:val="00341569"/>
    <w:rsid w:val="00341656"/>
    <w:rsid w:val="003419F1"/>
    <w:rsid w:val="003419F6"/>
    <w:rsid w:val="00341CC2"/>
    <w:rsid w:val="0034286C"/>
    <w:rsid w:val="003428F5"/>
    <w:rsid w:val="00342EDD"/>
    <w:rsid w:val="00342FA7"/>
    <w:rsid w:val="0034314B"/>
    <w:rsid w:val="00344484"/>
    <w:rsid w:val="003446D3"/>
    <w:rsid w:val="003449E9"/>
    <w:rsid w:val="00344F18"/>
    <w:rsid w:val="0034565A"/>
    <w:rsid w:val="0035020D"/>
    <w:rsid w:val="00350417"/>
    <w:rsid w:val="00350593"/>
    <w:rsid w:val="00350D6A"/>
    <w:rsid w:val="00350E7C"/>
    <w:rsid w:val="00350F76"/>
    <w:rsid w:val="0035112F"/>
    <w:rsid w:val="003511CB"/>
    <w:rsid w:val="00351430"/>
    <w:rsid w:val="00351826"/>
    <w:rsid w:val="00351F1F"/>
    <w:rsid w:val="0035252A"/>
    <w:rsid w:val="00352F3E"/>
    <w:rsid w:val="0035370B"/>
    <w:rsid w:val="00353C03"/>
    <w:rsid w:val="00353CC7"/>
    <w:rsid w:val="00354B7A"/>
    <w:rsid w:val="00354D97"/>
    <w:rsid w:val="00354E70"/>
    <w:rsid w:val="00356003"/>
    <w:rsid w:val="00356BBA"/>
    <w:rsid w:val="00357325"/>
    <w:rsid w:val="00357384"/>
    <w:rsid w:val="00357CED"/>
    <w:rsid w:val="00357F22"/>
    <w:rsid w:val="003605E0"/>
    <w:rsid w:val="0036153B"/>
    <w:rsid w:val="00361CC0"/>
    <w:rsid w:val="003621B8"/>
    <w:rsid w:val="00362A43"/>
    <w:rsid w:val="00362E9D"/>
    <w:rsid w:val="00363268"/>
    <w:rsid w:val="003641B8"/>
    <w:rsid w:val="00364280"/>
    <w:rsid w:val="00364A50"/>
    <w:rsid w:val="003651A5"/>
    <w:rsid w:val="003654EF"/>
    <w:rsid w:val="00365B1B"/>
    <w:rsid w:val="00366B3B"/>
    <w:rsid w:val="003670C9"/>
    <w:rsid w:val="00367556"/>
    <w:rsid w:val="00367B4B"/>
    <w:rsid w:val="0037035C"/>
    <w:rsid w:val="00370A05"/>
    <w:rsid w:val="00372637"/>
    <w:rsid w:val="0037313A"/>
    <w:rsid w:val="003731FC"/>
    <w:rsid w:val="00374A30"/>
    <w:rsid w:val="003751D8"/>
    <w:rsid w:val="003755CE"/>
    <w:rsid w:val="003759B6"/>
    <w:rsid w:val="00376C42"/>
    <w:rsid w:val="00377132"/>
    <w:rsid w:val="00377B6E"/>
    <w:rsid w:val="00380A47"/>
    <w:rsid w:val="00381873"/>
    <w:rsid w:val="00381AA7"/>
    <w:rsid w:val="003829C5"/>
    <w:rsid w:val="00382A58"/>
    <w:rsid w:val="00382ECD"/>
    <w:rsid w:val="00383893"/>
    <w:rsid w:val="003838E8"/>
    <w:rsid w:val="00383E2E"/>
    <w:rsid w:val="00384A57"/>
    <w:rsid w:val="00385120"/>
    <w:rsid w:val="003854BB"/>
    <w:rsid w:val="0038760F"/>
    <w:rsid w:val="003879B5"/>
    <w:rsid w:val="00390A83"/>
    <w:rsid w:val="0039118D"/>
    <w:rsid w:val="00391862"/>
    <w:rsid w:val="003921AB"/>
    <w:rsid w:val="0039297C"/>
    <w:rsid w:val="00393A70"/>
    <w:rsid w:val="00393C42"/>
    <w:rsid w:val="003954AE"/>
    <w:rsid w:val="00395AAD"/>
    <w:rsid w:val="00395BA3"/>
    <w:rsid w:val="00397143"/>
    <w:rsid w:val="0039729E"/>
    <w:rsid w:val="0039739B"/>
    <w:rsid w:val="00397F8C"/>
    <w:rsid w:val="003A0C2E"/>
    <w:rsid w:val="003A1C25"/>
    <w:rsid w:val="003A2C7F"/>
    <w:rsid w:val="003A311D"/>
    <w:rsid w:val="003A35B0"/>
    <w:rsid w:val="003A35F9"/>
    <w:rsid w:val="003A3A79"/>
    <w:rsid w:val="003A3CDA"/>
    <w:rsid w:val="003A3D34"/>
    <w:rsid w:val="003A3E68"/>
    <w:rsid w:val="003A4215"/>
    <w:rsid w:val="003A423E"/>
    <w:rsid w:val="003A47AE"/>
    <w:rsid w:val="003A4D42"/>
    <w:rsid w:val="003A50A9"/>
    <w:rsid w:val="003A56A3"/>
    <w:rsid w:val="003A58F2"/>
    <w:rsid w:val="003A5F05"/>
    <w:rsid w:val="003A6269"/>
    <w:rsid w:val="003A62CC"/>
    <w:rsid w:val="003A64B0"/>
    <w:rsid w:val="003A6680"/>
    <w:rsid w:val="003A6ABD"/>
    <w:rsid w:val="003A705C"/>
    <w:rsid w:val="003A725D"/>
    <w:rsid w:val="003A7B0A"/>
    <w:rsid w:val="003B0273"/>
    <w:rsid w:val="003B0542"/>
    <w:rsid w:val="003B13D0"/>
    <w:rsid w:val="003B1EB8"/>
    <w:rsid w:val="003B1F27"/>
    <w:rsid w:val="003B22A1"/>
    <w:rsid w:val="003B37F0"/>
    <w:rsid w:val="003B4026"/>
    <w:rsid w:val="003B4CF0"/>
    <w:rsid w:val="003B56A5"/>
    <w:rsid w:val="003B66BC"/>
    <w:rsid w:val="003B6C6C"/>
    <w:rsid w:val="003B765A"/>
    <w:rsid w:val="003B7795"/>
    <w:rsid w:val="003B7A2D"/>
    <w:rsid w:val="003B7ACC"/>
    <w:rsid w:val="003C030D"/>
    <w:rsid w:val="003C074B"/>
    <w:rsid w:val="003C0C4A"/>
    <w:rsid w:val="003C0E5C"/>
    <w:rsid w:val="003C12A8"/>
    <w:rsid w:val="003C144F"/>
    <w:rsid w:val="003C1812"/>
    <w:rsid w:val="003C4F58"/>
    <w:rsid w:val="003C5821"/>
    <w:rsid w:val="003C58EE"/>
    <w:rsid w:val="003C5A48"/>
    <w:rsid w:val="003C5DE5"/>
    <w:rsid w:val="003C6F08"/>
    <w:rsid w:val="003C71AE"/>
    <w:rsid w:val="003C757C"/>
    <w:rsid w:val="003C787A"/>
    <w:rsid w:val="003C7E25"/>
    <w:rsid w:val="003C7F44"/>
    <w:rsid w:val="003D0D6A"/>
    <w:rsid w:val="003D1947"/>
    <w:rsid w:val="003D1D6B"/>
    <w:rsid w:val="003D3502"/>
    <w:rsid w:val="003D361A"/>
    <w:rsid w:val="003D3A12"/>
    <w:rsid w:val="003D451A"/>
    <w:rsid w:val="003D5408"/>
    <w:rsid w:val="003D5A41"/>
    <w:rsid w:val="003D5A66"/>
    <w:rsid w:val="003D5BF1"/>
    <w:rsid w:val="003D5CCA"/>
    <w:rsid w:val="003D5D69"/>
    <w:rsid w:val="003D624E"/>
    <w:rsid w:val="003D69BD"/>
    <w:rsid w:val="003E040A"/>
    <w:rsid w:val="003E0544"/>
    <w:rsid w:val="003E1083"/>
    <w:rsid w:val="003E2050"/>
    <w:rsid w:val="003E2A98"/>
    <w:rsid w:val="003E2E6D"/>
    <w:rsid w:val="003E3495"/>
    <w:rsid w:val="003E3597"/>
    <w:rsid w:val="003E3741"/>
    <w:rsid w:val="003E37B0"/>
    <w:rsid w:val="003E3D51"/>
    <w:rsid w:val="003E420F"/>
    <w:rsid w:val="003E45BD"/>
    <w:rsid w:val="003E4763"/>
    <w:rsid w:val="003E4A2E"/>
    <w:rsid w:val="003E4B28"/>
    <w:rsid w:val="003E4FD6"/>
    <w:rsid w:val="003E65FA"/>
    <w:rsid w:val="003E6A80"/>
    <w:rsid w:val="003E6C87"/>
    <w:rsid w:val="003E73BA"/>
    <w:rsid w:val="003E73C3"/>
    <w:rsid w:val="003E7518"/>
    <w:rsid w:val="003F0D57"/>
    <w:rsid w:val="003F0DB7"/>
    <w:rsid w:val="003F0E33"/>
    <w:rsid w:val="003F0F1D"/>
    <w:rsid w:val="003F1018"/>
    <w:rsid w:val="003F1091"/>
    <w:rsid w:val="003F2521"/>
    <w:rsid w:val="003F2A6C"/>
    <w:rsid w:val="003F34A8"/>
    <w:rsid w:val="003F4154"/>
    <w:rsid w:val="003F42DC"/>
    <w:rsid w:val="003F4409"/>
    <w:rsid w:val="003F4EA4"/>
    <w:rsid w:val="003F51FD"/>
    <w:rsid w:val="003F54D8"/>
    <w:rsid w:val="003F58CF"/>
    <w:rsid w:val="003F5D04"/>
    <w:rsid w:val="00400186"/>
    <w:rsid w:val="00400551"/>
    <w:rsid w:val="004005C1"/>
    <w:rsid w:val="00402420"/>
    <w:rsid w:val="00403C33"/>
    <w:rsid w:val="00403EA4"/>
    <w:rsid w:val="00403FBF"/>
    <w:rsid w:val="00404A84"/>
    <w:rsid w:val="0040544D"/>
    <w:rsid w:val="004055F3"/>
    <w:rsid w:val="00405D18"/>
    <w:rsid w:val="00405DF7"/>
    <w:rsid w:val="00410632"/>
    <w:rsid w:val="00410ABF"/>
    <w:rsid w:val="00410D2B"/>
    <w:rsid w:val="004118F2"/>
    <w:rsid w:val="00412501"/>
    <w:rsid w:val="0041518D"/>
    <w:rsid w:val="00416954"/>
    <w:rsid w:val="00417416"/>
    <w:rsid w:val="00417746"/>
    <w:rsid w:val="004200A7"/>
    <w:rsid w:val="004204E5"/>
    <w:rsid w:val="004209C2"/>
    <w:rsid w:val="0042163E"/>
    <w:rsid w:val="004219FC"/>
    <w:rsid w:val="00421FEC"/>
    <w:rsid w:val="00422210"/>
    <w:rsid w:val="0042353F"/>
    <w:rsid w:val="00423FB5"/>
    <w:rsid w:val="0042486B"/>
    <w:rsid w:val="0042486E"/>
    <w:rsid w:val="00424A00"/>
    <w:rsid w:val="00424A51"/>
    <w:rsid w:val="004251B8"/>
    <w:rsid w:val="0042596C"/>
    <w:rsid w:val="00425BE8"/>
    <w:rsid w:val="004260D0"/>
    <w:rsid w:val="00427017"/>
    <w:rsid w:val="00427105"/>
    <w:rsid w:val="00427709"/>
    <w:rsid w:val="00427881"/>
    <w:rsid w:val="004329F8"/>
    <w:rsid w:val="00433218"/>
    <w:rsid w:val="004356EC"/>
    <w:rsid w:val="00435A41"/>
    <w:rsid w:val="004365E5"/>
    <w:rsid w:val="004366BD"/>
    <w:rsid w:val="00436B66"/>
    <w:rsid w:val="004370E8"/>
    <w:rsid w:val="004377AB"/>
    <w:rsid w:val="00437928"/>
    <w:rsid w:val="004404B4"/>
    <w:rsid w:val="004405FC"/>
    <w:rsid w:val="004406E4"/>
    <w:rsid w:val="00443B50"/>
    <w:rsid w:val="0044468A"/>
    <w:rsid w:val="00444C22"/>
    <w:rsid w:val="00444CE4"/>
    <w:rsid w:val="00444FCE"/>
    <w:rsid w:val="0044538B"/>
    <w:rsid w:val="004456B6"/>
    <w:rsid w:val="0044609B"/>
    <w:rsid w:val="00450124"/>
    <w:rsid w:val="0045021E"/>
    <w:rsid w:val="004502B3"/>
    <w:rsid w:val="0045225F"/>
    <w:rsid w:val="00454187"/>
    <w:rsid w:val="00454268"/>
    <w:rsid w:val="004545A0"/>
    <w:rsid w:val="00454C2B"/>
    <w:rsid w:val="00456101"/>
    <w:rsid w:val="00456128"/>
    <w:rsid w:val="00456157"/>
    <w:rsid w:val="004561CF"/>
    <w:rsid w:val="004569C2"/>
    <w:rsid w:val="004571F5"/>
    <w:rsid w:val="00460012"/>
    <w:rsid w:val="004609DD"/>
    <w:rsid w:val="00460C17"/>
    <w:rsid w:val="00460CFB"/>
    <w:rsid w:val="0046113F"/>
    <w:rsid w:val="00461DD3"/>
    <w:rsid w:val="00461E03"/>
    <w:rsid w:val="00462DF3"/>
    <w:rsid w:val="0046323D"/>
    <w:rsid w:val="004632F8"/>
    <w:rsid w:val="00463D61"/>
    <w:rsid w:val="004643A4"/>
    <w:rsid w:val="004644D0"/>
    <w:rsid w:val="004645B1"/>
    <w:rsid w:val="004645D4"/>
    <w:rsid w:val="00464F91"/>
    <w:rsid w:val="00465C26"/>
    <w:rsid w:val="00465CE2"/>
    <w:rsid w:val="00465D97"/>
    <w:rsid w:val="0046605E"/>
    <w:rsid w:val="00466305"/>
    <w:rsid w:val="00466587"/>
    <w:rsid w:val="00466D18"/>
    <w:rsid w:val="00467206"/>
    <w:rsid w:val="00467637"/>
    <w:rsid w:val="004676B6"/>
    <w:rsid w:val="00470169"/>
    <w:rsid w:val="00470997"/>
    <w:rsid w:val="00471468"/>
    <w:rsid w:val="004716CB"/>
    <w:rsid w:val="0047181F"/>
    <w:rsid w:val="0047197D"/>
    <w:rsid w:val="00471DB6"/>
    <w:rsid w:val="00472686"/>
    <w:rsid w:val="00472922"/>
    <w:rsid w:val="0047377C"/>
    <w:rsid w:val="004745A6"/>
    <w:rsid w:val="00474A10"/>
    <w:rsid w:val="0047500F"/>
    <w:rsid w:val="0047509D"/>
    <w:rsid w:val="00475D75"/>
    <w:rsid w:val="004763B3"/>
    <w:rsid w:val="004771A8"/>
    <w:rsid w:val="0047731B"/>
    <w:rsid w:val="00477EAF"/>
    <w:rsid w:val="00480EC7"/>
    <w:rsid w:val="004814C3"/>
    <w:rsid w:val="00481CEF"/>
    <w:rsid w:val="00481D19"/>
    <w:rsid w:val="004821DE"/>
    <w:rsid w:val="0048236C"/>
    <w:rsid w:val="00482397"/>
    <w:rsid w:val="004827CE"/>
    <w:rsid w:val="00483A0D"/>
    <w:rsid w:val="00483B31"/>
    <w:rsid w:val="004840F3"/>
    <w:rsid w:val="00484966"/>
    <w:rsid w:val="0048586B"/>
    <w:rsid w:val="00485DE9"/>
    <w:rsid w:val="00485E2B"/>
    <w:rsid w:val="00485EBD"/>
    <w:rsid w:val="0048635D"/>
    <w:rsid w:val="00486986"/>
    <w:rsid w:val="0048745D"/>
    <w:rsid w:val="00487AAE"/>
    <w:rsid w:val="00487B6A"/>
    <w:rsid w:val="00487ED6"/>
    <w:rsid w:val="00490508"/>
    <w:rsid w:val="00491C1E"/>
    <w:rsid w:val="004932F6"/>
    <w:rsid w:val="00493565"/>
    <w:rsid w:val="0049427E"/>
    <w:rsid w:val="00494A78"/>
    <w:rsid w:val="00494E0F"/>
    <w:rsid w:val="00495373"/>
    <w:rsid w:val="00495415"/>
    <w:rsid w:val="0049541E"/>
    <w:rsid w:val="00495DD0"/>
    <w:rsid w:val="0049609C"/>
    <w:rsid w:val="004960C0"/>
    <w:rsid w:val="00496876"/>
    <w:rsid w:val="00497C77"/>
    <w:rsid w:val="004A0E6E"/>
    <w:rsid w:val="004A2FD7"/>
    <w:rsid w:val="004A442C"/>
    <w:rsid w:val="004A4B72"/>
    <w:rsid w:val="004A4C66"/>
    <w:rsid w:val="004A5FA9"/>
    <w:rsid w:val="004A6075"/>
    <w:rsid w:val="004A6CE6"/>
    <w:rsid w:val="004A735C"/>
    <w:rsid w:val="004A7E6E"/>
    <w:rsid w:val="004B065A"/>
    <w:rsid w:val="004B09AD"/>
    <w:rsid w:val="004B09E4"/>
    <w:rsid w:val="004B0EDB"/>
    <w:rsid w:val="004B1816"/>
    <w:rsid w:val="004B1D2F"/>
    <w:rsid w:val="004B208C"/>
    <w:rsid w:val="004B31CB"/>
    <w:rsid w:val="004B3CE9"/>
    <w:rsid w:val="004B4077"/>
    <w:rsid w:val="004B4093"/>
    <w:rsid w:val="004B4873"/>
    <w:rsid w:val="004B4F3B"/>
    <w:rsid w:val="004B4F75"/>
    <w:rsid w:val="004B5761"/>
    <w:rsid w:val="004B58C7"/>
    <w:rsid w:val="004B590A"/>
    <w:rsid w:val="004B6340"/>
    <w:rsid w:val="004B645A"/>
    <w:rsid w:val="004B6CD7"/>
    <w:rsid w:val="004B6CD9"/>
    <w:rsid w:val="004B712E"/>
    <w:rsid w:val="004B7B2E"/>
    <w:rsid w:val="004C002D"/>
    <w:rsid w:val="004C05C2"/>
    <w:rsid w:val="004C0796"/>
    <w:rsid w:val="004C0AD1"/>
    <w:rsid w:val="004C0AD5"/>
    <w:rsid w:val="004C15EE"/>
    <w:rsid w:val="004C161F"/>
    <w:rsid w:val="004C1C62"/>
    <w:rsid w:val="004C1EA6"/>
    <w:rsid w:val="004C2EB9"/>
    <w:rsid w:val="004C30A1"/>
    <w:rsid w:val="004C3703"/>
    <w:rsid w:val="004C3736"/>
    <w:rsid w:val="004C439A"/>
    <w:rsid w:val="004C43C4"/>
    <w:rsid w:val="004C4439"/>
    <w:rsid w:val="004C46EB"/>
    <w:rsid w:val="004C471C"/>
    <w:rsid w:val="004C479E"/>
    <w:rsid w:val="004C5134"/>
    <w:rsid w:val="004C52A2"/>
    <w:rsid w:val="004C5FC2"/>
    <w:rsid w:val="004C6416"/>
    <w:rsid w:val="004C6611"/>
    <w:rsid w:val="004C6B86"/>
    <w:rsid w:val="004C78B9"/>
    <w:rsid w:val="004D00C1"/>
    <w:rsid w:val="004D07B8"/>
    <w:rsid w:val="004D0BB7"/>
    <w:rsid w:val="004D0E0F"/>
    <w:rsid w:val="004D1123"/>
    <w:rsid w:val="004D1AF8"/>
    <w:rsid w:val="004D21AC"/>
    <w:rsid w:val="004D2FC5"/>
    <w:rsid w:val="004D3589"/>
    <w:rsid w:val="004D363A"/>
    <w:rsid w:val="004D3AA8"/>
    <w:rsid w:val="004D4507"/>
    <w:rsid w:val="004D4C3B"/>
    <w:rsid w:val="004D4E4D"/>
    <w:rsid w:val="004D5060"/>
    <w:rsid w:val="004D602D"/>
    <w:rsid w:val="004D6162"/>
    <w:rsid w:val="004D6F02"/>
    <w:rsid w:val="004D7254"/>
    <w:rsid w:val="004E17BC"/>
    <w:rsid w:val="004E1A6D"/>
    <w:rsid w:val="004E1FDD"/>
    <w:rsid w:val="004E22FA"/>
    <w:rsid w:val="004E261A"/>
    <w:rsid w:val="004E312F"/>
    <w:rsid w:val="004E35C8"/>
    <w:rsid w:val="004E38C3"/>
    <w:rsid w:val="004E4344"/>
    <w:rsid w:val="004E59A7"/>
    <w:rsid w:val="004E60F8"/>
    <w:rsid w:val="004E61CD"/>
    <w:rsid w:val="004E6534"/>
    <w:rsid w:val="004E7ADC"/>
    <w:rsid w:val="004E7E7F"/>
    <w:rsid w:val="004E7FA4"/>
    <w:rsid w:val="004F06CE"/>
    <w:rsid w:val="004F124D"/>
    <w:rsid w:val="004F128E"/>
    <w:rsid w:val="004F1323"/>
    <w:rsid w:val="004F1719"/>
    <w:rsid w:val="004F178A"/>
    <w:rsid w:val="004F2268"/>
    <w:rsid w:val="004F2652"/>
    <w:rsid w:val="004F2ACE"/>
    <w:rsid w:val="004F3706"/>
    <w:rsid w:val="004F3920"/>
    <w:rsid w:val="004F4A45"/>
    <w:rsid w:val="004F5156"/>
    <w:rsid w:val="004F5B5D"/>
    <w:rsid w:val="004F5C79"/>
    <w:rsid w:val="004F5ED4"/>
    <w:rsid w:val="004F616B"/>
    <w:rsid w:val="004F6941"/>
    <w:rsid w:val="004F6A68"/>
    <w:rsid w:val="004F749E"/>
    <w:rsid w:val="005011E9"/>
    <w:rsid w:val="00502463"/>
    <w:rsid w:val="00504131"/>
    <w:rsid w:val="00504679"/>
    <w:rsid w:val="00504AA9"/>
    <w:rsid w:val="00504B7D"/>
    <w:rsid w:val="005062DF"/>
    <w:rsid w:val="00506DAF"/>
    <w:rsid w:val="00510F8C"/>
    <w:rsid w:val="00511857"/>
    <w:rsid w:val="00511990"/>
    <w:rsid w:val="005120AD"/>
    <w:rsid w:val="00512949"/>
    <w:rsid w:val="00512B53"/>
    <w:rsid w:val="00512BEB"/>
    <w:rsid w:val="00512E9E"/>
    <w:rsid w:val="005134D4"/>
    <w:rsid w:val="00513854"/>
    <w:rsid w:val="005138E3"/>
    <w:rsid w:val="00514065"/>
    <w:rsid w:val="005142C8"/>
    <w:rsid w:val="005143C5"/>
    <w:rsid w:val="005155D0"/>
    <w:rsid w:val="00515AA1"/>
    <w:rsid w:val="00515F1A"/>
    <w:rsid w:val="00516AA6"/>
    <w:rsid w:val="0051728D"/>
    <w:rsid w:val="005178F1"/>
    <w:rsid w:val="00517CE1"/>
    <w:rsid w:val="00517D88"/>
    <w:rsid w:val="00520319"/>
    <w:rsid w:val="00520391"/>
    <w:rsid w:val="00521C4E"/>
    <w:rsid w:val="00521E4B"/>
    <w:rsid w:val="005222A0"/>
    <w:rsid w:val="0052268B"/>
    <w:rsid w:val="00522974"/>
    <w:rsid w:val="00522982"/>
    <w:rsid w:val="00522B66"/>
    <w:rsid w:val="00523745"/>
    <w:rsid w:val="00523B10"/>
    <w:rsid w:val="00523DD7"/>
    <w:rsid w:val="00524278"/>
    <w:rsid w:val="005242DB"/>
    <w:rsid w:val="00524520"/>
    <w:rsid w:val="005245CA"/>
    <w:rsid w:val="0052486B"/>
    <w:rsid w:val="0052563F"/>
    <w:rsid w:val="00525F83"/>
    <w:rsid w:val="005274DE"/>
    <w:rsid w:val="005276FE"/>
    <w:rsid w:val="005279C7"/>
    <w:rsid w:val="00527EEB"/>
    <w:rsid w:val="00530320"/>
    <w:rsid w:val="00530659"/>
    <w:rsid w:val="00531017"/>
    <w:rsid w:val="005317E2"/>
    <w:rsid w:val="00531C2B"/>
    <w:rsid w:val="00533842"/>
    <w:rsid w:val="00533B81"/>
    <w:rsid w:val="0053435C"/>
    <w:rsid w:val="00534A51"/>
    <w:rsid w:val="00534C4D"/>
    <w:rsid w:val="005355DC"/>
    <w:rsid w:val="0053565E"/>
    <w:rsid w:val="005356F8"/>
    <w:rsid w:val="00535CE2"/>
    <w:rsid w:val="00536069"/>
    <w:rsid w:val="00537230"/>
    <w:rsid w:val="005378C3"/>
    <w:rsid w:val="005400CF"/>
    <w:rsid w:val="00540518"/>
    <w:rsid w:val="005406E5"/>
    <w:rsid w:val="00540C12"/>
    <w:rsid w:val="0054124E"/>
    <w:rsid w:val="005413B9"/>
    <w:rsid w:val="0054180C"/>
    <w:rsid w:val="0054182C"/>
    <w:rsid w:val="00541894"/>
    <w:rsid w:val="00541EDD"/>
    <w:rsid w:val="00542200"/>
    <w:rsid w:val="00542456"/>
    <w:rsid w:val="00542698"/>
    <w:rsid w:val="00542E30"/>
    <w:rsid w:val="0054313D"/>
    <w:rsid w:val="005437C7"/>
    <w:rsid w:val="00544244"/>
    <w:rsid w:val="0054429D"/>
    <w:rsid w:val="0054436F"/>
    <w:rsid w:val="005447A3"/>
    <w:rsid w:val="00545742"/>
    <w:rsid w:val="00545814"/>
    <w:rsid w:val="0054618A"/>
    <w:rsid w:val="00546457"/>
    <w:rsid w:val="005466BE"/>
    <w:rsid w:val="005466EE"/>
    <w:rsid w:val="00546ADF"/>
    <w:rsid w:val="00547B02"/>
    <w:rsid w:val="00547C54"/>
    <w:rsid w:val="00547DA9"/>
    <w:rsid w:val="0055030C"/>
    <w:rsid w:val="005510E4"/>
    <w:rsid w:val="00551154"/>
    <w:rsid w:val="0055189D"/>
    <w:rsid w:val="00551A12"/>
    <w:rsid w:val="00552282"/>
    <w:rsid w:val="0055234F"/>
    <w:rsid w:val="00552A54"/>
    <w:rsid w:val="005530F9"/>
    <w:rsid w:val="005546A0"/>
    <w:rsid w:val="00554F3D"/>
    <w:rsid w:val="005552C6"/>
    <w:rsid w:val="005555E6"/>
    <w:rsid w:val="00555D91"/>
    <w:rsid w:val="00556159"/>
    <w:rsid w:val="00557CBB"/>
    <w:rsid w:val="005606C1"/>
    <w:rsid w:val="00560A13"/>
    <w:rsid w:val="00561582"/>
    <w:rsid w:val="0056251F"/>
    <w:rsid w:val="00562547"/>
    <w:rsid w:val="00563007"/>
    <w:rsid w:val="005630BC"/>
    <w:rsid w:val="0056383E"/>
    <w:rsid w:val="00565E27"/>
    <w:rsid w:val="005661B5"/>
    <w:rsid w:val="00566609"/>
    <w:rsid w:val="005668E4"/>
    <w:rsid w:val="00566DB3"/>
    <w:rsid w:val="00566E54"/>
    <w:rsid w:val="00567121"/>
    <w:rsid w:val="00567477"/>
    <w:rsid w:val="00567721"/>
    <w:rsid w:val="00567EE6"/>
    <w:rsid w:val="00570494"/>
    <w:rsid w:val="00570565"/>
    <w:rsid w:val="005706C7"/>
    <w:rsid w:val="0057083B"/>
    <w:rsid w:val="00571B85"/>
    <w:rsid w:val="00572770"/>
    <w:rsid w:val="00572F40"/>
    <w:rsid w:val="00573067"/>
    <w:rsid w:val="00573207"/>
    <w:rsid w:val="00573211"/>
    <w:rsid w:val="00573791"/>
    <w:rsid w:val="005769F2"/>
    <w:rsid w:val="00576BAE"/>
    <w:rsid w:val="00576BE2"/>
    <w:rsid w:val="00576DA1"/>
    <w:rsid w:val="00577ADE"/>
    <w:rsid w:val="00577C27"/>
    <w:rsid w:val="00577FFE"/>
    <w:rsid w:val="00581260"/>
    <w:rsid w:val="0058220F"/>
    <w:rsid w:val="00582998"/>
    <w:rsid w:val="00583265"/>
    <w:rsid w:val="00583AD1"/>
    <w:rsid w:val="00583E33"/>
    <w:rsid w:val="00584500"/>
    <w:rsid w:val="00584BE7"/>
    <w:rsid w:val="00585186"/>
    <w:rsid w:val="005854CA"/>
    <w:rsid w:val="0058551D"/>
    <w:rsid w:val="005857B7"/>
    <w:rsid w:val="0058580B"/>
    <w:rsid w:val="0058586F"/>
    <w:rsid w:val="00585C1C"/>
    <w:rsid w:val="0058615F"/>
    <w:rsid w:val="005872FE"/>
    <w:rsid w:val="0058793A"/>
    <w:rsid w:val="00587B72"/>
    <w:rsid w:val="0059012E"/>
    <w:rsid w:val="00590481"/>
    <w:rsid w:val="005907DF"/>
    <w:rsid w:val="00590EFB"/>
    <w:rsid w:val="00591F38"/>
    <w:rsid w:val="00593BFE"/>
    <w:rsid w:val="005945E6"/>
    <w:rsid w:val="00594FDC"/>
    <w:rsid w:val="00595366"/>
    <w:rsid w:val="005958F7"/>
    <w:rsid w:val="005960F9"/>
    <w:rsid w:val="00596E14"/>
    <w:rsid w:val="00596F58"/>
    <w:rsid w:val="00597836"/>
    <w:rsid w:val="00597EDB"/>
    <w:rsid w:val="005A055B"/>
    <w:rsid w:val="005A0C6E"/>
    <w:rsid w:val="005A1415"/>
    <w:rsid w:val="005A18F9"/>
    <w:rsid w:val="005A221B"/>
    <w:rsid w:val="005A2E41"/>
    <w:rsid w:val="005A31A0"/>
    <w:rsid w:val="005A344A"/>
    <w:rsid w:val="005A3906"/>
    <w:rsid w:val="005A3A16"/>
    <w:rsid w:val="005A3CAF"/>
    <w:rsid w:val="005A3D87"/>
    <w:rsid w:val="005A4FF6"/>
    <w:rsid w:val="005A50ED"/>
    <w:rsid w:val="005A56F3"/>
    <w:rsid w:val="005A6036"/>
    <w:rsid w:val="005A671B"/>
    <w:rsid w:val="005A68A8"/>
    <w:rsid w:val="005A69C9"/>
    <w:rsid w:val="005A6C15"/>
    <w:rsid w:val="005A7AAA"/>
    <w:rsid w:val="005A7BE8"/>
    <w:rsid w:val="005B0251"/>
    <w:rsid w:val="005B02EC"/>
    <w:rsid w:val="005B03D3"/>
    <w:rsid w:val="005B0B2B"/>
    <w:rsid w:val="005B0F67"/>
    <w:rsid w:val="005B12A4"/>
    <w:rsid w:val="005B136E"/>
    <w:rsid w:val="005B2DA7"/>
    <w:rsid w:val="005B3041"/>
    <w:rsid w:val="005B312F"/>
    <w:rsid w:val="005B383A"/>
    <w:rsid w:val="005B3C0B"/>
    <w:rsid w:val="005B3CFB"/>
    <w:rsid w:val="005B4089"/>
    <w:rsid w:val="005B4158"/>
    <w:rsid w:val="005B4377"/>
    <w:rsid w:val="005B4996"/>
    <w:rsid w:val="005B4BCD"/>
    <w:rsid w:val="005B56A8"/>
    <w:rsid w:val="005B5A6F"/>
    <w:rsid w:val="005B6C6C"/>
    <w:rsid w:val="005B7F55"/>
    <w:rsid w:val="005C03F1"/>
    <w:rsid w:val="005C0DCD"/>
    <w:rsid w:val="005C154B"/>
    <w:rsid w:val="005C1C4A"/>
    <w:rsid w:val="005C2835"/>
    <w:rsid w:val="005C3712"/>
    <w:rsid w:val="005C37B5"/>
    <w:rsid w:val="005C3809"/>
    <w:rsid w:val="005C3DBA"/>
    <w:rsid w:val="005C3F87"/>
    <w:rsid w:val="005C4D2A"/>
    <w:rsid w:val="005C5D64"/>
    <w:rsid w:val="005C684A"/>
    <w:rsid w:val="005C6D9A"/>
    <w:rsid w:val="005C6F6B"/>
    <w:rsid w:val="005D15A2"/>
    <w:rsid w:val="005D1646"/>
    <w:rsid w:val="005D1F99"/>
    <w:rsid w:val="005D22CA"/>
    <w:rsid w:val="005D2698"/>
    <w:rsid w:val="005D2B4C"/>
    <w:rsid w:val="005D36BB"/>
    <w:rsid w:val="005D405F"/>
    <w:rsid w:val="005D4551"/>
    <w:rsid w:val="005D4646"/>
    <w:rsid w:val="005D48C4"/>
    <w:rsid w:val="005D50A4"/>
    <w:rsid w:val="005D5ACA"/>
    <w:rsid w:val="005D5B0A"/>
    <w:rsid w:val="005D6376"/>
    <w:rsid w:val="005D63ED"/>
    <w:rsid w:val="005D6D9C"/>
    <w:rsid w:val="005D7C52"/>
    <w:rsid w:val="005E0CED"/>
    <w:rsid w:val="005E1230"/>
    <w:rsid w:val="005E13F8"/>
    <w:rsid w:val="005E1CED"/>
    <w:rsid w:val="005E20C6"/>
    <w:rsid w:val="005E2ADE"/>
    <w:rsid w:val="005E42E9"/>
    <w:rsid w:val="005E4345"/>
    <w:rsid w:val="005E495A"/>
    <w:rsid w:val="005E56E0"/>
    <w:rsid w:val="005E642E"/>
    <w:rsid w:val="005E7C4D"/>
    <w:rsid w:val="005F0A33"/>
    <w:rsid w:val="005F0CE2"/>
    <w:rsid w:val="005F0FE6"/>
    <w:rsid w:val="005F1631"/>
    <w:rsid w:val="005F1916"/>
    <w:rsid w:val="005F1A83"/>
    <w:rsid w:val="005F1C83"/>
    <w:rsid w:val="005F3DB9"/>
    <w:rsid w:val="005F43D1"/>
    <w:rsid w:val="005F4652"/>
    <w:rsid w:val="005F48E1"/>
    <w:rsid w:val="005F4CF3"/>
    <w:rsid w:val="005F52BB"/>
    <w:rsid w:val="005F5764"/>
    <w:rsid w:val="005F58DE"/>
    <w:rsid w:val="005F5D4B"/>
    <w:rsid w:val="005F60C1"/>
    <w:rsid w:val="005F620B"/>
    <w:rsid w:val="005F68F1"/>
    <w:rsid w:val="005F6974"/>
    <w:rsid w:val="005F6BEB"/>
    <w:rsid w:val="005F6C8D"/>
    <w:rsid w:val="005F6D5E"/>
    <w:rsid w:val="005F70B0"/>
    <w:rsid w:val="005F70BF"/>
    <w:rsid w:val="005F787E"/>
    <w:rsid w:val="0060031B"/>
    <w:rsid w:val="00601485"/>
    <w:rsid w:val="00602053"/>
    <w:rsid w:val="00602296"/>
    <w:rsid w:val="00602B80"/>
    <w:rsid w:val="00602F3D"/>
    <w:rsid w:val="0060496B"/>
    <w:rsid w:val="00605CC4"/>
    <w:rsid w:val="00605DED"/>
    <w:rsid w:val="00605E81"/>
    <w:rsid w:val="006062B3"/>
    <w:rsid w:val="006066F2"/>
    <w:rsid w:val="00607B6B"/>
    <w:rsid w:val="00610355"/>
    <w:rsid w:val="0061060B"/>
    <w:rsid w:val="00610CBE"/>
    <w:rsid w:val="006119D5"/>
    <w:rsid w:val="00612064"/>
    <w:rsid w:val="0061256B"/>
    <w:rsid w:val="00612DD0"/>
    <w:rsid w:val="006132FD"/>
    <w:rsid w:val="00613FC6"/>
    <w:rsid w:val="00614B9B"/>
    <w:rsid w:val="006158F5"/>
    <w:rsid w:val="00615F29"/>
    <w:rsid w:val="006165F1"/>
    <w:rsid w:val="006167C3"/>
    <w:rsid w:val="00616A8B"/>
    <w:rsid w:val="00616C60"/>
    <w:rsid w:val="006172BC"/>
    <w:rsid w:val="006175CF"/>
    <w:rsid w:val="00620659"/>
    <w:rsid w:val="00620B63"/>
    <w:rsid w:val="006212D1"/>
    <w:rsid w:val="00621F1D"/>
    <w:rsid w:val="00622DAA"/>
    <w:rsid w:val="00623460"/>
    <w:rsid w:val="00623D24"/>
    <w:rsid w:val="00623FC3"/>
    <w:rsid w:val="00624542"/>
    <w:rsid w:val="006249CD"/>
    <w:rsid w:val="00625BED"/>
    <w:rsid w:val="00626DED"/>
    <w:rsid w:val="0062710E"/>
    <w:rsid w:val="00627359"/>
    <w:rsid w:val="0062736E"/>
    <w:rsid w:val="006275C7"/>
    <w:rsid w:val="00627B78"/>
    <w:rsid w:val="0063120E"/>
    <w:rsid w:val="006314C5"/>
    <w:rsid w:val="006320DA"/>
    <w:rsid w:val="00632174"/>
    <w:rsid w:val="00632531"/>
    <w:rsid w:val="00632840"/>
    <w:rsid w:val="0063300E"/>
    <w:rsid w:val="006338BD"/>
    <w:rsid w:val="00634470"/>
    <w:rsid w:val="006350FD"/>
    <w:rsid w:val="006356FB"/>
    <w:rsid w:val="00635955"/>
    <w:rsid w:val="00635A1A"/>
    <w:rsid w:val="00635FA9"/>
    <w:rsid w:val="00637DF4"/>
    <w:rsid w:val="00637F11"/>
    <w:rsid w:val="00637FA0"/>
    <w:rsid w:val="00640074"/>
    <w:rsid w:val="006403A3"/>
    <w:rsid w:val="006405E8"/>
    <w:rsid w:val="0064068B"/>
    <w:rsid w:val="0064102B"/>
    <w:rsid w:val="00641107"/>
    <w:rsid w:val="00641840"/>
    <w:rsid w:val="00641CB5"/>
    <w:rsid w:val="00641F53"/>
    <w:rsid w:val="006437A3"/>
    <w:rsid w:val="0064395C"/>
    <w:rsid w:val="00643C80"/>
    <w:rsid w:val="00643EE2"/>
    <w:rsid w:val="0064522B"/>
    <w:rsid w:val="00645A49"/>
    <w:rsid w:val="00646473"/>
    <w:rsid w:val="006464F5"/>
    <w:rsid w:val="00646636"/>
    <w:rsid w:val="006473F9"/>
    <w:rsid w:val="00647553"/>
    <w:rsid w:val="00647941"/>
    <w:rsid w:val="0065055C"/>
    <w:rsid w:val="00651AAD"/>
    <w:rsid w:val="006520B1"/>
    <w:rsid w:val="0065217A"/>
    <w:rsid w:val="00652747"/>
    <w:rsid w:val="00653365"/>
    <w:rsid w:val="00653379"/>
    <w:rsid w:val="006537D3"/>
    <w:rsid w:val="00653EF7"/>
    <w:rsid w:val="00654B15"/>
    <w:rsid w:val="00654DFA"/>
    <w:rsid w:val="00655116"/>
    <w:rsid w:val="006557DD"/>
    <w:rsid w:val="00655A9F"/>
    <w:rsid w:val="00655CE7"/>
    <w:rsid w:val="00656277"/>
    <w:rsid w:val="006568BD"/>
    <w:rsid w:val="00656A5F"/>
    <w:rsid w:val="00656A77"/>
    <w:rsid w:val="00656EC9"/>
    <w:rsid w:val="00657236"/>
    <w:rsid w:val="0065731D"/>
    <w:rsid w:val="00660D16"/>
    <w:rsid w:val="006614FF"/>
    <w:rsid w:val="00661851"/>
    <w:rsid w:val="006622AE"/>
    <w:rsid w:val="0066311C"/>
    <w:rsid w:val="006631E5"/>
    <w:rsid w:val="006637BD"/>
    <w:rsid w:val="00663D40"/>
    <w:rsid w:val="00663FAD"/>
    <w:rsid w:val="0066402F"/>
    <w:rsid w:val="0066414E"/>
    <w:rsid w:val="00664632"/>
    <w:rsid w:val="00664970"/>
    <w:rsid w:val="00664A73"/>
    <w:rsid w:val="00664CE1"/>
    <w:rsid w:val="00665692"/>
    <w:rsid w:val="006658AA"/>
    <w:rsid w:val="0066607E"/>
    <w:rsid w:val="00666686"/>
    <w:rsid w:val="00667770"/>
    <w:rsid w:val="00667B33"/>
    <w:rsid w:val="006703B2"/>
    <w:rsid w:val="0067234A"/>
    <w:rsid w:val="00672886"/>
    <w:rsid w:val="00672CE9"/>
    <w:rsid w:val="00672E22"/>
    <w:rsid w:val="00672F36"/>
    <w:rsid w:val="00674558"/>
    <w:rsid w:val="00674883"/>
    <w:rsid w:val="00674B76"/>
    <w:rsid w:val="00675DDC"/>
    <w:rsid w:val="0067628A"/>
    <w:rsid w:val="0067679C"/>
    <w:rsid w:val="00676A72"/>
    <w:rsid w:val="006773FF"/>
    <w:rsid w:val="006777C3"/>
    <w:rsid w:val="00677879"/>
    <w:rsid w:val="00677B2C"/>
    <w:rsid w:val="00680425"/>
    <w:rsid w:val="0068186B"/>
    <w:rsid w:val="00681BE6"/>
    <w:rsid w:val="006820E1"/>
    <w:rsid w:val="00682C11"/>
    <w:rsid w:val="00682E97"/>
    <w:rsid w:val="00683675"/>
    <w:rsid w:val="00683AEB"/>
    <w:rsid w:val="00684D07"/>
    <w:rsid w:val="00684E7B"/>
    <w:rsid w:val="006851E6"/>
    <w:rsid w:val="00687CA0"/>
    <w:rsid w:val="00687DEB"/>
    <w:rsid w:val="00691410"/>
    <w:rsid w:val="0069178D"/>
    <w:rsid w:val="006921FE"/>
    <w:rsid w:val="00693142"/>
    <w:rsid w:val="00693E33"/>
    <w:rsid w:val="00694048"/>
    <w:rsid w:val="00694190"/>
    <w:rsid w:val="006941E5"/>
    <w:rsid w:val="006944D1"/>
    <w:rsid w:val="00694E13"/>
    <w:rsid w:val="00695489"/>
    <w:rsid w:val="00695583"/>
    <w:rsid w:val="006962BB"/>
    <w:rsid w:val="00696C9C"/>
    <w:rsid w:val="00696F9F"/>
    <w:rsid w:val="00697B08"/>
    <w:rsid w:val="00697B83"/>
    <w:rsid w:val="006A0153"/>
    <w:rsid w:val="006A0473"/>
    <w:rsid w:val="006A0749"/>
    <w:rsid w:val="006A0A4D"/>
    <w:rsid w:val="006A107F"/>
    <w:rsid w:val="006A116D"/>
    <w:rsid w:val="006A1D82"/>
    <w:rsid w:val="006A1F4F"/>
    <w:rsid w:val="006A2B47"/>
    <w:rsid w:val="006A30A6"/>
    <w:rsid w:val="006A3694"/>
    <w:rsid w:val="006A37B0"/>
    <w:rsid w:val="006A3A9A"/>
    <w:rsid w:val="006A3E78"/>
    <w:rsid w:val="006A56D9"/>
    <w:rsid w:val="006A5A15"/>
    <w:rsid w:val="006A5B8F"/>
    <w:rsid w:val="006A601C"/>
    <w:rsid w:val="006A6409"/>
    <w:rsid w:val="006A75E7"/>
    <w:rsid w:val="006B0289"/>
    <w:rsid w:val="006B0461"/>
    <w:rsid w:val="006B068A"/>
    <w:rsid w:val="006B10FD"/>
    <w:rsid w:val="006B1446"/>
    <w:rsid w:val="006B1B9D"/>
    <w:rsid w:val="006B20E0"/>
    <w:rsid w:val="006B2656"/>
    <w:rsid w:val="006B2683"/>
    <w:rsid w:val="006B2D7B"/>
    <w:rsid w:val="006B4CF7"/>
    <w:rsid w:val="006B5013"/>
    <w:rsid w:val="006B50E1"/>
    <w:rsid w:val="006B52D9"/>
    <w:rsid w:val="006B5D19"/>
    <w:rsid w:val="006B6060"/>
    <w:rsid w:val="006B620A"/>
    <w:rsid w:val="006B637A"/>
    <w:rsid w:val="006B6541"/>
    <w:rsid w:val="006B7EA1"/>
    <w:rsid w:val="006C0963"/>
    <w:rsid w:val="006C0FD0"/>
    <w:rsid w:val="006C1BF0"/>
    <w:rsid w:val="006C2BE4"/>
    <w:rsid w:val="006C3023"/>
    <w:rsid w:val="006C351B"/>
    <w:rsid w:val="006C3625"/>
    <w:rsid w:val="006C3939"/>
    <w:rsid w:val="006C3D6B"/>
    <w:rsid w:val="006C5538"/>
    <w:rsid w:val="006C556E"/>
    <w:rsid w:val="006C597B"/>
    <w:rsid w:val="006C5BA8"/>
    <w:rsid w:val="006C5D58"/>
    <w:rsid w:val="006C617E"/>
    <w:rsid w:val="006C61A1"/>
    <w:rsid w:val="006C6416"/>
    <w:rsid w:val="006C7009"/>
    <w:rsid w:val="006C700C"/>
    <w:rsid w:val="006C7094"/>
    <w:rsid w:val="006C717A"/>
    <w:rsid w:val="006C7B77"/>
    <w:rsid w:val="006D198A"/>
    <w:rsid w:val="006D20F6"/>
    <w:rsid w:val="006D2E3E"/>
    <w:rsid w:val="006D3430"/>
    <w:rsid w:val="006D392B"/>
    <w:rsid w:val="006D4121"/>
    <w:rsid w:val="006D4398"/>
    <w:rsid w:val="006D56DD"/>
    <w:rsid w:val="006D5952"/>
    <w:rsid w:val="006D5AA7"/>
    <w:rsid w:val="006D721E"/>
    <w:rsid w:val="006D7221"/>
    <w:rsid w:val="006D7233"/>
    <w:rsid w:val="006D7C5E"/>
    <w:rsid w:val="006E0302"/>
    <w:rsid w:val="006E1A67"/>
    <w:rsid w:val="006E2032"/>
    <w:rsid w:val="006E266C"/>
    <w:rsid w:val="006E3318"/>
    <w:rsid w:val="006E35E8"/>
    <w:rsid w:val="006E3DBD"/>
    <w:rsid w:val="006E3FDA"/>
    <w:rsid w:val="006E407E"/>
    <w:rsid w:val="006E474D"/>
    <w:rsid w:val="006E4A94"/>
    <w:rsid w:val="006E4D4C"/>
    <w:rsid w:val="006E4ED5"/>
    <w:rsid w:val="006E5191"/>
    <w:rsid w:val="006E57DE"/>
    <w:rsid w:val="006E5B7A"/>
    <w:rsid w:val="006E6322"/>
    <w:rsid w:val="006E6392"/>
    <w:rsid w:val="006E67AF"/>
    <w:rsid w:val="006E6E2B"/>
    <w:rsid w:val="006E70B9"/>
    <w:rsid w:val="006E7715"/>
    <w:rsid w:val="006F0E71"/>
    <w:rsid w:val="006F2744"/>
    <w:rsid w:val="006F30AF"/>
    <w:rsid w:val="006F363A"/>
    <w:rsid w:val="006F3857"/>
    <w:rsid w:val="006F4500"/>
    <w:rsid w:val="006F488B"/>
    <w:rsid w:val="006F48E1"/>
    <w:rsid w:val="006F574A"/>
    <w:rsid w:val="006F642F"/>
    <w:rsid w:val="006F689F"/>
    <w:rsid w:val="006F7853"/>
    <w:rsid w:val="006F785E"/>
    <w:rsid w:val="006F7EFF"/>
    <w:rsid w:val="007007B5"/>
    <w:rsid w:val="00701AD2"/>
    <w:rsid w:val="00701B80"/>
    <w:rsid w:val="00701C9F"/>
    <w:rsid w:val="00702B57"/>
    <w:rsid w:val="00703A6D"/>
    <w:rsid w:val="00704D45"/>
    <w:rsid w:val="00704D56"/>
    <w:rsid w:val="00704EFC"/>
    <w:rsid w:val="00705279"/>
    <w:rsid w:val="007053A9"/>
    <w:rsid w:val="0070544D"/>
    <w:rsid w:val="00705467"/>
    <w:rsid w:val="00705B75"/>
    <w:rsid w:val="00706141"/>
    <w:rsid w:val="00707649"/>
    <w:rsid w:val="00707FBF"/>
    <w:rsid w:val="00710094"/>
    <w:rsid w:val="00710FEB"/>
    <w:rsid w:val="00711257"/>
    <w:rsid w:val="0071125A"/>
    <w:rsid w:val="00711B75"/>
    <w:rsid w:val="0071216D"/>
    <w:rsid w:val="00712859"/>
    <w:rsid w:val="00713C8C"/>
    <w:rsid w:val="00713CDA"/>
    <w:rsid w:val="007156A8"/>
    <w:rsid w:val="007157C6"/>
    <w:rsid w:val="00715D15"/>
    <w:rsid w:val="00715EAF"/>
    <w:rsid w:val="007160AC"/>
    <w:rsid w:val="00716510"/>
    <w:rsid w:val="00716A3E"/>
    <w:rsid w:val="00716C86"/>
    <w:rsid w:val="00716D27"/>
    <w:rsid w:val="00717643"/>
    <w:rsid w:val="00717D11"/>
    <w:rsid w:val="007203C6"/>
    <w:rsid w:val="00720416"/>
    <w:rsid w:val="00720977"/>
    <w:rsid w:val="00720CA5"/>
    <w:rsid w:val="00720CD2"/>
    <w:rsid w:val="007220E8"/>
    <w:rsid w:val="007227FA"/>
    <w:rsid w:val="00722B93"/>
    <w:rsid w:val="00723528"/>
    <w:rsid w:val="00723FBE"/>
    <w:rsid w:val="00724198"/>
    <w:rsid w:val="00724563"/>
    <w:rsid w:val="00724724"/>
    <w:rsid w:val="007247C7"/>
    <w:rsid w:val="0072496E"/>
    <w:rsid w:val="00725EE5"/>
    <w:rsid w:val="00725F88"/>
    <w:rsid w:val="00727420"/>
    <w:rsid w:val="0073038C"/>
    <w:rsid w:val="007312EA"/>
    <w:rsid w:val="00731F9F"/>
    <w:rsid w:val="007329D3"/>
    <w:rsid w:val="00732C90"/>
    <w:rsid w:val="0073323D"/>
    <w:rsid w:val="00733326"/>
    <w:rsid w:val="00733724"/>
    <w:rsid w:val="00733BA9"/>
    <w:rsid w:val="007347D2"/>
    <w:rsid w:val="00734BCB"/>
    <w:rsid w:val="00735145"/>
    <w:rsid w:val="007351B4"/>
    <w:rsid w:val="0073526B"/>
    <w:rsid w:val="00735807"/>
    <w:rsid w:val="00735AE5"/>
    <w:rsid w:val="007365AE"/>
    <w:rsid w:val="00736850"/>
    <w:rsid w:val="007368C5"/>
    <w:rsid w:val="00736D99"/>
    <w:rsid w:val="00736EB2"/>
    <w:rsid w:val="00737A13"/>
    <w:rsid w:val="00737A6F"/>
    <w:rsid w:val="00740730"/>
    <w:rsid w:val="0074090E"/>
    <w:rsid w:val="00740AF8"/>
    <w:rsid w:val="0074193A"/>
    <w:rsid w:val="00741C72"/>
    <w:rsid w:val="00742D4A"/>
    <w:rsid w:val="0074393D"/>
    <w:rsid w:val="00743D2E"/>
    <w:rsid w:val="00743DE4"/>
    <w:rsid w:val="00743F67"/>
    <w:rsid w:val="00744384"/>
    <w:rsid w:val="00744D1F"/>
    <w:rsid w:val="00745B77"/>
    <w:rsid w:val="00746848"/>
    <w:rsid w:val="00746B24"/>
    <w:rsid w:val="007479A3"/>
    <w:rsid w:val="0075035B"/>
    <w:rsid w:val="00750C6D"/>
    <w:rsid w:val="00750EF2"/>
    <w:rsid w:val="00751197"/>
    <w:rsid w:val="007514C3"/>
    <w:rsid w:val="00751E79"/>
    <w:rsid w:val="00751FA9"/>
    <w:rsid w:val="00752494"/>
    <w:rsid w:val="00752AA6"/>
    <w:rsid w:val="0075310F"/>
    <w:rsid w:val="007534E4"/>
    <w:rsid w:val="00753742"/>
    <w:rsid w:val="007537F1"/>
    <w:rsid w:val="007543A6"/>
    <w:rsid w:val="007544F9"/>
    <w:rsid w:val="0075468B"/>
    <w:rsid w:val="00754831"/>
    <w:rsid w:val="007554D2"/>
    <w:rsid w:val="00756043"/>
    <w:rsid w:val="00757440"/>
    <w:rsid w:val="00761790"/>
    <w:rsid w:val="0076218B"/>
    <w:rsid w:val="00762E3C"/>
    <w:rsid w:val="007632BF"/>
    <w:rsid w:val="00764C16"/>
    <w:rsid w:val="007651D8"/>
    <w:rsid w:val="0076636D"/>
    <w:rsid w:val="00766860"/>
    <w:rsid w:val="00766F14"/>
    <w:rsid w:val="0077040E"/>
    <w:rsid w:val="007708D5"/>
    <w:rsid w:val="00770E85"/>
    <w:rsid w:val="00771199"/>
    <w:rsid w:val="00771894"/>
    <w:rsid w:val="007720A7"/>
    <w:rsid w:val="00772335"/>
    <w:rsid w:val="00772FB3"/>
    <w:rsid w:val="007745F8"/>
    <w:rsid w:val="00774613"/>
    <w:rsid w:val="00775F90"/>
    <w:rsid w:val="007760DC"/>
    <w:rsid w:val="00776458"/>
    <w:rsid w:val="00776915"/>
    <w:rsid w:val="00776B36"/>
    <w:rsid w:val="00776D2E"/>
    <w:rsid w:val="00776D88"/>
    <w:rsid w:val="0077769E"/>
    <w:rsid w:val="00777CB4"/>
    <w:rsid w:val="00777EDB"/>
    <w:rsid w:val="00781321"/>
    <w:rsid w:val="00781EB1"/>
    <w:rsid w:val="007823F9"/>
    <w:rsid w:val="00782BCA"/>
    <w:rsid w:val="00782E11"/>
    <w:rsid w:val="00782E95"/>
    <w:rsid w:val="00784376"/>
    <w:rsid w:val="007848CC"/>
    <w:rsid w:val="00784D0A"/>
    <w:rsid w:val="0078550B"/>
    <w:rsid w:val="00786070"/>
    <w:rsid w:val="00786761"/>
    <w:rsid w:val="007867F2"/>
    <w:rsid w:val="007869C6"/>
    <w:rsid w:val="00787383"/>
    <w:rsid w:val="007873C2"/>
    <w:rsid w:val="00787EA9"/>
    <w:rsid w:val="007905C0"/>
    <w:rsid w:val="00790EA7"/>
    <w:rsid w:val="00791422"/>
    <w:rsid w:val="007919EB"/>
    <w:rsid w:val="00791F2B"/>
    <w:rsid w:val="007920F6"/>
    <w:rsid w:val="007924B1"/>
    <w:rsid w:val="007925B1"/>
    <w:rsid w:val="00793369"/>
    <w:rsid w:val="00793379"/>
    <w:rsid w:val="007934B5"/>
    <w:rsid w:val="00793D77"/>
    <w:rsid w:val="0079429A"/>
    <w:rsid w:val="007943F1"/>
    <w:rsid w:val="00794BCC"/>
    <w:rsid w:val="00794EE9"/>
    <w:rsid w:val="007959C2"/>
    <w:rsid w:val="00795F28"/>
    <w:rsid w:val="007965C4"/>
    <w:rsid w:val="00796773"/>
    <w:rsid w:val="00797267"/>
    <w:rsid w:val="0079741A"/>
    <w:rsid w:val="00797D41"/>
    <w:rsid w:val="007A18FD"/>
    <w:rsid w:val="007A253E"/>
    <w:rsid w:val="007A29C3"/>
    <w:rsid w:val="007A2F55"/>
    <w:rsid w:val="007A36B7"/>
    <w:rsid w:val="007A4483"/>
    <w:rsid w:val="007A46ED"/>
    <w:rsid w:val="007A4937"/>
    <w:rsid w:val="007A5326"/>
    <w:rsid w:val="007A54C5"/>
    <w:rsid w:val="007A57E0"/>
    <w:rsid w:val="007A58A8"/>
    <w:rsid w:val="007B0565"/>
    <w:rsid w:val="007B09A7"/>
    <w:rsid w:val="007B1DCB"/>
    <w:rsid w:val="007B1F9C"/>
    <w:rsid w:val="007B2916"/>
    <w:rsid w:val="007B2CCE"/>
    <w:rsid w:val="007B3842"/>
    <w:rsid w:val="007B3C26"/>
    <w:rsid w:val="007B3CDD"/>
    <w:rsid w:val="007B4215"/>
    <w:rsid w:val="007B4C27"/>
    <w:rsid w:val="007B4E9A"/>
    <w:rsid w:val="007B54C4"/>
    <w:rsid w:val="007B5667"/>
    <w:rsid w:val="007B64CF"/>
    <w:rsid w:val="007B6706"/>
    <w:rsid w:val="007B6BBB"/>
    <w:rsid w:val="007B6C1D"/>
    <w:rsid w:val="007B734C"/>
    <w:rsid w:val="007B7FD0"/>
    <w:rsid w:val="007C120F"/>
    <w:rsid w:val="007C192E"/>
    <w:rsid w:val="007C262E"/>
    <w:rsid w:val="007C2BA8"/>
    <w:rsid w:val="007C353C"/>
    <w:rsid w:val="007C5296"/>
    <w:rsid w:val="007C54C9"/>
    <w:rsid w:val="007C5CAC"/>
    <w:rsid w:val="007C6565"/>
    <w:rsid w:val="007C710C"/>
    <w:rsid w:val="007C7F45"/>
    <w:rsid w:val="007D1436"/>
    <w:rsid w:val="007D19FC"/>
    <w:rsid w:val="007D1ABE"/>
    <w:rsid w:val="007D2147"/>
    <w:rsid w:val="007D2292"/>
    <w:rsid w:val="007D23B6"/>
    <w:rsid w:val="007D3DBB"/>
    <w:rsid w:val="007D3F41"/>
    <w:rsid w:val="007D43A8"/>
    <w:rsid w:val="007D4AD9"/>
    <w:rsid w:val="007D52F7"/>
    <w:rsid w:val="007D6A92"/>
    <w:rsid w:val="007D6FFD"/>
    <w:rsid w:val="007D7382"/>
    <w:rsid w:val="007D773D"/>
    <w:rsid w:val="007E07F1"/>
    <w:rsid w:val="007E0C21"/>
    <w:rsid w:val="007E2103"/>
    <w:rsid w:val="007E31E9"/>
    <w:rsid w:val="007E32EF"/>
    <w:rsid w:val="007E34F0"/>
    <w:rsid w:val="007E380F"/>
    <w:rsid w:val="007E5EE8"/>
    <w:rsid w:val="007E6945"/>
    <w:rsid w:val="007E6D0C"/>
    <w:rsid w:val="007E6D42"/>
    <w:rsid w:val="007E6DD5"/>
    <w:rsid w:val="007E7354"/>
    <w:rsid w:val="007E77B3"/>
    <w:rsid w:val="007F0532"/>
    <w:rsid w:val="007F0722"/>
    <w:rsid w:val="007F0C29"/>
    <w:rsid w:val="007F1161"/>
    <w:rsid w:val="007F2AB9"/>
    <w:rsid w:val="007F2AE4"/>
    <w:rsid w:val="007F2D77"/>
    <w:rsid w:val="007F2DB4"/>
    <w:rsid w:val="007F37CD"/>
    <w:rsid w:val="007F426F"/>
    <w:rsid w:val="007F45D7"/>
    <w:rsid w:val="007F46B2"/>
    <w:rsid w:val="007F4A91"/>
    <w:rsid w:val="007F4EAE"/>
    <w:rsid w:val="007F5085"/>
    <w:rsid w:val="007F5362"/>
    <w:rsid w:val="007F5772"/>
    <w:rsid w:val="007F5AC3"/>
    <w:rsid w:val="007F6011"/>
    <w:rsid w:val="007F620D"/>
    <w:rsid w:val="00800588"/>
    <w:rsid w:val="008010AE"/>
    <w:rsid w:val="008022D7"/>
    <w:rsid w:val="00802B40"/>
    <w:rsid w:val="00802C50"/>
    <w:rsid w:val="00802F28"/>
    <w:rsid w:val="00803CCF"/>
    <w:rsid w:val="008041E6"/>
    <w:rsid w:val="008042DF"/>
    <w:rsid w:val="0080456C"/>
    <w:rsid w:val="00804DF6"/>
    <w:rsid w:val="0080529A"/>
    <w:rsid w:val="00805F9D"/>
    <w:rsid w:val="00807D12"/>
    <w:rsid w:val="00810136"/>
    <w:rsid w:val="00811D4D"/>
    <w:rsid w:val="00812336"/>
    <w:rsid w:val="00812B3C"/>
    <w:rsid w:val="00813A3B"/>
    <w:rsid w:val="008143E9"/>
    <w:rsid w:val="0081446D"/>
    <w:rsid w:val="00814702"/>
    <w:rsid w:val="00814743"/>
    <w:rsid w:val="00814A9D"/>
    <w:rsid w:val="008152A3"/>
    <w:rsid w:val="00815357"/>
    <w:rsid w:val="0081561B"/>
    <w:rsid w:val="00816655"/>
    <w:rsid w:val="008168A2"/>
    <w:rsid w:val="00816C7C"/>
    <w:rsid w:val="00817954"/>
    <w:rsid w:val="00817E3C"/>
    <w:rsid w:val="008207B9"/>
    <w:rsid w:val="008212FC"/>
    <w:rsid w:val="00821CC9"/>
    <w:rsid w:val="00821F42"/>
    <w:rsid w:val="00822F4B"/>
    <w:rsid w:val="00823962"/>
    <w:rsid w:val="00823C99"/>
    <w:rsid w:val="00823CE2"/>
    <w:rsid w:val="00823E47"/>
    <w:rsid w:val="008240FB"/>
    <w:rsid w:val="008254F0"/>
    <w:rsid w:val="00826221"/>
    <w:rsid w:val="00827B1E"/>
    <w:rsid w:val="00830FEF"/>
    <w:rsid w:val="008313F9"/>
    <w:rsid w:val="00832096"/>
    <w:rsid w:val="00832B8C"/>
    <w:rsid w:val="00832CC1"/>
    <w:rsid w:val="008339F7"/>
    <w:rsid w:val="00834662"/>
    <w:rsid w:val="00834888"/>
    <w:rsid w:val="00834D5A"/>
    <w:rsid w:val="00834DB7"/>
    <w:rsid w:val="008351B1"/>
    <w:rsid w:val="00835252"/>
    <w:rsid w:val="00835651"/>
    <w:rsid w:val="00835AF1"/>
    <w:rsid w:val="00835FAF"/>
    <w:rsid w:val="00836541"/>
    <w:rsid w:val="008370B0"/>
    <w:rsid w:val="00837C3D"/>
    <w:rsid w:val="00837DDC"/>
    <w:rsid w:val="008405A3"/>
    <w:rsid w:val="0084071F"/>
    <w:rsid w:val="00840ADA"/>
    <w:rsid w:val="008414FB"/>
    <w:rsid w:val="00841664"/>
    <w:rsid w:val="008418B1"/>
    <w:rsid w:val="008423AE"/>
    <w:rsid w:val="0084291E"/>
    <w:rsid w:val="00842B51"/>
    <w:rsid w:val="00842B73"/>
    <w:rsid w:val="00842C9A"/>
    <w:rsid w:val="008435E0"/>
    <w:rsid w:val="008441C0"/>
    <w:rsid w:val="00844210"/>
    <w:rsid w:val="00844928"/>
    <w:rsid w:val="008452C9"/>
    <w:rsid w:val="00845577"/>
    <w:rsid w:val="008459A5"/>
    <w:rsid w:val="00846E04"/>
    <w:rsid w:val="00847078"/>
    <w:rsid w:val="00847C05"/>
    <w:rsid w:val="00847C87"/>
    <w:rsid w:val="00851B4E"/>
    <w:rsid w:val="00851E97"/>
    <w:rsid w:val="00851FA6"/>
    <w:rsid w:val="008530A3"/>
    <w:rsid w:val="008532FC"/>
    <w:rsid w:val="00853CB1"/>
    <w:rsid w:val="00853D04"/>
    <w:rsid w:val="0085459A"/>
    <w:rsid w:val="00854695"/>
    <w:rsid w:val="00854A4F"/>
    <w:rsid w:val="00854CB6"/>
    <w:rsid w:val="008554A3"/>
    <w:rsid w:val="008573CC"/>
    <w:rsid w:val="00857403"/>
    <w:rsid w:val="008574AE"/>
    <w:rsid w:val="00857AEB"/>
    <w:rsid w:val="0086045F"/>
    <w:rsid w:val="0086066F"/>
    <w:rsid w:val="008606DB"/>
    <w:rsid w:val="00860D71"/>
    <w:rsid w:val="008622F6"/>
    <w:rsid w:val="00862923"/>
    <w:rsid w:val="0086296F"/>
    <w:rsid w:val="008633AC"/>
    <w:rsid w:val="008639A2"/>
    <w:rsid w:val="00864091"/>
    <w:rsid w:val="008644C9"/>
    <w:rsid w:val="00864EF2"/>
    <w:rsid w:val="008653AD"/>
    <w:rsid w:val="008655BB"/>
    <w:rsid w:val="00865A14"/>
    <w:rsid w:val="00866614"/>
    <w:rsid w:val="008668AF"/>
    <w:rsid w:val="00867000"/>
    <w:rsid w:val="00867978"/>
    <w:rsid w:val="00870C97"/>
    <w:rsid w:val="00870E7A"/>
    <w:rsid w:val="00870EFD"/>
    <w:rsid w:val="008717E9"/>
    <w:rsid w:val="008727F4"/>
    <w:rsid w:val="00873CEB"/>
    <w:rsid w:val="00873DA2"/>
    <w:rsid w:val="008741E3"/>
    <w:rsid w:val="00874314"/>
    <w:rsid w:val="00874E46"/>
    <w:rsid w:val="00875952"/>
    <w:rsid w:val="00875C1A"/>
    <w:rsid w:val="00875C4E"/>
    <w:rsid w:val="00875C74"/>
    <w:rsid w:val="00875EB3"/>
    <w:rsid w:val="00876323"/>
    <w:rsid w:val="00876D6B"/>
    <w:rsid w:val="00876E0B"/>
    <w:rsid w:val="00877FCB"/>
    <w:rsid w:val="008800C6"/>
    <w:rsid w:val="00880D58"/>
    <w:rsid w:val="0088265E"/>
    <w:rsid w:val="008827A2"/>
    <w:rsid w:val="0088389C"/>
    <w:rsid w:val="008839DB"/>
    <w:rsid w:val="00884210"/>
    <w:rsid w:val="00884883"/>
    <w:rsid w:val="0088497E"/>
    <w:rsid w:val="00884E7B"/>
    <w:rsid w:val="008859B1"/>
    <w:rsid w:val="00885E4A"/>
    <w:rsid w:val="00886938"/>
    <w:rsid w:val="0088704C"/>
    <w:rsid w:val="00887DA9"/>
    <w:rsid w:val="00890A2E"/>
    <w:rsid w:val="00891099"/>
    <w:rsid w:val="008918CD"/>
    <w:rsid w:val="00891A93"/>
    <w:rsid w:val="00891BC9"/>
    <w:rsid w:val="00891F3A"/>
    <w:rsid w:val="008920F2"/>
    <w:rsid w:val="00893BFD"/>
    <w:rsid w:val="00894BB1"/>
    <w:rsid w:val="00895223"/>
    <w:rsid w:val="008955F6"/>
    <w:rsid w:val="00896205"/>
    <w:rsid w:val="0089649A"/>
    <w:rsid w:val="00896559"/>
    <w:rsid w:val="00897567"/>
    <w:rsid w:val="00897A16"/>
    <w:rsid w:val="00897CA3"/>
    <w:rsid w:val="008A03EA"/>
    <w:rsid w:val="008A0A3D"/>
    <w:rsid w:val="008A0AA4"/>
    <w:rsid w:val="008A18F9"/>
    <w:rsid w:val="008A357E"/>
    <w:rsid w:val="008A3869"/>
    <w:rsid w:val="008A3B64"/>
    <w:rsid w:val="008A3E38"/>
    <w:rsid w:val="008A400E"/>
    <w:rsid w:val="008A5F45"/>
    <w:rsid w:val="008A60D5"/>
    <w:rsid w:val="008A6204"/>
    <w:rsid w:val="008A62A1"/>
    <w:rsid w:val="008A658C"/>
    <w:rsid w:val="008A689D"/>
    <w:rsid w:val="008A720C"/>
    <w:rsid w:val="008B03BB"/>
    <w:rsid w:val="008B09F9"/>
    <w:rsid w:val="008B0E56"/>
    <w:rsid w:val="008B124B"/>
    <w:rsid w:val="008B1501"/>
    <w:rsid w:val="008B1591"/>
    <w:rsid w:val="008B16AD"/>
    <w:rsid w:val="008B1AD3"/>
    <w:rsid w:val="008B260A"/>
    <w:rsid w:val="008B27B7"/>
    <w:rsid w:val="008B32C2"/>
    <w:rsid w:val="008B32F3"/>
    <w:rsid w:val="008B368E"/>
    <w:rsid w:val="008B3DA9"/>
    <w:rsid w:val="008B45C9"/>
    <w:rsid w:val="008B4880"/>
    <w:rsid w:val="008B4EFF"/>
    <w:rsid w:val="008B59A9"/>
    <w:rsid w:val="008B61F6"/>
    <w:rsid w:val="008B688F"/>
    <w:rsid w:val="008B6D05"/>
    <w:rsid w:val="008B6E2E"/>
    <w:rsid w:val="008B73F4"/>
    <w:rsid w:val="008C0987"/>
    <w:rsid w:val="008C0A86"/>
    <w:rsid w:val="008C0B8C"/>
    <w:rsid w:val="008C18D8"/>
    <w:rsid w:val="008C257D"/>
    <w:rsid w:val="008C298E"/>
    <w:rsid w:val="008C34B4"/>
    <w:rsid w:val="008C363E"/>
    <w:rsid w:val="008C3C98"/>
    <w:rsid w:val="008C3DF6"/>
    <w:rsid w:val="008C4480"/>
    <w:rsid w:val="008C45A8"/>
    <w:rsid w:val="008C5B50"/>
    <w:rsid w:val="008C653F"/>
    <w:rsid w:val="008C6E16"/>
    <w:rsid w:val="008C70DE"/>
    <w:rsid w:val="008C7A2B"/>
    <w:rsid w:val="008C7C75"/>
    <w:rsid w:val="008D0269"/>
    <w:rsid w:val="008D0C3F"/>
    <w:rsid w:val="008D115F"/>
    <w:rsid w:val="008D14F7"/>
    <w:rsid w:val="008D1B0F"/>
    <w:rsid w:val="008D1DE8"/>
    <w:rsid w:val="008D2137"/>
    <w:rsid w:val="008D2226"/>
    <w:rsid w:val="008D3A0C"/>
    <w:rsid w:val="008D3AB3"/>
    <w:rsid w:val="008D3BF9"/>
    <w:rsid w:val="008D3EF8"/>
    <w:rsid w:val="008D411E"/>
    <w:rsid w:val="008D412A"/>
    <w:rsid w:val="008D44F1"/>
    <w:rsid w:val="008D482B"/>
    <w:rsid w:val="008D4EE1"/>
    <w:rsid w:val="008D586A"/>
    <w:rsid w:val="008D683E"/>
    <w:rsid w:val="008D68C7"/>
    <w:rsid w:val="008D6DF3"/>
    <w:rsid w:val="008D79E2"/>
    <w:rsid w:val="008D7FDF"/>
    <w:rsid w:val="008E00CD"/>
    <w:rsid w:val="008E0390"/>
    <w:rsid w:val="008E08B9"/>
    <w:rsid w:val="008E0D0E"/>
    <w:rsid w:val="008E0E18"/>
    <w:rsid w:val="008E1379"/>
    <w:rsid w:val="008E155B"/>
    <w:rsid w:val="008E2D7E"/>
    <w:rsid w:val="008E3433"/>
    <w:rsid w:val="008E3903"/>
    <w:rsid w:val="008E3949"/>
    <w:rsid w:val="008E39B1"/>
    <w:rsid w:val="008E3BA3"/>
    <w:rsid w:val="008E3D7A"/>
    <w:rsid w:val="008E4B19"/>
    <w:rsid w:val="008E4DB8"/>
    <w:rsid w:val="008E5196"/>
    <w:rsid w:val="008E55B1"/>
    <w:rsid w:val="008E5657"/>
    <w:rsid w:val="008E60B1"/>
    <w:rsid w:val="008E6283"/>
    <w:rsid w:val="008E703D"/>
    <w:rsid w:val="008E74C2"/>
    <w:rsid w:val="008F03A1"/>
    <w:rsid w:val="008F0759"/>
    <w:rsid w:val="008F096A"/>
    <w:rsid w:val="008F186C"/>
    <w:rsid w:val="008F1E76"/>
    <w:rsid w:val="008F2078"/>
    <w:rsid w:val="008F20C3"/>
    <w:rsid w:val="008F242C"/>
    <w:rsid w:val="008F247B"/>
    <w:rsid w:val="008F2B07"/>
    <w:rsid w:val="008F304F"/>
    <w:rsid w:val="008F3A2C"/>
    <w:rsid w:val="008F4177"/>
    <w:rsid w:val="008F4DA8"/>
    <w:rsid w:val="008F4F89"/>
    <w:rsid w:val="008F5B67"/>
    <w:rsid w:val="008F5CFD"/>
    <w:rsid w:val="008F652C"/>
    <w:rsid w:val="008F6A89"/>
    <w:rsid w:val="008F7079"/>
    <w:rsid w:val="008F7552"/>
    <w:rsid w:val="008F761F"/>
    <w:rsid w:val="008F76CC"/>
    <w:rsid w:val="008F77B9"/>
    <w:rsid w:val="0090093C"/>
    <w:rsid w:val="009009F3"/>
    <w:rsid w:val="0090150F"/>
    <w:rsid w:val="00901C4D"/>
    <w:rsid w:val="00901DD9"/>
    <w:rsid w:val="00902412"/>
    <w:rsid w:val="009024E5"/>
    <w:rsid w:val="00902B4C"/>
    <w:rsid w:val="00903A0D"/>
    <w:rsid w:val="009041AC"/>
    <w:rsid w:val="00904BC8"/>
    <w:rsid w:val="0090505C"/>
    <w:rsid w:val="00905A90"/>
    <w:rsid w:val="00905BB9"/>
    <w:rsid w:val="0090600A"/>
    <w:rsid w:val="00906234"/>
    <w:rsid w:val="00906443"/>
    <w:rsid w:val="009075E0"/>
    <w:rsid w:val="00910287"/>
    <w:rsid w:val="0091088D"/>
    <w:rsid w:val="00910C35"/>
    <w:rsid w:val="00911F2C"/>
    <w:rsid w:val="00912020"/>
    <w:rsid w:val="00912B73"/>
    <w:rsid w:val="00912E8A"/>
    <w:rsid w:val="00913008"/>
    <w:rsid w:val="00913CFC"/>
    <w:rsid w:val="009145A3"/>
    <w:rsid w:val="009149F8"/>
    <w:rsid w:val="0091508D"/>
    <w:rsid w:val="00915843"/>
    <w:rsid w:val="00915A5B"/>
    <w:rsid w:val="00917958"/>
    <w:rsid w:val="009208F7"/>
    <w:rsid w:val="009218CA"/>
    <w:rsid w:val="009219A2"/>
    <w:rsid w:val="009219DB"/>
    <w:rsid w:val="009224DF"/>
    <w:rsid w:val="00922826"/>
    <w:rsid w:val="00922BF9"/>
    <w:rsid w:val="00922DFA"/>
    <w:rsid w:val="00923BFD"/>
    <w:rsid w:val="00924F9A"/>
    <w:rsid w:val="009251E8"/>
    <w:rsid w:val="00925950"/>
    <w:rsid w:val="00925A5C"/>
    <w:rsid w:val="00925A7F"/>
    <w:rsid w:val="00926B74"/>
    <w:rsid w:val="009277B4"/>
    <w:rsid w:val="009303E8"/>
    <w:rsid w:val="00930D36"/>
    <w:rsid w:val="00931075"/>
    <w:rsid w:val="00931403"/>
    <w:rsid w:val="00932210"/>
    <w:rsid w:val="009324A9"/>
    <w:rsid w:val="009324D3"/>
    <w:rsid w:val="00932599"/>
    <w:rsid w:val="00932F36"/>
    <w:rsid w:val="0093325E"/>
    <w:rsid w:val="00934965"/>
    <w:rsid w:val="00934DE0"/>
    <w:rsid w:val="00934E31"/>
    <w:rsid w:val="00935649"/>
    <w:rsid w:val="00936768"/>
    <w:rsid w:val="00937409"/>
    <w:rsid w:val="009378A2"/>
    <w:rsid w:val="0094186E"/>
    <w:rsid w:val="00942263"/>
    <w:rsid w:val="0094354A"/>
    <w:rsid w:val="00944366"/>
    <w:rsid w:val="009445B6"/>
    <w:rsid w:val="00944CDA"/>
    <w:rsid w:val="00945571"/>
    <w:rsid w:val="00946843"/>
    <w:rsid w:val="00946F52"/>
    <w:rsid w:val="0094720E"/>
    <w:rsid w:val="009500E6"/>
    <w:rsid w:val="00950A06"/>
    <w:rsid w:val="00951500"/>
    <w:rsid w:val="00951567"/>
    <w:rsid w:val="00951784"/>
    <w:rsid w:val="00951A47"/>
    <w:rsid w:val="00951CD5"/>
    <w:rsid w:val="00952357"/>
    <w:rsid w:val="0095302C"/>
    <w:rsid w:val="009530F7"/>
    <w:rsid w:val="009534E4"/>
    <w:rsid w:val="009542B3"/>
    <w:rsid w:val="00954EAA"/>
    <w:rsid w:val="0095557F"/>
    <w:rsid w:val="00956652"/>
    <w:rsid w:val="009569D1"/>
    <w:rsid w:val="00956B9C"/>
    <w:rsid w:val="0095769E"/>
    <w:rsid w:val="009579C1"/>
    <w:rsid w:val="00960938"/>
    <w:rsid w:val="00960E0A"/>
    <w:rsid w:val="009619C6"/>
    <w:rsid w:val="00961D77"/>
    <w:rsid w:val="0096212C"/>
    <w:rsid w:val="00963A52"/>
    <w:rsid w:val="00963A70"/>
    <w:rsid w:val="009653C3"/>
    <w:rsid w:val="0096541A"/>
    <w:rsid w:val="00966070"/>
    <w:rsid w:val="00967573"/>
    <w:rsid w:val="00967B01"/>
    <w:rsid w:val="00970043"/>
    <w:rsid w:val="009707D4"/>
    <w:rsid w:val="0097086F"/>
    <w:rsid w:val="00970ABC"/>
    <w:rsid w:val="0097211D"/>
    <w:rsid w:val="00972511"/>
    <w:rsid w:val="00972BA0"/>
    <w:rsid w:val="00972E67"/>
    <w:rsid w:val="009730E3"/>
    <w:rsid w:val="00973167"/>
    <w:rsid w:val="00973A11"/>
    <w:rsid w:val="00973BC0"/>
    <w:rsid w:val="00974CE0"/>
    <w:rsid w:val="009769EA"/>
    <w:rsid w:val="00977B86"/>
    <w:rsid w:val="00980C5C"/>
    <w:rsid w:val="00981058"/>
    <w:rsid w:val="0098184C"/>
    <w:rsid w:val="00981C69"/>
    <w:rsid w:val="00982282"/>
    <w:rsid w:val="00983263"/>
    <w:rsid w:val="00983767"/>
    <w:rsid w:val="00983A08"/>
    <w:rsid w:val="00984813"/>
    <w:rsid w:val="00984906"/>
    <w:rsid w:val="00985328"/>
    <w:rsid w:val="00985962"/>
    <w:rsid w:val="00986006"/>
    <w:rsid w:val="00986A52"/>
    <w:rsid w:val="00986A98"/>
    <w:rsid w:val="00986E7B"/>
    <w:rsid w:val="00987105"/>
    <w:rsid w:val="00987597"/>
    <w:rsid w:val="009878BF"/>
    <w:rsid w:val="00987C1C"/>
    <w:rsid w:val="009911E9"/>
    <w:rsid w:val="00991E4C"/>
    <w:rsid w:val="009922D5"/>
    <w:rsid w:val="00992E48"/>
    <w:rsid w:val="00992F12"/>
    <w:rsid w:val="009939F0"/>
    <w:rsid w:val="00993F6D"/>
    <w:rsid w:val="00994191"/>
    <w:rsid w:val="009949DD"/>
    <w:rsid w:val="00994BB9"/>
    <w:rsid w:val="00994EDF"/>
    <w:rsid w:val="009967FB"/>
    <w:rsid w:val="0099735C"/>
    <w:rsid w:val="009A03F4"/>
    <w:rsid w:val="009A0601"/>
    <w:rsid w:val="009A0892"/>
    <w:rsid w:val="009A0ABA"/>
    <w:rsid w:val="009A0E35"/>
    <w:rsid w:val="009A1206"/>
    <w:rsid w:val="009A1F1A"/>
    <w:rsid w:val="009A2438"/>
    <w:rsid w:val="009A27D7"/>
    <w:rsid w:val="009A426D"/>
    <w:rsid w:val="009A49D9"/>
    <w:rsid w:val="009A5231"/>
    <w:rsid w:val="009A5F2F"/>
    <w:rsid w:val="009A6201"/>
    <w:rsid w:val="009A63CD"/>
    <w:rsid w:val="009A647C"/>
    <w:rsid w:val="009A6BA2"/>
    <w:rsid w:val="009A6C58"/>
    <w:rsid w:val="009A6ECA"/>
    <w:rsid w:val="009A7509"/>
    <w:rsid w:val="009A75B4"/>
    <w:rsid w:val="009A7F85"/>
    <w:rsid w:val="009B08C3"/>
    <w:rsid w:val="009B0F85"/>
    <w:rsid w:val="009B13CC"/>
    <w:rsid w:val="009B1E00"/>
    <w:rsid w:val="009B1FF0"/>
    <w:rsid w:val="009B34B2"/>
    <w:rsid w:val="009B376B"/>
    <w:rsid w:val="009B3F11"/>
    <w:rsid w:val="009B4A1A"/>
    <w:rsid w:val="009B6725"/>
    <w:rsid w:val="009B6F15"/>
    <w:rsid w:val="009B73DA"/>
    <w:rsid w:val="009B7832"/>
    <w:rsid w:val="009C046F"/>
    <w:rsid w:val="009C1582"/>
    <w:rsid w:val="009C1F81"/>
    <w:rsid w:val="009C1FC4"/>
    <w:rsid w:val="009C20C5"/>
    <w:rsid w:val="009C2442"/>
    <w:rsid w:val="009C3010"/>
    <w:rsid w:val="009C30D4"/>
    <w:rsid w:val="009C32A1"/>
    <w:rsid w:val="009C3C48"/>
    <w:rsid w:val="009C496B"/>
    <w:rsid w:val="009C5CE5"/>
    <w:rsid w:val="009C5ED4"/>
    <w:rsid w:val="009C60F9"/>
    <w:rsid w:val="009C6D8B"/>
    <w:rsid w:val="009C7244"/>
    <w:rsid w:val="009C72BC"/>
    <w:rsid w:val="009C7440"/>
    <w:rsid w:val="009D0004"/>
    <w:rsid w:val="009D075A"/>
    <w:rsid w:val="009D127E"/>
    <w:rsid w:val="009D18DF"/>
    <w:rsid w:val="009D1CC0"/>
    <w:rsid w:val="009D28E5"/>
    <w:rsid w:val="009D2D3B"/>
    <w:rsid w:val="009D316D"/>
    <w:rsid w:val="009D345A"/>
    <w:rsid w:val="009D3B42"/>
    <w:rsid w:val="009D3CB0"/>
    <w:rsid w:val="009D40B7"/>
    <w:rsid w:val="009D46A7"/>
    <w:rsid w:val="009D5DD6"/>
    <w:rsid w:val="009D6534"/>
    <w:rsid w:val="009D71BE"/>
    <w:rsid w:val="009D7FB7"/>
    <w:rsid w:val="009E019D"/>
    <w:rsid w:val="009E02ED"/>
    <w:rsid w:val="009E1016"/>
    <w:rsid w:val="009E1984"/>
    <w:rsid w:val="009E1A90"/>
    <w:rsid w:val="009E2295"/>
    <w:rsid w:val="009E238B"/>
    <w:rsid w:val="009E2454"/>
    <w:rsid w:val="009E254B"/>
    <w:rsid w:val="009E274C"/>
    <w:rsid w:val="009E2D10"/>
    <w:rsid w:val="009E3B7C"/>
    <w:rsid w:val="009E40AE"/>
    <w:rsid w:val="009E41DD"/>
    <w:rsid w:val="009E450C"/>
    <w:rsid w:val="009E4BC9"/>
    <w:rsid w:val="009E5306"/>
    <w:rsid w:val="009E560E"/>
    <w:rsid w:val="009E5D6D"/>
    <w:rsid w:val="009E6384"/>
    <w:rsid w:val="009E68F5"/>
    <w:rsid w:val="009E6C69"/>
    <w:rsid w:val="009E6EBD"/>
    <w:rsid w:val="009E76EC"/>
    <w:rsid w:val="009E7780"/>
    <w:rsid w:val="009E7A0E"/>
    <w:rsid w:val="009E7D94"/>
    <w:rsid w:val="009E7EE3"/>
    <w:rsid w:val="009F075D"/>
    <w:rsid w:val="009F1019"/>
    <w:rsid w:val="009F1336"/>
    <w:rsid w:val="009F1352"/>
    <w:rsid w:val="009F14FA"/>
    <w:rsid w:val="009F1E39"/>
    <w:rsid w:val="009F1EF1"/>
    <w:rsid w:val="009F2231"/>
    <w:rsid w:val="009F2557"/>
    <w:rsid w:val="009F2F8C"/>
    <w:rsid w:val="009F3786"/>
    <w:rsid w:val="009F4D13"/>
    <w:rsid w:val="009F5187"/>
    <w:rsid w:val="009F53DE"/>
    <w:rsid w:val="009F5DD0"/>
    <w:rsid w:val="009F749E"/>
    <w:rsid w:val="009F7B85"/>
    <w:rsid w:val="009F7FAB"/>
    <w:rsid w:val="00A00118"/>
    <w:rsid w:val="00A00814"/>
    <w:rsid w:val="00A0088E"/>
    <w:rsid w:val="00A021F8"/>
    <w:rsid w:val="00A02FA9"/>
    <w:rsid w:val="00A031C1"/>
    <w:rsid w:val="00A03EA5"/>
    <w:rsid w:val="00A0407A"/>
    <w:rsid w:val="00A045D5"/>
    <w:rsid w:val="00A04627"/>
    <w:rsid w:val="00A06ABB"/>
    <w:rsid w:val="00A06B3F"/>
    <w:rsid w:val="00A07DB7"/>
    <w:rsid w:val="00A10504"/>
    <w:rsid w:val="00A107D7"/>
    <w:rsid w:val="00A10832"/>
    <w:rsid w:val="00A1159C"/>
    <w:rsid w:val="00A115BE"/>
    <w:rsid w:val="00A11DA5"/>
    <w:rsid w:val="00A1217B"/>
    <w:rsid w:val="00A12D5F"/>
    <w:rsid w:val="00A130C9"/>
    <w:rsid w:val="00A13631"/>
    <w:rsid w:val="00A1413A"/>
    <w:rsid w:val="00A147AA"/>
    <w:rsid w:val="00A14F98"/>
    <w:rsid w:val="00A15054"/>
    <w:rsid w:val="00A16B72"/>
    <w:rsid w:val="00A2163D"/>
    <w:rsid w:val="00A239D8"/>
    <w:rsid w:val="00A23B43"/>
    <w:rsid w:val="00A2448E"/>
    <w:rsid w:val="00A24FFF"/>
    <w:rsid w:val="00A2590E"/>
    <w:rsid w:val="00A264E5"/>
    <w:rsid w:val="00A26A03"/>
    <w:rsid w:val="00A26B9A"/>
    <w:rsid w:val="00A26FF2"/>
    <w:rsid w:val="00A27097"/>
    <w:rsid w:val="00A30467"/>
    <w:rsid w:val="00A30716"/>
    <w:rsid w:val="00A30EB3"/>
    <w:rsid w:val="00A3179F"/>
    <w:rsid w:val="00A32028"/>
    <w:rsid w:val="00A3221E"/>
    <w:rsid w:val="00A32329"/>
    <w:rsid w:val="00A33B55"/>
    <w:rsid w:val="00A33B79"/>
    <w:rsid w:val="00A33E7E"/>
    <w:rsid w:val="00A340F6"/>
    <w:rsid w:val="00A347BD"/>
    <w:rsid w:val="00A34B4E"/>
    <w:rsid w:val="00A351FB"/>
    <w:rsid w:val="00A3523C"/>
    <w:rsid w:val="00A35B1F"/>
    <w:rsid w:val="00A362B3"/>
    <w:rsid w:val="00A36769"/>
    <w:rsid w:val="00A3761A"/>
    <w:rsid w:val="00A3782E"/>
    <w:rsid w:val="00A378CF"/>
    <w:rsid w:val="00A378DD"/>
    <w:rsid w:val="00A37EA6"/>
    <w:rsid w:val="00A37FBA"/>
    <w:rsid w:val="00A412C0"/>
    <w:rsid w:val="00A41B3A"/>
    <w:rsid w:val="00A41C85"/>
    <w:rsid w:val="00A41E20"/>
    <w:rsid w:val="00A43B54"/>
    <w:rsid w:val="00A43CC6"/>
    <w:rsid w:val="00A44635"/>
    <w:rsid w:val="00A44743"/>
    <w:rsid w:val="00A44A83"/>
    <w:rsid w:val="00A47E2B"/>
    <w:rsid w:val="00A5021F"/>
    <w:rsid w:val="00A50229"/>
    <w:rsid w:val="00A50315"/>
    <w:rsid w:val="00A5044B"/>
    <w:rsid w:val="00A50672"/>
    <w:rsid w:val="00A5069F"/>
    <w:rsid w:val="00A51235"/>
    <w:rsid w:val="00A5144F"/>
    <w:rsid w:val="00A5162F"/>
    <w:rsid w:val="00A518F5"/>
    <w:rsid w:val="00A5286D"/>
    <w:rsid w:val="00A544B4"/>
    <w:rsid w:val="00A54DC1"/>
    <w:rsid w:val="00A5503A"/>
    <w:rsid w:val="00A55BFE"/>
    <w:rsid w:val="00A5653D"/>
    <w:rsid w:val="00A56C52"/>
    <w:rsid w:val="00A57BC0"/>
    <w:rsid w:val="00A57C5D"/>
    <w:rsid w:val="00A57F42"/>
    <w:rsid w:val="00A60379"/>
    <w:rsid w:val="00A603C2"/>
    <w:rsid w:val="00A60813"/>
    <w:rsid w:val="00A61781"/>
    <w:rsid w:val="00A620D8"/>
    <w:rsid w:val="00A6269E"/>
    <w:rsid w:val="00A62F30"/>
    <w:rsid w:val="00A63334"/>
    <w:rsid w:val="00A6397B"/>
    <w:rsid w:val="00A64C1F"/>
    <w:rsid w:val="00A6502A"/>
    <w:rsid w:val="00A651D6"/>
    <w:rsid w:val="00A65758"/>
    <w:rsid w:val="00A65F8E"/>
    <w:rsid w:val="00A66A76"/>
    <w:rsid w:val="00A67134"/>
    <w:rsid w:val="00A678B6"/>
    <w:rsid w:val="00A67B1E"/>
    <w:rsid w:val="00A701DA"/>
    <w:rsid w:val="00A719B1"/>
    <w:rsid w:val="00A72A81"/>
    <w:rsid w:val="00A72C26"/>
    <w:rsid w:val="00A72F2D"/>
    <w:rsid w:val="00A731D4"/>
    <w:rsid w:val="00A734C8"/>
    <w:rsid w:val="00A738A9"/>
    <w:rsid w:val="00A73A7A"/>
    <w:rsid w:val="00A744E4"/>
    <w:rsid w:val="00A74BCC"/>
    <w:rsid w:val="00A7501D"/>
    <w:rsid w:val="00A75178"/>
    <w:rsid w:val="00A75DC7"/>
    <w:rsid w:val="00A76BDE"/>
    <w:rsid w:val="00A76FF6"/>
    <w:rsid w:val="00A7763C"/>
    <w:rsid w:val="00A778D1"/>
    <w:rsid w:val="00A812CA"/>
    <w:rsid w:val="00A81527"/>
    <w:rsid w:val="00A81C74"/>
    <w:rsid w:val="00A81CC6"/>
    <w:rsid w:val="00A82BF4"/>
    <w:rsid w:val="00A83AEF"/>
    <w:rsid w:val="00A8418F"/>
    <w:rsid w:val="00A841EB"/>
    <w:rsid w:val="00A84D91"/>
    <w:rsid w:val="00A86420"/>
    <w:rsid w:val="00A86C20"/>
    <w:rsid w:val="00A86FD5"/>
    <w:rsid w:val="00A87479"/>
    <w:rsid w:val="00A876DF"/>
    <w:rsid w:val="00A90B3D"/>
    <w:rsid w:val="00A9125B"/>
    <w:rsid w:val="00A925A6"/>
    <w:rsid w:val="00A92DE8"/>
    <w:rsid w:val="00A92F91"/>
    <w:rsid w:val="00A93157"/>
    <w:rsid w:val="00A95A20"/>
    <w:rsid w:val="00A95E5A"/>
    <w:rsid w:val="00A96C30"/>
    <w:rsid w:val="00A974CE"/>
    <w:rsid w:val="00AA0741"/>
    <w:rsid w:val="00AA0A8B"/>
    <w:rsid w:val="00AA0D2B"/>
    <w:rsid w:val="00AA0DC0"/>
    <w:rsid w:val="00AA1290"/>
    <w:rsid w:val="00AA1664"/>
    <w:rsid w:val="00AA1D7F"/>
    <w:rsid w:val="00AA235A"/>
    <w:rsid w:val="00AA2846"/>
    <w:rsid w:val="00AA2A03"/>
    <w:rsid w:val="00AA2CD3"/>
    <w:rsid w:val="00AA310E"/>
    <w:rsid w:val="00AA4EBD"/>
    <w:rsid w:val="00AA4EFB"/>
    <w:rsid w:val="00AA5656"/>
    <w:rsid w:val="00AA6775"/>
    <w:rsid w:val="00AA6C89"/>
    <w:rsid w:val="00AA7228"/>
    <w:rsid w:val="00AA7289"/>
    <w:rsid w:val="00AB016F"/>
    <w:rsid w:val="00AB01D5"/>
    <w:rsid w:val="00AB024B"/>
    <w:rsid w:val="00AB1AD6"/>
    <w:rsid w:val="00AB33D8"/>
    <w:rsid w:val="00AB34EC"/>
    <w:rsid w:val="00AB40F8"/>
    <w:rsid w:val="00AB4694"/>
    <w:rsid w:val="00AB46B4"/>
    <w:rsid w:val="00AB4C8E"/>
    <w:rsid w:val="00AB5C23"/>
    <w:rsid w:val="00AB6E7C"/>
    <w:rsid w:val="00AB79F7"/>
    <w:rsid w:val="00AC0E6E"/>
    <w:rsid w:val="00AC143A"/>
    <w:rsid w:val="00AC1663"/>
    <w:rsid w:val="00AC1735"/>
    <w:rsid w:val="00AC189E"/>
    <w:rsid w:val="00AC1C40"/>
    <w:rsid w:val="00AC1CD8"/>
    <w:rsid w:val="00AC1D51"/>
    <w:rsid w:val="00AC2614"/>
    <w:rsid w:val="00AC273E"/>
    <w:rsid w:val="00AC2AD0"/>
    <w:rsid w:val="00AC2BFA"/>
    <w:rsid w:val="00AC30BF"/>
    <w:rsid w:val="00AC4501"/>
    <w:rsid w:val="00AC49D0"/>
    <w:rsid w:val="00AC4BBA"/>
    <w:rsid w:val="00AC4F4D"/>
    <w:rsid w:val="00AC5878"/>
    <w:rsid w:val="00AC58F0"/>
    <w:rsid w:val="00AC5F61"/>
    <w:rsid w:val="00AC64CF"/>
    <w:rsid w:val="00AC701C"/>
    <w:rsid w:val="00AC73D1"/>
    <w:rsid w:val="00AD0BA5"/>
    <w:rsid w:val="00AD0E0C"/>
    <w:rsid w:val="00AD0E49"/>
    <w:rsid w:val="00AD139C"/>
    <w:rsid w:val="00AD13BC"/>
    <w:rsid w:val="00AD14CF"/>
    <w:rsid w:val="00AD1AC6"/>
    <w:rsid w:val="00AD1C52"/>
    <w:rsid w:val="00AD1E6F"/>
    <w:rsid w:val="00AD2167"/>
    <w:rsid w:val="00AD21A2"/>
    <w:rsid w:val="00AD25B3"/>
    <w:rsid w:val="00AD2A53"/>
    <w:rsid w:val="00AD2A9E"/>
    <w:rsid w:val="00AD2D99"/>
    <w:rsid w:val="00AD38C4"/>
    <w:rsid w:val="00AD3906"/>
    <w:rsid w:val="00AD3EDB"/>
    <w:rsid w:val="00AD4F8A"/>
    <w:rsid w:val="00AD5808"/>
    <w:rsid w:val="00AD64BF"/>
    <w:rsid w:val="00AD6BDA"/>
    <w:rsid w:val="00AD757C"/>
    <w:rsid w:val="00AE02E7"/>
    <w:rsid w:val="00AE0305"/>
    <w:rsid w:val="00AE086E"/>
    <w:rsid w:val="00AE13D2"/>
    <w:rsid w:val="00AE17BA"/>
    <w:rsid w:val="00AE1EE3"/>
    <w:rsid w:val="00AE241E"/>
    <w:rsid w:val="00AE2AC5"/>
    <w:rsid w:val="00AE2E94"/>
    <w:rsid w:val="00AE31D9"/>
    <w:rsid w:val="00AE35DC"/>
    <w:rsid w:val="00AE38A8"/>
    <w:rsid w:val="00AE40C7"/>
    <w:rsid w:val="00AE40F8"/>
    <w:rsid w:val="00AE4478"/>
    <w:rsid w:val="00AE480E"/>
    <w:rsid w:val="00AE4C32"/>
    <w:rsid w:val="00AE4EFE"/>
    <w:rsid w:val="00AE5866"/>
    <w:rsid w:val="00AE587C"/>
    <w:rsid w:val="00AE6168"/>
    <w:rsid w:val="00AE66AF"/>
    <w:rsid w:val="00AE66EB"/>
    <w:rsid w:val="00AE6714"/>
    <w:rsid w:val="00AE6DD8"/>
    <w:rsid w:val="00AE6DE4"/>
    <w:rsid w:val="00AE7439"/>
    <w:rsid w:val="00AE77FA"/>
    <w:rsid w:val="00AE7900"/>
    <w:rsid w:val="00AE7CE7"/>
    <w:rsid w:val="00AF015A"/>
    <w:rsid w:val="00AF0690"/>
    <w:rsid w:val="00AF09DD"/>
    <w:rsid w:val="00AF0AF7"/>
    <w:rsid w:val="00AF0C69"/>
    <w:rsid w:val="00AF1583"/>
    <w:rsid w:val="00AF1725"/>
    <w:rsid w:val="00AF1B0F"/>
    <w:rsid w:val="00AF2344"/>
    <w:rsid w:val="00AF2B46"/>
    <w:rsid w:val="00AF2D42"/>
    <w:rsid w:val="00AF2E97"/>
    <w:rsid w:val="00AF3A94"/>
    <w:rsid w:val="00AF3D6B"/>
    <w:rsid w:val="00AF3E8F"/>
    <w:rsid w:val="00AF3EC4"/>
    <w:rsid w:val="00AF4DEA"/>
    <w:rsid w:val="00AF5B5B"/>
    <w:rsid w:val="00AF65A8"/>
    <w:rsid w:val="00AF6B76"/>
    <w:rsid w:val="00AF6E5B"/>
    <w:rsid w:val="00B00543"/>
    <w:rsid w:val="00B00A2C"/>
    <w:rsid w:val="00B00BC4"/>
    <w:rsid w:val="00B00C17"/>
    <w:rsid w:val="00B00D00"/>
    <w:rsid w:val="00B0110B"/>
    <w:rsid w:val="00B011CA"/>
    <w:rsid w:val="00B0208F"/>
    <w:rsid w:val="00B02980"/>
    <w:rsid w:val="00B03A61"/>
    <w:rsid w:val="00B05835"/>
    <w:rsid w:val="00B06229"/>
    <w:rsid w:val="00B06DA3"/>
    <w:rsid w:val="00B06E35"/>
    <w:rsid w:val="00B075F9"/>
    <w:rsid w:val="00B106BC"/>
    <w:rsid w:val="00B10BC8"/>
    <w:rsid w:val="00B11250"/>
    <w:rsid w:val="00B116E3"/>
    <w:rsid w:val="00B132DB"/>
    <w:rsid w:val="00B136F9"/>
    <w:rsid w:val="00B13E14"/>
    <w:rsid w:val="00B14A40"/>
    <w:rsid w:val="00B14ACA"/>
    <w:rsid w:val="00B14D95"/>
    <w:rsid w:val="00B14DF4"/>
    <w:rsid w:val="00B14E96"/>
    <w:rsid w:val="00B151ED"/>
    <w:rsid w:val="00B1579C"/>
    <w:rsid w:val="00B15C75"/>
    <w:rsid w:val="00B15C79"/>
    <w:rsid w:val="00B16199"/>
    <w:rsid w:val="00B16542"/>
    <w:rsid w:val="00B17073"/>
    <w:rsid w:val="00B172FE"/>
    <w:rsid w:val="00B1737C"/>
    <w:rsid w:val="00B17FAD"/>
    <w:rsid w:val="00B206CA"/>
    <w:rsid w:val="00B20760"/>
    <w:rsid w:val="00B20BA2"/>
    <w:rsid w:val="00B21463"/>
    <w:rsid w:val="00B21DA6"/>
    <w:rsid w:val="00B21EB2"/>
    <w:rsid w:val="00B2208C"/>
    <w:rsid w:val="00B2260B"/>
    <w:rsid w:val="00B22854"/>
    <w:rsid w:val="00B22DCE"/>
    <w:rsid w:val="00B22F58"/>
    <w:rsid w:val="00B23584"/>
    <w:rsid w:val="00B25123"/>
    <w:rsid w:val="00B25977"/>
    <w:rsid w:val="00B272F5"/>
    <w:rsid w:val="00B27AB5"/>
    <w:rsid w:val="00B27B86"/>
    <w:rsid w:val="00B30A60"/>
    <w:rsid w:val="00B30EB5"/>
    <w:rsid w:val="00B3198F"/>
    <w:rsid w:val="00B32DD9"/>
    <w:rsid w:val="00B334F7"/>
    <w:rsid w:val="00B33FAC"/>
    <w:rsid w:val="00B33FEA"/>
    <w:rsid w:val="00B34207"/>
    <w:rsid w:val="00B34883"/>
    <w:rsid w:val="00B35436"/>
    <w:rsid w:val="00B35528"/>
    <w:rsid w:val="00B356AA"/>
    <w:rsid w:val="00B359BA"/>
    <w:rsid w:val="00B3612C"/>
    <w:rsid w:val="00B3620F"/>
    <w:rsid w:val="00B36D98"/>
    <w:rsid w:val="00B36F63"/>
    <w:rsid w:val="00B3720C"/>
    <w:rsid w:val="00B375A7"/>
    <w:rsid w:val="00B3794B"/>
    <w:rsid w:val="00B4014C"/>
    <w:rsid w:val="00B41D61"/>
    <w:rsid w:val="00B4289A"/>
    <w:rsid w:val="00B43195"/>
    <w:rsid w:val="00B436D3"/>
    <w:rsid w:val="00B43768"/>
    <w:rsid w:val="00B45B8D"/>
    <w:rsid w:val="00B45CE6"/>
    <w:rsid w:val="00B47094"/>
    <w:rsid w:val="00B47C28"/>
    <w:rsid w:val="00B47C78"/>
    <w:rsid w:val="00B47D61"/>
    <w:rsid w:val="00B47D89"/>
    <w:rsid w:val="00B503A3"/>
    <w:rsid w:val="00B50FF6"/>
    <w:rsid w:val="00B51266"/>
    <w:rsid w:val="00B51497"/>
    <w:rsid w:val="00B517EC"/>
    <w:rsid w:val="00B51A01"/>
    <w:rsid w:val="00B51A69"/>
    <w:rsid w:val="00B51ABA"/>
    <w:rsid w:val="00B52FBF"/>
    <w:rsid w:val="00B53042"/>
    <w:rsid w:val="00B53612"/>
    <w:rsid w:val="00B53696"/>
    <w:rsid w:val="00B53B74"/>
    <w:rsid w:val="00B556D1"/>
    <w:rsid w:val="00B565D0"/>
    <w:rsid w:val="00B569CB"/>
    <w:rsid w:val="00B56F4E"/>
    <w:rsid w:val="00B574CB"/>
    <w:rsid w:val="00B60160"/>
    <w:rsid w:val="00B601D9"/>
    <w:rsid w:val="00B60EEB"/>
    <w:rsid w:val="00B613C2"/>
    <w:rsid w:val="00B6256D"/>
    <w:rsid w:val="00B62879"/>
    <w:rsid w:val="00B62A93"/>
    <w:rsid w:val="00B62D6B"/>
    <w:rsid w:val="00B63077"/>
    <w:rsid w:val="00B6435F"/>
    <w:rsid w:val="00B64DC0"/>
    <w:rsid w:val="00B64DCA"/>
    <w:rsid w:val="00B65728"/>
    <w:rsid w:val="00B65DF9"/>
    <w:rsid w:val="00B66169"/>
    <w:rsid w:val="00B66576"/>
    <w:rsid w:val="00B66EAB"/>
    <w:rsid w:val="00B67519"/>
    <w:rsid w:val="00B676CD"/>
    <w:rsid w:val="00B70B75"/>
    <w:rsid w:val="00B70E81"/>
    <w:rsid w:val="00B70EE5"/>
    <w:rsid w:val="00B714D6"/>
    <w:rsid w:val="00B71712"/>
    <w:rsid w:val="00B718FE"/>
    <w:rsid w:val="00B71A45"/>
    <w:rsid w:val="00B71EC9"/>
    <w:rsid w:val="00B723AB"/>
    <w:rsid w:val="00B723E3"/>
    <w:rsid w:val="00B72664"/>
    <w:rsid w:val="00B73381"/>
    <w:rsid w:val="00B74998"/>
    <w:rsid w:val="00B74C1E"/>
    <w:rsid w:val="00B75F41"/>
    <w:rsid w:val="00B76218"/>
    <w:rsid w:val="00B76387"/>
    <w:rsid w:val="00B7642E"/>
    <w:rsid w:val="00B77171"/>
    <w:rsid w:val="00B77674"/>
    <w:rsid w:val="00B777AA"/>
    <w:rsid w:val="00B777FA"/>
    <w:rsid w:val="00B77DE2"/>
    <w:rsid w:val="00B80ABD"/>
    <w:rsid w:val="00B819C0"/>
    <w:rsid w:val="00B8281F"/>
    <w:rsid w:val="00B831E3"/>
    <w:rsid w:val="00B84C8E"/>
    <w:rsid w:val="00B851AB"/>
    <w:rsid w:val="00B85957"/>
    <w:rsid w:val="00B85D0F"/>
    <w:rsid w:val="00B860DA"/>
    <w:rsid w:val="00B865D1"/>
    <w:rsid w:val="00B8663E"/>
    <w:rsid w:val="00B869C0"/>
    <w:rsid w:val="00B86CF5"/>
    <w:rsid w:val="00B90316"/>
    <w:rsid w:val="00B90ADA"/>
    <w:rsid w:val="00B91885"/>
    <w:rsid w:val="00B91910"/>
    <w:rsid w:val="00B91F89"/>
    <w:rsid w:val="00B921BE"/>
    <w:rsid w:val="00B93196"/>
    <w:rsid w:val="00B93FEA"/>
    <w:rsid w:val="00B940AB"/>
    <w:rsid w:val="00B9477F"/>
    <w:rsid w:val="00B950C5"/>
    <w:rsid w:val="00B96097"/>
    <w:rsid w:val="00B969DA"/>
    <w:rsid w:val="00B97582"/>
    <w:rsid w:val="00BA24A5"/>
    <w:rsid w:val="00BA2741"/>
    <w:rsid w:val="00BA2E07"/>
    <w:rsid w:val="00BA3010"/>
    <w:rsid w:val="00BA36E6"/>
    <w:rsid w:val="00BA4189"/>
    <w:rsid w:val="00BA41B1"/>
    <w:rsid w:val="00BA5362"/>
    <w:rsid w:val="00BA684E"/>
    <w:rsid w:val="00BA6C29"/>
    <w:rsid w:val="00BA6D69"/>
    <w:rsid w:val="00BA75AA"/>
    <w:rsid w:val="00BA7B22"/>
    <w:rsid w:val="00BA7EA5"/>
    <w:rsid w:val="00BA7EE7"/>
    <w:rsid w:val="00BB0012"/>
    <w:rsid w:val="00BB0FC4"/>
    <w:rsid w:val="00BB29B2"/>
    <w:rsid w:val="00BB2F2A"/>
    <w:rsid w:val="00BB37AC"/>
    <w:rsid w:val="00BB3B5E"/>
    <w:rsid w:val="00BB46B1"/>
    <w:rsid w:val="00BB4837"/>
    <w:rsid w:val="00BB4DBB"/>
    <w:rsid w:val="00BB5E06"/>
    <w:rsid w:val="00BB5F8B"/>
    <w:rsid w:val="00BB6EEF"/>
    <w:rsid w:val="00BC0191"/>
    <w:rsid w:val="00BC02DB"/>
    <w:rsid w:val="00BC0BB0"/>
    <w:rsid w:val="00BC1676"/>
    <w:rsid w:val="00BC1A4D"/>
    <w:rsid w:val="00BC234D"/>
    <w:rsid w:val="00BC24AD"/>
    <w:rsid w:val="00BC26F8"/>
    <w:rsid w:val="00BC2C4D"/>
    <w:rsid w:val="00BC2C4F"/>
    <w:rsid w:val="00BC2DCC"/>
    <w:rsid w:val="00BC2FB1"/>
    <w:rsid w:val="00BC31F7"/>
    <w:rsid w:val="00BC3241"/>
    <w:rsid w:val="00BC369F"/>
    <w:rsid w:val="00BC3C56"/>
    <w:rsid w:val="00BC437B"/>
    <w:rsid w:val="00BC4B8F"/>
    <w:rsid w:val="00BC4FC1"/>
    <w:rsid w:val="00BC5666"/>
    <w:rsid w:val="00BC5BEE"/>
    <w:rsid w:val="00BC6763"/>
    <w:rsid w:val="00BC717D"/>
    <w:rsid w:val="00BD0BD2"/>
    <w:rsid w:val="00BD0FE8"/>
    <w:rsid w:val="00BD100E"/>
    <w:rsid w:val="00BD1703"/>
    <w:rsid w:val="00BD19F1"/>
    <w:rsid w:val="00BD30D6"/>
    <w:rsid w:val="00BD3399"/>
    <w:rsid w:val="00BD3515"/>
    <w:rsid w:val="00BD5342"/>
    <w:rsid w:val="00BD5379"/>
    <w:rsid w:val="00BD543D"/>
    <w:rsid w:val="00BD5A73"/>
    <w:rsid w:val="00BD5D81"/>
    <w:rsid w:val="00BD6698"/>
    <w:rsid w:val="00BD6CEB"/>
    <w:rsid w:val="00BD79BE"/>
    <w:rsid w:val="00BD7A16"/>
    <w:rsid w:val="00BE0350"/>
    <w:rsid w:val="00BE04E8"/>
    <w:rsid w:val="00BE1702"/>
    <w:rsid w:val="00BE17E0"/>
    <w:rsid w:val="00BE27C9"/>
    <w:rsid w:val="00BE30A9"/>
    <w:rsid w:val="00BE3144"/>
    <w:rsid w:val="00BE3E98"/>
    <w:rsid w:val="00BE3EC3"/>
    <w:rsid w:val="00BE4652"/>
    <w:rsid w:val="00BE49BE"/>
    <w:rsid w:val="00BE4EE6"/>
    <w:rsid w:val="00BE59F5"/>
    <w:rsid w:val="00BE6302"/>
    <w:rsid w:val="00BE7230"/>
    <w:rsid w:val="00BF00E4"/>
    <w:rsid w:val="00BF0D19"/>
    <w:rsid w:val="00BF10B0"/>
    <w:rsid w:val="00BF1527"/>
    <w:rsid w:val="00BF191B"/>
    <w:rsid w:val="00BF22A8"/>
    <w:rsid w:val="00BF2827"/>
    <w:rsid w:val="00BF2B77"/>
    <w:rsid w:val="00BF3888"/>
    <w:rsid w:val="00BF3B40"/>
    <w:rsid w:val="00BF5622"/>
    <w:rsid w:val="00BF5A02"/>
    <w:rsid w:val="00BF5AF4"/>
    <w:rsid w:val="00BF5C29"/>
    <w:rsid w:val="00BF5E7B"/>
    <w:rsid w:val="00BF65D3"/>
    <w:rsid w:val="00BF7168"/>
    <w:rsid w:val="00C01191"/>
    <w:rsid w:val="00C014F5"/>
    <w:rsid w:val="00C0222A"/>
    <w:rsid w:val="00C0260E"/>
    <w:rsid w:val="00C02AD6"/>
    <w:rsid w:val="00C02C68"/>
    <w:rsid w:val="00C03259"/>
    <w:rsid w:val="00C053C1"/>
    <w:rsid w:val="00C05407"/>
    <w:rsid w:val="00C06A3E"/>
    <w:rsid w:val="00C07573"/>
    <w:rsid w:val="00C079A5"/>
    <w:rsid w:val="00C07C94"/>
    <w:rsid w:val="00C1059C"/>
    <w:rsid w:val="00C1064F"/>
    <w:rsid w:val="00C10746"/>
    <w:rsid w:val="00C10D9C"/>
    <w:rsid w:val="00C11406"/>
    <w:rsid w:val="00C11D29"/>
    <w:rsid w:val="00C12058"/>
    <w:rsid w:val="00C12350"/>
    <w:rsid w:val="00C128DD"/>
    <w:rsid w:val="00C12B46"/>
    <w:rsid w:val="00C12E5C"/>
    <w:rsid w:val="00C136AC"/>
    <w:rsid w:val="00C13C57"/>
    <w:rsid w:val="00C13EAA"/>
    <w:rsid w:val="00C14146"/>
    <w:rsid w:val="00C14170"/>
    <w:rsid w:val="00C14CA8"/>
    <w:rsid w:val="00C14CE8"/>
    <w:rsid w:val="00C15836"/>
    <w:rsid w:val="00C1653D"/>
    <w:rsid w:val="00C17FCF"/>
    <w:rsid w:val="00C20EAB"/>
    <w:rsid w:val="00C2131B"/>
    <w:rsid w:val="00C21463"/>
    <w:rsid w:val="00C22037"/>
    <w:rsid w:val="00C23428"/>
    <w:rsid w:val="00C2429A"/>
    <w:rsid w:val="00C24421"/>
    <w:rsid w:val="00C24779"/>
    <w:rsid w:val="00C248C6"/>
    <w:rsid w:val="00C24B6F"/>
    <w:rsid w:val="00C25DE3"/>
    <w:rsid w:val="00C27EB0"/>
    <w:rsid w:val="00C31229"/>
    <w:rsid w:val="00C3164A"/>
    <w:rsid w:val="00C31EEC"/>
    <w:rsid w:val="00C32FD7"/>
    <w:rsid w:val="00C33659"/>
    <w:rsid w:val="00C33A32"/>
    <w:rsid w:val="00C3406B"/>
    <w:rsid w:val="00C34B43"/>
    <w:rsid w:val="00C34DDC"/>
    <w:rsid w:val="00C35E02"/>
    <w:rsid w:val="00C3707C"/>
    <w:rsid w:val="00C37629"/>
    <w:rsid w:val="00C3778F"/>
    <w:rsid w:val="00C37DEB"/>
    <w:rsid w:val="00C40745"/>
    <w:rsid w:val="00C40FE5"/>
    <w:rsid w:val="00C414F7"/>
    <w:rsid w:val="00C4185D"/>
    <w:rsid w:val="00C42897"/>
    <w:rsid w:val="00C42C09"/>
    <w:rsid w:val="00C43B45"/>
    <w:rsid w:val="00C45195"/>
    <w:rsid w:val="00C45225"/>
    <w:rsid w:val="00C45916"/>
    <w:rsid w:val="00C45EBC"/>
    <w:rsid w:val="00C46192"/>
    <w:rsid w:val="00C477C2"/>
    <w:rsid w:val="00C47BD2"/>
    <w:rsid w:val="00C50526"/>
    <w:rsid w:val="00C50527"/>
    <w:rsid w:val="00C505D6"/>
    <w:rsid w:val="00C51150"/>
    <w:rsid w:val="00C517AA"/>
    <w:rsid w:val="00C518CC"/>
    <w:rsid w:val="00C51D2B"/>
    <w:rsid w:val="00C520AB"/>
    <w:rsid w:val="00C520DF"/>
    <w:rsid w:val="00C523D2"/>
    <w:rsid w:val="00C527E0"/>
    <w:rsid w:val="00C5283F"/>
    <w:rsid w:val="00C52C6F"/>
    <w:rsid w:val="00C52C94"/>
    <w:rsid w:val="00C52FD3"/>
    <w:rsid w:val="00C539AB"/>
    <w:rsid w:val="00C53DA1"/>
    <w:rsid w:val="00C53F8C"/>
    <w:rsid w:val="00C54F10"/>
    <w:rsid w:val="00C555E5"/>
    <w:rsid w:val="00C56A84"/>
    <w:rsid w:val="00C56F22"/>
    <w:rsid w:val="00C56F9C"/>
    <w:rsid w:val="00C57756"/>
    <w:rsid w:val="00C60197"/>
    <w:rsid w:val="00C60B8B"/>
    <w:rsid w:val="00C61267"/>
    <w:rsid w:val="00C612C3"/>
    <w:rsid w:val="00C617CD"/>
    <w:rsid w:val="00C62283"/>
    <w:rsid w:val="00C62F66"/>
    <w:rsid w:val="00C638AB"/>
    <w:rsid w:val="00C63931"/>
    <w:rsid w:val="00C64E49"/>
    <w:rsid w:val="00C65A4B"/>
    <w:rsid w:val="00C65DA0"/>
    <w:rsid w:val="00C66679"/>
    <w:rsid w:val="00C66BF4"/>
    <w:rsid w:val="00C6735D"/>
    <w:rsid w:val="00C677C7"/>
    <w:rsid w:val="00C67EB6"/>
    <w:rsid w:val="00C705C1"/>
    <w:rsid w:val="00C715C7"/>
    <w:rsid w:val="00C71768"/>
    <w:rsid w:val="00C71A36"/>
    <w:rsid w:val="00C7217C"/>
    <w:rsid w:val="00C724A1"/>
    <w:rsid w:val="00C72E1D"/>
    <w:rsid w:val="00C736E4"/>
    <w:rsid w:val="00C73A26"/>
    <w:rsid w:val="00C73F96"/>
    <w:rsid w:val="00C74640"/>
    <w:rsid w:val="00C75614"/>
    <w:rsid w:val="00C77234"/>
    <w:rsid w:val="00C77809"/>
    <w:rsid w:val="00C779DB"/>
    <w:rsid w:val="00C808A1"/>
    <w:rsid w:val="00C81276"/>
    <w:rsid w:val="00C817B3"/>
    <w:rsid w:val="00C82588"/>
    <w:rsid w:val="00C82906"/>
    <w:rsid w:val="00C83459"/>
    <w:rsid w:val="00C838F6"/>
    <w:rsid w:val="00C847ED"/>
    <w:rsid w:val="00C84CC9"/>
    <w:rsid w:val="00C850E7"/>
    <w:rsid w:val="00C85115"/>
    <w:rsid w:val="00C85423"/>
    <w:rsid w:val="00C8614F"/>
    <w:rsid w:val="00C8645D"/>
    <w:rsid w:val="00C879CB"/>
    <w:rsid w:val="00C90C60"/>
    <w:rsid w:val="00C90CF6"/>
    <w:rsid w:val="00C913C1"/>
    <w:rsid w:val="00C91ADD"/>
    <w:rsid w:val="00C91AF2"/>
    <w:rsid w:val="00C91C99"/>
    <w:rsid w:val="00C91D40"/>
    <w:rsid w:val="00C92CDB"/>
    <w:rsid w:val="00C93527"/>
    <w:rsid w:val="00C937C8"/>
    <w:rsid w:val="00C95248"/>
    <w:rsid w:val="00C95844"/>
    <w:rsid w:val="00C95A79"/>
    <w:rsid w:val="00C95DC1"/>
    <w:rsid w:val="00C96769"/>
    <w:rsid w:val="00C96BC7"/>
    <w:rsid w:val="00C97503"/>
    <w:rsid w:val="00C97AFC"/>
    <w:rsid w:val="00CA03B7"/>
    <w:rsid w:val="00CA065E"/>
    <w:rsid w:val="00CA082B"/>
    <w:rsid w:val="00CA09FF"/>
    <w:rsid w:val="00CA0CC6"/>
    <w:rsid w:val="00CA1653"/>
    <w:rsid w:val="00CA1737"/>
    <w:rsid w:val="00CA1759"/>
    <w:rsid w:val="00CA183E"/>
    <w:rsid w:val="00CA255B"/>
    <w:rsid w:val="00CA2C9F"/>
    <w:rsid w:val="00CA3423"/>
    <w:rsid w:val="00CA3E6A"/>
    <w:rsid w:val="00CA3E7E"/>
    <w:rsid w:val="00CA4F61"/>
    <w:rsid w:val="00CA58A2"/>
    <w:rsid w:val="00CA597B"/>
    <w:rsid w:val="00CA5D57"/>
    <w:rsid w:val="00CA5FC5"/>
    <w:rsid w:val="00CA6764"/>
    <w:rsid w:val="00CA6E87"/>
    <w:rsid w:val="00CA6EF4"/>
    <w:rsid w:val="00CA75D2"/>
    <w:rsid w:val="00CA78E9"/>
    <w:rsid w:val="00CB009E"/>
    <w:rsid w:val="00CB09F2"/>
    <w:rsid w:val="00CB0E87"/>
    <w:rsid w:val="00CB17CB"/>
    <w:rsid w:val="00CB4016"/>
    <w:rsid w:val="00CB4998"/>
    <w:rsid w:val="00CB4A8C"/>
    <w:rsid w:val="00CB5AC7"/>
    <w:rsid w:val="00CB5CB1"/>
    <w:rsid w:val="00CB600E"/>
    <w:rsid w:val="00CB62DD"/>
    <w:rsid w:val="00CB7181"/>
    <w:rsid w:val="00CC0D22"/>
    <w:rsid w:val="00CC3584"/>
    <w:rsid w:val="00CC3C14"/>
    <w:rsid w:val="00CC41EB"/>
    <w:rsid w:val="00CC4404"/>
    <w:rsid w:val="00CC44CB"/>
    <w:rsid w:val="00CC45B0"/>
    <w:rsid w:val="00CC5B40"/>
    <w:rsid w:val="00CC65AE"/>
    <w:rsid w:val="00CC6832"/>
    <w:rsid w:val="00CC741F"/>
    <w:rsid w:val="00CD048C"/>
    <w:rsid w:val="00CD04B9"/>
    <w:rsid w:val="00CD06C7"/>
    <w:rsid w:val="00CD0E8E"/>
    <w:rsid w:val="00CD12B3"/>
    <w:rsid w:val="00CD26EE"/>
    <w:rsid w:val="00CD284E"/>
    <w:rsid w:val="00CD2CCE"/>
    <w:rsid w:val="00CD2CDD"/>
    <w:rsid w:val="00CD2D77"/>
    <w:rsid w:val="00CD390A"/>
    <w:rsid w:val="00CD3B64"/>
    <w:rsid w:val="00CD4023"/>
    <w:rsid w:val="00CD408D"/>
    <w:rsid w:val="00CD40A5"/>
    <w:rsid w:val="00CD43A1"/>
    <w:rsid w:val="00CD47B3"/>
    <w:rsid w:val="00CD6B75"/>
    <w:rsid w:val="00CD737C"/>
    <w:rsid w:val="00CD759C"/>
    <w:rsid w:val="00CE04EA"/>
    <w:rsid w:val="00CE071F"/>
    <w:rsid w:val="00CE161B"/>
    <w:rsid w:val="00CE163F"/>
    <w:rsid w:val="00CE19EC"/>
    <w:rsid w:val="00CE1ADD"/>
    <w:rsid w:val="00CE1CAE"/>
    <w:rsid w:val="00CE3829"/>
    <w:rsid w:val="00CE3DE2"/>
    <w:rsid w:val="00CE4963"/>
    <w:rsid w:val="00CE4A6A"/>
    <w:rsid w:val="00CE4E00"/>
    <w:rsid w:val="00CE4F8F"/>
    <w:rsid w:val="00CE4FE5"/>
    <w:rsid w:val="00CE5C45"/>
    <w:rsid w:val="00CE5F0E"/>
    <w:rsid w:val="00CE5F7B"/>
    <w:rsid w:val="00CE6E33"/>
    <w:rsid w:val="00CE7509"/>
    <w:rsid w:val="00CE7B33"/>
    <w:rsid w:val="00CE7DA5"/>
    <w:rsid w:val="00CF020B"/>
    <w:rsid w:val="00CF0B66"/>
    <w:rsid w:val="00CF2860"/>
    <w:rsid w:val="00CF319E"/>
    <w:rsid w:val="00CF3669"/>
    <w:rsid w:val="00CF4E4C"/>
    <w:rsid w:val="00CF59AC"/>
    <w:rsid w:val="00CF5E9A"/>
    <w:rsid w:val="00CF5F10"/>
    <w:rsid w:val="00CF6649"/>
    <w:rsid w:val="00CF67D2"/>
    <w:rsid w:val="00CF6AB9"/>
    <w:rsid w:val="00CF79C9"/>
    <w:rsid w:val="00D00458"/>
    <w:rsid w:val="00D0048D"/>
    <w:rsid w:val="00D01050"/>
    <w:rsid w:val="00D02009"/>
    <w:rsid w:val="00D02163"/>
    <w:rsid w:val="00D0389C"/>
    <w:rsid w:val="00D04003"/>
    <w:rsid w:val="00D04529"/>
    <w:rsid w:val="00D04A06"/>
    <w:rsid w:val="00D06267"/>
    <w:rsid w:val="00D06846"/>
    <w:rsid w:val="00D06BA4"/>
    <w:rsid w:val="00D071E8"/>
    <w:rsid w:val="00D075E1"/>
    <w:rsid w:val="00D116A4"/>
    <w:rsid w:val="00D13039"/>
    <w:rsid w:val="00D14831"/>
    <w:rsid w:val="00D15D4B"/>
    <w:rsid w:val="00D17360"/>
    <w:rsid w:val="00D17D99"/>
    <w:rsid w:val="00D17F65"/>
    <w:rsid w:val="00D20BE7"/>
    <w:rsid w:val="00D20CBC"/>
    <w:rsid w:val="00D20D07"/>
    <w:rsid w:val="00D20EC2"/>
    <w:rsid w:val="00D21456"/>
    <w:rsid w:val="00D21D8C"/>
    <w:rsid w:val="00D22474"/>
    <w:rsid w:val="00D2397C"/>
    <w:rsid w:val="00D23AF4"/>
    <w:rsid w:val="00D23BB2"/>
    <w:rsid w:val="00D23FDF"/>
    <w:rsid w:val="00D242CA"/>
    <w:rsid w:val="00D24F9D"/>
    <w:rsid w:val="00D262BE"/>
    <w:rsid w:val="00D265A6"/>
    <w:rsid w:val="00D26CD6"/>
    <w:rsid w:val="00D26D46"/>
    <w:rsid w:val="00D27D9D"/>
    <w:rsid w:val="00D305E8"/>
    <w:rsid w:val="00D30B86"/>
    <w:rsid w:val="00D30EE9"/>
    <w:rsid w:val="00D30FCF"/>
    <w:rsid w:val="00D31220"/>
    <w:rsid w:val="00D314A6"/>
    <w:rsid w:val="00D3177C"/>
    <w:rsid w:val="00D31E01"/>
    <w:rsid w:val="00D32FE7"/>
    <w:rsid w:val="00D3347F"/>
    <w:rsid w:val="00D33547"/>
    <w:rsid w:val="00D34368"/>
    <w:rsid w:val="00D348E6"/>
    <w:rsid w:val="00D34F6D"/>
    <w:rsid w:val="00D355D6"/>
    <w:rsid w:val="00D35C6C"/>
    <w:rsid w:val="00D3635C"/>
    <w:rsid w:val="00D36DE9"/>
    <w:rsid w:val="00D37FB3"/>
    <w:rsid w:val="00D41452"/>
    <w:rsid w:val="00D41F5C"/>
    <w:rsid w:val="00D42884"/>
    <w:rsid w:val="00D42DB2"/>
    <w:rsid w:val="00D432A3"/>
    <w:rsid w:val="00D43593"/>
    <w:rsid w:val="00D43664"/>
    <w:rsid w:val="00D44448"/>
    <w:rsid w:val="00D4493B"/>
    <w:rsid w:val="00D46372"/>
    <w:rsid w:val="00D46D8D"/>
    <w:rsid w:val="00D4719B"/>
    <w:rsid w:val="00D47FE9"/>
    <w:rsid w:val="00D50023"/>
    <w:rsid w:val="00D508BF"/>
    <w:rsid w:val="00D51C95"/>
    <w:rsid w:val="00D524FE"/>
    <w:rsid w:val="00D541F6"/>
    <w:rsid w:val="00D54940"/>
    <w:rsid w:val="00D54CDD"/>
    <w:rsid w:val="00D55012"/>
    <w:rsid w:val="00D552AE"/>
    <w:rsid w:val="00D5590C"/>
    <w:rsid w:val="00D574B3"/>
    <w:rsid w:val="00D6057F"/>
    <w:rsid w:val="00D605AA"/>
    <w:rsid w:val="00D60611"/>
    <w:rsid w:val="00D609F3"/>
    <w:rsid w:val="00D6110A"/>
    <w:rsid w:val="00D61271"/>
    <w:rsid w:val="00D6218B"/>
    <w:rsid w:val="00D62999"/>
    <w:rsid w:val="00D63BBF"/>
    <w:rsid w:val="00D6427E"/>
    <w:rsid w:val="00D64806"/>
    <w:rsid w:val="00D650B3"/>
    <w:rsid w:val="00D6593A"/>
    <w:rsid w:val="00D65E64"/>
    <w:rsid w:val="00D6603F"/>
    <w:rsid w:val="00D66362"/>
    <w:rsid w:val="00D71080"/>
    <w:rsid w:val="00D723E8"/>
    <w:rsid w:val="00D72475"/>
    <w:rsid w:val="00D73EEB"/>
    <w:rsid w:val="00D74641"/>
    <w:rsid w:val="00D765E3"/>
    <w:rsid w:val="00D76CF3"/>
    <w:rsid w:val="00D77370"/>
    <w:rsid w:val="00D81A50"/>
    <w:rsid w:val="00D82868"/>
    <w:rsid w:val="00D83768"/>
    <w:rsid w:val="00D845B5"/>
    <w:rsid w:val="00D84757"/>
    <w:rsid w:val="00D8599A"/>
    <w:rsid w:val="00D859AD"/>
    <w:rsid w:val="00D864DF"/>
    <w:rsid w:val="00D86553"/>
    <w:rsid w:val="00D8698C"/>
    <w:rsid w:val="00D90453"/>
    <w:rsid w:val="00D90631"/>
    <w:rsid w:val="00D911D5"/>
    <w:rsid w:val="00D91486"/>
    <w:rsid w:val="00D9243B"/>
    <w:rsid w:val="00D92521"/>
    <w:rsid w:val="00D92563"/>
    <w:rsid w:val="00D92F70"/>
    <w:rsid w:val="00D937AC"/>
    <w:rsid w:val="00D93DA1"/>
    <w:rsid w:val="00D9442F"/>
    <w:rsid w:val="00D94725"/>
    <w:rsid w:val="00D94B96"/>
    <w:rsid w:val="00D966ED"/>
    <w:rsid w:val="00D973BA"/>
    <w:rsid w:val="00D97655"/>
    <w:rsid w:val="00D97D38"/>
    <w:rsid w:val="00DA0494"/>
    <w:rsid w:val="00DA15F4"/>
    <w:rsid w:val="00DA1768"/>
    <w:rsid w:val="00DA2D25"/>
    <w:rsid w:val="00DA328E"/>
    <w:rsid w:val="00DA3897"/>
    <w:rsid w:val="00DA52AC"/>
    <w:rsid w:val="00DA5599"/>
    <w:rsid w:val="00DA5958"/>
    <w:rsid w:val="00DA652A"/>
    <w:rsid w:val="00DA6A85"/>
    <w:rsid w:val="00DA6AC2"/>
    <w:rsid w:val="00DA736F"/>
    <w:rsid w:val="00DA78F5"/>
    <w:rsid w:val="00DA7D1C"/>
    <w:rsid w:val="00DB09E6"/>
    <w:rsid w:val="00DB0A42"/>
    <w:rsid w:val="00DB44AB"/>
    <w:rsid w:val="00DB5867"/>
    <w:rsid w:val="00DB5957"/>
    <w:rsid w:val="00DB61DE"/>
    <w:rsid w:val="00DB69F9"/>
    <w:rsid w:val="00DB6EAE"/>
    <w:rsid w:val="00DB7F7A"/>
    <w:rsid w:val="00DC08A7"/>
    <w:rsid w:val="00DC0BE4"/>
    <w:rsid w:val="00DC141C"/>
    <w:rsid w:val="00DC157E"/>
    <w:rsid w:val="00DC1C3D"/>
    <w:rsid w:val="00DC1C5A"/>
    <w:rsid w:val="00DC1E56"/>
    <w:rsid w:val="00DC20CA"/>
    <w:rsid w:val="00DC23B9"/>
    <w:rsid w:val="00DC2810"/>
    <w:rsid w:val="00DC2C70"/>
    <w:rsid w:val="00DC33EF"/>
    <w:rsid w:val="00DC357B"/>
    <w:rsid w:val="00DC400B"/>
    <w:rsid w:val="00DC417E"/>
    <w:rsid w:val="00DC5B46"/>
    <w:rsid w:val="00DC61B2"/>
    <w:rsid w:val="00DC676F"/>
    <w:rsid w:val="00DC6888"/>
    <w:rsid w:val="00DC6FDF"/>
    <w:rsid w:val="00DC70D9"/>
    <w:rsid w:val="00DC7331"/>
    <w:rsid w:val="00DD01A0"/>
    <w:rsid w:val="00DD01EE"/>
    <w:rsid w:val="00DD077D"/>
    <w:rsid w:val="00DD1EA5"/>
    <w:rsid w:val="00DD2045"/>
    <w:rsid w:val="00DD2B6F"/>
    <w:rsid w:val="00DD3663"/>
    <w:rsid w:val="00DD4428"/>
    <w:rsid w:val="00DD4DFA"/>
    <w:rsid w:val="00DD4E80"/>
    <w:rsid w:val="00DD553E"/>
    <w:rsid w:val="00DD5D09"/>
    <w:rsid w:val="00DD6BC6"/>
    <w:rsid w:val="00DD6EFC"/>
    <w:rsid w:val="00DD6FB4"/>
    <w:rsid w:val="00DD760F"/>
    <w:rsid w:val="00DD7A0E"/>
    <w:rsid w:val="00DE0390"/>
    <w:rsid w:val="00DE0400"/>
    <w:rsid w:val="00DE13A7"/>
    <w:rsid w:val="00DE201E"/>
    <w:rsid w:val="00DE2E18"/>
    <w:rsid w:val="00DE2EFF"/>
    <w:rsid w:val="00DE4665"/>
    <w:rsid w:val="00DE4BCD"/>
    <w:rsid w:val="00DE5E08"/>
    <w:rsid w:val="00DE6816"/>
    <w:rsid w:val="00DE7EB6"/>
    <w:rsid w:val="00DF0397"/>
    <w:rsid w:val="00DF043B"/>
    <w:rsid w:val="00DF0533"/>
    <w:rsid w:val="00DF060F"/>
    <w:rsid w:val="00DF1F1F"/>
    <w:rsid w:val="00DF2A09"/>
    <w:rsid w:val="00DF3278"/>
    <w:rsid w:val="00DF3302"/>
    <w:rsid w:val="00DF34D1"/>
    <w:rsid w:val="00DF367D"/>
    <w:rsid w:val="00DF3B8E"/>
    <w:rsid w:val="00DF3E2F"/>
    <w:rsid w:val="00DF41C4"/>
    <w:rsid w:val="00DF428C"/>
    <w:rsid w:val="00DF45D9"/>
    <w:rsid w:val="00DF4DE5"/>
    <w:rsid w:val="00DF5B86"/>
    <w:rsid w:val="00DF68C7"/>
    <w:rsid w:val="00DF6A3F"/>
    <w:rsid w:val="00DF6DCF"/>
    <w:rsid w:val="00DF7121"/>
    <w:rsid w:val="00E00B72"/>
    <w:rsid w:val="00E01B4C"/>
    <w:rsid w:val="00E0259C"/>
    <w:rsid w:val="00E02889"/>
    <w:rsid w:val="00E03801"/>
    <w:rsid w:val="00E03B7E"/>
    <w:rsid w:val="00E03EEC"/>
    <w:rsid w:val="00E0429B"/>
    <w:rsid w:val="00E0457C"/>
    <w:rsid w:val="00E0458F"/>
    <w:rsid w:val="00E05223"/>
    <w:rsid w:val="00E055B0"/>
    <w:rsid w:val="00E05985"/>
    <w:rsid w:val="00E05B5B"/>
    <w:rsid w:val="00E10008"/>
    <w:rsid w:val="00E100FB"/>
    <w:rsid w:val="00E10209"/>
    <w:rsid w:val="00E11440"/>
    <w:rsid w:val="00E116C3"/>
    <w:rsid w:val="00E124BC"/>
    <w:rsid w:val="00E124E1"/>
    <w:rsid w:val="00E1254C"/>
    <w:rsid w:val="00E13D16"/>
    <w:rsid w:val="00E13E83"/>
    <w:rsid w:val="00E145B9"/>
    <w:rsid w:val="00E14624"/>
    <w:rsid w:val="00E14DF5"/>
    <w:rsid w:val="00E14F05"/>
    <w:rsid w:val="00E15F6C"/>
    <w:rsid w:val="00E16344"/>
    <w:rsid w:val="00E164DB"/>
    <w:rsid w:val="00E164E8"/>
    <w:rsid w:val="00E178AA"/>
    <w:rsid w:val="00E17E2B"/>
    <w:rsid w:val="00E20A1E"/>
    <w:rsid w:val="00E20ADC"/>
    <w:rsid w:val="00E2156D"/>
    <w:rsid w:val="00E21BCB"/>
    <w:rsid w:val="00E223CC"/>
    <w:rsid w:val="00E227F4"/>
    <w:rsid w:val="00E22C0D"/>
    <w:rsid w:val="00E22F3C"/>
    <w:rsid w:val="00E23664"/>
    <w:rsid w:val="00E237FF"/>
    <w:rsid w:val="00E2415F"/>
    <w:rsid w:val="00E247F1"/>
    <w:rsid w:val="00E2487A"/>
    <w:rsid w:val="00E2495E"/>
    <w:rsid w:val="00E24FE2"/>
    <w:rsid w:val="00E25815"/>
    <w:rsid w:val="00E26368"/>
    <w:rsid w:val="00E2703A"/>
    <w:rsid w:val="00E27074"/>
    <w:rsid w:val="00E27EA3"/>
    <w:rsid w:val="00E30A4A"/>
    <w:rsid w:val="00E30E33"/>
    <w:rsid w:val="00E31EFF"/>
    <w:rsid w:val="00E3287C"/>
    <w:rsid w:val="00E32AF8"/>
    <w:rsid w:val="00E32BCE"/>
    <w:rsid w:val="00E33047"/>
    <w:rsid w:val="00E3315E"/>
    <w:rsid w:val="00E33670"/>
    <w:rsid w:val="00E33D7F"/>
    <w:rsid w:val="00E340BE"/>
    <w:rsid w:val="00E34FFB"/>
    <w:rsid w:val="00E3526E"/>
    <w:rsid w:val="00E354D9"/>
    <w:rsid w:val="00E35940"/>
    <w:rsid w:val="00E36498"/>
    <w:rsid w:val="00E36794"/>
    <w:rsid w:val="00E379B1"/>
    <w:rsid w:val="00E400C4"/>
    <w:rsid w:val="00E40BD5"/>
    <w:rsid w:val="00E41C9F"/>
    <w:rsid w:val="00E41D70"/>
    <w:rsid w:val="00E425CC"/>
    <w:rsid w:val="00E43064"/>
    <w:rsid w:val="00E438E4"/>
    <w:rsid w:val="00E43F65"/>
    <w:rsid w:val="00E43F6F"/>
    <w:rsid w:val="00E44062"/>
    <w:rsid w:val="00E444D2"/>
    <w:rsid w:val="00E446D3"/>
    <w:rsid w:val="00E44826"/>
    <w:rsid w:val="00E448BF"/>
    <w:rsid w:val="00E44A77"/>
    <w:rsid w:val="00E44AB0"/>
    <w:rsid w:val="00E44BC3"/>
    <w:rsid w:val="00E458D2"/>
    <w:rsid w:val="00E460BC"/>
    <w:rsid w:val="00E463FD"/>
    <w:rsid w:val="00E46603"/>
    <w:rsid w:val="00E469B4"/>
    <w:rsid w:val="00E46BAC"/>
    <w:rsid w:val="00E46E6C"/>
    <w:rsid w:val="00E479B1"/>
    <w:rsid w:val="00E518B1"/>
    <w:rsid w:val="00E51B7C"/>
    <w:rsid w:val="00E529B8"/>
    <w:rsid w:val="00E52DBB"/>
    <w:rsid w:val="00E533B6"/>
    <w:rsid w:val="00E537BD"/>
    <w:rsid w:val="00E5426C"/>
    <w:rsid w:val="00E5450C"/>
    <w:rsid w:val="00E551A6"/>
    <w:rsid w:val="00E55F58"/>
    <w:rsid w:val="00E560B3"/>
    <w:rsid w:val="00E56ABA"/>
    <w:rsid w:val="00E56CA3"/>
    <w:rsid w:val="00E56E86"/>
    <w:rsid w:val="00E570A0"/>
    <w:rsid w:val="00E572FB"/>
    <w:rsid w:val="00E5782A"/>
    <w:rsid w:val="00E57EBD"/>
    <w:rsid w:val="00E60165"/>
    <w:rsid w:val="00E60AEA"/>
    <w:rsid w:val="00E60F8D"/>
    <w:rsid w:val="00E6176B"/>
    <w:rsid w:val="00E626D9"/>
    <w:rsid w:val="00E62846"/>
    <w:rsid w:val="00E631C5"/>
    <w:rsid w:val="00E63398"/>
    <w:rsid w:val="00E633E1"/>
    <w:rsid w:val="00E63432"/>
    <w:rsid w:val="00E6413C"/>
    <w:rsid w:val="00E64488"/>
    <w:rsid w:val="00E64597"/>
    <w:rsid w:val="00E64DB1"/>
    <w:rsid w:val="00E654DC"/>
    <w:rsid w:val="00E6624F"/>
    <w:rsid w:val="00E663C6"/>
    <w:rsid w:val="00E6645D"/>
    <w:rsid w:val="00E707B1"/>
    <w:rsid w:val="00E714D5"/>
    <w:rsid w:val="00E7177F"/>
    <w:rsid w:val="00E71B65"/>
    <w:rsid w:val="00E723A9"/>
    <w:rsid w:val="00E72484"/>
    <w:rsid w:val="00E73BAB"/>
    <w:rsid w:val="00E751C7"/>
    <w:rsid w:val="00E7557C"/>
    <w:rsid w:val="00E76885"/>
    <w:rsid w:val="00E76995"/>
    <w:rsid w:val="00E77DFE"/>
    <w:rsid w:val="00E804E3"/>
    <w:rsid w:val="00E80752"/>
    <w:rsid w:val="00E807B0"/>
    <w:rsid w:val="00E80917"/>
    <w:rsid w:val="00E80B63"/>
    <w:rsid w:val="00E80F65"/>
    <w:rsid w:val="00E810BE"/>
    <w:rsid w:val="00E81E61"/>
    <w:rsid w:val="00E82344"/>
    <w:rsid w:val="00E83237"/>
    <w:rsid w:val="00E83565"/>
    <w:rsid w:val="00E83932"/>
    <w:rsid w:val="00E83B1E"/>
    <w:rsid w:val="00E8426C"/>
    <w:rsid w:val="00E851AE"/>
    <w:rsid w:val="00E85508"/>
    <w:rsid w:val="00E85567"/>
    <w:rsid w:val="00E8579F"/>
    <w:rsid w:val="00E859F4"/>
    <w:rsid w:val="00E86ED4"/>
    <w:rsid w:val="00E87C31"/>
    <w:rsid w:val="00E902D7"/>
    <w:rsid w:val="00E9041E"/>
    <w:rsid w:val="00E92055"/>
    <w:rsid w:val="00E923B4"/>
    <w:rsid w:val="00E925A4"/>
    <w:rsid w:val="00E925DA"/>
    <w:rsid w:val="00E92E07"/>
    <w:rsid w:val="00E92E90"/>
    <w:rsid w:val="00E93131"/>
    <w:rsid w:val="00E93A04"/>
    <w:rsid w:val="00E93F5E"/>
    <w:rsid w:val="00E94701"/>
    <w:rsid w:val="00E94A1D"/>
    <w:rsid w:val="00E9512A"/>
    <w:rsid w:val="00E954F8"/>
    <w:rsid w:val="00E95D7A"/>
    <w:rsid w:val="00E962A2"/>
    <w:rsid w:val="00E96CFD"/>
    <w:rsid w:val="00E96E05"/>
    <w:rsid w:val="00E97918"/>
    <w:rsid w:val="00EA0870"/>
    <w:rsid w:val="00EA1102"/>
    <w:rsid w:val="00EA1205"/>
    <w:rsid w:val="00EA19E1"/>
    <w:rsid w:val="00EA1E27"/>
    <w:rsid w:val="00EA21F6"/>
    <w:rsid w:val="00EA2BC8"/>
    <w:rsid w:val="00EA2C2C"/>
    <w:rsid w:val="00EA3124"/>
    <w:rsid w:val="00EA4041"/>
    <w:rsid w:val="00EA442E"/>
    <w:rsid w:val="00EA5059"/>
    <w:rsid w:val="00EA694E"/>
    <w:rsid w:val="00EA7648"/>
    <w:rsid w:val="00EA79D4"/>
    <w:rsid w:val="00EB04EF"/>
    <w:rsid w:val="00EB171C"/>
    <w:rsid w:val="00EB1809"/>
    <w:rsid w:val="00EB1AA6"/>
    <w:rsid w:val="00EB1EAA"/>
    <w:rsid w:val="00EB3287"/>
    <w:rsid w:val="00EB339C"/>
    <w:rsid w:val="00EB38AF"/>
    <w:rsid w:val="00EB3B16"/>
    <w:rsid w:val="00EB420D"/>
    <w:rsid w:val="00EB5389"/>
    <w:rsid w:val="00EB5703"/>
    <w:rsid w:val="00EB59CB"/>
    <w:rsid w:val="00EB79C2"/>
    <w:rsid w:val="00EB7BE7"/>
    <w:rsid w:val="00EC073F"/>
    <w:rsid w:val="00EC11F9"/>
    <w:rsid w:val="00EC16C2"/>
    <w:rsid w:val="00EC1B36"/>
    <w:rsid w:val="00EC1D8D"/>
    <w:rsid w:val="00EC21A6"/>
    <w:rsid w:val="00EC2CC4"/>
    <w:rsid w:val="00EC2D66"/>
    <w:rsid w:val="00EC4274"/>
    <w:rsid w:val="00EC4EF8"/>
    <w:rsid w:val="00EC52EE"/>
    <w:rsid w:val="00EC6464"/>
    <w:rsid w:val="00EC67B2"/>
    <w:rsid w:val="00EC68C1"/>
    <w:rsid w:val="00EC6C03"/>
    <w:rsid w:val="00EC6F54"/>
    <w:rsid w:val="00EC75BF"/>
    <w:rsid w:val="00EC774E"/>
    <w:rsid w:val="00EC7F94"/>
    <w:rsid w:val="00ED009F"/>
    <w:rsid w:val="00ED05D0"/>
    <w:rsid w:val="00ED07A2"/>
    <w:rsid w:val="00ED1A15"/>
    <w:rsid w:val="00ED1D26"/>
    <w:rsid w:val="00ED3635"/>
    <w:rsid w:val="00ED411A"/>
    <w:rsid w:val="00ED4329"/>
    <w:rsid w:val="00ED51E9"/>
    <w:rsid w:val="00ED55E1"/>
    <w:rsid w:val="00ED5746"/>
    <w:rsid w:val="00EE06CE"/>
    <w:rsid w:val="00EE06FA"/>
    <w:rsid w:val="00EE09F6"/>
    <w:rsid w:val="00EE1105"/>
    <w:rsid w:val="00EE112F"/>
    <w:rsid w:val="00EE1432"/>
    <w:rsid w:val="00EE222C"/>
    <w:rsid w:val="00EE2257"/>
    <w:rsid w:val="00EE264D"/>
    <w:rsid w:val="00EE28E1"/>
    <w:rsid w:val="00EE3E9B"/>
    <w:rsid w:val="00EE46CA"/>
    <w:rsid w:val="00EE47B0"/>
    <w:rsid w:val="00EE59C1"/>
    <w:rsid w:val="00EE65F3"/>
    <w:rsid w:val="00EE6829"/>
    <w:rsid w:val="00EE689C"/>
    <w:rsid w:val="00EE7142"/>
    <w:rsid w:val="00EE7C7F"/>
    <w:rsid w:val="00EF04DD"/>
    <w:rsid w:val="00EF0C85"/>
    <w:rsid w:val="00EF0CCE"/>
    <w:rsid w:val="00EF0FA3"/>
    <w:rsid w:val="00EF1B7D"/>
    <w:rsid w:val="00EF1CF1"/>
    <w:rsid w:val="00EF25BA"/>
    <w:rsid w:val="00EF25C7"/>
    <w:rsid w:val="00EF2E51"/>
    <w:rsid w:val="00EF361C"/>
    <w:rsid w:val="00EF3AC1"/>
    <w:rsid w:val="00EF3D36"/>
    <w:rsid w:val="00EF5CBC"/>
    <w:rsid w:val="00EF6099"/>
    <w:rsid w:val="00EF6981"/>
    <w:rsid w:val="00EF7380"/>
    <w:rsid w:val="00EF73DF"/>
    <w:rsid w:val="00EF7CD3"/>
    <w:rsid w:val="00F01062"/>
    <w:rsid w:val="00F01500"/>
    <w:rsid w:val="00F015D5"/>
    <w:rsid w:val="00F01C64"/>
    <w:rsid w:val="00F0263E"/>
    <w:rsid w:val="00F04CC0"/>
    <w:rsid w:val="00F0506F"/>
    <w:rsid w:val="00F066A5"/>
    <w:rsid w:val="00F06BF6"/>
    <w:rsid w:val="00F06C50"/>
    <w:rsid w:val="00F074A3"/>
    <w:rsid w:val="00F102BD"/>
    <w:rsid w:val="00F10DD2"/>
    <w:rsid w:val="00F115B7"/>
    <w:rsid w:val="00F11636"/>
    <w:rsid w:val="00F12993"/>
    <w:rsid w:val="00F12B92"/>
    <w:rsid w:val="00F13A15"/>
    <w:rsid w:val="00F13E7C"/>
    <w:rsid w:val="00F141FD"/>
    <w:rsid w:val="00F1438A"/>
    <w:rsid w:val="00F149E7"/>
    <w:rsid w:val="00F152C7"/>
    <w:rsid w:val="00F15BD1"/>
    <w:rsid w:val="00F15BF8"/>
    <w:rsid w:val="00F15C4D"/>
    <w:rsid w:val="00F166CA"/>
    <w:rsid w:val="00F20A41"/>
    <w:rsid w:val="00F20FEC"/>
    <w:rsid w:val="00F211D6"/>
    <w:rsid w:val="00F21534"/>
    <w:rsid w:val="00F21B66"/>
    <w:rsid w:val="00F21C8A"/>
    <w:rsid w:val="00F21D7A"/>
    <w:rsid w:val="00F22516"/>
    <w:rsid w:val="00F22921"/>
    <w:rsid w:val="00F22C3C"/>
    <w:rsid w:val="00F231C9"/>
    <w:rsid w:val="00F23D5A"/>
    <w:rsid w:val="00F23D91"/>
    <w:rsid w:val="00F2432F"/>
    <w:rsid w:val="00F243E6"/>
    <w:rsid w:val="00F2468B"/>
    <w:rsid w:val="00F24BF9"/>
    <w:rsid w:val="00F24CC7"/>
    <w:rsid w:val="00F251DB"/>
    <w:rsid w:val="00F2549D"/>
    <w:rsid w:val="00F256F7"/>
    <w:rsid w:val="00F2605B"/>
    <w:rsid w:val="00F262BD"/>
    <w:rsid w:val="00F27346"/>
    <w:rsid w:val="00F27513"/>
    <w:rsid w:val="00F27803"/>
    <w:rsid w:val="00F304C5"/>
    <w:rsid w:val="00F305E2"/>
    <w:rsid w:val="00F309BE"/>
    <w:rsid w:val="00F30AA4"/>
    <w:rsid w:val="00F31628"/>
    <w:rsid w:val="00F31783"/>
    <w:rsid w:val="00F32261"/>
    <w:rsid w:val="00F33940"/>
    <w:rsid w:val="00F344BA"/>
    <w:rsid w:val="00F34AD6"/>
    <w:rsid w:val="00F34B58"/>
    <w:rsid w:val="00F34CB5"/>
    <w:rsid w:val="00F3552C"/>
    <w:rsid w:val="00F356C8"/>
    <w:rsid w:val="00F35BA2"/>
    <w:rsid w:val="00F35C59"/>
    <w:rsid w:val="00F36008"/>
    <w:rsid w:val="00F40267"/>
    <w:rsid w:val="00F4047A"/>
    <w:rsid w:val="00F409E2"/>
    <w:rsid w:val="00F40C86"/>
    <w:rsid w:val="00F40E72"/>
    <w:rsid w:val="00F41149"/>
    <w:rsid w:val="00F41EA4"/>
    <w:rsid w:val="00F42708"/>
    <w:rsid w:val="00F4273F"/>
    <w:rsid w:val="00F42A6B"/>
    <w:rsid w:val="00F43885"/>
    <w:rsid w:val="00F44C80"/>
    <w:rsid w:val="00F44DEF"/>
    <w:rsid w:val="00F45340"/>
    <w:rsid w:val="00F4553E"/>
    <w:rsid w:val="00F47102"/>
    <w:rsid w:val="00F4766E"/>
    <w:rsid w:val="00F47ED8"/>
    <w:rsid w:val="00F47F25"/>
    <w:rsid w:val="00F506A4"/>
    <w:rsid w:val="00F50F54"/>
    <w:rsid w:val="00F51088"/>
    <w:rsid w:val="00F51CB2"/>
    <w:rsid w:val="00F52744"/>
    <w:rsid w:val="00F536C3"/>
    <w:rsid w:val="00F53A34"/>
    <w:rsid w:val="00F54624"/>
    <w:rsid w:val="00F54CA9"/>
    <w:rsid w:val="00F54F53"/>
    <w:rsid w:val="00F54FE3"/>
    <w:rsid w:val="00F55135"/>
    <w:rsid w:val="00F55A65"/>
    <w:rsid w:val="00F57D37"/>
    <w:rsid w:val="00F57F12"/>
    <w:rsid w:val="00F600E9"/>
    <w:rsid w:val="00F60A3A"/>
    <w:rsid w:val="00F60B77"/>
    <w:rsid w:val="00F60B97"/>
    <w:rsid w:val="00F61086"/>
    <w:rsid w:val="00F62290"/>
    <w:rsid w:val="00F63596"/>
    <w:rsid w:val="00F63C2C"/>
    <w:rsid w:val="00F641C7"/>
    <w:rsid w:val="00F64267"/>
    <w:rsid w:val="00F652F5"/>
    <w:rsid w:val="00F660BC"/>
    <w:rsid w:val="00F66145"/>
    <w:rsid w:val="00F66257"/>
    <w:rsid w:val="00F6634B"/>
    <w:rsid w:val="00F66494"/>
    <w:rsid w:val="00F666B0"/>
    <w:rsid w:val="00F6681D"/>
    <w:rsid w:val="00F66ABD"/>
    <w:rsid w:val="00F66B65"/>
    <w:rsid w:val="00F679E2"/>
    <w:rsid w:val="00F700C3"/>
    <w:rsid w:val="00F7024D"/>
    <w:rsid w:val="00F7057D"/>
    <w:rsid w:val="00F70A82"/>
    <w:rsid w:val="00F70D52"/>
    <w:rsid w:val="00F71235"/>
    <w:rsid w:val="00F7196D"/>
    <w:rsid w:val="00F71C8D"/>
    <w:rsid w:val="00F7297F"/>
    <w:rsid w:val="00F72B51"/>
    <w:rsid w:val="00F72E55"/>
    <w:rsid w:val="00F73A5A"/>
    <w:rsid w:val="00F7658E"/>
    <w:rsid w:val="00F76FC3"/>
    <w:rsid w:val="00F774D2"/>
    <w:rsid w:val="00F80DDE"/>
    <w:rsid w:val="00F81884"/>
    <w:rsid w:val="00F820F9"/>
    <w:rsid w:val="00F821E8"/>
    <w:rsid w:val="00F827B1"/>
    <w:rsid w:val="00F8280E"/>
    <w:rsid w:val="00F83DBC"/>
    <w:rsid w:val="00F83F5B"/>
    <w:rsid w:val="00F8474E"/>
    <w:rsid w:val="00F84A2A"/>
    <w:rsid w:val="00F85051"/>
    <w:rsid w:val="00F85AA9"/>
    <w:rsid w:val="00F86097"/>
    <w:rsid w:val="00F871A5"/>
    <w:rsid w:val="00F87490"/>
    <w:rsid w:val="00F9038E"/>
    <w:rsid w:val="00F927B7"/>
    <w:rsid w:val="00F92A48"/>
    <w:rsid w:val="00F93A07"/>
    <w:rsid w:val="00F93B95"/>
    <w:rsid w:val="00F93C60"/>
    <w:rsid w:val="00F94535"/>
    <w:rsid w:val="00F94543"/>
    <w:rsid w:val="00F94821"/>
    <w:rsid w:val="00F953EF"/>
    <w:rsid w:val="00F96151"/>
    <w:rsid w:val="00F96466"/>
    <w:rsid w:val="00F9658F"/>
    <w:rsid w:val="00F96B3A"/>
    <w:rsid w:val="00F97888"/>
    <w:rsid w:val="00FA01BC"/>
    <w:rsid w:val="00FA1C89"/>
    <w:rsid w:val="00FA2205"/>
    <w:rsid w:val="00FA2BC0"/>
    <w:rsid w:val="00FA2E1B"/>
    <w:rsid w:val="00FA331C"/>
    <w:rsid w:val="00FA3369"/>
    <w:rsid w:val="00FA3662"/>
    <w:rsid w:val="00FA3D27"/>
    <w:rsid w:val="00FA3DE7"/>
    <w:rsid w:val="00FA508C"/>
    <w:rsid w:val="00FA5559"/>
    <w:rsid w:val="00FA5B3B"/>
    <w:rsid w:val="00FA64B6"/>
    <w:rsid w:val="00FA64F1"/>
    <w:rsid w:val="00FA66DE"/>
    <w:rsid w:val="00FA6BEB"/>
    <w:rsid w:val="00FB0153"/>
    <w:rsid w:val="00FB0333"/>
    <w:rsid w:val="00FB06A4"/>
    <w:rsid w:val="00FB0F74"/>
    <w:rsid w:val="00FB1995"/>
    <w:rsid w:val="00FB199F"/>
    <w:rsid w:val="00FB29D6"/>
    <w:rsid w:val="00FB3305"/>
    <w:rsid w:val="00FB33CF"/>
    <w:rsid w:val="00FB3E65"/>
    <w:rsid w:val="00FB465B"/>
    <w:rsid w:val="00FB48C4"/>
    <w:rsid w:val="00FB49CC"/>
    <w:rsid w:val="00FB4D7B"/>
    <w:rsid w:val="00FB54FF"/>
    <w:rsid w:val="00FB5760"/>
    <w:rsid w:val="00FB58E8"/>
    <w:rsid w:val="00FB5928"/>
    <w:rsid w:val="00FB6077"/>
    <w:rsid w:val="00FB6266"/>
    <w:rsid w:val="00FB6960"/>
    <w:rsid w:val="00FB6C8B"/>
    <w:rsid w:val="00FB6F19"/>
    <w:rsid w:val="00FB7B3D"/>
    <w:rsid w:val="00FC036D"/>
    <w:rsid w:val="00FC07CB"/>
    <w:rsid w:val="00FC199C"/>
    <w:rsid w:val="00FC1A1E"/>
    <w:rsid w:val="00FC28AC"/>
    <w:rsid w:val="00FC2A05"/>
    <w:rsid w:val="00FC300E"/>
    <w:rsid w:val="00FC333B"/>
    <w:rsid w:val="00FC38BD"/>
    <w:rsid w:val="00FC3987"/>
    <w:rsid w:val="00FC3C09"/>
    <w:rsid w:val="00FC42BC"/>
    <w:rsid w:val="00FC4406"/>
    <w:rsid w:val="00FC4679"/>
    <w:rsid w:val="00FC4B47"/>
    <w:rsid w:val="00FC550B"/>
    <w:rsid w:val="00FC5A44"/>
    <w:rsid w:val="00FC5F13"/>
    <w:rsid w:val="00FC614F"/>
    <w:rsid w:val="00FC6D3D"/>
    <w:rsid w:val="00FC70B4"/>
    <w:rsid w:val="00FC7AB2"/>
    <w:rsid w:val="00FC7C18"/>
    <w:rsid w:val="00FD02D9"/>
    <w:rsid w:val="00FD0A7C"/>
    <w:rsid w:val="00FD0D63"/>
    <w:rsid w:val="00FD0EB7"/>
    <w:rsid w:val="00FD12BD"/>
    <w:rsid w:val="00FD16E6"/>
    <w:rsid w:val="00FD2302"/>
    <w:rsid w:val="00FD2559"/>
    <w:rsid w:val="00FD2F9C"/>
    <w:rsid w:val="00FD347A"/>
    <w:rsid w:val="00FD3B17"/>
    <w:rsid w:val="00FD4888"/>
    <w:rsid w:val="00FD4E79"/>
    <w:rsid w:val="00FD5AE0"/>
    <w:rsid w:val="00FD5D73"/>
    <w:rsid w:val="00FD5DFF"/>
    <w:rsid w:val="00FD5E83"/>
    <w:rsid w:val="00FD6572"/>
    <w:rsid w:val="00FD66EC"/>
    <w:rsid w:val="00FD68C0"/>
    <w:rsid w:val="00FD764A"/>
    <w:rsid w:val="00FD7763"/>
    <w:rsid w:val="00FE1374"/>
    <w:rsid w:val="00FE14A5"/>
    <w:rsid w:val="00FE1810"/>
    <w:rsid w:val="00FE20BA"/>
    <w:rsid w:val="00FE2220"/>
    <w:rsid w:val="00FE2AC2"/>
    <w:rsid w:val="00FE351F"/>
    <w:rsid w:val="00FE4A95"/>
    <w:rsid w:val="00FE62E2"/>
    <w:rsid w:val="00FE6765"/>
    <w:rsid w:val="00FE6B98"/>
    <w:rsid w:val="00FE7194"/>
    <w:rsid w:val="00FE7945"/>
    <w:rsid w:val="00FE7FA4"/>
    <w:rsid w:val="00FF01E7"/>
    <w:rsid w:val="00FF0C20"/>
    <w:rsid w:val="00FF1819"/>
    <w:rsid w:val="00FF1CA5"/>
    <w:rsid w:val="00FF1F40"/>
    <w:rsid w:val="00FF27DC"/>
    <w:rsid w:val="00FF385A"/>
    <w:rsid w:val="00FF3B3B"/>
    <w:rsid w:val="00FF4B9A"/>
    <w:rsid w:val="00FF4DAF"/>
    <w:rsid w:val="00FF5262"/>
    <w:rsid w:val="00FF5D36"/>
    <w:rsid w:val="00FF6601"/>
    <w:rsid w:val="00FF6BA5"/>
    <w:rsid w:val="00FF74C8"/>
    <w:rsid w:val="00FF795F"/>
    <w:rsid w:val="00FF7BA3"/>
    <w:rsid w:val="00FF7CAA"/>
    <w:rsid w:val="00FF7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D404F"/>
  <w15:docId w15:val="{E2F7EBB6-7AE3-43ED-9930-C96903E9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44"/>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924F9A"/>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924F9A"/>
    <w:pPr>
      <w:keepNext w:val="0"/>
      <w:pageBreakBefore w:val="0"/>
      <w:numPr>
        <w:ilvl w:val="1"/>
      </w:numPr>
      <w:tabs>
        <w:tab w:val="left" w:pos="709"/>
      </w:tabs>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link w:val="Heading3Char"/>
    <w:qFormat/>
    <w:rsid w:val="00A50229"/>
    <w:pPr>
      <w:numPr>
        <w:ilvl w:val="2"/>
      </w:numPr>
      <w:tabs>
        <w:tab w:val="left" w:pos="851"/>
      </w:tabs>
      <w:outlineLvl w:val="2"/>
    </w:pPr>
    <w:rPr>
      <w:bCs/>
      <w:sz w:val="24"/>
      <w:szCs w:val="26"/>
    </w:rPr>
  </w:style>
  <w:style w:type="paragraph" w:styleId="Heading4">
    <w:name w:val="heading 4"/>
    <w:aliases w:val="A:TIT_lv-4,F:TIT_nv-4,A:TIT_lv-41,F:TIT_nv-41,A:TIT_lv-42,F:TIT_nv-42"/>
    <w:basedOn w:val="Heading3"/>
    <w:next w:val="Normal"/>
    <w:link w:val="Heading4Char"/>
    <w:qFormat/>
    <w:rsid w:val="006A5A15"/>
    <w:pPr>
      <w:numPr>
        <w:ilvl w:val="3"/>
      </w:numPr>
      <w:tabs>
        <w:tab w:val="clear" w:pos="851"/>
        <w:tab w:val="left" w:pos="992"/>
      </w:tabs>
      <w:ind w:left="0"/>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925A5C"/>
    <w:pPr>
      <w:numPr>
        <w:ilvl w:val="4"/>
      </w:numPr>
      <w:tabs>
        <w:tab w:val="clear" w:pos="992"/>
        <w:tab w:val="left" w:pos="1134"/>
      </w:tabs>
      <w:outlineLvl w:val="4"/>
    </w:pPr>
    <w:rPr>
      <w:bCs/>
      <w:iCs w:val="0"/>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val="0"/>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924F9A"/>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924F9A"/>
    <w:rPr>
      <w:rFonts w:ascii="Arial" w:hAnsi="Arial" w:cs="Arial"/>
      <w:b/>
      <w:iCs/>
      <w:kern w:val="32"/>
      <w:sz w:val="28"/>
      <w:szCs w:val="28"/>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3E4A2E"/>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2,tab:# Char2,equ:# Char2"/>
    <w:link w:val="Caption"/>
    <w:uiPriority w:val="35"/>
    <w:rsid w:val="003E4A2E"/>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val="0"/>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iCs w:val="0"/>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val="0"/>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A50229"/>
    <w:rPr>
      <w:rFonts w:ascii="Arial" w:hAnsi="Arial" w:cs="Arial"/>
      <w:b/>
      <w:bCs/>
      <w:iCs/>
      <w:kern w:val="32"/>
      <w:sz w:val="24"/>
      <w:szCs w:val="26"/>
    </w:rPr>
  </w:style>
  <w:style w:type="character" w:customStyle="1" w:styleId="Heading4Char">
    <w:name w:val="Heading 4 Char"/>
    <w:aliases w:val="A:TIT_lv-4 Char,F:TIT_nv-4 Char,A:TIT_lv-41 Char,F:TIT_nv-41 Char,A:TIT_lv-42 Char,F:TIT_nv-42 Char"/>
    <w:basedOn w:val="DefaultParagraphFont"/>
    <w:link w:val="Heading4"/>
    <w:rsid w:val="006A5A15"/>
    <w:rPr>
      <w:rFonts w:ascii="Arial" w:hAnsi="Arial" w:cs="Arial"/>
      <w:bCs/>
      <w:kern w:val="32"/>
      <w:sz w:val="24"/>
      <w:szCs w:val="28"/>
    </w:rPr>
  </w:style>
  <w:style w:type="character" w:customStyle="1" w:styleId="FootnoteTextChar">
    <w:name w:val="Footnote Text Char"/>
    <w:basedOn w:val="DefaultParagraphFont"/>
    <w:link w:val="FootnoteText"/>
    <w:rsid w:val="00664CE1"/>
    <w:rPr>
      <w:rFonts w:ascii="Arial" w:hAnsi="Arial"/>
    </w:rPr>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character" w:customStyle="1" w:styleId="Heading5Char">
    <w:name w:val="Heading 5 Char"/>
    <w:aliases w:val="Heading 5 Char1 Char Char,Heading 5 Char Char Char Char,Heading 5 Char Char1 Char"/>
    <w:basedOn w:val="DefaultParagraphFont"/>
    <w:link w:val="Heading5"/>
    <w:rsid w:val="00925A5C"/>
    <w:rPr>
      <w:rFonts w:ascii="Arial" w:hAnsi="Arial" w:cs="Arial"/>
      <w:bCs/>
      <w:kern w:val="32"/>
      <w:sz w:val="22"/>
      <w:szCs w:val="26"/>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character" w:customStyle="1" w:styleId="TableCellChar">
    <w:name w:val="Table Cell Char"/>
    <w:link w:val="TableCell"/>
    <w:locked/>
    <w:rsid w:val="000D2B16"/>
  </w:style>
  <w:style w:type="paragraph" w:customStyle="1" w:styleId="RETechSignal">
    <w:name w:val="RE_TechSignal"/>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kern w:val="0"/>
      <w:szCs w:val="20"/>
    </w:rPr>
  </w:style>
  <w:style w:type="paragraph" w:customStyle="1" w:styleId="REDataType">
    <w:name w:val="RE_DataType"/>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Signal">
    <w:name w:val="RE_LogSignal"/>
    <w:basedOn w:val="Heading8"/>
    <w:qFormat/>
    <w:locked/>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Parameter">
    <w:name w:val="RE_Log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TableHeaderLeft">
    <w:name w:val="TableHeaderLeft"/>
    <w:basedOn w:val="Normal"/>
    <w:rsid w:val="006A107F"/>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B51A01"/>
  </w:style>
  <w:style w:type="table" w:styleId="PlainTable1">
    <w:name w:val="Plain Table 1"/>
    <w:basedOn w:val="TableNormal"/>
    <w:uiPriority w:val="41"/>
    <w:rsid w:val="00B51A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yle3">
    <w:name w:val="Style3"/>
    <w:basedOn w:val="DefaultParagraphFont"/>
    <w:uiPriority w:val="1"/>
    <w:rsid w:val="001824DD"/>
  </w:style>
  <w:style w:type="character" w:customStyle="1" w:styleId="UnresolvedMention1">
    <w:name w:val="Unresolved Mention1"/>
    <w:basedOn w:val="DefaultParagraphFont"/>
    <w:uiPriority w:val="99"/>
    <w:semiHidden/>
    <w:unhideWhenUsed/>
    <w:rsid w:val="001824DD"/>
    <w:rPr>
      <w:color w:val="605E5C"/>
      <w:shd w:val="clear" w:color="auto" w:fill="E1DFDD"/>
    </w:rPr>
  </w:style>
  <w:style w:type="paragraph" w:customStyle="1" w:styleId="REUserHint">
    <w:name w:val="RE_UserHint"/>
    <w:basedOn w:val="Note"/>
    <w:next w:val="Normal"/>
    <w:link w:val="REUserHintChar"/>
    <w:qFormat/>
    <w:rsid w:val="001C7D03"/>
    <w:pPr>
      <w:shd w:val="clear" w:color="auto" w:fill="D6E3BC" w:themeFill="accent3" w:themeFillTint="66"/>
    </w:pPr>
    <w:rPr>
      <w:rFonts w:ascii="Arial" w:hAnsi="Arial"/>
      <w:i/>
      <w:color w:val="7F7F7F" w:themeColor="text1" w:themeTint="80"/>
      <w:sz w:val="20"/>
    </w:rPr>
  </w:style>
  <w:style w:type="character" w:customStyle="1" w:styleId="NoteChar">
    <w:name w:val="Note Char"/>
    <w:basedOn w:val="DefaultParagraphFont"/>
    <w:link w:val="Note"/>
    <w:rsid w:val="00FF1F40"/>
    <w:rPr>
      <w:rFonts w:ascii="Lucida Bright" w:hAnsi="Lucida Bright"/>
      <w:bCs/>
      <w:color w:val="000000"/>
      <w:sz w:val="16"/>
    </w:rPr>
  </w:style>
  <w:style w:type="character" w:customStyle="1" w:styleId="REUserHintChar">
    <w:name w:val="RE_UserHint Char"/>
    <w:basedOn w:val="NoteChar"/>
    <w:link w:val="REUserHint"/>
    <w:rsid w:val="00FF1F40"/>
    <w:rPr>
      <w:rFonts w:ascii="Arial" w:hAnsi="Arial"/>
      <w:bCs/>
      <w:i/>
      <w:color w:val="7F7F7F" w:themeColor="text1" w:themeTint="80"/>
      <w:sz w:val="16"/>
      <w:shd w:val="clear" w:color="auto" w:fill="D6E3BC" w:themeFill="accent3" w:themeFillTint="66"/>
    </w:rPr>
  </w:style>
  <w:style w:type="table" w:styleId="TableGridLight">
    <w:name w:val="Grid Table Light"/>
    <w:basedOn w:val="TableNormal"/>
    <w:uiPriority w:val="40"/>
    <w:rsid w:val="00840A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5861">
      <w:bodyDiv w:val="1"/>
      <w:marLeft w:val="0"/>
      <w:marRight w:val="0"/>
      <w:marTop w:val="0"/>
      <w:marBottom w:val="0"/>
      <w:divBdr>
        <w:top w:val="none" w:sz="0" w:space="0" w:color="auto"/>
        <w:left w:val="none" w:sz="0" w:space="0" w:color="auto"/>
        <w:bottom w:val="none" w:sz="0" w:space="0" w:color="auto"/>
        <w:right w:val="none" w:sz="0" w:space="0" w:color="auto"/>
      </w:divBdr>
    </w:div>
    <w:div w:id="30999391">
      <w:bodyDiv w:val="1"/>
      <w:marLeft w:val="0"/>
      <w:marRight w:val="0"/>
      <w:marTop w:val="0"/>
      <w:marBottom w:val="0"/>
      <w:divBdr>
        <w:top w:val="none" w:sz="0" w:space="0" w:color="auto"/>
        <w:left w:val="none" w:sz="0" w:space="0" w:color="auto"/>
        <w:bottom w:val="none" w:sz="0" w:space="0" w:color="auto"/>
        <w:right w:val="none" w:sz="0" w:space="0" w:color="auto"/>
      </w:divBdr>
      <w:divsChild>
        <w:div w:id="759527985">
          <w:marLeft w:val="0"/>
          <w:marRight w:val="0"/>
          <w:marTop w:val="0"/>
          <w:marBottom w:val="0"/>
          <w:divBdr>
            <w:top w:val="none" w:sz="0" w:space="0" w:color="auto"/>
            <w:left w:val="none" w:sz="0" w:space="0" w:color="auto"/>
            <w:bottom w:val="none" w:sz="0" w:space="0" w:color="auto"/>
            <w:right w:val="none" w:sz="0" w:space="0" w:color="auto"/>
          </w:divBdr>
        </w:div>
        <w:div w:id="1410737478">
          <w:marLeft w:val="0"/>
          <w:marRight w:val="0"/>
          <w:marTop w:val="0"/>
          <w:marBottom w:val="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79563177">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471676613">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32296440">
      <w:bodyDiv w:val="1"/>
      <w:marLeft w:val="0"/>
      <w:marRight w:val="0"/>
      <w:marTop w:val="0"/>
      <w:marBottom w:val="0"/>
      <w:divBdr>
        <w:top w:val="none" w:sz="0" w:space="0" w:color="auto"/>
        <w:left w:val="none" w:sz="0" w:space="0" w:color="auto"/>
        <w:bottom w:val="none" w:sz="0" w:space="0" w:color="auto"/>
        <w:right w:val="none" w:sz="0" w:space="0" w:color="auto"/>
      </w:divBdr>
      <w:divsChild>
        <w:div w:id="1230077865">
          <w:marLeft w:val="0"/>
          <w:marRight w:val="0"/>
          <w:marTop w:val="0"/>
          <w:marBottom w:val="0"/>
          <w:divBdr>
            <w:top w:val="none" w:sz="0" w:space="0" w:color="auto"/>
            <w:left w:val="none" w:sz="0" w:space="0" w:color="auto"/>
            <w:bottom w:val="none" w:sz="0" w:space="0" w:color="auto"/>
            <w:right w:val="none" w:sz="0" w:space="0" w:color="auto"/>
          </w:divBdr>
          <w:divsChild>
            <w:div w:id="312174421">
              <w:marLeft w:val="0"/>
              <w:marRight w:val="0"/>
              <w:marTop w:val="0"/>
              <w:marBottom w:val="0"/>
              <w:divBdr>
                <w:top w:val="none" w:sz="0" w:space="0" w:color="auto"/>
                <w:left w:val="none" w:sz="0" w:space="0" w:color="auto"/>
                <w:bottom w:val="none" w:sz="0" w:space="0" w:color="auto"/>
                <w:right w:val="none" w:sz="0" w:space="0" w:color="auto"/>
              </w:divBdr>
              <w:divsChild>
                <w:div w:id="732240751">
                  <w:marLeft w:val="0"/>
                  <w:marRight w:val="0"/>
                  <w:marTop w:val="0"/>
                  <w:marBottom w:val="0"/>
                  <w:divBdr>
                    <w:top w:val="none" w:sz="0" w:space="0" w:color="auto"/>
                    <w:left w:val="none" w:sz="0" w:space="0" w:color="auto"/>
                    <w:bottom w:val="none" w:sz="0" w:space="0" w:color="auto"/>
                    <w:right w:val="none" w:sz="0" w:space="0" w:color="auto"/>
                  </w:divBdr>
                  <w:divsChild>
                    <w:div w:id="1504860651">
                      <w:marLeft w:val="4275"/>
                      <w:marRight w:val="0"/>
                      <w:marTop w:val="615"/>
                      <w:marBottom w:val="0"/>
                      <w:divBdr>
                        <w:top w:val="none" w:sz="0" w:space="0" w:color="auto"/>
                        <w:left w:val="none" w:sz="0" w:space="0" w:color="auto"/>
                        <w:bottom w:val="none" w:sz="0" w:space="0" w:color="auto"/>
                        <w:right w:val="none" w:sz="0" w:space="0" w:color="auto"/>
                      </w:divBdr>
                      <w:divsChild>
                        <w:div w:id="1071151398">
                          <w:marLeft w:val="0"/>
                          <w:marRight w:val="0"/>
                          <w:marTop w:val="0"/>
                          <w:marBottom w:val="0"/>
                          <w:divBdr>
                            <w:top w:val="none" w:sz="0" w:space="0" w:color="auto"/>
                            <w:left w:val="none" w:sz="0" w:space="0" w:color="auto"/>
                            <w:bottom w:val="none" w:sz="0" w:space="0" w:color="auto"/>
                            <w:right w:val="none" w:sz="0" w:space="0" w:color="auto"/>
                          </w:divBdr>
                          <w:divsChild>
                            <w:div w:id="757019206">
                              <w:marLeft w:val="0"/>
                              <w:marRight w:val="0"/>
                              <w:marTop w:val="0"/>
                              <w:marBottom w:val="0"/>
                              <w:divBdr>
                                <w:top w:val="none" w:sz="0" w:space="0" w:color="auto"/>
                                <w:left w:val="none" w:sz="0" w:space="0" w:color="auto"/>
                                <w:bottom w:val="none" w:sz="0" w:space="0" w:color="auto"/>
                                <w:right w:val="none" w:sz="0" w:space="0" w:color="auto"/>
                              </w:divBdr>
                              <w:divsChild>
                                <w:div w:id="20148439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91523401">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323315585">
      <w:bodyDiv w:val="1"/>
      <w:marLeft w:val="0"/>
      <w:marRight w:val="0"/>
      <w:marTop w:val="0"/>
      <w:marBottom w:val="0"/>
      <w:divBdr>
        <w:top w:val="none" w:sz="0" w:space="0" w:color="auto"/>
        <w:left w:val="none" w:sz="0" w:space="0" w:color="auto"/>
        <w:bottom w:val="none" w:sz="0" w:space="0" w:color="auto"/>
        <w:right w:val="none" w:sz="0" w:space="0" w:color="auto"/>
      </w:divBdr>
      <w:divsChild>
        <w:div w:id="66344494">
          <w:marLeft w:val="0"/>
          <w:marRight w:val="0"/>
          <w:marTop w:val="0"/>
          <w:marBottom w:val="0"/>
          <w:divBdr>
            <w:top w:val="none" w:sz="0" w:space="0" w:color="auto"/>
            <w:left w:val="none" w:sz="0" w:space="0" w:color="auto"/>
            <w:bottom w:val="none" w:sz="0" w:space="0" w:color="auto"/>
            <w:right w:val="none" w:sz="0" w:space="0" w:color="auto"/>
          </w:divBdr>
          <w:divsChild>
            <w:div w:id="1338578602">
              <w:marLeft w:val="0"/>
              <w:marRight w:val="0"/>
              <w:marTop w:val="0"/>
              <w:marBottom w:val="0"/>
              <w:divBdr>
                <w:top w:val="none" w:sz="0" w:space="0" w:color="auto"/>
                <w:left w:val="none" w:sz="0" w:space="0" w:color="auto"/>
                <w:bottom w:val="none" w:sz="0" w:space="0" w:color="auto"/>
                <w:right w:val="none" w:sz="0" w:space="0" w:color="auto"/>
              </w:divBdr>
              <w:divsChild>
                <w:div w:id="741101125">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4275"/>
                      <w:marRight w:val="0"/>
                      <w:marTop w:val="615"/>
                      <w:marBottom w:val="0"/>
                      <w:divBdr>
                        <w:top w:val="none" w:sz="0" w:space="0" w:color="auto"/>
                        <w:left w:val="none" w:sz="0" w:space="0" w:color="auto"/>
                        <w:bottom w:val="none" w:sz="0" w:space="0" w:color="auto"/>
                        <w:right w:val="none" w:sz="0" w:space="0" w:color="auto"/>
                      </w:divBdr>
                      <w:divsChild>
                        <w:div w:id="1126698448">
                          <w:marLeft w:val="0"/>
                          <w:marRight w:val="0"/>
                          <w:marTop w:val="0"/>
                          <w:marBottom w:val="0"/>
                          <w:divBdr>
                            <w:top w:val="none" w:sz="0" w:space="0" w:color="auto"/>
                            <w:left w:val="none" w:sz="0" w:space="0" w:color="auto"/>
                            <w:bottom w:val="none" w:sz="0" w:space="0" w:color="auto"/>
                            <w:right w:val="none" w:sz="0" w:space="0" w:color="auto"/>
                          </w:divBdr>
                          <w:divsChild>
                            <w:div w:id="207451726">
                              <w:marLeft w:val="0"/>
                              <w:marRight w:val="0"/>
                              <w:marTop w:val="0"/>
                              <w:marBottom w:val="0"/>
                              <w:divBdr>
                                <w:top w:val="none" w:sz="0" w:space="0" w:color="auto"/>
                                <w:left w:val="none" w:sz="0" w:space="0" w:color="auto"/>
                                <w:bottom w:val="none" w:sz="0" w:space="0" w:color="auto"/>
                                <w:right w:val="none" w:sz="0" w:space="0" w:color="auto"/>
                              </w:divBdr>
                              <w:divsChild>
                                <w:div w:id="1482431010">
                                  <w:marLeft w:val="0"/>
                                  <w:marRight w:val="0"/>
                                  <w:marTop w:val="150"/>
                                  <w:marBottom w:val="0"/>
                                  <w:divBdr>
                                    <w:top w:val="none" w:sz="0" w:space="0" w:color="auto"/>
                                    <w:left w:val="none" w:sz="0" w:space="0" w:color="auto"/>
                                    <w:bottom w:val="none" w:sz="0" w:space="0" w:color="auto"/>
                                    <w:right w:val="none" w:sz="0" w:space="0" w:color="auto"/>
                                  </w:divBdr>
                                  <w:divsChild>
                                    <w:div w:id="826362327">
                                      <w:marLeft w:val="0"/>
                                      <w:marRight w:val="0"/>
                                      <w:marTop w:val="0"/>
                                      <w:marBottom w:val="0"/>
                                      <w:divBdr>
                                        <w:top w:val="none" w:sz="0" w:space="0" w:color="auto"/>
                                        <w:left w:val="none" w:sz="0" w:space="0" w:color="auto"/>
                                        <w:bottom w:val="none" w:sz="0" w:space="0" w:color="auto"/>
                                        <w:right w:val="none" w:sz="0" w:space="0" w:color="auto"/>
                                      </w:divBdr>
                                    </w:div>
                                    <w:div w:id="1436680840">
                                      <w:marLeft w:val="0"/>
                                      <w:marRight w:val="0"/>
                                      <w:marTop w:val="0"/>
                                      <w:marBottom w:val="0"/>
                                      <w:divBdr>
                                        <w:top w:val="none" w:sz="0" w:space="0" w:color="auto"/>
                                        <w:left w:val="none" w:sz="0" w:space="0" w:color="auto"/>
                                        <w:bottom w:val="none" w:sz="0" w:space="0" w:color="auto"/>
                                        <w:right w:val="none" w:sz="0" w:space="0" w:color="auto"/>
                                      </w:divBdr>
                                    </w:div>
                                    <w:div w:id="426578278">
                                      <w:marLeft w:val="0"/>
                                      <w:marRight w:val="0"/>
                                      <w:marTop w:val="0"/>
                                      <w:marBottom w:val="0"/>
                                      <w:divBdr>
                                        <w:top w:val="none" w:sz="0" w:space="0" w:color="auto"/>
                                        <w:left w:val="none" w:sz="0" w:space="0" w:color="auto"/>
                                        <w:bottom w:val="none" w:sz="0" w:space="0" w:color="auto"/>
                                        <w:right w:val="none" w:sz="0" w:space="0" w:color="auto"/>
                                      </w:divBdr>
                                    </w:div>
                                    <w:div w:id="242840990">
                                      <w:marLeft w:val="0"/>
                                      <w:marRight w:val="0"/>
                                      <w:marTop w:val="0"/>
                                      <w:marBottom w:val="0"/>
                                      <w:divBdr>
                                        <w:top w:val="none" w:sz="0" w:space="0" w:color="auto"/>
                                        <w:left w:val="none" w:sz="0" w:space="0" w:color="auto"/>
                                        <w:bottom w:val="none" w:sz="0" w:space="0" w:color="auto"/>
                                        <w:right w:val="none" w:sz="0" w:space="0" w:color="auto"/>
                                      </w:divBdr>
                                    </w:div>
                                    <w:div w:id="1233273660">
                                      <w:marLeft w:val="0"/>
                                      <w:marRight w:val="0"/>
                                      <w:marTop w:val="0"/>
                                      <w:marBottom w:val="0"/>
                                      <w:divBdr>
                                        <w:top w:val="none" w:sz="0" w:space="0" w:color="auto"/>
                                        <w:left w:val="none" w:sz="0" w:space="0" w:color="auto"/>
                                        <w:bottom w:val="none" w:sz="0" w:space="0" w:color="auto"/>
                                        <w:right w:val="none" w:sz="0" w:space="0" w:color="auto"/>
                                      </w:divBdr>
                                    </w:div>
                                    <w:div w:id="2069645503">
                                      <w:marLeft w:val="0"/>
                                      <w:marRight w:val="0"/>
                                      <w:marTop w:val="0"/>
                                      <w:marBottom w:val="0"/>
                                      <w:divBdr>
                                        <w:top w:val="none" w:sz="0" w:space="0" w:color="auto"/>
                                        <w:left w:val="none" w:sz="0" w:space="0" w:color="auto"/>
                                        <w:bottom w:val="none" w:sz="0" w:space="0" w:color="auto"/>
                                        <w:right w:val="none" w:sz="0" w:space="0" w:color="auto"/>
                                      </w:divBdr>
                                    </w:div>
                                    <w:div w:id="1543902374">
                                      <w:marLeft w:val="0"/>
                                      <w:marRight w:val="0"/>
                                      <w:marTop w:val="0"/>
                                      <w:marBottom w:val="0"/>
                                      <w:divBdr>
                                        <w:top w:val="none" w:sz="0" w:space="0" w:color="auto"/>
                                        <w:left w:val="none" w:sz="0" w:space="0" w:color="auto"/>
                                        <w:bottom w:val="none" w:sz="0" w:space="0" w:color="auto"/>
                                        <w:right w:val="none" w:sz="0" w:space="0" w:color="auto"/>
                                      </w:divBdr>
                                    </w:div>
                                    <w:div w:id="852955539">
                                      <w:marLeft w:val="0"/>
                                      <w:marRight w:val="0"/>
                                      <w:marTop w:val="0"/>
                                      <w:marBottom w:val="0"/>
                                      <w:divBdr>
                                        <w:top w:val="none" w:sz="0" w:space="0" w:color="auto"/>
                                        <w:left w:val="none" w:sz="0" w:space="0" w:color="auto"/>
                                        <w:bottom w:val="none" w:sz="0" w:space="0" w:color="auto"/>
                                        <w:right w:val="none" w:sz="0" w:space="0" w:color="auto"/>
                                      </w:divBdr>
                                    </w:div>
                                    <w:div w:id="871696125">
                                      <w:marLeft w:val="0"/>
                                      <w:marRight w:val="0"/>
                                      <w:marTop w:val="0"/>
                                      <w:marBottom w:val="0"/>
                                      <w:divBdr>
                                        <w:top w:val="none" w:sz="0" w:space="0" w:color="auto"/>
                                        <w:left w:val="none" w:sz="0" w:space="0" w:color="auto"/>
                                        <w:bottom w:val="none" w:sz="0" w:space="0" w:color="auto"/>
                                        <w:right w:val="none" w:sz="0" w:space="0" w:color="auto"/>
                                      </w:divBdr>
                                    </w:div>
                                    <w:div w:id="261190393">
                                      <w:marLeft w:val="0"/>
                                      <w:marRight w:val="0"/>
                                      <w:marTop w:val="0"/>
                                      <w:marBottom w:val="0"/>
                                      <w:divBdr>
                                        <w:top w:val="none" w:sz="0" w:space="0" w:color="auto"/>
                                        <w:left w:val="none" w:sz="0" w:space="0" w:color="auto"/>
                                        <w:bottom w:val="none" w:sz="0" w:space="0" w:color="auto"/>
                                        <w:right w:val="none" w:sz="0" w:space="0" w:color="auto"/>
                                      </w:divBdr>
                                    </w:div>
                                    <w:div w:id="1406099748">
                                      <w:marLeft w:val="0"/>
                                      <w:marRight w:val="0"/>
                                      <w:marTop w:val="0"/>
                                      <w:marBottom w:val="0"/>
                                      <w:divBdr>
                                        <w:top w:val="none" w:sz="0" w:space="0" w:color="auto"/>
                                        <w:left w:val="none" w:sz="0" w:space="0" w:color="auto"/>
                                        <w:bottom w:val="none" w:sz="0" w:space="0" w:color="auto"/>
                                        <w:right w:val="none" w:sz="0" w:space="0" w:color="auto"/>
                                      </w:divBdr>
                                    </w:div>
                                    <w:div w:id="1029603030">
                                      <w:marLeft w:val="0"/>
                                      <w:marRight w:val="0"/>
                                      <w:marTop w:val="0"/>
                                      <w:marBottom w:val="0"/>
                                      <w:divBdr>
                                        <w:top w:val="none" w:sz="0" w:space="0" w:color="auto"/>
                                        <w:left w:val="none" w:sz="0" w:space="0" w:color="auto"/>
                                        <w:bottom w:val="none" w:sz="0" w:space="0" w:color="auto"/>
                                        <w:right w:val="none" w:sz="0" w:space="0" w:color="auto"/>
                                      </w:divBdr>
                                    </w:div>
                                    <w:div w:id="134836558">
                                      <w:marLeft w:val="0"/>
                                      <w:marRight w:val="0"/>
                                      <w:marTop w:val="0"/>
                                      <w:marBottom w:val="0"/>
                                      <w:divBdr>
                                        <w:top w:val="none" w:sz="0" w:space="0" w:color="auto"/>
                                        <w:left w:val="none" w:sz="0" w:space="0" w:color="auto"/>
                                        <w:bottom w:val="none" w:sz="0" w:space="0" w:color="auto"/>
                                        <w:right w:val="none" w:sz="0" w:space="0" w:color="auto"/>
                                      </w:divBdr>
                                    </w:div>
                                    <w:div w:id="1696348036">
                                      <w:marLeft w:val="0"/>
                                      <w:marRight w:val="0"/>
                                      <w:marTop w:val="0"/>
                                      <w:marBottom w:val="0"/>
                                      <w:divBdr>
                                        <w:top w:val="none" w:sz="0" w:space="0" w:color="auto"/>
                                        <w:left w:val="none" w:sz="0" w:space="0" w:color="auto"/>
                                        <w:bottom w:val="none" w:sz="0" w:space="0" w:color="auto"/>
                                        <w:right w:val="none" w:sz="0" w:space="0" w:color="auto"/>
                                      </w:divBdr>
                                    </w:div>
                                    <w:div w:id="1315838144">
                                      <w:marLeft w:val="0"/>
                                      <w:marRight w:val="0"/>
                                      <w:marTop w:val="0"/>
                                      <w:marBottom w:val="0"/>
                                      <w:divBdr>
                                        <w:top w:val="none" w:sz="0" w:space="0" w:color="auto"/>
                                        <w:left w:val="none" w:sz="0" w:space="0" w:color="auto"/>
                                        <w:bottom w:val="none" w:sz="0" w:space="0" w:color="auto"/>
                                        <w:right w:val="none" w:sz="0" w:space="0" w:color="auto"/>
                                      </w:divBdr>
                                    </w:div>
                                    <w:div w:id="2959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44615998">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44113379">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72371385">
      <w:bodyDiv w:val="1"/>
      <w:marLeft w:val="0"/>
      <w:marRight w:val="0"/>
      <w:marTop w:val="0"/>
      <w:marBottom w:val="0"/>
      <w:divBdr>
        <w:top w:val="none" w:sz="0" w:space="0" w:color="auto"/>
        <w:left w:val="none" w:sz="0" w:space="0" w:color="auto"/>
        <w:bottom w:val="none" w:sz="0" w:space="0" w:color="auto"/>
        <w:right w:val="none" w:sz="0" w:space="0" w:color="auto"/>
      </w:divBdr>
      <w:divsChild>
        <w:div w:id="1890996924">
          <w:marLeft w:val="0"/>
          <w:marRight w:val="0"/>
          <w:marTop w:val="0"/>
          <w:marBottom w:val="0"/>
          <w:divBdr>
            <w:top w:val="none" w:sz="0" w:space="0" w:color="auto"/>
            <w:left w:val="none" w:sz="0" w:space="0" w:color="auto"/>
            <w:bottom w:val="none" w:sz="0" w:space="0" w:color="auto"/>
            <w:right w:val="none" w:sz="0" w:space="0" w:color="auto"/>
          </w:divBdr>
        </w:div>
        <w:div w:id="1542858747">
          <w:marLeft w:val="0"/>
          <w:marRight w:val="0"/>
          <w:marTop w:val="0"/>
          <w:marBottom w:val="0"/>
          <w:divBdr>
            <w:top w:val="none" w:sz="0" w:space="0" w:color="auto"/>
            <w:left w:val="none" w:sz="0" w:space="0" w:color="auto"/>
            <w:bottom w:val="none" w:sz="0" w:space="0" w:color="auto"/>
            <w:right w:val="none" w:sz="0" w:space="0" w:color="auto"/>
          </w:divBdr>
        </w:div>
      </w:divsChild>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5619226">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iki.ford.com/display/RequirementsEngineering/Stakeholder+Analysis" TargetMode="External"/><Relationship Id="rId26" Type="http://schemas.openxmlformats.org/officeDocument/2006/relationships/hyperlink" Target="https://pd3.spt.ford.com/sites/SystemsEngineering/SEC/sysml-teamsite/SysML%20Wiki/Activity%20Diagram%20Basics.aspx" TargetMode="External"/><Relationship Id="rId39" Type="http://schemas.openxmlformats.org/officeDocument/2006/relationships/hyperlink" Target="https://www.vsemweb.ford.com/tc/launchapp?-attach=true&amp;-s=226TCSession&amp;-o=BleFgEP3x3NrTDAAAAAAAAAAAAA&amp;servername=Production_Server" TargetMode="External"/><Relationship Id="rId21" Type="http://schemas.openxmlformats.org/officeDocument/2006/relationships/hyperlink" Target="http://wiki.ford.com/display/RequirementsEngineering/How+to+use+the+Specification+Templates?src=contextnavpagetreemode" TargetMode="External"/><Relationship Id="rId34" Type="http://schemas.microsoft.com/office/2016/09/relationships/commentsIds" Target="commentsIds.xml"/><Relationship Id="rId42" Type="http://schemas.openxmlformats.org/officeDocument/2006/relationships/hyperlink" Target="https://pd3.spt.ford.com/sites/fede/vsem-spls/Shared%20Documents/13-gdt/training/ppt/Signal_Classifications_v6.ppt?web=1" TargetMode="External"/><Relationship Id="rId47" Type="http://schemas.openxmlformats.org/officeDocument/2006/relationships/image" Target="media/image6.emf"/><Relationship Id="rId50" Type="http://schemas.openxmlformats.org/officeDocument/2006/relationships/hyperlink" Target="http://wiki.ford.com/display/RequirementsEngineering/Cascade+Requirements%23CascadeRequirements-CascadingVsTraceability" TargetMode="External"/><Relationship Id="rId55" Type="http://schemas.openxmlformats.org/officeDocument/2006/relationships/image" Target="media/image7.emf"/><Relationship Id="rId63" Type="http://schemas.openxmlformats.org/officeDocument/2006/relationships/hyperlink" Target="http://wiki.ford.com/display/RequirementsEngineering/Adding+a+Signal+or+Parameter+Mapping" TargetMode="External"/><Relationship Id="rId68" Type="http://schemas.openxmlformats.org/officeDocument/2006/relationships/hyperlink" Target="https://www.vsemweb.ford.com/tc/launchapp?-attach=true&amp;-s=226TCSession&amp;-o=SoYl_k7px3NrTD&amp;servername=Production_Server" TargetMode="External"/><Relationship Id="rId76" Type="http://schemas.openxmlformats.org/officeDocument/2006/relationships/hyperlink" Target="https://www.vsemweb.ford.com/tc/launchapp?-attach=true&amp;-s=226TCSession&amp;-o=SoYl_k7px3NrTD&amp;servername=Production_Server" TargetMode="External"/><Relationship Id="rId84" Type="http://schemas.openxmlformats.org/officeDocument/2006/relationships/hyperlink" Target="https://www.vsemweb.ford.com/tc/launchapp?-attach=true&amp;-s=226TCSession&amp;-o=jXfpx2PHx3NrTDAAAAAAAAAAAAA&amp;servername=Production_Server" TargetMode="External"/><Relationship Id="rId89" Type="http://schemas.openxmlformats.org/officeDocument/2006/relationships/hyperlink" Target="http://wiki.ford.com/display/RequirementsEngineering/Adding+an+Encoding+Type" TargetMode="External"/><Relationship Id="rId7" Type="http://schemas.openxmlformats.org/officeDocument/2006/relationships/settings" Target="settings.xml"/><Relationship Id="rId71" Type="http://schemas.openxmlformats.org/officeDocument/2006/relationships/hyperlink" Target="http://wiki.ford.com/display/RequirementsEngineering/Adding+a+Logical+Signal+or+Parameter" TargetMode="External"/><Relationship Id="rId92"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iki.ford.com/display/RequirementsEngineering/Requirements+Engineering+for+SW+Enabled+Features" TargetMode="External"/><Relationship Id="rId29" Type="http://schemas.openxmlformats.org/officeDocument/2006/relationships/package" Target="embeddings/Microsoft_Visio_Drawing.vsdx"/><Relationship Id="rId11" Type="http://schemas.openxmlformats.org/officeDocument/2006/relationships/header" Target="header1.xml"/><Relationship Id="rId24" Type="http://schemas.openxmlformats.org/officeDocument/2006/relationships/hyperlink" Target="http://www.ieee.org/documents/ieeecitationref.pdf" TargetMode="External"/><Relationship Id="rId32" Type="http://schemas.openxmlformats.org/officeDocument/2006/relationships/comments" Target="comments.xml"/><Relationship Id="rId37" Type="http://schemas.openxmlformats.org/officeDocument/2006/relationships/image" Target="media/image4.emf"/><Relationship Id="rId40" Type="http://schemas.openxmlformats.org/officeDocument/2006/relationships/hyperlink" Target="https://www.vsemweb.ford.com/tc/launchapp?-attach=true&amp;-s=226TCSession&amp;-o=gPXpSoIbx3NrTDAAAAAAAAAAAAA&amp;servername=Production_Server" TargetMode="External"/><Relationship Id="rId45" Type="http://schemas.openxmlformats.org/officeDocument/2006/relationships/image" Target="media/image5.emf"/><Relationship Id="rId53" Type="http://schemas.openxmlformats.org/officeDocument/2006/relationships/hyperlink" Target="https://pd3.spt.ford.com/sites/GlobalFunctionalSafety/Pages/default.aspx" TargetMode="External"/><Relationship Id="rId58" Type="http://schemas.openxmlformats.org/officeDocument/2006/relationships/hyperlink" Target="http://wiki.ford.com/display/RequirementsEngineering/Cascade+Requirements" TargetMode="External"/><Relationship Id="rId66" Type="http://schemas.openxmlformats.org/officeDocument/2006/relationships/hyperlink" Target="http://www.fgti.ford.com/client/NewFGTI/CopyrightNotice.html" TargetMode="External"/><Relationship Id="rId74" Type="http://schemas.openxmlformats.org/officeDocument/2006/relationships/hyperlink" Target="http://wiki.ford.com/display/RequirementsEngineering/Adding+a+Technical+Signal+or+Parameter" TargetMode="External"/><Relationship Id="rId79" Type="http://schemas.openxmlformats.org/officeDocument/2006/relationships/hyperlink" Target="https://www.vsemweb.ford.com/tc/launchapp?-attach=true&amp;-s=226TCSession&amp;-o=SoYl_k7px3NrTD&amp;servername=Production_Server" TargetMode="External"/><Relationship Id="rId87" Type="http://schemas.openxmlformats.org/officeDocument/2006/relationships/hyperlink" Target="https://www.eesewiki.ford.com/x/Q7rKAg" TargetMode="External"/><Relationship Id="rId5" Type="http://schemas.openxmlformats.org/officeDocument/2006/relationships/numbering" Target="numbering.xml"/><Relationship Id="rId61" Type="http://schemas.openxmlformats.org/officeDocument/2006/relationships/hyperlink" Target="https://www.vsemweb.ford.com/tc/launchapp?-attach=true&amp;-s=226TCSession&amp;-o=jXfpx2PHx3NrTDAAAAAAAAAAAAA&amp;servername=Production_Server" TargetMode="External"/><Relationship Id="rId82" Type="http://schemas.openxmlformats.org/officeDocument/2006/relationships/hyperlink" Target="https://www.vsemweb.ford.com/tc/launchapp?-attach=true&amp;-s=226TCSession&amp;-o=zjYtY3Jcx3NrTDAAAAAAAAAAAAA&amp;servername=Production_Server" TargetMode="External"/><Relationship Id="rId90" Type="http://schemas.openxmlformats.org/officeDocument/2006/relationships/header" Target="header3.xml"/><Relationship Id="rId19" Type="http://schemas.openxmlformats.org/officeDocument/2006/relationships/hyperlink" Target="http://wiki.ford.com/display/RequirementsEngineering/Specification+templates" TargetMode="External"/><Relationship Id="rId14" Type="http://schemas.openxmlformats.org/officeDocument/2006/relationships/hyperlink" Target="http://wiki.ford.com/display/RequirementsEngineering/Specification+templates" TargetMode="External"/><Relationship Id="rId22" Type="http://schemas.openxmlformats.org/officeDocument/2006/relationships/hyperlink" Target="http://wiki.ford.com/pages/viewpage.action?pageId=104991616&amp;src=contextnavpagetreemode" TargetMode="External"/><Relationship Id="rId27"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30" Type="http://schemas.openxmlformats.org/officeDocument/2006/relationships/hyperlink" Target="https://www.vsemweb.ford.com:443/tc/launchapp?-attach=true&amp;-s=226TCSession&amp;-o=ZmZNi0JHx3NrTDAAAAAAAAAAAAA" TargetMode="External"/><Relationship Id="rId35" Type="http://schemas.openxmlformats.org/officeDocument/2006/relationships/image" Target="media/image3.emf"/><Relationship Id="rId43" Type="http://schemas.openxmlformats.org/officeDocument/2006/relationships/hyperlink" Target="https://pd3.spt.ford.com/sites/fede/vsem-spls/Shared%20Documents/13-gdt/training/ppt/Signal_Classifications_v6.ppt?web=1" TargetMode="External"/><Relationship Id="rId48" Type="http://schemas.openxmlformats.org/officeDocument/2006/relationships/package" Target="embeddings/Microsoft_Visio_Drawing4.vsdx"/><Relationship Id="rId56" Type="http://schemas.openxmlformats.org/officeDocument/2006/relationships/package" Target="embeddings/Microsoft_Visio_Drawing5.vsdx"/><Relationship Id="rId64" Type="http://schemas.openxmlformats.org/officeDocument/2006/relationships/hyperlink" Target="https://www.vsemweb.ford.com/tc/launchapp?-attach=true&amp;-s=226TCSession&amp;-o=xcbJ6OwAx3NrTDAAAAAAAAAAAAA&amp;servername=Production_Server" TargetMode="External"/><Relationship Id="rId69" Type="http://schemas.openxmlformats.org/officeDocument/2006/relationships/hyperlink" Target="http://wiki.ford.com/display/RequirementsEngineering/Adding+a+Logical+Signal+or+Parameter" TargetMode="External"/><Relationship Id="rId77" Type="http://schemas.openxmlformats.org/officeDocument/2006/relationships/hyperlink" Target="http://wiki.ford.com/display/RequirementsEngineering/Adding+a+Signal+or+Parameter+Mapping" TargetMode="External"/><Relationship Id="rId8" Type="http://schemas.openxmlformats.org/officeDocument/2006/relationships/webSettings" Target="webSettings.xml"/><Relationship Id="rId51" Type="http://schemas.openxmlformats.org/officeDocument/2006/relationships/hyperlink" Target="http://wiki.ford.com/display/RequirementsEngineering/Deriving+Implemented+Functions+from+Logical+Functions" TargetMode="External"/><Relationship Id="rId72" Type="http://schemas.openxmlformats.org/officeDocument/2006/relationships/hyperlink" Target="http://wiki.ford.com/display/RequirementsEngineering/Adding+a+Technical+Signal+or+Parameter" TargetMode="External"/><Relationship Id="rId80" Type="http://schemas.openxmlformats.org/officeDocument/2006/relationships/hyperlink" Target="https://pd3.spt.ford.com/sites/fede/vsem-spls/Shared%20Documents/02-ais/methods/AIS%20Methods%20Document.pptx?web=1" TargetMode="External"/><Relationship Id="rId85" Type="http://schemas.openxmlformats.org/officeDocument/2006/relationships/hyperlink" Target="http://wiki.ford.com/display/CS/Service+Catalog" TargetMode="External"/><Relationship Id="rId93"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iki.ford.com/display/RequirementsEngineering/Editing+Specification+Properties" TargetMode="External"/><Relationship Id="rId25" Type="http://schemas.openxmlformats.org/officeDocument/2006/relationships/hyperlink" Target="http://wiki.ford.com/display/RequirementsEngineering/Data+Flow+Diagram?src=contextnavpagetreemode" TargetMode="External"/><Relationship Id="rId33" Type="http://schemas.microsoft.com/office/2011/relationships/commentsExtended" Target="commentsExtended.xml"/><Relationship Id="rId38" Type="http://schemas.openxmlformats.org/officeDocument/2006/relationships/package" Target="embeddings/Microsoft_Visio_Drawing2.vsdx"/><Relationship Id="rId46" Type="http://schemas.openxmlformats.org/officeDocument/2006/relationships/package" Target="embeddings/Microsoft_Visio_Drawing3.vsdx"/><Relationship Id="rId59" Type="http://schemas.openxmlformats.org/officeDocument/2006/relationships/hyperlink" Target="http://wiki.ford.com/display/RequirementsEngineering/How+to+use+the+Specification+Templates" TargetMode="External"/><Relationship Id="rId67"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20" Type="http://schemas.openxmlformats.org/officeDocument/2006/relationships/hyperlink" Target="http://wiki.ford.com/display/RequirementsEngineering/Requirements+Engineering+for+SW+Enabled+Features" TargetMode="External"/><Relationship Id="rId41" Type="http://schemas.openxmlformats.org/officeDocument/2006/relationships/hyperlink" Target="https://pd3.spt.ford.com/sites/EESEC3P/PSF_Translate/SitePages/Home.aspx" TargetMode="External"/><Relationship Id="rId54" Type="http://schemas.openxmlformats.org/officeDocument/2006/relationships/hyperlink" Target="http://wiki.ford.com/display/RequirementsEngineering/Alignment+with+the+Ford+Starting+Model" TargetMode="External"/><Relationship Id="rId62" Type="http://schemas.openxmlformats.org/officeDocument/2006/relationships/hyperlink" Target="http://wiki.ford.com/display/RequirementsEngineering/Adding+a+Technical+Interface" TargetMode="External"/><Relationship Id="rId70" Type="http://schemas.openxmlformats.org/officeDocument/2006/relationships/hyperlink" Target="https://www.vsemweb.ford.com/tc/launchapp?-attach=true&amp;-s=226TCSession&amp;-o=SoYl_k7px3NrTD&amp;servername=Production_Server" TargetMode="External"/><Relationship Id="rId75" Type="http://schemas.openxmlformats.org/officeDocument/2006/relationships/hyperlink" Target="http://wiki.ford.com/display/RequirementsEngineering/How+to+use+the+Specification+Templates" TargetMode="External"/><Relationship Id="rId83" Type="http://schemas.openxmlformats.org/officeDocument/2006/relationships/hyperlink" Target="https://www.vsemweb.ford.com/tc/launchapp?-attach=true&amp;-s=226TCSession&amp;-o=LSYtewY7x3NrTDAAAAAAAAAAAAA&amp;servername=Production_Server" TargetMode="External"/><Relationship Id="rId88" Type="http://schemas.openxmlformats.org/officeDocument/2006/relationships/hyperlink" Target="http://wiki.ford.com/display/CS/Service+Catalog"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ford.com/display/RequirementsEngineering/How+to+use+the+Specification+Templates?src=contextnavpagetreemode" TargetMode="External"/><Relationship Id="rId23" Type="http://schemas.openxmlformats.org/officeDocument/2006/relationships/hyperlink" Target="http://wiki.ford.com/display/RequirementsEngineering/Requirements+Attributes?src=contextnavpagetreemode" TargetMode="External"/><Relationship Id="rId28" Type="http://schemas.openxmlformats.org/officeDocument/2006/relationships/image" Target="media/image2.emf"/><Relationship Id="rId36" Type="http://schemas.openxmlformats.org/officeDocument/2006/relationships/package" Target="embeddings/Microsoft_Visio_Drawing1.vsdx"/><Relationship Id="rId49" Type="http://schemas.openxmlformats.org/officeDocument/2006/relationships/hyperlink" Target="http://wiki.ford.com/display/RequirementsEngineering/Deriving+Implemented+Functions+from+Logical+Functions" TargetMode="External"/><Relationship Id="rId57" Type="http://schemas.openxmlformats.org/officeDocument/2006/relationships/hyperlink" Target="http://wiki.ford.com/display/RequirementsEngineering/Deriving+Implemented+Functions+from+Logical+Functions" TargetMode="External"/><Relationship Id="rId10" Type="http://schemas.openxmlformats.org/officeDocument/2006/relationships/endnotes" Target="endnotes.xml"/><Relationship Id="rId31" Type="http://schemas.openxmlformats.org/officeDocument/2006/relationships/hyperlink" Target="http://wiki.ford.com/display/RequirementsEngineering/Variant+Management" TargetMode="External"/><Relationship Id="rId44" Type="http://schemas.openxmlformats.org/officeDocument/2006/relationships/hyperlink" Target="https://pd3.spt.ford.com/sites/EESEC3P/PSF_Translate/SitePages/Home.aspx" TargetMode="External"/><Relationship Id="rId52" Type="http://schemas.openxmlformats.org/officeDocument/2006/relationships/hyperlink" Target="http://wiki.ford.com/display/RequirementsEngineering/Cascade+Requirements" TargetMode="External"/><Relationship Id="rId60" Type="http://schemas.openxmlformats.org/officeDocument/2006/relationships/hyperlink" Target="https://www.vsemweb.ford.com/tc/launchapp?-attach=true&amp;-s=226TCSession&amp;-o=n0SJN9h0x3NrTDAAAAAAAAAAAAA&amp;servername=Production_Server" TargetMode="External"/><Relationship Id="rId65" Type="http://schemas.openxmlformats.org/officeDocument/2006/relationships/hyperlink" Target="http://www.mqtt.org" TargetMode="External"/><Relationship Id="rId73" Type="http://schemas.openxmlformats.org/officeDocument/2006/relationships/hyperlink" Target="https://www.vsemweb.ford.com/tc/launchapp?-attach=true&amp;-s=226TCSession&amp;-o=SoYl_k7px3NrTD&amp;servername=Production_Server" TargetMode="External"/><Relationship Id="rId78" Type="http://schemas.openxmlformats.org/officeDocument/2006/relationships/hyperlink" Target="http://wiki.ford.com/display/RequirementsEngineering/Adding+a+Technical+Interface" TargetMode="External"/><Relationship Id="rId81" Type="http://schemas.openxmlformats.org/officeDocument/2006/relationships/hyperlink" Target="http://wiki.ford.com/display/RequirementsEngineering/Adding+a+Technical+Interface" TargetMode="External"/><Relationship Id="rId86" Type="http://schemas.openxmlformats.org/officeDocument/2006/relationships/hyperlink" Target="https://www.eesewiki.ford.com/display/ecg/FNV2-SOA%3A+MQTT+Topic+and+Message+Structure?src=sidebar"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RUMMO6\Downloads\_FeatureImplSpec_Template_v6-1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53A28E8C074CD89B0DF983AB9D407D"/>
        <w:category>
          <w:name w:val="General"/>
          <w:gallery w:val="placeholder"/>
        </w:category>
        <w:types>
          <w:type w:val="bbPlcHdr"/>
        </w:types>
        <w:behaviors>
          <w:behavior w:val="content"/>
        </w:behaviors>
        <w:guid w:val="{BF9EB656-4E24-4979-AFB8-FD6C64290F63}"/>
      </w:docPartPr>
      <w:docPartBody>
        <w:p w:rsidR="009A5CF3" w:rsidRDefault="00D46D6E">
          <w:pPr>
            <w:pStyle w:val="1953A28E8C074CD89B0DF983AB9D407D"/>
          </w:pPr>
          <w:r w:rsidRPr="00D20BE7">
            <w:rPr>
              <w:sz w:val="18"/>
            </w:rPr>
            <w:t>Choose an item.</w:t>
          </w:r>
        </w:p>
      </w:docPartBody>
    </w:docPart>
    <w:docPart>
      <w:docPartPr>
        <w:name w:val="A00815FB3E7E4C10A7381251286ABC20"/>
        <w:category>
          <w:name w:val="General"/>
          <w:gallery w:val="placeholder"/>
        </w:category>
        <w:types>
          <w:type w:val="bbPlcHdr"/>
        </w:types>
        <w:behaviors>
          <w:behavior w:val="content"/>
        </w:behaviors>
        <w:guid w:val="{2D62D0A4-04F6-4C97-A135-9767606E3C47}"/>
      </w:docPartPr>
      <w:docPartBody>
        <w:p w:rsidR="009A5CF3" w:rsidRDefault="00D46D6E">
          <w:pPr>
            <w:pStyle w:val="A00815FB3E7E4C10A7381251286ABC20"/>
          </w:pPr>
          <w:r w:rsidRPr="007636BD">
            <w:rPr>
              <w:rStyle w:val="PlaceholderText"/>
            </w:rPr>
            <w:t>Choose an item.</w:t>
          </w:r>
        </w:p>
      </w:docPartBody>
    </w:docPart>
    <w:docPart>
      <w:docPartPr>
        <w:name w:val="9A9F938796F54AE1BD3999E5A8DA4906"/>
        <w:category>
          <w:name w:val="General"/>
          <w:gallery w:val="placeholder"/>
        </w:category>
        <w:types>
          <w:type w:val="bbPlcHdr"/>
        </w:types>
        <w:behaviors>
          <w:behavior w:val="content"/>
        </w:behaviors>
        <w:guid w:val="{D42180BF-6475-4A7C-BD05-309471F4E4EA}"/>
      </w:docPartPr>
      <w:docPartBody>
        <w:p w:rsidR="009A5CF3" w:rsidRDefault="00D46D6E">
          <w:pPr>
            <w:pStyle w:val="9A9F938796F54AE1BD3999E5A8DA4906"/>
          </w:pPr>
          <w:r w:rsidRPr="007636BD">
            <w:rPr>
              <w:rStyle w:val="PlaceholderText"/>
            </w:rPr>
            <w:t>Choose an item.</w:t>
          </w:r>
        </w:p>
      </w:docPartBody>
    </w:docPart>
    <w:docPart>
      <w:docPartPr>
        <w:name w:val="07405690B8E448B2BA22B7AFB8602DAA"/>
        <w:category>
          <w:name w:val="General"/>
          <w:gallery w:val="placeholder"/>
        </w:category>
        <w:types>
          <w:type w:val="bbPlcHdr"/>
        </w:types>
        <w:behaviors>
          <w:behavior w:val="content"/>
        </w:behaviors>
        <w:guid w:val="{ED3F4B55-8F00-4E4F-9965-E87C068EA5FA}"/>
      </w:docPartPr>
      <w:docPartBody>
        <w:p w:rsidR="009A5CF3" w:rsidRDefault="00D46D6E">
          <w:pPr>
            <w:pStyle w:val="07405690B8E448B2BA22B7AFB8602DAA"/>
          </w:pPr>
          <w:r w:rsidRPr="007636BD">
            <w:rPr>
              <w:rStyle w:val="PlaceholderText"/>
            </w:rPr>
            <w:t>Choose an item.</w:t>
          </w:r>
        </w:p>
      </w:docPartBody>
    </w:docPart>
    <w:docPart>
      <w:docPartPr>
        <w:name w:val="74EE66D9649C4703A654DCFE1C0F9C44"/>
        <w:category>
          <w:name w:val="General"/>
          <w:gallery w:val="placeholder"/>
        </w:category>
        <w:types>
          <w:type w:val="bbPlcHdr"/>
        </w:types>
        <w:behaviors>
          <w:behavior w:val="content"/>
        </w:behaviors>
        <w:guid w:val="{9172FDD9-A7F3-44D5-A553-C9FA890211CC}"/>
      </w:docPartPr>
      <w:docPartBody>
        <w:p w:rsidR="009A5CF3" w:rsidRDefault="00D46D6E">
          <w:pPr>
            <w:pStyle w:val="74EE66D9649C4703A654DCFE1C0F9C44"/>
          </w:pPr>
          <w:r w:rsidRPr="002C30BD">
            <w:rPr>
              <w:rStyle w:val="PlaceholderText"/>
            </w:rPr>
            <w:t>Choose an item.</w:t>
          </w:r>
        </w:p>
      </w:docPartBody>
    </w:docPart>
    <w:docPart>
      <w:docPartPr>
        <w:name w:val="4602B23208904F1BB55C266C11E724BE"/>
        <w:category>
          <w:name w:val="General"/>
          <w:gallery w:val="placeholder"/>
        </w:category>
        <w:types>
          <w:type w:val="bbPlcHdr"/>
        </w:types>
        <w:behaviors>
          <w:behavior w:val="content"/>
        </w:behaviors>
        <w:guid w:val="{3C9D1AA5-280C-4805-984A-F39C5CAA4208}"/>
      </w:docPartPr>
      <w:docPartBody>
        <w:p w:rsidR="00831BED" w:rsidRDefault="000C3A23" w:rsidP="000C3A23">
          <w:pPr>
            <w:pStyle w:val="4602B23208904F1BB55C266C11E724BE"/>
          </w:pPr>
          <w:r w:rsidRPr="00D20BE7">
            <w:rPr>
              <w:sz w:val="18"/>
            </w:rPr>
            <w:t>Choose an item.</w:t>
          </w:r>
        </w:p>
      </w:docPartBody>
    </w:docPart>
    <w:docPart>
      <w:docPartPr>
        <w:name w:val="D7050224E65C4598AEA0E08D2271B29B"/>
        <w:category>
          <w:name w:val="General"/>
          <w:gallery w:val="placeholder"/>
        </w:category>
        <w:types>
          <w:type w:val="bbPlcHdr"/>
        </w:types>
        <w:behaviors>
          <w:behavior w:val="content"/>
        </w:behaviors>
        <w:guid w:val="{2E14B813-8F99-42CB-A6F4-A9B128949BDE}"/>
      </w:docPartPr>
      <w:docPartBody>
        <w:p w:rsidR="00CC34C6" w:rsidRDefault="00AC5324" w:rsidP="00AC5324">
          <w:pPr>
            <w:pStyle w:val="D7050224E65C4598AEA0E08D2271B29B"/>
          </w:pPr>
          <w:r w:rsidRPr="00D20BE7">
            <w:rPr>
              <w:sz w:val="18"/>
            </w:rPr>
            <w:t>Choose an item.</w:t>
          </w:r>
        </w:p>
      </w:docPartBody>
    </w:docPart>
    <w:docPart>
      <w:docPartPr>
        <w:name w:val="678983CFB12F434F9A0BE24846A56F33"/>
        <w:category>
          <w:name w:val="General"/>
          <w:gallery w:val="placeholder"/>
        </w:category>
        <w:types>
          <w:type w:val="bbPlcHdr"/>
        </w:types>
        <w:behaviors>
          <w:behavior w:val="content"/>
        </w:behaviors>
        <w:guid w:val="{81371FF9-B7A3-4BEF-BF23-8D3523F30EFF}"/>
      </w:docPartPr>
      <w:docPartBody>
        <w:p w:rsidR="006B483C" w:rsidRDefault="00B879EC" w:rsidP="00B879EC">
          <w:pPr>
            <w:pStyle w:val="678983CFB12F434F9A0BE24846A56F33"/>
          </w:pPr>
          <w:r w:rsidRPr="00D20BE7">
            <w:rPr>
              <w:sz w:val="18"/>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CF3"/>
    <w:rsid w:val="00070D02"/>
    <w:rsid w:val="000C3A23"/>
    <w:rsid w:val="000E108D"/>
    <w:rsid w:val="0013611D"/>
    <w:rsid w:val="003A15C2"/>
    <w:rsid w:val="006B2DFC"/>
    <w:rsid w:val="006B483C"/>
    <w:rsid w:val="00776E77"/>
    <w:rsid w:val="00831BED"/>
    <w:rsid w:val="008F355B"/>
    <w:rsid w:val="00982EC6"/>
    <w:rsid w:val="009A5CF3"/>
    <w:rsid w:val="00AC5324"/>
    <w:rsid w:val="00B874A2"/>
    <w:rsid w:val="00B879EC"/>
    <w:rsid w:val="00C51B99"/>
    <w:rsid w:val="00CC34C6"/>
    <w:rsid w:val="00D46D6E"/>
    <w:rsid w:val="00E262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tyle>
  <w:style w:type="paragraph" w:customStyle="1" w:styleId="18BA4FB03929487CBACA96539F0BAC05">
    <w:name w:val="18BA4FB03929487CBACA96539F0BAC05"/>
  </w:style>
  <w:style w:type="paragraph" w:customStyle="1" w:styleId="5AEA9D2CF9584A8599C2E5C6B2645D9B">
    <w:name w:val="5AEA9D2CF9584A8599C2E5C6B2645D9B"/>
  </w:style>
  <w:style w:type="paragraph" w:customStyle="1" w:styleId="B7639684F26A4504B81CEB17CD7A9933">
    <w:name w:val="B7639684F26A4504B81CEB17CD7A9933"/>
  </w:style>
  <w:style w:type="paragraph" w:customStyle="1" w:styleId="8089F645CAD24335B93A258257A05DF2">
    <w:name w:val="8089F645CAD24335B93A258257A05DF2"/>
  </w:style>
  <w:style w:type="paragraph" w:customStyle="1" w:styleId="C0025D3832E24427A8CAE17215483A32">
    <w:name w:val="C0025D3832E24427A8CAE17215483A32"/>
  </w:style>
  <w:style w:type="paragraph" w:customStyle="1" w:styleId="73426ADC1B754E50B236413EC66CF23F">
    <w:name w:val="73426ADC1B754E50B236413EC66CF23F"/>
  </w:style>
  <w:style w:type="paragraph" w:customStyle="1" w:styleId="DC2BE762F3DF4357B931CE698CD81CB7">
    <w:name w:val="DC2BE762F3DF4357B931CE698CD81CB7"/>
  </w:style>
  <w:style w:type="paragraph" w:customStyle="1" w:styleId="CADC2B6BC53241B3B40A44241F0DBF4B">
    <w:name w:val="CADC2B6BC53241B3B40A44241F0DBF4B"/>
  </w:style>
  <w:style w:type="paragraph" w:customStyle="1" w:styleId="1953A28E8C074CD89B0DF983AB9D407D">
    <w:name w:val="1953A28E8C074CD89B0DF983AB9D407D"/>
  </w:style>
  <w:style w:type="paragraph" w:customStyle="1" w:styleId="A00815FB3E7E4C10A7381251286ABC20">
    <w:name w:val="A00815FB3E7E4C10A7381251286ABC20"/>
  </w:style>
  <w:style w:type="paragraph" w:customStyle="1" w:styleId="9A9F938796F54AE1BD3999E5A8DA4906">
    <w:name w:val="9A9F938796F54AE1BD3999E5A8DA4906"/>
  </w:style>
  <w:style w:type="paragraph" w:customStyle="1" w:styleId="07405690B8E448B2BA22B7AFB8602DAA">
    <w:name w:val="07405690B8E448B2BA22B7AFB8602DAA"/>
  </w:style>
  <w:style w:type="paragraph" w:customStyle="1" w:styleId="74EE66D9649C4703A654DCFE1C0F9C44">
    <w:name w:val="74EE66D9649C4703A654DCFE1C0F9C44"/>
  </w:style>
  <w:style w:type="paragraph" w:customStyle="1" w:styleId="4602B23208904F1BB55C266C11E724BE">
    <w:name w:val="4602B23208904F1BB55C266C11E724BE"/>
    <w:rsid w:val="000C3A23"/>
    <w:rPr>
      <w:lang w:eastAsia="ja-JP"/>
    </w:rPr>
  </w:style>
  <w:style w:type="paragraph" w:customStyle="1" w:styleId="D7050224E65C4598AEA0E08D2271B29B">
    <w:name w:val="D7050224E65C4598AEA0E08D2271B29B"/>
    <w:rsid w:val="00AC5324"/>
    <w:rPr>
      <w:lang w:eastAsia="ja-JP"/>
    </w:rPr>
  </w:style>
  <w:style w:type="paragraph" w:customStyle="1" w:styleId="678983CFB12F434F9A0BE24846A56F33">
    <w:name w:val="678983CFB12F434F9A0BE24846A56F33"/>
    <w:rsid w:val="00B879E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C8D-3482-4D1E-8987-5F28FEFE2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4.xml><?xml version="1.0" encoding="utf-8"?>
<ds:datastoreItem xmlns:ds="http://schemas.openxmlformats.org/officeDocument/2006/customXml" ds:itemID="{2CA39816-20C1-4687-868F-8013F3B1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_FeatureImplSpec_Template_v6-1a</Template>
  <TotalTime>0</TotalTime>
  <Pages>33</Pages>
  <Words>11229</Words>
  <Characters>64011</Characters>
  <Application>Microsoft Office Word</Application>
  <DocSecurity>0</DocSecurity>
  <Lines>533</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FIS_MyFeature</vt:lpstr>
      <vt:lpstr>FIS_MyFeature</vt:lpstr>
    </vt:vector>
  </TitlesOfParts>
  <Company>Ford Motor Company</Company>
  <LinksUpToDate>false</LinksUpToDate>
  <CharactersWithSpaces>75090</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creator>Drummond, Kyle (K.)</dc:creator>
  <cp:lastModifiedBy>Li, Qiyang (Q.)</cp:lastModifiedBy>
  <cp:revision>2</cp:revision>
  <cp:lastPrinted>2006-07-11T11:32:00Z</cp:lastPrinted>
  <dcterms:created xsi:type="dcterms:W3CDTF">2021-05-27T07:29:00Z</dcterms:created>
  <dcterms:modified xsi:type="dcterms:W3CDTF">2021-05-27T07:29:00Z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8</vt:i4>
  </property>
  <property fmtid="{D5CDD505-2E9C-101B-9397-08002B2CF9AE}" pid="5" name="LatestUseCaseID">
    <vt:i4>0</vt:i4>
  </property>
  <property fmtid="{D5CDD505-2E9C-101B-9397-08002B2CF9AE}" pid="6" name="LatestScenarioID">
    <vt:i4>0</vt:i4>
  </property>
  <property fmtid="{D5CDD505-2E9C-101B-9397-08002B2CF9AE}" pid="7" name="LatestLogParameterID">
    <vt:i4>0</vt:i4>
  </property>
  <property fmtid="{D5CDD505-2E9C-101B-9397-08002B2CF9AE}" pid="8" name="LatestLogSignalID">
    <vt:i4>0</vt:i4>
  </property>
  <property fmtid="{D5CDD505-2E9C-101B-9397-08002B2CF9AE}" pid="9" name="LatestTechParameterID">
    <vt:i4>0</vt:i4>
  </property>
  <property fmtid="{D5CDD505-2E9C-101B-9397-08002B2CF9AE}" pid="10" name="LatestTechSignalID">
    <vt:i4>0</vt:i4>
  </property>
  <property fmtid="{D5CDD505-2E9C-101B-9397-08002B2CF9AE}" pid="11" name="LatestDataTypeID">
    <vt:i4>0</vt:i4>
  </property>
  <property fmtid="{D5CDD505-2E9C-101B-9397-08002B2CF9AE}" pid="12" name="TemplateVersion">
    <vt:lpwstr>6</vt:lpwstr>
  </property>
  <property fmtid="{D5CDD505-2E9C-101B-9397-08002B2CF9AE}" pid="13" name="TemplateRevision">
    <vt:lpwstr>1a</vt:lpwstr>
  </property>
  <property fmtid="{D5CDD505-2E9C-101B-9397-08002B2CF9AE}" pid="14" name="LevelPrefix">
    <vt:lpwstr>CMP</vt:lpwstr>
  </property>
  <property fmtid="{D5CDD505-2E9C-101B-9397-08002B2CF9AE}" pid="15" name="ReqScope">
    <vt:lpwstr>MyFeature</vt:lpwstr>
  </property>
  <property fmtid="{D5CDD505-2E9C-101B-9397-08002B2CF9AE}" pid="16" name="DocOwner">
    <vt:lpwstr>DocOwnerName (CDSID)</vt:lpwstr>
  </property>
  <property fmtid="{D5CDD505-2E9C-101B-9397-08002B2CF9AE}" pid="17" name="DocVersion">
    <vt:lpwstr>0</vt:lpwstr>
  </property>
  <property fmtid="{D5CDD505-2E9C-101B-9397-08002B2CF9AE}" pid="18" name="DocRevision">
    <vt:lpwstr>1</vt:lpwstr>
  </property>
  <property fmtid="{D5CDD505-2E9C-101B-9397-08002B2CF9AE}" pid="19" name="ProductName">
    <vt:lpwstr>MyFeature</vt:lpwstr>
  </property>
  <property fmtid="{D5CDD505-2E9C-101B-9397-08002B2CF9AE}" pid="20" name="ProductId">
    <vt:lpwstr>MyFeatureId</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ContentTypeId">
    <vt:lpwstr>0x010100CA46488F3B04AF49AF7E6345BEA210A4</vt:lpwstr>
  </property>
  <property fmtid="{D5CDD505-2E9C-101B-9397-08002B2CF9AE}" pid="29" name="CopyrightDate">
    <vt:i4>2019</vt:i4>
  </property>
  <property fmtid="{D5CDD505-2E9C-101B-9397-08002B2CF9AE}" pid="30" name="LatestSigMappingID">
    <vt:i4>0</vt:i4>
  </property>
  <property fmtid="{D5CDD505-2E9C-101B-9397-08002B2CF9AE}" pid="31" name="LatestAisInterfaceID">
    <vt:i4>0</vt:i4>
  </property>
</Properties>
</file>