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08"/>
        <w:gridCol w:w="553"/>
        <w:gridCol w:w="422"/>
        <w:gridCol w:w="701"/>
        <w:gridCol w:w="3105"/>
        <w:gridCol w:w="404"/>
        <w:gridCol w:w="702"/>
        <w:gridCol w:w="450"/>
        <w:gridCol w:w="450"/>
        <w:gridCol w:w="1353"/>
        <w:gridCol w:w="1499"/>
      </w:tblGrid>
      <w:tr w:rsidR="00813D8F" w:rsidRPr="00813D8F" w:rsidTr="005B3E18">
        <w:trPr>
          <w:trHeight w:val="567"/>
        </w:trPr>
        <w:tc>
          <w:tcPr>
            <w:tcW w:w="5689" w:type="dxa"/>
            <w:gridSpan w:val="5"/>
          </w:tcPr>
          <w:p w:rsidR="0018532F" w:rsidRPr="00813D8F" w:rsidRDefault="004110C4" w:rsidP="0018532F">
            <w:pPr>
              <w:rPr>
                <w:rFonts w:cs="Arial"/>
                <w:b/>
                <w:bCs/>
              </w:rPr>
            </w:pPr>
            <w:bookmarkStart w:id="0" w:name="_GoBack"/>
            <w:bookmarkEnd w:id="0"/>
            <w:r w:rsidRPr="00813D8F">
              <w:rPr>
                <w:rFonts w:cs="Arial"/>
                <w:b/>
                <w:bCs/>
              </w:rPr>
              <w:t>Feature</w:t>
            </w:r>
            <w:r w:rsidR="0018532F" w:rsidRPr="00813D8F">
              <w:rPr>
                <w:rFonts w:cs="Arial"/>
                <w:b/>
                <w:bCs/>
              </w:rPr>
              <w:t xml:space="preserve"> Name:</w:t>
            </w:r>
          </w:p>
          <w:p w:rsidR="0018532F" w:rsidRPr="00813D8F" w:rsidRDefault="009B0C95" w:rsidP="0066402F">
            <w:pPr>
              <w:rPr>
                <w:lang w:val="de-DE"/>
              </w:rPr>
            </w:pPr>
            <w:r w:rsidRPr="00813D8F">
              <w:rPr>
                <w:lang w:val="de-DE"/>
              </w:rPr>
              <w:t>Considerate Prompt</w:t>
            </w:r>
            <w:r w:rsidR="007169A3" w:rsidRPr="00813D8F">
              <w:rPr>
                <w:lang w:val="de-DE"/>
              </w:rPr>
              <w:t>s</w:t>
            </w:r>
            <w:r w:rsidR="00D051F5">
              <w:rPr>
                <w:lang w:val="de-DE"/>
              </w:rPr>
              <w:t xml:space="preserve"> 1.0</w:t>
            </w:r>
          </w:p>
        </w:tc>
        <w:tc>
          <w:tcPr>
            <w:tcW w:w="4858" w:type="dxa"/>
            <w:gridSpan w:val="6"/>
          </w:tcPr>
          <w:p w:rsidR="0018532F" w:rsidRPr="00813D8F" w:rsidRDefault="004110C4" w:rsidP="0018532F">
            <w:pPr>
              <w:rPr>
                <w:rFonts w:cs="Arial"/>
                <w:b/>
                <w:bCs/>
              </w:rPr>
            </w:pPr>
            <w:r w:rsidRPr="00813D8F">
              <w:rPr>
                <w:rFonts w:cs="Arial"/>
                <w:b/>
                <w:bCs/>
              </w:rPr>
              <w:t>Feature ID</w:t>
            </w:r>
            <w:r w:rsidR="0018532F" w:rsidRPr="00813D8F">
              <w:rPr>
                <w:rFonts w:cs="Arial"/>
                <w:b/>
                <w:bCs/>
              </w:rPr>
              <w:t>:</w:t>
            </w:r>
          </w:p>
          <w:p w:rsidR="0018532F" w:rsidRPr="00813D8F" w:rsidRDefault="00F5665C" w:rsidP="0066402F">
            <w:pPr>
              <w:rPr>
                <w:lang w:val="de-DE"/>
              </w:rPr>
            </w:pPr>
            <w:r>
              <w:rPr>
                <w:lang w:val="de-DE"/>
              </w:rPr>
              <w:t>F001149</w:t>
            </w:r>
          </w:p>
        </w:tc>
      </w:tr>
      <w:tr w:rsidR="00813D8F" w:rsidRPr="00813D8F" w:rsidTr="005B3E18">
        <w:trPr>
          <w:trHeight w:val="284"/>
        </w:trPr>
        <w:tc>
          <w:tcPr>
            <w:tcW w:w="908" w:type="dxa"/>
          </w:tcPr>
          <w:p w:rsidR="0018532F" w:rsidRPr="00813D8F" w:rsidRDefault="0018532F" w:rsidP="005B3E18">
            <w:pPr>
              <w:jc w:val="center"/>
              <w:rPr>
                <w:lang w:val="de-DE"/>
              </w:rPr>
            </w:pPr>
            <w:r w:rsidRPr="00813D8F">
              <w:rPr>
                <w:lang w:val="de-DE"/>
              </w:rPr>
              <w:t>Date</w:t>
            </w:r>
          </w:p>
        </w:tc>
        <w:tc>
          <w:tcPr>
            <w:tcW w:w="553" w:type="dxa"/>
          </w:tcPr>
          <w:p w:rsidR="0018532F" w:rsidRPr="00813D8F" w:rsidRDefault="0018532F" w:rsidP="0066402F">
            <w:pPr>
              <w:rPr>
                <w:lang w:val="de-DE"/>
              </w:rPr>
            </w:pPr>
            <w:r w:rsidRPr="00813D8F">
              <w:rPr>
                <w:lang w:val="de-DE"/>
              </w:rPr>
              <w:t>LET</w:t>
            </w:r>
          </w:p>
        </w:tc>
        <w:tc>
          <w:tcPr>
            <w:tcW w:w="422" w:type="dxa"/>
          </w:tcPr>
          <w:p w:rsidR="0018532F" w:rsidRPr="00813D8F" w:rsidRDefault="0018532F" w:rsidP="0066402F">
            <w:pPr>
              <w:rPr>
                <w:lang w:val="de-DE"/>
              </w:rPr>
            </w:pPr>
            <w:r w:rsidRPr="00813D8F">
              <w:rPr>
                <w:lang w:val="de-DE"/>
              </w:rPr>
              <w:t>FR</w:t>
            </w:r>
          </w:p>
        </w:tc>
        <w:tc>
          <w:tcPr>
            <w:tcW w:w="4912" w:type="dxa"/>
            <w:gridSpan w:val="4"/>
          </w:tcPr>
          <w:p w:rsidR="0018532F" w:rsidRPr="00813D8F" w:rsidRDefault="0018532F" w:rsidP="005B3E18">
            <w:pPr>
              <w:jc w:val="center"/>
              <w:rPr>
                <w:lang w:val="de-DE"/>
              </w:rPr>
            </w:pPr>
            <w:r w:rsidRPr="00813D8F">
              <w:rPr>
                <w:lang w:val="de-DE"/>
              </w:rPr>
              <w:t>Revisions</w:t>
            </w:r>
          </w:p>
        </w:tc>
        <w:tc>
          <w:tcPr>
            <w:tcW w:w="450" w:type="dxa"/>
          </w:tcPr>
          <w:p w:rsidR="0018532F" w:rsidRPr="00813D8F" w:rsidRDefault="0018532F" w:rsidP="0066402F">
            <w:pPr>
              <w:rPr>
                <w:lang w:val="de-DE"/>
              </w:rPr>
            </w:pPr>
            <w:r w:rsidRPr="00813D8F">
              <w:rPr>
                <w:lang w:val="de-DE"/>
              </w:rPr>
              <w:t>DR</w:t>
            </w:r>
          </w:p>
        </w:tc>
        <w:tc>
          <w:tcPr>
            <w:tcW w:w="450" w:type="dxa"/>
          </w:tcPr>
          <w:p w:rsidR="0018532F" w:rsidRPr="00813D8F" w:rsidRDefault="0018532F" w:rsidP="0066402F">
            <w:pPr>
              <w:rPr>
                <w:lang w:val="de-DE"/>
              </w:rPr>
            </w:pPr>
            <w:r w:rsidRPr="00813D8F">
              <w:rPr>
                <w:lang w:val="de-DE"/>
              </w:rPr>
              <w:t>CK</w:t>
            </w:r>
          </w:p>
        </w:tc>
        <w:tc>
          <w:tcPr>
            <w:tcW w:w="2852" w:type="dxa"/>
            <w:gridSpan w:val="2"/>
            <w:vMerge w:val="restart"/>
          </w:tcPr>
          <w:p w:rsidR="0018532F" w:rsidRDefault="0018532F" w:rsidP="0066402F">
            <w:pPr>
              <w:rPr>
                <w:b/>
                <w:lang w:val="de-DE"/>
              </w:rPr>
            </w:pPr>
            <w:r w:rsidRPr="00813D8F">
              <w:rPr>
                <w:b/>
                <w:lang w:val="de-DE"/>
              </w:rPr>
              <w:t>Reference:</w:t>
            </w:r>
          </w:p>
          <w:p w:rsidR="00161C75" w:rsidRPr="00813D8F" w:rsidRDefault="0010345B" w:rsidP="0066402F">
            <w:pPr>
              <w:rPr>
                <w:b/>
                <w:lang w:val="de-DE"/>
              </w:rPr>
            </w:pPr>
            <w:hyperlink r:id="rId11" w:history="1">
              <w:r w:rsidR="00161C75" w:rsidRPr="00161C75">
                <w:rPr>
                  <w:rStyle w:val="Hyperlink"/>
                  <w:b/>
                  <w:lang w:val="de-DE"/>
                </w:rPr>
                <w:t>SRD Considerate Prompts</w:t>
              </w:r>
            </w:hyperlink>
          </w:p>
        </w:tc>
      </w:tr>
      <w:tr w:rsidR="00813D8F" w:rsidRPr="00813D8F" w:rsidTr="005B3E18">
        <w:trPr>
          <w:trHeight w:val="284"/>
        </w:trPr>
        <w:tc>
          <w:tcPr>
            <w:tcW w:w="908" w:type="dxa"/>
          </w:tcPr>
          <w:p w:rsidR="0018532F" w:rsidRPr="00813D8F" w:rsidRDefault="006F528F" w:rsidP="0066402F">
            <w:pPr>
              <w:rPr>
                <w:lang w:val="de-DE"/>
              </w:rPr>
            </w:pPr>
            <w:r>
              <w:rPr>
                <w:lang w:val="de-DE"/>
              </w:rPr>
              <w:t>07/14/20</w:t>
            </w:r>
          </w:p>
        </w:tc>
        <w:tc>
          <w:tcPr>
            <w:tcW w:w="975" w:type="dxa"/>
            <w:gridSpan w:val="2"/>
          </w:tcPr>
          <w:p w:rsidR="0018532F" w:rsidRPr="00813D8F" w:rsidRDefault="0018532F" w:rsidP="0066402F">
            <w:pPr>
              <w:rPr>
                <w:lang w:val="de-DE"/>
              </w:rPr>
            </w:pPr>
          </w:p>
        </w:tc>
        <w:tc>
          <w:tcPr>
            <w:tcW w:w="4912" w:type="dxa"/>
            <w:gridSpan w:val="4"/>
          </w:tcPr>
          <w:p w:rsidR="0018532F" w:rsidRDefault="00161C75" w:rsidP="0066402F">
            <w:pPr>
              <w:rPr>
                <w:lang w:val="de-DE"/>
              </w:rPr>
            </w:pPr>
            <w:r>
              <w:rPr>
                <w:lang w:val="de-DE"/>
              </w:rPr>
              <w:t>B- Countries added for Ford Roadside Assistance [UK/France].</w:t>
            </w:r>
          </w:p>
          <w:p w:rsidR="00161C75" w:rsidRDefault="00161C75" w:rsidP="0066402F">
            <w:pPr>
              <w:rPr>
                <w:lang w:val="de-DE"/>
              </w:rPr>
            </w:pPr>
            <w:r>
              <w:rPr>
                <w:lang w:val="de-DE"/>
              </w:rPr>
              <w:t>Lincoln included as part of the document when mentioned Ford Roadside Asistance.</w:t>
            </w:r>
          </w:p>
          <w:p w:rsidR="00551B26" w:rsidRDefault="00161C75" w:rsidP="0066402F">
            <w:pPr>
              <w:rPr>
                <w:lang w:val="de-DE"/>
              </w:rPr>
            </w:pPr>
            <w:r>
              <w:rPr>
                <w:lang w:val="de-DE"/>
              </w:rPr>
              <w:t>Charging warning added when “Fuel warnings“ are mentioned as part of electrical vehicles considerate prompts.</w:t>
            </w:r>
          </w:p>
          <w:p w:rsidR="003679CD" w:rsidRDefault="003679CD" w:rsidP="0066402F">
            <w:pPr>
              <w:rPr>
                <w:lang w:val="de-DE"/>
              </w:rPr>
            </w:pPr>
            <w:r>
              <w:rPr>
                <w:lang w:val="de-DE"/>
              </w:rPr>
              <w:t xml:space="preserve">Index </w:t>
            </w:r>
            <w:r w:rsidR="00EF0069">
              <w:rPr>
                <w:lang w:val="de-DE"/>
              </w:rPr>
              <w:t>f</w:t>
            </w:r>
            <w:r>
              <w:rPr>
                <w:lang w:val="de-DE"/>
              </w:rPr>
              <w:t>ixed</w:t>
            </w:r>
            <w:r w:rsidR="00AB6E33">
              <w:rPr>
                <w:lang w:val="de-DE"/>
              </w:rPr>
              <w:t xml:space="preserve"> [tables, figures]</w:t>
            </w:r>
            <w:r>
              <w:rPr>
                <w:lang w:val="de-DE"/>
              </w:rPr>
              <w:t>.</w:t>
            </w:r>
          </w:p>
          <w:p w:rsidR="00AB6E33" w:rsidRPr="00813D8F" w:rsidRDefault="00EF0069" w:rsidP="0066402F">
            <w:pPr>
              <w:rPr>
                <w:lang w:val="de-DE"/>
              </w:rPr>
            </w:pPr>
            <w:r>
              <w:rPr>
                <w:lang w:val="de-DE"/>
              </w:rPr>
              <w:t>Numeration fixed for requirement</w:t>
            </w:r>
            <w:r w:rsidR="00914EFC">
              <w:rPr>
                <w:lang w:val="de-DE"/>
              </w:rPr>
              <w:t>/signal</w:t>
            </w:r>
            <w:r>
              <w:rPr>
                <w:lang w:val="de-DE"/>
              </w:rPr>
              <w:t xml:space="preserve"> numbers.</w:t>
            </w:r>
          </w:p>
        </w:tc>
        <w:tc>
          <w:tcPr>
            <w:tcW w:w="450" w:type="dxa"/>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2852" w:type="dxa"/>
            <w:gridSpan w:val="2"/>
            <w:vMerge/>
          </w:tcPr>
          <w:p w:rsidR="0018532F" w:rsidRPr="00813D8F" w:rsidRDefault="0018532F" w:rsidP="0066402F">
            <w:pPr>
              <w:rPr>
                <w:lang w:val="de-DE"/>
              </w:rPr>
            </w:pPr>
          </w:p>
        </w:tc>
      </w:tr>
      <w:tr w:rsidR="00813D8F" w:rsidRPr="00813D8F" w:rsidTr="005B3E18">
        <w:trPr>
          <w:trHeight w:val="284"/>
        </w:trPr>
        <w:tc>
          <w:tcPr>
            <w:tcW w:w="908" w:type="dxa"/>
          </w:tcPr>
          <w:p w:rsidR="0018532F" w:rsidRPr="00813D8F" w:rsidRDefault="0018532F" w:rsidP="0066402F">
            <w:pPr>
              <w:rPr>
                <w:lang w:val="de-DE"/>
              </w:rPr>
            </w:pPr>
          </w:p>
        </w:tc>
        <w:tc>
          <w:tcPr>
            <w:tcW w:w="975" w:type="dxa"/>
            <w:gridSpan w:val="2"/>
          </w:tcPr>
          <w:p w:rsidR="0018532F" w:rsidRPr="00813D8F" w:rsidRDefault="0018532F" w:rsidP="0066402F">
            <w:pPr>
              <w:rPr>
                <w:lang w:val="de-DE"/>
              </w:rPr>
            </w:pPr>
          </w:p>
        </w:tc>
        <w:tc>
          <w:tcPr>
            <w:tcW w:w="4912" w:type="dxa"/>
            <w:gridSpan w:val="4"/>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2852" w:type="dxa"/>
            <w:gridSpan w:val="2"/>
            <w:vMerge w:val="restart"/>
          </w:tcPr>
          <w:p w:rsidR="0018532F" w:rsidRPr="00813D8F" w:rsidRDefault="0018532F" w:rsidP="0066402F">
            <w:pPr>
              <w:rPr>
                <w:lang w:val="de-DE"/>
              </w:rPr>
            </w:pPr>
            <w:r w:rsidRPr="00813D8F">
              <w:rPr>
                <w:rFonts w:cs="Arial"/>
                <w:b/>
                <w:bCs/>
              </w:rPr>
              <w:t>Prepared/Approved By:</w:t>
            </w:r>
            <w:r w:rsidR="004625BD">
              <w:rPr>
                <w:rFonts w:cs="Arial"/>
                <w:b/>
                <w:bCs/>
              </w:rPr>
              <w:t xml:space="preserve"> </w:t>
            </w:r>
            <w:r w:rsidR="0026081C">
              <w:rPr>
                <w:rFonts w:cs="Arial"/>
                <w:b/>
                <w:bCs/>
              </w:rPr>
              <w:t>Cesar Gonzalez</w:t>
            </w:r>
          </w:p>
        </w:tc>
      </w:tr>
      <w:tr w:rsidR="00813D8F" w:rsidRPr="00813D8F" w:rsidTr="005B3E18">
        <w:trPr>
          <w:trHeight w:val="284"/>
        </w:trPr>
        <w:tc>
          <w:tcPr>
            <w:tcW w:w="908" w:type="dxa"/>
          </w:tcPr>
          <w:p w:rsidR="0018532F" w:rsidRPr="00813D8F" w:rsidRDefault="0018532F" w:rsidP="0066402F">
            <w:pPr>
              <w:rPr>
                <w:lang w:val="de-DE"/>
              </w:rPr>
            </w:pPr>
          </w:p>
        </w:tc>
        <w:tc>
          <w:tcPr>
            <w:tcW w:w="975" w:type="dxa"/>
            <w:gridSpan w:val="2"/>
          </w:tcPr>
          <w:p w:rsidR="0018532F" w:rsidRPr="00813D8F" w:rsidRDefault="0018532F" w:rsidP="0066402F">
            <w:pPr>
              <w:rPr>
                <w:lang w:val="de-DE"/>
              </w:rPr>
            </w:pPr>
          </w:p>
        </w:tc>
        <w:tc>
          <w:tcPr>
            <w:tcW w:w="4912" w:type="dxa"/>
            <w:gridSpan w:val="4"/>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2852" w:type="dxa"/>
            <w:gridSpan w:val="2"/>
            <w:vMerge/>
          </w:tcPr>
          <w:p w:rsidR="0018532F" w:rsidRPr="00813D8F" w:rsidRDefault="0018532F" w:rsidP="0066402F">
            <w:pPr>
              <w:rPr>
                <w:lang w:val="de-DE"/>
              </w:rPr>
            </w:pPr>
          </w:p>
        </w:tc>
      </w:tr>
      <w:tr w:rsidR="00813D8F" w:rsidRPr="00813D8F" w:rsidTr="005B3E18">
        <w:trPr>
          <w:trHeight w:val="284"/>
        </w:trPr>
        <w:tc>
          <w:tcPr>
            <w:tcW w:w="908" w:type="dxa"/>
          </w:tcPr>
          <w:p w:rsidR="0018532F" w:rsidRPr="00813D8F" w:rsidRDefault="0018532F" w:rsidP="0066402F">
            <w:pPr>
              <w:rPr>
                <w:lang w:val="de-DE"/>
              </w:rPr>
            </w:pPr>
          </w:p>
        </w:tc>
        <w:tc>
          <w:tcPr>
            <w:tcW w:w="975" w:type="dxa"/>
            <w:gridSpan w:val="2"/>
          </w:tcPr>
          <w:p w:rsidR="0018532F" w:rsidRPr="00813D8F" w:rsidRDefault="0018532F" w:rsidP="0066402F">
            <w:pPr>
              <w:rPr>
                <w:lang w:val="de-DE"/>
              </w:rPr>
            </w:pPr>
          </w:p>
        </w:tc>
        <w:tc>
          <w:tcPr>
            <w:tcW w:w="4912" w:type="dxa"/>
            <w:gridSpan w:val="4"/>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1353" w:type="dxa"/>
            <w:vMerge w:val="restart"/>
          </w:tcPr>
          <w:p w:rsidR="0018532F" w:rsidRPr="00813D8F" w:rsidRDefault="0018532F" w:rsidP="0066402F">
            <w:pPr>
              <w:rPr>
                <w:b/>
                <w:lang w:val="de-DE"/>
              </w:rPr>
            </w:pPr>
            <w:r w:rsidRPr="00813D8F">
              <w:rPr>
                <w:b/>
                <w:lang w:val="de-DE"/>
              </w:rPr>
              <w:t>Checked By:</w:t>
            </w:r>
          </w:p>
        </w:tc>
        <w:tc>
          <w:tcPr>
            <w:tcW w:w="1499" w:type="dxa"/>
            <w:vMerge w:val="restart"/>
          </w:tcPr>
          <w:p w:rsidR="0018532F" w:rsidRPr="00813D8F" w:rsidRDefault="0018532F" w:rsidP="0066402F">
            <w:pPr>
              <w:rPr>
                <w:b/>
                <w:lang w:val="de-DE"/>
              </w:rPr>
            </w:pPr>
            <w:r w:rsidRPr="00813D8F">
              <w:rPr>
                <w:b/>
                <w:lang w:val="de-DE"/>
              </w:rPr>
              <w:t>Detailed By:</w:t>
            </w:r>
          </w:p>
        </w:tc>
      </w:tr>
      <w:tr w:rsidR="00813D8F" w:rsidRPr="00813D8F" w:rsidTr="005B3E18">
        <w:trPr>
          <w:trHeight w:val="284"/>
        </w:trPr>
        <w:tc>
          <w:tcPr>
            <w:tcW w:w="908" w:type="dxa"/>
            <w:shd w:val="clear" w:color="auto" w:fill="auto"/>
          </w:tcPr>
          <w:p w:rsidR="0018532F" w:rsidRPr="00813D8F" w:rsidRDefault="0018532F" w:rsidP="0066402F">
            <w:pPr>
              <w:rPr>
                <w:lang w:val="de-DE"/>
              </w:rPr>
            </w:pPr>
          </w:p>
        </w:tc>
        <w:tc>
          <w:tcPr>
            <w:tcW w:w="975" w:type="dxa"/>
            <w:gridSpan w:val="2"/>
            <w:shd w:val="clear" w:color="auto" w:fill="auto"/>
          </w:tcPr>
          <w:p w:rsidR="0018532F" w:rsidRPr="00813D8F" w:rsidRDefault="0018532F" w:rsidP="0066402F">
            <w:pPr>
              <w:rPr>
                <w:lang w:val="de-DE"/>
              </w:rPr>
            </w:pPr>
          </w:p>
        </w:tc>
        <w:tc>
          <w:tcPr>
            <w:tcW w:w="4912" w:type="dxa"/>
            <w:gridSpan w:val="4"/>
            <w:shd w:val="clear" w:color="auto" w:fill="auto"/>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1353" w:type="dxa"/>
            <w:vMerge/>
          </w:tcPr>
          <w:p w:rsidR="0018532F" w:rsidRPr="00813D8F" w:rsidRDefault="0018532F" w:rsidP="0066402F">
            <w:pPr>
              <w:rPr>
                <w:lang w:val="de-DE"/>
              </w:rPr>
            </w:pPr>
          </w:p>
        </w:tc>
        <w:tc>
          <w:tcPr>
            <w:tcW w:w="1499" w:type="dxa"/>
            <w:vMerge/>
          </w:tcPr>
          <w:p w:rsidR="0018532F" w:rsidRPr="00813D8F" w:rsidRDefault="0018532F" w:rsidP="0066402F">
            <w:pPr>
              <w:rPr>
                <w:lang w:val="de-DE"/>
              </w:rPr>
            </w:pPr>
          </w:p>
        </w:tc>
      </w:tr>
      <w:tr w:rsidR="00813D8F" w:rsidRPr="00813D8F" w:rsidTr="005B3E18">
        <w:trPr>
          <w:trHeight w:val="284"/>
        </w:trPr>
        <w:tc>
          <w:tcPr>
            <w:tcW w:w="908" w:type="dxa"/>
            <w:shd w:val="clear" w:color="auto" w:fill="auto"/>
          </w:tcPr>
          <w:p w:rsidR="0018532F" w:rsidRPr="00813D8F" w:rsidRDefault="0018532F" w:rsidP="0066402F">
            <w:pPr>
              <w:rPr>
                <w:lang w:val="de-DE"/>
              </w:rPr>
            </w:pPr>
          </w:p>
        </w:tc>
        <w:tc>
          <w:tcPr>
            <w:tcW w:w="975" w:type="dxa"/>
            <w:gridSpan w:val="2"/>
            <w:shd w:val="clear" w:color="auto" w:fill="auto"/>
          </w:tcPr>
          <w:p w:rsidR="0018532F" w:rsidRPr="00813D8F" w:rsidRDefault="0018532F" w:rsidP="0066402F">
            <w:pPr>
              <w:rPr>
                <w:lang w:val="de-DE"/>
              </w:rPr>
            </w:pPr>
          </w:p>
        </w:tc>
        <w:tc>
          <w:tcPr>
            <w:tcW w:w="4912" w:type="dxa"/>
            <w:gridSpan w:val="4"/>
            <w:shd w:val="clear" w:color="auto" w:fill="auto"/>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2852" w:type="dxa"/>
            <w:gridSpan w:val="2"/>
            <w:vMerge w:val="restart"/>
          </w:tcPr>
          <w:p w:rsidR="0018532F" w:rsidRPr="00813D8F" w:rsidRDefault="0018532F" w:rsidP="005B3E18">
            <w:pPr>
              <w:jc w:val="center"/>
              <w:rPr>
                <w:b/>
                <w:lang w:val="de-DE"/>
              </w:rPr>
            </w:pPr>
            <w:r w:rsidRPr="00813D8F">
              <w:rPr>
                <w:b/>
                <w:lang w:val="de-DE"/>
              </w:rPr>
              <w:t>Concurrence/Approval Signatures:</w:t>
            </w:r>
          </w:p>
        </w:tc>
      </w:tr>
      <w:tr w:rsidR="00813D8F" w:rsidRPr="00813D8F" w:rsidTr="005B3E18">
        <w:trPr>
          <w:trHeight w:val="284"/>
        </w:trPr>
        <w:tc>
          <w:tcPr>
            <w:tcW w:w="908" w:type="dxa"/>
            <w:shd w:val="clear" w:color="auto" w:fill="auto"/>
          </w:tcPr>
          <w:p w:rsidR="0018532F" w:rsidRPr="00813D8F" w:rsidRDefault="0018532F" w:rsidP="0066402F">
            <w:pPr>
              <w:rPr>
                <w:lang w:val="de-DE"/>
              </w:rPr>
            </w:pPr>
          </w:p>
        </w:tc>
        <w:tc>
          <w:tcPr>
            <w:tcW w:w="975" w:type="dxa"/>
            <w:gridSpan w:val="2"/>
            <w:shd w:val="clear" w:color="auto" w:fill="auto"/>
          </w:tcPr>
          <w:p w:rsidR="0018532F" w:rsidRPr="00813D8F" w:rsidRDefault="0018532F" w:rsidP="0066402F">
            <w:pPr>
              <w:rPr>
                <w:lang w:val="de-DE"/>
              </w:rPr>
            </w:pPr>
          </w:p>
        </w:tc>
        <w:tc>
          <w:tcPr>
            <w:tcW w:w="4912" w:type="dxa"/>
            <w:gridSpan w:val="4"/>
            <w:shd w:val="clear" w:color="auto" w:fill="auto"/>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2852" w:type="dxa"/>
            <w:gridSpan w:val="2"/>
            <w:vMerge/>
          </w:tcPr>
          <w:p w:rsidR="0018532F" w:rsidRPr="00813D8F" w:rsidRDefault="0018532F" w:rsidP="0066402F">
            <w:pPr>
              <w:rPr>
                <w:lang w:val="de-DE"/>
              </w:rPr>
            </w:pPr>
          </w:p>
        </w:tc>
      </w:tr>
      <w:tr w:rsidR="00813D8F" w:rsidRPr="00813D8F" w:rsidTr="005B3E18">
        <w:trPr>
          <w:trHeight w:val="284"/>
        </w:trPr>
        <w:tc>
          <w:tcPr>
            <w:tcW w:w="908" w:type="dxa"/>
            <w:shd w:val="clear" w:color="auto" w:fill="auto"/>
          </w:tcPr>
          <w:p w:rsidR="0018532F" w:rsidRPr="00813D8F" w:rsidRDefault="0018532F" w:rsidP="0066402F">
            <w:pPr>
              <w:rPr>
                <w:lang w:val="de-DE"/>
              </w:rPr>
            </w:pPr>
          </w:p>
        </w:tc>
        <w:tc>
          <w:tcPr>
            <w:tcW w:w="975" w:type="dxa"/>
            <w:gridSpan w:val="2"/>
            <w:shd w:val="clear" w:color="auto" w:fill="auto"/>
          </w:tcPr>
          <w:p w:rsidR="0018532F" w:rsidRPr="00813D8F" w:rsidRDefault="0018532F" w:rsidP="0066402F">
            <w:pPr>
              <w:rPr>
                <w:lang w:val="de-DE"/>
              </w:rPr>
            </w:pPr>
          </w:p>
        </w:tc>
        <w:tc>
          <w:tcPr>
            <w:tcW w:w="4912" w:type="dxa"/>
            <w:gridSpan w:val="4"/>
            <w:shd w:val="clear" w:color="auto" w:fill="auto"/>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2852" w:type="dxa"/>
            <w:gridSpan w:val="2"/>
            <w:vMerge w:val="restart"/>
          </w:tcPr>
          <w:p w:rsidR="0018532F" w:rsidRPr="00813D8F" w:rsidRDefault="0018532F" w:rsidP="005B3E18">
            <w:pPr>
              <w:jc w:val="center"/>
              <w:rPr>
                <w:rFonts w:cs="Arial"/>
                <w:b/>
                <w:bCs/>
                <w:sz w:val="18"/>
                <w:szCs w:val="18"/>
              </w:rPr>
            </w:pPr>
            <w:r w:rsidRPr="00813D8F">
              <w:rPr>
                <w:rFonts w:cs="Arial"/>
                <w:b/>
                <w:bCs/>
                <w:sz w:val="18"/>
                <w:szCs w:val="18"/>
              </w:rPr>
              <w:t>Design Engineering Supervisor</w:t>
            </w:r>
          </w:p>
          <w:p w:rsidR="0018532F" w:rsidRPr="00813D8F" w:rsidRDefault="00A428A5" w:rsidP="005B3E18">
            <w:pPr>
              <w:jc w:val="center"/>
              <w:rPr>
                <w:sz w:val="18"/>
                <w:szCs w:val="18"/>
                <w:lang w:val="de-DE"/>
              </w:rPr>
            </w:pPr>
            <w:r>
              <w:rPr>
                <w:sz w:val="18"/>
                <w:szCs w:val="18"/>
                <w:lang w:val="de-DE"/>
              </w:rPr>
              <w:t>Skikun Steve</w:t>
            </w:r>
          </w:p>
        </w:tc>
      </w:tr>
      <w:tr w:rsidR="00813D8F" w:rsidRPr="00813D8F" w:rsidTr="005B3E18">
        <w:trPr>
          <w:trHeight w:val="284"/>
        </w:trPr>
        <w:tc>
          <w:tcPr>
            <w:tcW w:w="908" w:type="dxa"/>
            <w:shd w:val="clear" w:color="auto" w:fill="auto"/>
          </w:tcPr>
          <w:p w:rsidR="0018532F" w:rsidRPr="00813D8F" w:rsidRDefault="0018532F" w:rsidP="0066402F">
            <w:pPr>
              <w:rPr>
                <w:lang w:val="de-DE"/>
              </w:rPr>
            </w:pPr>
          </w:p>
        </w:tc>
        <w:tc>
          <w:tcPr>
            <w:tcW w:w="975" w:type="dxa"/>
            <w:gridSpan w:val="2"/>
            <w:shd w:val="clear" w:color="auto" w:fill="auto"/>
          </w:tcPr>
          <w:p w:rsidR="0018532F" w:rsidRPr="00813D8F" w:rsidRDefault="0018532F" w:rsidP="0066402F">
            <w:pPr>
              <w:rPr>
                <w:lang w:val="de-DE"/>
              </w:rPr>
            </w:pPr>
          </w:p>
        </w:tc>
        <w:tc>
          <w:tcPr>
            <w:tcW w:w="4912" w:type="dxa"/>
            <w:gridSpan w:val="4"/>
            <w:shd w:val="clear" w:color="auto" w:fill="auto"/>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2852" w:type="dxa"/>
            <w:gridSpan w:val="2"/>
            <w:vMerge/>
          </w:tcPr>
          <w:p w:rsidR="0018532F" w:rsidRPr="00813D8F" w:rsidRDefault="0018532F" w:rsidP="0066402F">
            <w:pPr>
              <w:rPr>
                <w:sz w:val="18"/>
                <w:szCs w:val="18"/>
                <w:lang w:val="de-DE"/>
              </w:rPr>
            </w:pPr>
          </w:p>
        </w:tc>
      </w:tr>
      <w:tr w:rsidR="00813D8F" w:rsidRPr="00813D8F" w:rsidTr="005B3E18">
        <w:trPr>
          <w:trHeight w:val="284"/>
        </w:trPr>
        <w:tc>
          <w:tcPr>
            <w:tcW w:w="908" w:type="dxa"/>
            <w:shd w:val="clear" w:color="auto" w:fill="auto"/>
          </w:tcPr>
          <w:p w:rsidR="0018532F" w:rsidRPr="00813D8F" w:rsidRDefault="0018532F" w:rsidP="0066402F">
            <w:pPr>
              <w:rPr>
                <w:lang w:val="de-DE"/>
              </w:rPr>
            </w:pPr>
          </w:p>
        </w:tc>
        <w:tc>
          <w:tcPr>
            <w:tcW w:w="975" w:type="dxa"/>
            <w:gridSpan w:val="2"/>
            <w:shd w:val="clear" w:color="auto" w:fill="auto"/>
          </w:tcPr>
          <w:p w:rsidR="0018532F" w:rsidRPr="00813D8F" w:rsidRDefault="0018532F" w:rsidP="0066402F">
            <w:pPr>
              <w:rPr>
                <w:lang w:val="de-DE"/>
              </w:rPr>
            </w:pPr>
          </w:p>
        </w:tc>
        <w:tc>
          <w:tcPr>
            <w:tcW w:w="4912" w:type="dxa"/>
            <w:gridSpan w:val="4"/>
            <w:shd w:val="clear" w:color="auto" w:fill="auto"/>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2852" w:type="dxa"/>
            <w:gridSpan w:val="2"/>
            <w:vMerge w:val="restart"/>
          </w:tcPr>
          <w:p w:rsidR="0018532F" w:rsidRDefault="004356EC" w:rsidP="005B3E18">
            <w:pPr>
              <w:jc w:val="center"/>
              <w:rPr>
                <w:b/>
                <w:sz w:val="18"/>
                <w:szCs w:val="18"/>
                <w:lang w:val="de-DE"/>
              </w:rPr>
            </w:pPr>
            <w:r w:rsidRPr="00813D8F">
              <w:rPr>
                <w:b/>
                <w:sz w:val="18"/>
                <w:szCs w:val="18"/>
                <w:lang w:val="de-DE"/>
              </w:rPr>
              <w:t>Design Engineering Manager</w:t>
            </w:r>
            <w:r w:rsidR="004625BD">
              <w:rPr>
                <w:b/>
                <w:sz w:val="18"/>
                <w:szCs w:val="18"/>
                <w:lang w:val="de-DE"/>
              </w:rPr>
              <w:t xml:space="preserve"> </w:t>
            </w:r>
          </w:p>
          <w:p w:rsidR="00A428A5" w:rsidRPr="00813D8F" w:rsidRDefault="00A428A5" w:rsidP="005B3E18">
            <w:pPr>
              <w:jc w:val="center"/>
              <w:rPr>
                <w:b/>
                <w:sz w:val="18"/>
                <w:szCs w:val="18"/>
                <w:lang w:val="de-DE"/>
              </w:rPr>
            </w:pPr>
            <w:r>
              <w:rPr>
                <w:b/>
                <w:sz w:val="18"/>
                <w:szCs w:val="18"/>
                <w:lang w:val="de-DE"/>
              </w:rPr>
              <w:t>Dave Kaminski</w:t>
            </w:r>
          </w:p>
        </w:tc>
      </w:tr>
      <w:tr w:rsidR="00813D8F" w:rsidRPr="00813D8F" w:rsidTr="005B3E18">
        <w:trPr>
          <w:trHeight w:val="284"/>
        </w:trPr>
        <w:tc>
          <w:tcPr>
            <w:tcW w:w="908" w:type="dxa"/>
            <w:shd w:val="clear" w:color="auto" w:fill="auto"/>
          </w:tcPr>
          <w:p w:rsidR="0018532F" w:rsidRPr="00813D8F" w:rsidRDefault="0018532F" w:rsidP="0066402F">
            <w:pPr>
              <w:rPr>
                <w:lang w:val="de-DE"/>
              </w:rPr>
            </w:pPr>
          </w:p>
        </w:tc>
        <w:tc>
          <w:tcPr>
            <w:tcW w:w="975" w:type="dxa"/>
            <w:gridSpan w:val="2"/>
            <w:shd w:val="clear" w:color="auto" w:fill="auto"/>
          </w:tcPr>
          <w:p w:rsidR="0018532F" w:rsidRPr="00813D8F" w:rsidRDefault="0018532F" w:rsidP="0066402F">
            <w:pPr>
              <w:rPr>
                <w:lang w:val="de-DE"/>
              </w:rPr>
            </w:pPr>
          </w:p>
        </w:tc>
        <w:tc>
          <w:tcPr>
            <w:tcW w:w="4912" w:type="dxa"/>
            <w:gridSpan w:val="4"/>
            <w:shd w:val="clear" w:color="auto" w:fill="auto"/>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450" w:type="dxa"/>
          </w:tcPr>
          <w:p w:rsidR="0018532F" w:rsidRPr="00813D8F" w:rsidRDefault="0018532F" w:rsidP="0066402F">
            <w:pPr>
              <w:rPr>
                <w:lang w:val="de-DE"/>
              </w:rPr>
            </w:pPr>
          </w:p>
        </w:tc>
        <w:tc>
          <w:tcPr>
            <w:tcW w:w="2852" w:type="dxa"/>
            <w:gridSpan w:val="2"/>
            <w:vMerge/>
          </w:tcPr>
          <w:p w:rsidR="0018532F" w:rsidRPr="00813D8F" w:rsidRDefault="0018532F" w:rsidP="0066402F">
            <w:pPr>
              <w:rPr>
                <w:lang w:val="de-DE"/>
              </w:rPr>
            </w:pPr>
          </w:p>
        </w:tc>
      </w:tr>
      <w:tr w:rsidR="00813D8F" w:rsidRPr="00813D8F" w:rsidTr="005B3E18">
        <w:trPr>
          <w:trHeight w:val="284"/>
        </w:trPr>
        <w:tc>
          <w:tcPr>
            <w:tcW w:w="908" w:type="dxa"/>
            <w:shd w:val="clear" w:color="auto" w:fill="auto"/>
          </w:tcPr>
          <w:p w:rsidR="004356EC" w:rsidRPr="00813D8F" w:rsidRDefault="004356EC" w:rsidP="0066402F">
            <w:pPr>
              <w:rPr>
                <w:lang w:val="de-DE"/>
              </w:rPr>
            </w:pPr>
          </w:p>
        </w:tc>
        <w:tc>
          <w:tcPr>
            <w:tcW w:w="975" w:type="dxa"/>
            <w:gridSpan w:val="2"/>
            <w:shd w:val="clear" w:color="auto" w:fill="auto"/>
          </w:tcPr>
          <w:p w:rsidR="004356EC" w:rsidRPr="00813D8F" w:rsidRDefault="004356EC" w:rsidP="0066402F">
            <w:pPr>
              <w:rPr>
                <w:lang w:val="de-DE"/>
              </w:rPr>
            </w:pPr>
          </w:p>
        </w:tc>
        <w:tc>
          <w:tcPr>
            <w:tcW w:w="4912" w:type="dxa"/>
            <w:gridSpan w:val="4"/>
            <w:shd w:val="clear" w:color="auto" w:fill="auto"/>
          </w:tcPr>
          <w:p w:rsidR="004356EC" w:rsidRPr="00813D8F" w:rsidRDefault="004356EC" w:rsidP="0066402F">
            <w:pPr>
              <w:rPr>
                <w:lang w:val="de-DE"/>
              </w:rPr>
            </w:pPr>
          </w:p>
        </w:tc>
        <w:tc>
          <w:tcPr>
            <w:tcW w:w="450" w:type="dxa"/>
          </w:tcPr>
          <w:p w:rsidR="004356EC" w:rsidRPr="00813D8F" w:rsidRDefault="004356EC" w:rsidP="0066402F">
            <w:pPr>
              <w:rPr>
                <w:lang w:val="de-DE"/>
              </w:rPr>
            </w:pPr>
          </w:p>
        </w:tc>
        <w:tc>
          <w:tcPr>
            <w:tcW w:w="450" w:type="dxa"/>
          </w:tcPr>
          <w:p w:rsidR="004356EC" w:rsidRPr="00813D8F" w:rsidRDefault="004356EC" w:rsidP="0066402F">
            <w:pPr>
              <w:rPr>
                <w:lang w:val="de-DE"/>
              </w:rPr>
            </w:pPr>
          </w:p>
        </w:tc>
        <w:tc>
          <w:tcPr>
            <w:tcW w:w="2852" w:type="dxa"/>
            <w:gridSpan w:val="2"/>
            <w:vMerge w:val="restart"/>
          </w:tcPr>
          <w:p w:rsidR="004356EC" w:rsidRPr="00813D8F" w:rsidRDefault="004356EC" w:rsidP="005B3E18">
            <w:pPr>
              <w:spacing w:line="360" w:lineRule="auto"/>
              <w:jc w:val="center"/>
              <w:rPr>
                <w:b/>
                <w:sz w:val="18"/>
                <w:szCs w:val="18"/>
              </w:rPr>
            </w:pPr>
          </w:p>
          <w:p w:rsidR="004356EC" w:rsidRPr="00813D8F" w:rsidRDefault="004356EC" w:rsidP="005B3E18">
            <w:pPr>
              <w:jc w:val="center"/>
              <w:rPr>
                <w:b/>
                <w:sz w:val="18"/>
                <w:szCs w:val="18"/>
              </w:rPr>
            </w:pPr>
            <w:r w:rsidRPr="00813D8F">
              <w:rPr>
                <w:b/>
                <w:sz w:val="18"/>
                <w:szCs w:val="18"/>
              </w:rPr>
              <w:t>Other Approvals/Concurrences (as required):</w:t>
            </w:r>
          </w:p>
        </w:tc>
      </w:tr>
      <w:tr w:rsidR="00813D8F" w:rsidRPr="00813D8F" w:rsidTr="005B3E18">
        <w:trPr>
          <w:trHeight w:val="284"/>
        </w:trPr>
        <w:tc>
          <w:tcPr>
            <w:tcW w:w="908" w:type="dxa"/>
            <w:shd w:val="clear" w:color="auto" w:fill="auto"/>
          </w:tcPr>
          <w:p w:rsidR="004356EC" w:rsidRPr="00813D8F" w:rsidRDefault="004356EC" w:rsidP="0066402F"/>
        </w:tc>
        <w:tc>
          <w:tcPr>
            <w:tcW w:w="975" w:type="dxa"/>
            <w:gridSpan w:val="2"/>
            <w:shd w:val="clear" w:color="auto" w:fill="auto"/>
          </w:tcPr>
          <w:p w:rsidR="004356EC" w:rsidRPr="00813D8F" w:rsidRDefault="004356EC" w:rsidP="0066402F"/>
        </w:tc>
        <w:tc>
          <w:tcPr>
            <w:tcW w:w="4912" w:type="dxa"/>
            <w:gridSpan w:val="4"/>
            <w:shd w:val="clear" w:color="auto" w:fill="auto"/>
          </w:tcPr>
          <w:p w:rsidR="004356EC" w:rsidRPr="00813D8F" w:rsidRDefault="004356EC" w:rsidP="0066402F"/>
        </w:tc>
        <w:tc>
          <w:tcPr>
            <w:tcW w:w="450" w:type="dxa"/>
          </w:tcPr>
          <w:p w:rsidR="004356EC" w:rsidRPr="00813D8F" w:rsidRDefault="004356EC" w:rsidP="0066402F"/>
        </w:tc>
        <w:tc>
          <w:tcPr>
            <w:tcW w:w="450" w:type="dxa"/>
          </w:tcPr>
          <w:p w:rsidR="004356EC" w:rsidRPr="00813D8F" w:rsidRDefault="004356EC" w:rsidP="0066402F"/>
        </w:tc>
        <w:tc>
          <w:tcPr>
            <w:tcW w:w="2852" w:type="dxa"/>
            <w:gridSpan w:val="2"/>
            <w:vMerge/>
          </w:tcPr>
          <w:p w:rsidR="004356EC" w:rsidRPr="00813D8F" w:rsidRDefault="004356EC" w:rsidP="0066402F"/>
        </w:tc>
      </w:tr>
      <w:tr w:rsidR="00813D8F" w:rsidRPr="00813D8F" w:rsidTr="005B3E18">
        <w:trPr>
          <w:trHeight w:val="284"/>
        </w:trPr>
        <w:tc>
          <w:tcPr>
            <w:tcW w:w="908" w:type="dxa"/>
            <w:shd w:val="clear" w:color="auto" w:fill="auto"/>
          </w:tcPr>
          <w:p w:rsidR="004356EC" w:rsidRPr="00813D8F" w:rsidRDefault="004356EC" w:rsidP="0066402F"/>
        </w:tc>
        <w:tc>
          <w:tcPr>
            <w:tcW w:w="975" w:type="dxa"/>
            <w:gridSpan w:val="2"/>
            <w:shd w:val="clear" w:color="auto" w:fill="auto"/>
          </w:tcPr>
          <w:p w:rsidR="004356EC" w:rsidRPr="00813D8F" w:rsidRDefault="004356EC" w:rsidP="0066402F"/>
        </w:tc>
        <w:tc>
          <w:tcPr>
            <w:tcW w:w="4912" w:type="dxa"/>
            <w:gridSpan w:val="4"/>
            <w:shd w:val="clear" w:color="auto" w:fill="auto"/>
          </w:tcPr>
          <w:p w:rsidR="004356EC" w:rsidRPr="00813D8F" w:rsidRDefault="004356EC" w:rsidP="0066402F"/>
        </w:tc>
        <w:tc>
          <w:tcPr>
            <w:tcW w:w="450" w:type="dxa"/>
          </w:tcPr>
          <w:p w:rsidR="004356EC" w:rsidRPr="00813D8F" w:rsidRDefault="004356EC" w:rsidP="0066402F"/>
        </w:tc>
        <w:tc>
          <w:tcPr>
            <w:tcW w:w="450" w:type="dxa"/>
          </w:tcPr>
          <w:p w:rsidR="004356EC" w:rsidRPr="00813D8F" w:rsidRDefault="004356EC" w:rsidP="0066402F"/>
        </w:tc>
        <w:tc>
          <w:tcPr>
            <w:tcW w:w="2852" w:type="dxa"/>
            <w:gridSpan w:val="2"/>
            <w:vMerge/>
          </w:tcPr>
          <w:p w:rsidR="004356EC" w:rsidRPr="00813D8F" w:rsidRDefault="004356EC" w:rsidP="0066402F"/>
        </w:tc>
      </w:tr>
      <w:tr w:rsidR="00813D8F" w:rsidRPr="00813D8F" w:rsidTr="005B3E18">
        <w:trPr>
          <w:trHeight w:val="284"/>
        </w:trPr>
        <w:tc>
          <w:tcPr>
            <w:tcW w:w="908" w:type="dxa"/>
            <w:shd w:val="clear" w:color="auto" w:fill="auto"/>
          </w:tcPr>
          <w:p w:rsidR="004356EC" w:rsidRPr="00813D8F" w:rsidRDefault="004356EC" w:rsidP="0066402F"/>
        </w:tc>
        <w:tc>
          <w:tcPr>
            <w:tcW w:w="975" w:type="dxa"/>
            <w:gridSpan w:val="2"/>
            <w:shd w:val="clear" w:color="auto" w:fill="auto"/>
          </w:tcPr>
          <w:p w:rsidR="004356EC" w:rsidRPr="00813D8F" w:rsidRDefault="004356EC" w:rsidP="0066402F"/>
        </w:tc>
        <w:tc>
          <w:tcPr>
            <w:tcW w:w="4912" w:type="dxa"/>
            <w:gridSpan w:val="4"/>
            <w:shd w:val="clear" w:color="auto" w:fill="auto"/>
          </w:tcPr>
          <w:p w:rsidR="004356EC" w:rsidRPr="00813D8F" w:rsidRDefault="004356EC" w:rsidP="0066402F"/>
        </w:tc>
        <w:tc>
          <w:tcPr>
            <w:tcW w:w="450" w:type="dxa"/>
          </w:tcPr>
          <w:p w:rsidR="004356EC" w:rsidRPr="00813D8F" w:rsidRDefault="004356EC" w:rsidP="0066402F"/>
        </w:tc>
        <w:tc>
          <w:tcPr>
            <w:tcW w:w="450" w:type="dxa"/>
          </w:tcPr>
          <w:p w:rsidR="004356EC" w:rsidRPr="00813D8F" w:rsidRDefault="004356EC" w:rsidP="0066402F"/>
        </w:tc>
        <w:tc>
          <w:tcPr>
            <w:tcW w:w="2852" w:type="dxa"/>
            <w:gridSpan w:val="2"/>
            <w:vMerge/>
          </w:tcPr>
          <w:p w:rsidR="004356EC" w:rsidRPr="00813D8F" w:rsidRDefault="004356EC" w:rsidP="0066402F"/>
        </w:tc>
      </w:tr>
      <w:tr w:rsidR="00813D8F" w:rsidRPr="00813D8F" w:rsidTr="005B3E18">
        <w:trPr>
          <w:trHeight w:val="284"/>
        </w:trPr>
        <w:tc>
          <w:tcPr>
            <w:tcW w:w="908" w:type="dxa"/>
            <w:shd w:val="clear" w:color="auto" w:fill="auto"/>
          </w:tcPr>
          <w:p w:rsidR="004356EC" w:rsidRPr="00813D8F" w:rsidRDefault="004356EC" w:rsidP="0066402F"/>
        </w:tc>
        <w:tc>
          <w:tcPr>
            <w:tcW w:w="975" w:type="dxa"/>
            <w:gridSpan w:val="2"/>
            <w:shd w:val="clear" w:color="auto" w:fill="auto"/>
          </w:tcPr>
          <w:p w:rsidR="004356EC" w:rsidRPr="00813D8F" w:rsidRDefault="004356EC" w:rsidP="0066402F"/>
        </w:tc>
        <w:tc>
          <w:tcPr>
            <w:tcW w:w="4912" w:type="dxa"/>
            <w:gridSpan w:val="4"/>
            <w:shd w:val="clear" w:color="auto" w:fill="auto"/>
          </w:tcPr>
          <w:p w:rsidR="004356EC" w:rsidRPr="00813D8F" w:rsidRDefault="004356EC" w:rsidP="0066402F"/>
        </w:tc>
        <w:tc>
          <w:tcPr>
            <w:tcW w:w="450" w:type="dxa"/>
          </w:tcPr>
          <w:p w:rsidR="004356EC" w:rsidRPr="00813D8F" w:rsidRDefault="004356EC" w:rsidP="0066402F"/>
        </w:tc>
        <w:tc>
          <w:tcPr>
            <w:tcW w:w="450" w:type="dxa"/>
          </w:tcPr>
          <w:p w:rsidR="004356EC" w:rsidRPr="00813D8F" w:rsidRDefault="004356EC" w:rsidP="0066402F"/>
        </w:tc>
        <w:tc>
          <w:tcPr>
            <w:tcW w:w="2852" w:type="dxa"/>
            <w:gridSpan w:val="2"/>
            <w:vMerge w:val="restart"/>
          </w:tcPr>
          <w:p w:rsidR="004356EC" w:rsidRPr="00813D8F" w:rsidRDefault="004356EC" w:rsidP="0066402F"/>
        </w:tc>
      </w:tr>
      <w:tr w:rsidR="00813D8F" w:rsidRPr="00813D8F" w:rsidTr="005B3E18">
        <w:trPr>
          <w:trHeight w:val="284"/>
        </w:trPr>
        <w:tc>
          <w:tcPr>
            <w:tcW w:w="908" w:type="dxa"/>
            <w:shd w:val="clear" w:color="auto" w:fill="auto"/>
          </w:tcPr>
          <w:p w:rsidR="004356EC" w:rsidRPr="00813D8F" w:rsidRDefault="004356EC" w:rsidP="0066402F"/>
        </w:tc>
        <w:tc>
          <w:tcPr>
            <w:tcW w:w="975" w:type="dxa"/>
            <w:gridSpan w:val="2"/>
            <w:shd w:val="clear" w:color="auto" w:fill="auto"/>
          </w:tcPr>
          <w:p w:rsidR="004356EC" w:rsidRPr="00813D8F" w:rsidRDefault="004356EC" w:rsidP="0066402F"/>
        </w:tc>
        <w:tc>
          <w:tcPr>
            <w:tcW w:w="4912" w:type="dxa"/>
            <w:gridSpan w:val="4"/>
            <w:shd w:val="clear" w:color="auto" w:fill="auto"/>
          </w:tcPr>
          <w:p w:rsidR="004356EC" w:rsidRPr="00813D8F" w:rsidRDefault="004356EC" w:rsidP="0066402F"/>
        </w:tc>
        <w:tc>
          <w:tcPr>
            <w:tcW w:w="450" w:type="dxa"/>
          </w:tcPr>
          <w:p w:rsidR="004356EC" w:rsidRPr="00813D8F" w:rsidRDefault="004356EC" w:rsidP="0066402F"/>
        </w:tc>
        <w:tc>
          <w:tcPr>
            <w:tcW w:w="450" w:type="dxa"/>
          </w:tcPr>
          <w:p w:rsidR="004356EC" w:rsidRPr="00813D8F" w:rsidRDefault="004356EC" w:rsidP="0066402F"/>
        </w:tc>
        <w:tc>
          <w:tcPr>
            <w:tcW w:w="2852" w:type="dxa"/>
            <w:gridSpan w:val="2"/>
            <w:vMerge/>
          </w:tcPr>
          <w:p w:rsidR="004356EC" w:rsidRPr="00813D8F" w:rsidRDefault="004356EC" w:rsidP="0066402F"/>
        </w:tc>
      </w:tr>
      <w:tr w:rsidR="00813D8F" w:rsidRPr="00813D8F" w:rsidTr="005B3E18">
        <w:trPr>
          <w:trHeight w:val="284"/>
        </w:trPr>
        <w:tc>
          <w:tcPr>
            <w:tcW w:w="908" w:type="dxa"/>
            <w:shd w:val="clear" w:color="auto" w:fill="auto"/>
          </w:tcPr>
          <w:p w:rsidR="004356EC" w:rsidRPr="00813D8F" w:rsidRDefault="004356EC" w:rsidP="0066402F"/>
        </w:tc>
        <w:tc>
          <w:tcPr>
            <w:tcW w:w="975" w:type="dxa"/>
            <w:gridSpan w:val="2"/>
            <w:shd w:val="clear" w:color="auto" w:fill="auto"/>
          </w:tcPr>
          <w:p w:rsidR="004356EC" w:rsidRPr="00813D8F" w:rsidRDefault="004356EC" w:rsidP="0066402F"/>
        </w:tc>
        <w:tc>
          <w:tcPr>
            <w:tcW w:w="4912" w:type="dxa"/>
            <w:gridSpan w:val="4"/>
            <w:shd w:val="clear" w:color="auto" w:fill="auto"/>
          </w:tcPr>
          <w:p w:rsidR="004356EC" w:rsidRPr="00813D8F" w:rsidRDefault="004356EC" w:rsidP="0066402F"/>
        </w:tc>
        <w:tc>
          <w:tcPr>
            <w:tcW w:w="450" w:type="dxa"/>
          </w:tcPr>
          <w:p w:rsidR="004356EC" w:rsidRPr="00813D8F" w:rsidRDefault="004356EC" w:rsidP="0066402F"/>
        </w:tc>
        <w:tc>
          <w:tcPr>
            <w:tcW w:w="450" w:type="dxa"/>
          </w:tcPr>
          <w:p w:rsidR="004356EC" w:rsidRPr="00813D8F" w:rsidRDefault="004356EC" w:rsidP="0066402F"/>
        </w:tc>
        <w:tc>
          <w:tcPr>
            <w:tcW w:w="2852" w:type="dxa"/>
            <w:gridSpan w:val="2"/>
            <w:vMerge w:val="restart"/>
          </w:tcPr>
          <w:p w:rsidR="004356EC" w:rsidRPr="00813D8F" w:rsidRDefault="004356EC" w:rsidP="0066402F"/>
        </w:tc>
      </w:tr>
      <w:tr w:rsidR="00813D8F" w:rsidRPr="00813D8F" w:rsidTr="005B3E18">
        <w:trPr>
          <w:trHeight w:val="284"/>
        </w:trPr>
        <w:tc>
          <w:tcPr>
            <w:tcW w:w="908" w:type="dxa"/>
            <w:shd w:val="clear" w:color="auto" w:fill="auto"/>
          </w:tcPr>
          <w:p w:rsidR="004356EC" w:rsidRPr="00813D8F" w:rsidRDefault="004356EC" w:rsidP="0066402F"/>
        </w:tc>
        <w:tc>
          <w:tcPr>
            <w:tcW w:w="975" w:type="dxa"/>
            <w:gridSpan w:val="2"/>
            <w:shd w:val="clear" w:color="auto" w:fill="auto"/>
          </w:tcPr>
          <w:p w:rsidR="004356EC" w:rsidRPr="00813D8F" w:rsidRDefault="004356EC" w:rsidP="0066402F"/>
        </w:tc>
        <w:tc>
          <w:tcPr>
            <w:tcW w:w="4912" w:type="dxa"/>
            <w:gridSpan w:val="4"/>
            <w:shd w:val="clear" w:color="auto" w:fill="auto"/>
          </w:tcPr>
          <w:p w:rsidR="004356EC" w:rsidRPr="00813D8F" w:rsidRDefault="004356EC" w:rsidP="0066402F"/>
        </w:tc>
        <w:tc>
          <w:tcPr>
            <w:tcW w:w="450" w:type="dxa"/>
          </w:tcPr>
          <w:p w:rsidR="004356EC" w:rsidRPr="00813D8F" w:rsidRDefault="004356EC" w:rsidP="0066402F"/>
        </w:tc>
        <w:tc>
          <w:tcPr>
            <w:tcW w:w="450" w:type="dxa"/>
          </w:tcPr>
          <w:p w:rsidR="004356EC" w:rsidRPr="00813D8F" w:rsidRDefault="004356EC" w:rsidP="0066402F"/>
        </w:tc>
        <w:tc>
          <w:tcPr>
            <w:tcW w:w="2852" w:type="dxa"/>
            <w:gridSpan w:val="2"/>
            <w:vMerge/>
          </w:tcPr>
          <w:p w:rsidR="004356EC" w:rsidRPr="00813D8F" w:rsidRDefault="004356EC" w:rsidP="0066402F"/>
        </w:tc>
      </w:tr>
      <w:tr w:rsidR="00813D8F" w:rsidRPr="00813D8F" w:rsidTr="005B3E18">
        <w:trPr>
          <w:trHeight w:val="284"/>
        </w:trPr>
        <w:tc>
          <w:tcPr>
            <w:tcW w:w="908" w:type="dxa"/>
            <w:shd w:val="clear" w:color="auto" w:fill="auto"/>
          </w:tcPr>
          <w:p w:rsidR="004356EC" w:rsidRPr="00813D8F" w:rsidRDefault="004356EC" w:rsidP="0066402F"/>
        </w:tc>
        <w:tc>
          <w:tcPr>
            <w:tcW w:w="975" w:type="dxa"/>
            <w:gridSpan w:val="2"/>
            <w:shd w:val="clear" w:color="auto" w:fill="auto"/>
          </w:tcPr>
          <w:p w:rsidR="004356EC" w:rsidRPr="00813D8F" w:rsidRDefault="004356EC" w:rsidP="0066402F"/>
        </w:tc>
        <w:tc>
          <w:tcPr>
            <w:tcW w:w="4912" w:type="dxa"/>
            <w:gridSpan w:val="4"/>
            <w:shd w:val="clear" w:color="auto" w:fill="auto"/>
          </w:tcPr>
          <w:p w:rsidR="004356EC" w:rsidRPr="00813D8F" w:rsidRDefault="004356EC" w:rsidP="0066402F"/>
        </w:tc>
        <w:tc>
          <w:tcPr>
            <w:tcW w:w="450" w:type="dxa"/>
          </w:tcPr>
          <w:p w:rsidR="004356EC" w:rsidRPr="00813D8F" w:rsidRDefault="004356EC" w:rsidP="0066402F"/>
        </w:tc>
        <w:tc>
          <w:tcPr>
            <w:tcW w:w="450" w:type="dxa"/>
          </w:tcPr>
          <w:p w:rsidR="004356EC" w:rsidRPr="00813D8F" w:rsidRDefault="004356EC" w:rsidP="0066402F"/>
        </w:tc>
        <w:tc>
          <w:tcPr>
            <w:tcW w:w="2852" w:type="dxa"/>
            <w:gridSpan w:val="2"/>
            <w:vMerge w:val="restart"/>
          </w:tcPr>
          <w:p w:rsidR="004356EC" w:rsidRPr="00813D8F" w:rsidRDefault="004356EC" w:rsidP="0066402F"/>
        </w:tc>
      </w:tr>
      <w:tr w:rsidR="00813D8F" w:rsidRPr="00813D8F" w:rsidTr="005B3E18">
        <w:trPr>
          <w:trHeight w:val="284"/>
        </w:trPr>
        <w:tc>
          <w:tcPr>
            <w:tcW w:w="908" w:type="dxa"/>
            <w:shd w:val="clear" w:color="auto" w:fill="auto"/>
          </w:tcPr>
          <w:p w:rsidR="004356EC" w:rsidRPr="00813D8F" w:rsidRDefault="004356EC" w:rsidP="0066402F"/>
        </w:tc>
        <w:tc>
          <w:tcPr>
            <w:tcW w:w="975" w:type="dxa"/>
            <w:gridSpan w:val="2"/>
            <w:shd w:val="clear" w:color="auto" w:fill="auto"/>
          </w:tcPr>
          <w:p w:rsidR="004356EC" w:rsidRPr="00813D8F" w:rsidRDefault="004356EC" w:rsidP="0066402F"/>
        </w:tc>
        <w:tc>
          <w:tcPr>
            <w:tcW w:w="4912" w:type="dxa"/>
            <w:gridSpan w:val="4"/>
            <w:shd w:val="clear" w:color="auto" w:fill="auto"/>
          </w:tcPr>
          <w:p w:rsidR="004356EC" w:rsidRPr="00813D8F" w:rsidRDefault="004356EC" w:rsidP="0066402F"/>
        </w:tc>
        <w:tc>
          <w:tcPr>
            <w:tcW w:w="450" w:type="dxa"/>
          </w:tcPr>
          <w:p w:rsidR="004356EC" w:rsidRPr="00813D8F" w:rsidRDefault="004356EC" w:rsidP="0066402F"/>
        </w:tc>
        <w:tc>
          <w:tcPr>
            <w:tcW w:w="450" w:type="dxa"/>
          </w:tcPr>
          <w:p w:rsidR="004356EC" w:rsidRPr="00813D8F" w:rsidRDefault="004356EC" w:rsidP="0066402F"/>
        </w:tc>
        <w:tc>
          <w:tcPr>
            <w:tcW w:w="2852" w:type="dxa"/>
            <w:gridSpan w:val="2"/>
            <w:vMerge/>
          </w:tcPr>
          <w:p w:rsidR="004356EC" w:rsidRPr="00813D8F" w:rsidRDefault="004356EC" w:rsidP="0066402F"/>
        </w:tc>
      </w:tr>
      <w:tr w:rsidR="00813D8F" w:rsidRPr="00813D8F" w:rsidTr="005B3E18">
        <w:trPr>
          <w:trHeight w:val="284"/>
        </w:trPr>
        <w:tc>
          <w:tcPr>
            <w:tcW w:w="908" w:type="dxa"/>
            <w:shd w:val="clear" w:color="auto" w:fill="auto"/>
          </w:tcPr>
          <w:p w:rsidR="004356EC" w:rsidRPr="00813D8F" w:rsidRDefault="004356EC" w:rsidP="0066402F"/>
        </w:tc>
        <w:tc>
          <w:tcPr>
            <w:tcW w:w="975" w:type="dxa"/>
            <w:gridSpan w:val="2"/>
            <w:shd w:val="clear" w:color="auto" w:fill="auto"/>
          </w:tcPr>
          <w:p w:rsidR="004356EC" w:rsidRPr="00813D8F" w:rsidRDefault="004356EC" w:rsidP="0066402F"/>
        </w:tc>
        <w:tc>
          <w:tcPr>
            <w:tcW w:w="4912" w:type="dxa"/>
            <w:gridSpan w:val="4"/>
            <w:shd w:val="clear" w:color="auto" w:fill="auto"/>
          </w:tcPr>
          <w:p w:rsidR="004356EC" w:rsidRPr="00813D8F" w:rsidRDefault="004356EC" w:rsidP="0066402F"/>
        </w:tc>
        <w:tc>
          <w:tcPr>
            <w:tcW w:w="450" w:type="dxa"/>
          </w:tcPr>
          <w:p w:rsidR="004356EC" w:rsidRPr="00813D8F" w:rsidRDefault="004356EC" w:rsidP="0066402F"/>
        </w:tc>
        <w:tc>
          <w:tcPr>
            <w:tcW w:w="450" w:type="dxa"/>
          </w:tcPr>
          <w:p w:rsidR="004356EC" w:rsidRPr="00813D8F" w:rsidRDefault="004356EC" w:rsidP="0066402F"/>
        </w:tc>
        <w:tc>
          <w:tcPr>
            <w:tcW w:w="2852" w:type="dxa"/>
            <w:gridSpan w:val="2"/>
            <w:vMerge w:val="restart"/>
          </w:tcPr>
          <w:p w:rsidR="004356EC" w:rsidRPr="00813D8F" w:rsidRDefault="004356EC" w:rsidP="0066402F"/>
        </w:tc>
      </w:tr>
      <w:tr w:rsidR="00813D8F" w:rsidRPr="00813D8F" w:rsidTr="005B3E18">
        <w:trPr>
          <w:trHeight w:val="284"/>
        </w:trPr>
        <w:tc>
          <w:tcPr>
            <w:tcW w:w="908" w:type="dxa"/>
            <w:shd w:val="clear" w:color="auto" w:fill="auto"/>
          </w:tcPr>
          <w:p w:rsidR="004356EC" w:rsidRPr="00813D8F" w:rsidRDefault="004356EC" w:rsidP="0066402F"/>
        </w:tc>
        <w:tc>
          <w:tcPr>
            <w:tcW w:w="975" w:type="dxa"/>
            <w:gridSpan w:val="2"/>
            <w:shd w:val="clear" w:color="auto" w:fill="auto"/>
          </w:tcPr>
          <w:p w:rsidR="004356EC" w:rsidRPr="00813D8F" w:rsidRDefault="004356EC" w:rsidP="0066402F"/>
        </w:tc>
        <w:tc>
          <w:tcPr>
            <w:tcW w:w="4912" w:type="dxa"/>
            <w:gridSpan w:val="4"/>
            <w:shd w:val="clear" w:color="auto" w:fill="auto"/>
          </w:tcPr>
          <w:p w:rsidR="004356EC" w:rsidRPr="00813D8F" w:rsidRDefault="004356EC" w:rsidP="0066402F"/>
        </w:tc>
        <w:tc>
          <w:tcPr>
            <w:tcW w:w="450" w:type="dxa"/>
          </w:tcPr>
          <w:p w:rsidR="004356EC" w:rsidRPr="00813D8F" w:rsidRDefault="004356EC" w:rsidP="0066402F"/>
        </w:tc>
        <w:tc>
          <w:tcPr>
            <w:tcW w:w="450" w:type="dxa"/>
          </w:tcPr>
          <w:p w:rsidR="004356EC" w:rsidRPr="00813D8F" w:rsidRDefault="004356EC" w:rsidP="0066402F"/>
        </w:tc>
        <w:tc>
          <w:tcPr>
            <w:tcW w:w="2852" w:type="dxa"/>
            <w:gridSpan w:val="2"/>
            <w:vMerge/>
            <w:tcBorders>
              <w:bottom w:val="single" w:sz="4" w:space="0" w:color="auto"/>
            </w:tcBorders>
          </w:tcPr>
          <w:p w:rsidR="004356EC" w:rsidRPr="00813D8F" w:rsidRDefault="004356EC" w:rsidP="0066402F"/>
        </w:tc>
      </w:tr>
      <w:tr w:rsidR="00813D8F" w:rsidRPr="00813D8F" w:rsidTr="005B3E18">
        <w:trPr>
          <w:trHeight w:val="284"/>
        </w:trPr>
        <w:tc>
          <w:tcPr>
            <w:tcW w:w="908" w:type="dxa"/>
            <w:shd w:val="clear" w:color="auto" w:fill="auto"/>
          </w:tcPr>
          <w:p w:rsidR="000D3E2E" w:rsidRPr="00813D8F" w:rsidRDefault="000D3E2E" w:rsidP="0066402F"/>
        </w:tc>
        <w:tc>
          <w:tcPr>
            <w:tcW w:w="975" w:type="dxa"/>
            <w:gridSpan w:val="2"/>
            <w:shd w:val="clear" w:color="auto" w:fill="auto"/>
          </w:tcPr>
          <w:p w:rsidR="000D3E2E" w:rsidRPr="00813D8F" w:rsidRDefault="000D3E2E" w:rsidP="0066402F"/>
        </w:tc>
        <w:tc>
          <w:tcPr>
            <w:tcW w:w="4912" w:type="dxa"/>
            <w:gridSpan w:val="4"/>
            <w:shd w:val="clear" w:color="auto" w:fill="auto"/>
          </w:tcPr>
          <w:p w:rsidR="000D3E2E" w:rsidRPr="00813D8F" w:rsidRDefault="000D3E2E" w:rsidP="0066402F"/>
        </w:tc>
        <w:tc>
          <w:tcPr>
            <w:tcW w:w="450" w:type="dxa"/>
          </w:tcPr>
          <w:p w:rsidR="000D3E2E" w:rsidRPr="00813D8F" w:rsidRDefault="000D3E2E" w:rsidP="0066402F"/>
        </w:tc>
        <w:tc>
          <w:tcPr>
            <w:tcW w:w="450" w:type="dxa"/>
            <w:tcBorders>
              <w:right w:val="single" w:sz="4" w:space="0" w:color="auto"/>
            </w:tcBorders>
          </w:tcPr>
          <w:p w:rsidR="000D3E2E" w:rsidRPr="00813D8F" w:rsidRDefault="000D3E2E" w:rsidP="0066402F"/>
        </w:tc>
        <w:tc>
          <w:tcPr>
            <w:tcW w:w="2852" w:type="dxa"/>
            <w:gridSpan w:val="2"/>
            <w:vMerge w:val="restart"/>
            <w:tcBorders>
              <w:top w:val="single" w:sz="4" w:space="0" w:color="auto"/>
              <w:left w:val="single" w:sz="4" w:space="0" w:color="auto"/>
              <w:bottom w:val="nil"/>
              <w:right w:val="single" w:sz="4" w:space="0" w:color="auto"/>
            </w:tcBorders>
          </w:tcPr>
          <w:p w:rsidR="000D3E2E" w:rsidRPr="00813D8F" w:rsidRDefault="000D3E2E" w:rsidP="0066402F"/>
        </w:tc>
      </w:tr>
      <w:tr w:rsidR="00813D8F" w:rsidRPr="00813D8F" w:rsidTr="00551B26">
        <w:trPr>
          <w:trHeight w:val="284"/>
        </w:trPr>
        <w:tc>
          <w:tcPr>
            <w:tcW w:w="908" w:type="dxa"/>
            <w:shd w:val="clear" w:color="auto" w:fill="auto"/>
          </w:tcPr>
          <w:p w:rsidR="000D3E2E" w:rsidRPr="00813D8F" w:rsidRDefault="000D3E2E" w:rsidP="0066402F"/>
        </w:tc>
        <w:tc>
          <w:tcPr>
            <w:tcW w:w="975" w:type="dxa"/>
            <w:gridSpan w:val="2"/>
            <w:shd w:val="clear" w:color="auto" w:fill="auto"/>
          </w:tcPr>
          <w:p w:rsidR="000D3E2E" w:rsidRPr="00813D8F" w:rsidRDefault="000D3E2E" w:rsidP="0066402F"/>
        </w:tc>
        <w:tc>
          <w:tcPr>
            <w:tcW w:w="4912" w:type="dxa"/>
            <w:gridSpan w:val="4"/>
            <w:shd w:val="clear" w:color="auto" w:fill="auto"/>
          </w:tcPr>
          <w:p w:rsidR="000D3E2E" w:rsidRPr="00813D8F" w:rsidRDefault="000D3E2E" w:rsidP="0066402F"/>
        </w:tc>
        <w:tc>
          <w:tcPr>
            <w:tcW w:w="450" w:type="dxa"/>
          </w:tcPr>
          <w:p w:rsidR="000D3E2E" w:rsidRPr="00813D8F" w:rsidRDefault="000D3E2E" w:rsidP="0066402F"/>
        </w:tc>
        <w:tc>
          <w:tcPr>
            <w:tcW w:w="450" w:type="dxa"/>
            <w:tcBorders>
              <w:right w:val="single" w:sz="4" w:space="0" w:color="auto"/>
            </w:tcBorders>
          </w:tcPr>
          <w:p w:rsidR="000D3E2E" w:rsidRPr="00813D8F" w:rsidRDefault="000D3E2E" w:rsidP="0066402F"/>
        </w:tc>
        <w:tc>
          <w:tcPr>
            <w:tcW w:w="2852" w:type="dxa"/>
            <w:gridSpan w:val="2"/>
            <w:vMerge/>
            <w:tcBorders>
              <w:top w:val="nil"/>
              <w:left w:val="single" w:sz="4" w:space="0" w:color="auto"/>
              <w:bottom w:val="single" w:sz="4" w:space="0" w:color="auto"/>
              <w:right w:val="single" w:sz="4" w:space="0" w:color="auto"/>
            </w:tcBorders>
          </w:tcPr>
          <w:p w:rsidR="000D3E2E" w:rsidRPr="00813D8F" w:rsidRDefault="000D3E2E" w:rsidP="0066402F"/>
        </w:tc>
      </w:tr>
      <w:tr w:rsidR="00813D8F" w:rsidRPr="00813D8F" w:rsidTr="005B3E18">
        <w:trPr>
          <w:trHeight w:val="2374"/>
        </w:trPr>
        <w:tc>
          <w:tcPr>
            <w:tcW w:w="10547" w:type="dxa"/>
            <w:gridSpan w:val="11"/>
            <w:tcBorders>
              <w:top w:val="nil"/>
            </w:tcBorders>
            <w:shd w:val="clear" w:color="auto" w:fill="auto"/>
          </w:tcPr>
          <w:p w:rsidR="00DC2C70" w:rsidRDefault="00DC2C70" w:rsidP="0066402F">
            <w:pPr>
              <w:rPr>
                <w:rFonts w:cs="Arial"/>
                <w:b/>
                <w:bCs/>
              </w:rPr>
            </w:pPr>
          </w:p>
          <w:p w:rsidR="00551B26" w:rsidRDefault="00551B26" w:rsidP="0066402F">
            <w:pPr>
              <w:rPr>
                <w:rFonts w:cs="Arial"/>
                <w:b/>
                <w:bCs/>
              </w:rPr>
            </w:pPr>
          </w:p>
          <w:p w:rsidR="00551B26" w:rsidRDefault="00551B26" w:rsidP="0066402F">
            <w:pPr>
              <w:rPr>
                <w:rFonts w:cs="Arial"/>
                <w:b/>
                <w:bCs/>
              </w:rPr>
            </w:pPr>
          </w:p>
          <w:p w:rsidR="00551B26" w:rsidRDefault="00551B26" w:rsidP="0066402F">
            <w:pPr>
              <w:rPr>
                <w:rFonts w:cs="Arial"/>
                <w:b/>
                <w:bCs/>
              </w:rPr>
            </w:pPr>
          </w:p>
          <w:p w:rsidR="00551B26" w:rsidRDefault="00551B26" w:rsidP="0066402F">
            <w:pPr>
              <w:rPr>
                <w:rFonts w:cs="Arial"/>
                <w:b/>
                <w:bCs/>
              </w:rPr>
            </w:pPr>
          </w:p>
          <w:p w:rsidR="00551B26" w:rsidRPr="00813D8F" w:rsidRDefault="00551B26" w:rsidP="0066402F">
            <w:pPr>
              <w:rPr>
                <w:rFonts w:cs="Arial"/>
                <w:b/>
                <w:bCs/>
              </w:rPr>
            </w:pPr>
          </w:p>
          <w:p w:rsidR="000D3E2E" w:rsidRPr="00813D8F" w:rsidRDefault="000D3E2E" w:rsidP="0066402F">
            <w:pPr>
              <w:rPr>
                <w:rFonts w:cs="Arial"/>
                <w:b/>
                <w:bCs/>
              </w:rPr>
            </w:pPr>
            <w:r w:rsidRPr="00813D8F">
              <w:rPr>
                <w:rFonts w:cs="Arial"/>
                <w:b/>
                <w:bCs/>
              </w:rPr>
              <w:t>STANDARD NOTES:</w:t>
            </w:r>
          </w:p>
          <w:p w:rsidR="000D3E2E" w:rsidRPr="00813D8F" w:rsidRDefault="000D3E2E" w:rsidP="000D3E2E">
            <w:pPr>
              <w:rPr>
                <w:rFonts w:cs="Arial"/>
                <w:b/>
                <w:bCs/>
              </w:rPr>
            </w:pPr>
            <w:r w:rsidRPr="00813D8F">
              <w:rPr>
                <w:rFonts w:cs="Arial"/>
                <w:b/>
                <w:bCs/>
              </w:rPr>
              <w:t>FOR CURRENT RELEASE STATUS, SEE THE WERS ENGINEERING NOTICE.</w:t>
            </w:r>
          </w:p>
          <w:p w:rsidR="000D3E2E" w:rsidRPr="00813D8F" w:rsidRDefault="000D3E2E" w:rsidP="0066402F">
            <w:pPr>
              <w:rPr>
                <w:rFonts w:cs="Arial"/>
                <w:b/>
                <w:bCs/>
              </w:rPr>
            </w:pPr>
          </w:p>
          <w:p w:rsidR="000D3E2E" w:rsidRPr="00813D8F" w:rsidRDefault="009A3DAC" w:rsidP="0066402F">
            <w:pPr>
              <w:rPr>
                <w:rFonts w:cs="Arial"/>
                <w:b/>
                <w:bCs/>
              </w:rPr>
            </w:pPr>
            <w:r w:rsidRPr="00813D8F">
              <w:rPr>
                <w:rFonts w:cs="Arial"/>
                <w:b/>
                <w:bCs/>
                <w:noProof/>
              </w:rPr>
              <mc:AlternateContent>
                <mc:Choice Requires="wps">
                  <w:drawing>
                    <wp:anchor distT="0" distB="0" distL="114300" distR="114300" simplePos="0" relativeHeight="251658240" behindDoc="0" locked="0" layoutInCell="1" allowOverlap="1" wp14:anchorId="3EC2B304" wp14:editId="3EC2B305">
                      <wp:simplePos x="0" y="0"/>
                      <wp:positionH relativeFrom="column">
                        <wp:posOffset>1599565</wp:posOffset>
                      </wp:positionH>
                      <wp:positionV relativeFrom="paragraph">
                        <wp:posOffset>16510</wp:posOffset>
                      </wp:positionV>
                      <wp:extent cx="133350" cy="133350"/>
                      <wp:effectExtent l="0" t="0" r="0" b="0"/>
                      <wp:wrapNone/>
                      <wp:docPr id="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1A6121" id="_x0000_t128" coordsize="21600,21600" o:spt="128" path="m,l21600,,10800,21600xe">
                      <v:stroke joinstyle="miter"/>
                      <v:path gradientshapeok="t" o:connecttype="custom" o:connectlocs="10800,0;5400,10800;10800,21600;16200,10800" textboxrect="5400,0,16200,10800"/>
                    </v:shapetype>
                    <v:shape id="AutoShape 8" o:spid="_x0000_s1026" type="#_x0000_t128" style="position:absolute;margin-left:125.95pt;margin-top:1.3pt;width:10.5pt;height: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"/>
                  </w:pict>
                </mc:Fallback>
              </mc:AlternateContent>
            </w:r>
            <w:r w:rsidRPr="00813D8F">
              <w:rPr>
                <w:rFonts w:cs="Arial"/>
                <w:b/>
                <w:bCs/>
                <w:noProof/>
              </w:rPr>
              <mc:AlternateContent>
                <mc:Choice Requires="wps">
                  <w:drawing>
                    <wp:anchor distT="0" distB="0" distL="114300" distR="114300" simplePos="0" relativeHeight="251657216" behindDoc="0" locked="0" layoutInCell="1" allowOverlap="1" wp14:anchorId="3EC2B306" wp14:editId="3EC2B307">
                      <wp:simplePos x="0" y="0"/>
                      <wp:positionH relativeFrom="column">
                        <wp:posOffset>18415</wp:posOffset>
                      </wp:positionH>
                      <wp:positionV relativeFrom="paragraph">
                        <wp:posOffset>16510</wp:posOffset>
                      </wp:positionV>
                      <wp:extent cx="133350" cy="133350"/>
                      <wp:effectExtent l="0" t="0" r="0" b="0"/>
                      <wp:wrapNone/>
                      <wp:docPr id="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4A280" id="AutoShape 7" o:spid="_x0000_s1026" type="#_x0000_t128" style="position:absolute;margin-left:1.45pt;margin-top:1.3pt;width:10.5pt;height: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"/>
                  </w:pict>
                </mc:Fallback>
              </mc:AlternateContent>
            </w:r>
            <w:r w:rsidR="000D3E2E" w:rsidRPr="00813D8F">
              <w:rPr>
                <w:rFonts w:cs="Arial"/>
                <w:b/>
                <w:bCs/>
              </w:rPr>
              <w:t xml:space="preserve">     CONTROL ITEM – THE      ALSO IDENTIFIES CRITICAL CHARACTERISTICS DESIGNATED BY THE</w:t>
            </w:r>
          </w:p>
          <w:p w:rsidR="00DC2C70" w:rsidRPr="00813D8F" w:rsidRDefault="00DC2C70" w:rsidP="00DC2C70">
            <w:pPr>
              <w:rPr>
                <w:rFonts w:cs="Arial"/>
                <w:b/>
                <w:bCs/>
              </w:rPr>
            </w:pPr>
            <w:r w:rsidRPr="00813D8F">
              <w:rPr>
                <w:rFonts w:cs="Arial"/>
                <w:b/>
                <w:bCs/>
              </w:rPr>
              <w:t xml:space="preserve">CROSS FUNCTIONAL TEAMS DEVELOPING THE PRODUCT. THESE, AND ADDITIONAL CRITICAL </w:t>
            </w:r>
          </w:p>
          <w:p w:rsidR="00DC2C70" w:rsidRPr="00813D8F" w:rsidRDefault="00DC2C70" w:rsidP="00DC2C70">
            <w:pPr>
              <w:rPr>
                <w:rFonts w:cs="Arial"/>
                <w:b/>
                <w:bCs/>
              </w:rPr>
            </w:pPr>
            <w:r w:rsidRPr="00813D8F">
              <w:rPr>
                <w:rFonts w:cs="Arial"/>
                <w:b/>
                <w:bCs/>
              </w:rPr>
              <w:t xml:space="preserve">CHARACTERISTICS IDENTIFIED BY PROCESS REVIEWS, MUST APPEAR ON THE CONTROL PLANS </w:t>
            </w:r>
          </w:p>
          <w:p w:rsidR="00DC2C70" w:rsidRPr="00813D8F" w:rsidRDefault="00DC2C70" w:rsidP="0066402F">
            <w:pPr>
              <w:rPr>
                <w:rFonts w:cs="Arial"/>
                <w:b/>
                <w:bCs/>
              </w:rPr>
            </w:pPr>
            <w:r w:rsidRPr="00813D8F">
              <w:rPr>
                <w:rFonts w:cs="Arial"/>
                <w:b/>
                <w:bCs/>
              </w:rPr>
              <w:t>ACCORDING TO ISO/TS 16949.  THESE CONTROL PLANS REQUIRE PRODUCT ENGINEERING APPROVAL.</w:t>
            </w:r>
          </w:p>
        </w:tc>
      </w:tr>
      <w:tr w:rsidR="000D3E2E" w:rsidRPr="00813D8F" w:rsidTr="005B3E18">
        <w:trPr>
          <w:trHeight w:val="567"/>
        </w:trPr>
        <w:tc>
          <w:tcPr>
            <w:tcW w:w="2584" w:type="dxa"/>
            <w:gridSpan w:val="4"/>
            <w:shd w:val="clear" w:color="auto" w:fill="auto"/>
            <w:vAlign w:val="bottom"/>
          </w:tcPr>
          <w:p w:rsidR="000D3E2E" w:rsidRPr="00813D8F" w:rsidRDefault="000D3E2E" w:rsidP="000D3E2E">
            <w:pPr>
              <w:rPr>
                <w:b/>
                <w:sz w:val="24"/>
                <w:szCs w:val="24"/>
              </w:rPr>
            </w:pPr>
            <w:r w:rsidRPr="00813D8F">
              <w:rPr>
                <w:b/>
                <w:sz w:val="24"/>
                <w:szCs w:val="24"/>
              </w:rPr>
              <w:t xml:space="preserve">Frame </w:t>
            </w:r>
            <w:r w:rsidRPr="00813D8F">
              <w:rPr>
                <w:rFonts w:cs="Arial"/>
                <w:b/>
                <w:sz w:val="24"/>
                <w:szCs w:val="24"/>
              </w:rPr>
              <w:fldChar w:fldCharType="begin"/>
            </w:r>
            <w:r w:rsidRPr="00813D8F">
              <w:rPr>
                <w:rFonts w:cs="Arial"/>
                <w:b/>
                <w:sz w:val="24"/>
                <w:szCs w:val="24"/>
              </w:rPr>
              <w:instrText xml:space="preserve"> PAGE </w:instrText>
            </w:r>
            <w:r w:rsidRPr="00813D8F">
              <w:rPr>
                <w:rFonts w:cs="Arial"/>
                <w:b/>
                <w:sz w:val="24"/>
                <w:szCs w:val="24"/>
              </w:rPr>
              <w:fldChar w:fldCharType="separate"/>
            </w:r>
            <w:r w:rsidR="00524186">
              <w:rPr>
                <w:rFonts w:cs="Arial"/>
                <w:b/>
                <w:noProof/>
                <w:sz w:val="24"/>
                <w:szCs w:val="24"/>
              </w:rPr>
              <w:t>1</w:t>
            </w:r>
            <w:r w:rsidRPr="00813D8F">
              <w:rPr>
                <w:rFonts w:cs="Arial"/>
                <w:b/>
                <w:sz w:val="24"/>
                <w:szCs w:val="24"/>
              </w:rPr>
              <w:fldChar w:fldCharType="end"/>
            </w:r>
            <w:r w:rsidRPr="00813D8F">
              <w:rPr>
                <w:rFonts w:cs="Arial"/>
                <w:b/>
                <w:sz w:val="24"/>
                <w:szCs w:val="24"/>
              </w:rPr>
              <w:t xml:space="preserve"> of </w:t>
            </w:r>
            <w:r w:rsidRPr="00813D8F">
              <w:rPr>
                <w:rFonts w:cs="Arial"/>
                <w:b/>
                <w:sz w:val="24"/>
                <w:szCs w:val="24"/>
              </w:rPr>
              <w:fldChar w:fldCharType="begin"/>
            </w:r>
            <w:r w:rsidRPr="00813D8F">
              <w:rPr>
                <w:rFonts w:cs="Arial"/>
                <w:b/>
                <w:sz w:val="24"/>
                <w:szCs w:val="24"/>
              </w:rPr>
              <w:instrText xml:space="preserve"> NUMPAGES </w:instrText>
            </w:r>
            <w:r w:rsidRPr="00813D8F">
              <w:rPr>
                <w:rFonts w:cs="Arial"/>
                <w:b/>
                <w:sz w:val="24"/>
                <w:szCs w:val="24"/>
              </w:rPr>
              <w:fldChar w:fldCharType="separate"/>
            </w:r>
            <w:r w:rsidR="00524186">
              <w:rPr>
                <w:rFonts w:cs="Arial"/>
                <w:b/>
                <w:noProof/>
                <w:sz w:val="24"/>
                <w:szCs w:val="24"/>
              </w:rPr>
              <w:t>8</w:t>
            </w:r>
            <w:r w:rsidRPr="00813D8F">
              <w:rPr>
                <w:rFonts w:cs="Arial"/>
                <w:b/>
                <w:sz w:val="24"/>
                <w:szCs w:val="24"/>
              </w:rPr>
              <w:fldChar w:fldCharType="end"/>
            </w:r>
            <w:r w:rsidR="00551B26">
              <w:rPr>
                <w:rFonts w:cs="Arial"/>
                <w:b/>
                <w:sz w:val="24"/>
                <w:szCs w:val="24"/>
              </w:rPr>
              <w:t>7</w:t>
            </w:r>
          </w:p>
        </w:tc>
        <w:tc>
          <w:tcPr>
            <w:tcW w:w="3509" w:type="dxa"/>
            <w:gridSpan w:val="2"/>
            <w:shd w:val="clear" w:color="auto" w:fill="auto"/>
            <w:vAlign w:val="bottom"/>
          </w:tcPr>
          <w:p w:rsidR="000D3E2E" w:rsidRPr="00813D8F" w:rsidRDefault="000D3E2E" w:rsidP="000D3E2E">
            <w:pPr>
              <w:rPr>
                <w:b/>
                <w:sz w:val="24"/>
                <w:szCs w:val="24"/>
              </w:rPr>
            </w:pPr>
            <w:r w:rsidRPr="00813D8F">
              <w:rPr>
                <w:b/>
                <w:sz w:val="24"/>
                <w:szCs w:val="24"/>
              </w:rPr>
              <w:t>REV</w:t>
            </w:r>
          </w:p>
        </w:tc>
        <w:tc>
          <w:tcPr>
            <w:tcW w:w="4454" w:type="dxa"/>
            <w:gridSpan w:val="5"/>
            <w:shd w:val="clear" w:color="auto" w:fill="auto"/>
            <w:vAlign w:val="bottom"/>
          </w:tcPr>
          <w:p w:rsidR="000D3E2E" w:rsidRPr="00813D8F" w:rsidRDefault="000D3E2E" w:rsidP="000D3E2E">
            <w:pPr>
              <w:rPr>
                <w:b/>
                <w:sz w:val="24"/>
                <w:szCs w:val="24"/>
              </w:rPr>
            </w:pPr>
          </w:p>
        </w:tc>
      </w:tr>
    </w:tbl>
    <w:p w:rsidR="00227BB0" w:rsidRPr="00813D8F" w:rsidRDefault="00227BB0" w:rsidP="0066402F"/>
    <w:p w:rsidR="00227BB0" w:rsidRPr="00813D8F" w:rsidRDefault="00227BB0" w:rsidP="0066402F">
      <w:pPr>
        <w:sectPr w:rsidR="00227BB0" w:rsidRPr="00813D8F" w:rsidSect="00677B2C">
          <w:headerReference w:type="default" r:id="rId12"/>
          <w:footerReference w:type="default" r:id="rId13"/>
          <w:pgSz w:w="11907" w:h="16840" w:code="9"/>
          <w:pgMar w:top="1440" w:right="862" w:bottom="1440" w:left="862" w:header="567" w:footer="737" w:gutter="0"/>
          <w:cols w:space="720"/>
        </w:sectPr>
      </w:pPr>
    </w:p>
    <w:p w:rsidR="00227BB0" w:rsidRPr="00813D8F" w:rsidRDefault="00227BB0" w:rsidP="0066402F">
      <w:pPr>
        <w:rPr>
          <w:b/>
          <w:bCs/>
          <w:sz w:val="24"/>
          <w:szCs w:val="24"/>
        </w:rPr>
      </w:pPr>
    </w:p>
    <w:p w:rsidR="003A3CDA" w:rsidRPr="00813D8F" w:rsidRDefault="003A3CDA" w:rsidP="005222D9">
      <w:pPr>
        <w:rPr>
          <w:b/>
          <w:sz w:val="32"/>
        </w:rPr>
      </w:pPr>
      <w:bookmarkStart w:id="1" w:name="_Toc213483403"/>
      <w:r w:rsidRPr="00813D8F">
        <w:rPr>
          <w:b/>
          <w:sz w:val="32"/>
        </w:rPr>
        <w:t>Content</w:t>
      </w:r>
      <w:bookmarkEnd w:id="1"/>
    </w:p>
    <w:p w:rsidR="008D0069" w:rsidRDefault="004E5DFE">
      <w:pPr>
        <w:pStyle w:val="TOC1"/>
        <w:rPr>
          <w:rFonts w:asciiTheme="minorHAnsi" w:eastAsiaTheme="minorEastAsia" w:hAnsiTheme="minorHAnsi" w:cstheme="minorBidi"/>
          <w:noProof/>
          <w:sz w:val="22"/>
          <w:szCs w:val="22"/>
        </w:rPr>
      </w:pPr>
      <w:r w:rsidRPr="00813D8F">
        <w:fldChar w:fldCharType="begin"/>
      </w:r>
      <w:r w:rsidRPr="00813D8F">
        <w:instrText xml:space="preserve"> TOC \o "1-3" \h \z \u </w:instrText>
      </w:r>
      <w:r w:rsidRPr="00813D8F">
        <w:fldChar w:fldCharType="separate"/>
      </w:r>
      <w:hyperlink w:anchor="_Toc45710560" w:history="1">
        <w:r w:rsidR="008D0069" w:rsidRPr="0052260E">
          <w:rPr>
            <w:rStyle w:val="Hyperlink"/>
            <w:noProof/>
          </w:rPr>
          <w:t>1</w:t>
        </w:r>
        <w:r w:rsidR="008D0069">
          <w:rPr>
            <w:rFonts w:asciiTheme="minorHAnsi" w:eastAsiaTheme="minorEastAsia" w:hAnsiTheme="minorHAnsi" w:cstheme="minorBidi"/>
            <w:noProof/>
            <w:sz w:val="22"/>
            <w:szCs w:val="22"/>
          </w:rPr>
          <w:tab/>
        </w:r>
        <w:r w:rsidR="008D0069" w:rsidRPr="0052260E">
          <w:rPr>
            <w:rStyle w:val="Hyperlink"/>
            <w:noProof/>
          </w:rPr>
          <w:t>INTRODUCTION</w:t>
        </w:r>
        <w:r w:rsidR="008D0069">
          <w:rPr>
            <w:noProof/>
            <w:webHidden/>
          </w:rPr>
          <w:tab/>
        </w:r>
        <w:r w:rsidR="008D0069">
          <w:rPr>
            <w:noProof/>
            <w:webHidden/>
          </w:rPr>
          <w:fldChar w:fldCharType="begin"/>
        </w:r>
        <w:r w:rsidR="008D0069">
          <w:rPr>
            <w:noProof/>
            <w:webHidden/>
          </w:rPr>
          <w:instrText xml:space="preserve"> PAGEREF _Toc45710560 \h </w:instrText>
        </w:r>
        <w:r w:rsidR="008D0069">
          <w:rPr>
            <w:noProof/>
            <w:webHidden/>
          </w:rPr>
        </w:r>
        <w:r w:rsidR="008D0069">
          <w:rPr>
            <w:noProof/>
            <w:webHidden/>
          </w:rPr>
          <w:fldChar w:fldCharType="separate"/>
        </w:r>
        <w:r w:rsidR="008D0069">
          <w:rPr>
            <w:noProof/>
            <w:webHidden/>
          </w:rPr>
          <w:t>5</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61" w:history="1">
        <w:r w:rsidR="008D0069" w:rsidRPr="0052260E">
          <w:rPr>
            <w:rStyle w:val="Hyperlink"/>
            <w:noProof/>
          </w:rPr>
          <w:t>1.1</w:t>
        </w:r>
        <w:r w:rsidR="008D0069">
          <w:rPr>
            <w:rFonts w:asciiTheme="minorHAnsi" w:eastAsiaTheme="minorEastAsia" w:hAnsiTheme="minorHAnsi" w:cstheme="minorBidi"/>
            <w:noProof/>
            <w:sz w:val="22"/>
            <w:szCs w:val="22"/>
          </w:rPr>
          <w:tab/>
        </w:r>
        <w:r w:rsidR="008D0069" w:rsidRPr="0052260E">
          <w:rPr>
            <w:rStyle w:val="Hyperlink"/>
            <w:noProof/>
          </w:rPr>
          <w:t>Purpose</w:t>
        </w:r>
        <w:r w:rsidR="008D0069">
          <w:rPr>
            <w:noProof/>
            <w:webHidden/>
          </w:rPr>
          <w:tab/>
        </w:r>
        <w:r w:rsidR="008D0069">
          <w:rPr>
            <w:noProof/>
            <w:webHidden/>
          </w:rPr>
          <w:fldChar w:fldCharType="begin"/>
        </w:r>
        <w:r w:rsidR="008D0069">
          <w:rPr>
            <w:noProof/>
            <w:webHidden/>
          </w:rPr>
          <w:instrText xml:space="preserve"> PAGEREF _Toc45710561 \h </w:instrText>
        </w:r>
        <w:r w:rsidR="008D0069">
          <w:rPr>
            <w:noProof/>
            <w:webHidden/>
          </w:rPr>
        </w:r>
        <w:r w:rsidR="008D0069">
          <w:rPr>
            <w:noProof/>
            <w:webHidden/>
          </w:rPr>
          <w:fldChar w:fldCharType="separate"/>
        </w:r>
        <w:r w:rsidR="008D0069">
          <w:rPr>
            <w:noProof/>
            <w:webHidden/>
          </w:rPr>
          <w:t>5</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62" w:history="1">
        <w:r w:rsidR="008D0069" w:rsidRPr="0052260E">
          <w:rPr>
            <w:rStyle w:val="Hyperlink"/>
            <w:noProof/>
          </w:rPr>
          <w:t>1.2</w:t>
        </w:r>
        <w:r w:rsidR="008D0069">
          <w:rPr>
            <w:rFonts w:asciiTheme="minorHAnsi" w:eastAsiaTheme="minorEastAsia" w:hAnsiTheme="minorHAnsi" w:cstheme="minorBidi"/>
            <w:noProof/>
            <w:sz w:val="22"/>
            <w:szCs w:val="22"/>
          </w:rPr>
          <w:tab/>
        </w:r>
        <w:r w:rsidR="008D0069" w:rsidRPr="0052260E">
          <w:rPr>
            <w:rStyle w:val="Hyperlink"/>
            <w:noProof/>
          </w:rPr>
          <w:t>Scope</w:t>
        </w:r>
        <w:r w:rsidR="008D0069">
          <w:rPr>
            <w:noProof/>
            <w:webHidden/>
          </w:rPr>
          <w:tab/>
        </w:r>
        <w:r w:rsidR="008D0069">
          <w:rPr>
            <w:noProof/>
            <w:webHidden/>
          </w:rPr>
          <w:fldChar w:fldCharType="begin"/>
        </w:r>
        <w:r w:rsidR="008D0069">
          <w:rPr>
            <w:noProof/>
            <w:webHidden/>
          </w:rPr>
          <w:instrText xml:space="preserve"> PAGEREF _Toc45710562 \h </w:instrText>
        </w:r>
        <w:r w:rsidR="008D0069">
          <w:rPr>
            <w:noProof/>
            <w:webHidden/>
          </w:rPr>
        </w:r>
        <w:r w:rsidR="008D0069">
          <w:rPr>
            <w:noProof/>
            <w:webHidden/>
          </w:rPr>
          <w:fldChar w:fldCharType="separate"/>
        </w:r>
        <w:r w:rsidR="008D0069">
          <w:rPr>
            <w:noProof/>
            <w:webHidden/>
          </w:rPr>
          <w:t>5</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63" w:history="1">
        <w:r w:rsidR="008D0069" w:rsidRPr="0052260E">
          <w:rPr>
            <w:rStyle w:val="Hyperlink"/>
            <w:noProof/>
          </w:rPr>
          <w:t>1.3</w:t>
        </w:r>
        <w:r w:rsidR="008D0069">
          <w:rPr>
            <w:rFonts w:asciiTheme="minorHAnsi" w:eastAsiaTheme="minorEastAsia" w:hAnsiTheme="minorHAnsi" w:cstheme="minorBidi"/>
            <w:noProof/>
            <w:sz w:val="22"/>
            <w:szCs w:val="22"/>
          </w:rPr>
          <w:tab/>
        </w:r>
        <w:r w:rsidR="008D0069" w:rsidRPr="0052260E">
          <w:rPr>
            <w:rStyle w:val="Hyperlink"/>
            <w:noProof/>
          </w:rPr>
          <w:t>Audience</w:t>
        </w:r>
        <w:r w:rsidR="008D0069">
          <w:rPr>
            <w:noProof/>
            <w:webHidden/>
          </w:rPr>
          <w:tab/>
        </w:r>
        <w:r w:rsidR="008D0069">
          <w:rPr>
            <w:noProof/>
            <w:webHidden/>
          </w:rPr>
          <w:fldChar w:fldCharType="begin"/>
        </w:r>
        <w:r w:rsidR="008D0069">
          <w:rPr>
            <w:noProof/>
            <w:webHidden/>
          </w:rPr>
          <w:instrText xml:space="preserve"> PAGEREF _Toc45710563 \h </w:instrText>
        </w:r>
        <w:r w:rsidR="008D0069">
          <w:rPr>
            <w:noProof/>
            <w:webHidden/>
          </w:rPr>
        </w:r>
        <w:r w:rsidR="008D0069">
          <w:rPr>
            <w:noProof/>
            <w:webHidden/>
          </w:rPr>
          <w:fldChar w:fldCharType="separate"/>
        </w:r>
        <w:r w:rsidR="008D0069">
          <w:rPr>
            <w:noProof/>
            <w:webHidden/>
          </w:rPr>
          <w:t>5</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64" w:history="1">
        <w:r w:rsidR="008D0069" w:rsidRPr="0052260E">
          <w:rPr>
            <w:rStyle w:val="Hyperlink"/>
            <w:noProof/>
          </w:rPr>
          <w:t>1.3.1</w:t>
        </w:r>
        <w:r w:rsidR="008D0069">
          <w:rPr>
            <w:rFonts w:asciiTheme="minorHAnsi" w:eastAsiaTheme="minorEastAsia" w:hAnsiTheme="minorHAnsi" w:cstheme="minorBidi"/>
            <w:noProof/>
            <w:sz w:val="22"/>
            <w:szCs w:val="22"/>
          </w:rPr>
          <w:tab/>
        </w:r>
        <w:r w:rsidR="008D0069" w:rsidRPr="0052260E">
          <w:rPr>
            <w:rStyle w:val="Hyperlink"/>
            <w:noProof/>
          </w:rPr>
          <w:t>Stakeholder List</w:t>
        </w:r>
        <w:r w:rsidR="008D0069">
          <w:rPr>
            <w:noProof/>
            <w:webHidden/>
          </w:rPr>
          <w:tab/>
        </w:r>
        <w:r w:rsidR="008D0069">
          <w:rPr>
            <w:noProof/>
            <w:webHidden/>
          </w:rPr>
          <w:fldChar w:fldCharType="begin"/>
        </w:r>
        <w:r w:rsidR="008D0069">
          <w:rPr>
            <w:noProof/>
            <w:webHidden/>
          </w:rPr>
          <w:instrText xml:space="preserve"> PAGEREF _Toc45710564 \h </w:instrText>
        </w:r>
        <w:r w:rsidR="008D0069">
          <w:rPr>
            <w:noProof/>
            <w:webHidden/>
          </w:rPr>
        </w:r>
        <w:r w:rsidR="008D0069">
          <w:rPr>
            <w:noProof/>
            <w:webHidden/>
          </w:rPr>
          <w:fldChar w:fldCharType="separate"/>
        </w:r>
        <w:r w:rsidR="008D0069">
          <w:rPr>
            <w:noProof/>
            <w:webHidden/>
          </w:rPr>
          <w:t>5</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65" w:history="1">
        <w:r w:rsidR="008D0069" w:rsidRPr="0052260E">
          <w:rPr>
            <w:rStyle w:val="Hyperlink"/>
            <w:noProof/>
          </w:rPr>
          <w:t>1.4</w:t>
        </w:r>
        <w:r w:rsidR="008D0069">
          <w:rPr>
            <w:rFonts w:asciiTheme="minorHAnsi" w:eastAsiaTheme="minorEastAsia" w:hAnsiTheme="minorHAnsi" w:cstheme="minorBidi"/>
            <w:noProof/>
            <w:sz w:val="22"/>
            <w:szCs w:val="22"/>
          </w:rPr>
          <w:tab/>
        </w:r>
        <w:r w:rsidR="008D0069" w:rsidRPr="0052260E">
          <w:rPr>
            <w:rStyle w:val="Hyperlink"/>
            <w:noProof/>
          </w:rPr>
          <w:t>Document Organization</w:t>
        </w:r>
        <w:r w:rsidR="008D0069">
          <w:rPr>
            <w:noProof/>
            <w:webHidden/>
          </w:rPr>
          <w:tab/>
        </w:r>
        <w:r w:rsidR="008D0069">
          <w:rPr>
            <w:noProof/>
            <w:webHidden/>
          </w:rPr>
          <w:fldChar w:fldCharType="begin"/>
        </w:r>
        <w:r w:rsidR="008D0069">
          <w:rPr>
            <w:noProof/>
            <w:webHidden/>
          </w:rPr>
          <w:instrText xml:space="preserve"> PAGEREF _Toc45710565 \h </w:instrText>
        </w:r>
        <w:r w:rsidR="008D0069">
          <w:rPr>
            <w:noProof/>
            <w:webHidden/>
          </w:rPr>
        </w:r>
        <w:r w:rsidR="008D0069">
          <w:rPr>
            <w:noProof/>
            <w:webHidden/>
          </w:rPr>
          <w:fldChar w:fldCharType="separate"/>
        </w:r>
        <w:r w:rsidR="008D0069">
          <w:rPr>
            <w:noProof/>
            <w:webHidden/>
          </w:rPr>
          <w:t>6</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66" w:history="1">
        <w:r w:rsidR="008D0069" w:rsidRPr="0052260E">
          <w:rPr>
            <w:rStyle w:val="Hyperlink"/>
            <w:noProof/>
          </w:rPr>
          <w:t>1.4.1</w:t>
        </w:r>
        <w:r w:rsidR="008D0069">
          <w:rPr>
            <w:rFonts w:asciiTheme="minorHAnsi" w:eastAsiaTheme="minorEastAsia" w:hAnsiTheme="minorHAnsi" w:cstheme="minorBidi"/>
            <w:noProof/>
            <w:sz w:val="22"/>
            <w:szCs w:val="22"/>
          </w:rPr>
          <w:tab/>
        </w:r>
        <w:r w:rsidR="008D0069" w:rsidRPr="0052260E">
          <w:rPr>
            <w:rStyle w:val="Hyperlink"/>
            <w:noProof/>
          </w:rPr>
          <w:t>Document Context</w:t>
        </w:r>
        <w:r w:rsidR="008D0069">
          <w:rPr>
            <w:noProof/>
            <w:webHidden/>
          </w:rPr>
          <w:tab/>
        </w:r>
        <w:r w:rsidR="008D0069">
          <w:rPr>
            <w:noProof/>
            <w:webHidden/>
          </w:rPr>
          <w:fldChar w:fldCharType="begin"/>
        </w:r>
        <w:r w:rsidR="008D0069">
          <w:rPr>
            <w:noProof/>
            <w:webHidden/>
          </w:rPr>
          <w:instrText xml:space="preserve"> PAGEREF _Toc45710566 \h </w:instrText>
        </w:r>
        <w:r w:rsidR="008D0069">
          <w:rPr>
            <w:noProof/>
            <w:webHidden/>
          </w:rPr>
        </w:r>
        <w:r w:rsidR="008D0069">
          <w:rPr>
            <w:noProof/>
            <w:webHidden/>
          </w:rPr>
          <w:fldChar w:fldCharType="separate"/>
        </w:r>
        <w:r w:rsidR="008D0069">
          <w:rPr>
            <w:noProof/>
            <w:webHidden/>
          </w:rPr>
          <w:t>6</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67" w:history="1">
        <w:r w:rsidR="008D0069" w:rsidRPr="0052260E">
          <w:rPr>
            <w:rStyle w:val="Hyperlink"/>
            <w:noProof/>
          </w:rPr>
          <w:t>1.4.2</w:t>
        </w:r>
        <w:r w:rsidR="008D0069">
          <w:rPr>
            <w:rFonts w:asciiTheme="minorHAnsi" w:eastAsiaTheme="minorEastAsia" w:hAnsiTheme="minorHAnsi" w:cstheme="minorBidi"/>
            <w:noProof/>
            <w:sz w:val="22"/>
            <w:szCs w:val="22"/>
          </w:rPr>
          <w:tab/>
        </w:r>
        <w:r w:rsidR="008D0069" w:rsidRPr="0052260E">
          <w:rPr>
            <w:rStyle w:val="Hyperlink"/>
            <w:noProof/>
          </w:rPr>
          <w:t>Document Structure</w:t>
        </w:r>
        <w:r w:rsidR="008D0069">
          <w:rPr>
            <w:noProof/>
            <w:webHidden/>
          </w:rPr>
          <w:tab/>
        </w:r>
        <w:r w:rsidR="008D0069">
          <w:rPr>
            <w:noProof/>
            <w:webHidden/>
          </w:rPr>
          <w:fldChar w:fldCharType="begin"/>
        </w:r>
        <w:r w:rsidR="008D0069">
          <w:rPr>
            <w:noProof/>
            <w:webHidden/>
          </w:rPr>
          <w:instrText xml:space="preserve"> PAGEREF _Toc45710567 \h </w:instrText>
        </w:r>
        <w:r w:rsidR="008D0069">
          <w:rPr>
            <w:noProof/>
            <w:webHidden/>
          </w:rPr>
        </w:r>
        <w:r w:rsidR="008D0069">
          <w:rPr>
            <w:noProof/>
            <w:webHidden/>
          </w:rPr>
          <w:fldChar w:fldCharType="separate"/>
        </w:r>
        <w:r w:rsidR="008D0069">
          <w:rPr>
            <w:noProof/>
            <w:webHidden/>
          </w:rPr>
          <w:t>6</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68" w:history="1">
        <w:r w:rsidR="008D0069" w:rsidRPr="0052260E">
          <w:rPr>
            <w:rStyle w:val="Hyperlink"/>
            <w:noProof/>
          </w:rPr>
          <w:t>1.5</w:t>
        </w:r>
        <w:r w:rsidR="008D0069">
          <w:rPr>
            <w:rFonts w:asciiTheme="minorHAnsi" w:eastAsiaTheme="minorEastAsia" w:hAnsiTheme="minorHAnsi" w:cstheme="minorBidi"/>
            <w:noProof/>
            <w:sz w:val="22"/>
            <w:szCs w:val="22"/>
          </w:rPr>
          <w:tab/>
        </w:r>
        <w:r w:rsidR="008D0069" w:rsidRPr="0052260E">
          <w:rPr>
            <w:rStyle w:val="Hyperlink"/>
            <w:noProof/>
          </w:rPr>
          <w:t>References</w:t>
        </w:r>
        <w:r w:rsidR="008D0069">
          <w:rPr>
            <w:noProof/>
            <w:webHidden/>
          </w:rPr>
          <w:tab/>
        </w:r>
        <w:r w:rsidR="008D0069">
          <w:rPr>
            <w:noProof/>
            <w:webHidden/>
          </w:rPr>
          <w:fldChar w:fldCharType="begin"/>
        </w:r>
        <w:r w:rsidR="008D0069">
          <w:rPr>
            <w:noProof/>
            <w:webHidden/>
          </w:rPr>
          <w:instrText xml:space="preserve"> PAGEREF _Toc45710568 \h </w:instrText>
        </w:r>
        <w:r w:rsidR="008D0069">
          <w:rPr>
            <w:noProof/>
            <w:webHidden/>
          </w:rPr>
        </w:r>
        <w:r w:rsidR="008D0069">
          <w:rPr>
            <w:noProof/>
            <w:webHidden/>
          </w:rPr>
          <w:fldChar w:fldCharType="separate"/>
        </w:r>
        <w:r w:rsidR="008D0069">
          <w:rPr>
            <w:noProof/>
            <w:webHidden/>
          </w:rPr>
          <w:t>6</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69" w:history="1">
        <w:r w:rsidR="008D0069" w:rsidRPr="0052260E">
          <w:rPr>
            <w:rStyle w:val="Hyperlink"/>
            <w:noProof/>
          </w:rPr>
          <w:t>1.5.1</w:t>
        </w:r>
        <w:r w:rsidR="008D0069">
          <w:rPr>
            <w:rFonts w:asciiTheme="minorHAnsi" w:eastAsiaTheme="minorEastAsia" w:hAnsiTheme="minorHAnsi" w:cstheme="minorBidi"/>
            <w:noProof/>
            <w:sz w:val="22"/>
            <w:szCs w:val="22"/>
          </w:rPr>
          <w:tab/>
        </w:r>
        <w:r w:rsidR="008D0069" w:rsidRPr="0052260E">
          <w:rPr>
            <w:rStyle w:val="Hyperlink"/>
            <w:noProof/>
          </w:rPr>
          <w:t>Ford documents</w:t>
        </w:r>
        <w:r w:rsidR="008D0069">
          <w:rPr>
            <w:noProof/>
            <w:webHidden/>
          </w:rPr>
          <w:tab/>
        </w:r>
        <w:r w:rsidR="008D0069">
          <w:rPr>
            <w:noProof/>
            <w:webHidden/>
          </w:rPr>
          <w:fldChar w:fldCharType="begin"/>
        </w:r>
        <w:r w:rsidR="008D0069">
          <w:rPr>
            <w:noProof/>
            <w:webHidden/>
          </w:rPr>
          <w:instrText xml:space="preserve"> PAGEREF _Toc45710569 \h </w:instrText>
        </w:r>
        <w:r w:rsidR="008D0069">
          <w:rPr>
            <w:noProof/>
            <w:webHidden/>
          </w:rPr>
        </w:r>
        <w:r w:rsidR="008D0069">
          <w:rPr>
            <w:noProof/>
            <w:webHidden/>
          </w:rPr>
          <w:fldChar w:fldCharType="separate"/>
        </w:r>
        <w:r w:rsidR="008D0069">
          <w:rPr>
            <w:noProof/>
            <w:webHidden/>
          </w:rPr>
          <w:t>6</w:t>
        </w:r>
        <w:r w:rsidR="008D0069">
          <w:rPr>
            <w:noProof/>
            <w:webHidden/>
          </w:rPr>
          <w:fldChar w:fldCharType="end"/>
        </w:r>
      </w:hyperlink>
    </w:p>
    <w:p w:rsidR="008D0069" w:rsidRDefault="0010345B">
      <w:pPr>
        <w:pStyle w:val="TOC1"/>
        <w:rPr>
          <w:rFonts w:asciiTheme="minorHAnsi" w:eastAsiaTheme="minorEastAsia" w:hAnsiTheme="minorHAnsi" w:cstheme="minorBidi"/>
          <w:noProof/>
          <w:sz w:val="22"/>
          <w:szCs w:val="22"/>
        </w:rPr>
      </w:pPr>
      <w:hyperlink w:anchor="_Toc45710570" w:history="1">
        <w:r w:rsidR="008D0069" w:rsidRPr="0052260E">
          <w:rPr>
            <w:rStyle w:val="Hyperlink"/>
            <w:noProof/>
          </w:rPr>
          <w:t>Message Center – M3 Display with Message Center and Quick Action Menu Button Interface – CGEA 1.3</w:t>
        </w:r>
        <w:r w:rsidR="008D0069">
          <w:rPr>
            <w:noProof/>
            <w:webHidden/>
          </w:rPr>
          <w:tab/>
        </w:r>
        <w:r w:rsidR="008D0069">
          <w:rPr>
            <w:noProof/>
            <w:webHidden/>
          </w:rPr>
          <w:fldChar w:fldCharType="begin"/>
        </w:r>
        <w:r w:rsidR="008D0069">
          <w:rPr>
            <w:noProof/>
            <w:webHidden/>
          </w:rPr>
          <w:instrText xml:space="preserve"> PAGEREF _Toc45710570 \h </w:instrText>
        </w:r>
        <w:r w:rsidR="008D0069">
          <w:rPr>
            <w:noProof/>
            <w:webHidden/>
          </w:rPr>
        </w:r>
        <w:r w:rsidR="008D0069">
          <w:rPr>
            <w:noProof/>
            <w:webHidden/>
          </w:rPr>
          <w:fldChar w:fldCharType="separate"/>
        </w:r>
        <w:r w:rsidR="008D0069">
          <w:rPr>
            <w:noProof/>
            <w:webHidden/>
          </w:rPr>
          <w:t>6</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71" w:history="1">
        <w:r w:rsidR="008D0069" w:rsidRPr="0052260E">
          <w:rPr>
            <w:rStyle w:val="Hyperlink"/>
            <w:noProof/>
          </w:rPr>
          <w:t>1.5.2</w:t>
        </w:r>
        <w:r w:rsidR="008D0069">
          <w:rPr>
            <w:rFonts w:asciiTheme="minorHAnsi" w:eastAsiaTheme="minorEastAsia" w:hAnsiTheme="minorHAnsi" w:cstheme="minorBidi"/>
            <w:noProof/>
            <w:sz w:val="22"/>
            <w:szCs w:val="22"/>
          </w:rPr>
          <w:tab/>
        </w:r>
        <w:r w:rsidR="008D0069" w:rsidRPr="0052260E">
          <w:rPr>
            <w:rStyle w:val="Hyperlink"/>
            <w:noProof/>
          </w:rPr>
          <w:t>External documents and publications</w:t>
        </w:r>
        <w:r w:rsidR="008D0069">
          <w:rPr>
            <w:noProof/>
            <w:webHidden/>
          </w:rPr>
          <w:tab/>
        </w:r>
        <w:r w:rsidR="008D0069">
          <w:rPr>
            <w:noProof/>
            <w:webHidden/>
          </w:rPr>
          <w:fldChar w:fldCharType="begin"/>
        </w:r>
        <w:r w:rsidR="008D0069">
          <w:rPr>
            <w:noProof/>
            <w:webHidden/>
          </w:rPr>
          <w:instrText xml:space="preserve"> PAGEREF _Toc45710571 \h </w:instrText>
        </w:r>
        <w:r w:rsidR="008D0069">
          <w:rPr>
            <w:noProof/>
            <w:webHidden/>
          </w:rPr>
        </w:r>
        <w:r w:rsidR="008D0069">
          <w:rPr>
            <w:noProof/>
            <w:webHidden/>
          </w:rPr>
          <w:fldChar w:fldCharType="separate"/>
        </w:r>
        <w:r w:rsidR="008D0069">
          <w:rPr>
            <w:noProof/>
            <w:webHidden/>
          </w:rPr>
          <w:t>7</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72" w:history="1">
        <w:r w:rsidR="008D0069" w:rsidRPr="0052260E">
          <w:rPr>
            <w:rStyle w:val="Hyperlink"/>
            <w:noProof/>
          </w:rPr>
          <w:t>1.6</w:t>
        </w:r>
        <w:r w:rsidR="008D0069">
          <w:rPr>
            <w:rFonts w:asciiTheme="minorHAnsi" w:eastAsiaTheme="minorEastAsia" w:hAnsiTheme="minorHAnsi" w:cstheme="minorBidi"/>
            <w:noProof/>
            <w:sz w:val="22"/>
            <w:szCs w:val="22"/>
          </w:rPr>
          <w:tab/>
        </w:r>
        <w:r w:rsidR="008D0069" w:rsidRPr="0052260E">
          <w:rPr>
            <w:rStyle w:val="Hyperlink"/>
            <w:noProof/>
          </w:rPr>
          <w:t>Terminology</w:t>
        </w:r>
        <w:r w:rsidR="008D0069">
          <w:rPr>
            <w:noProof/>
            <w:webHidden/>
          </w:rPr>
          <w:tab/>
        </w:r>
        <w:r w:rsidR="008D0069">
          <w:rPr>
            <w:noProof/>
            <w:webHidden/>
          </w:rPr>
          <w:fldChar w:fldCharType="begin"/>
        </w:r>
        <w:r w:rsidR="008D0069">
          <w:rPr>
            <w:noProof/>
            <w:webHidden/>
          </w:rPr>
          <w:instrText xml:space="preserve"> PAGEREF _Toc45710572 \h </w:instrText>
        </w:r>
        <w:r w:rsidR="008D0069">
          <w:rPr>
            <w:noProof/>
            <w:webHidden/>
          </w:rPr>
        </w:r>
        <w:r w:rsidR="008D0069">
          <w:rPr>
            <w:noProof/>
            <w:webHidden/>
          </w:rPr>
          <w:fldChar w:fldCharType="separate"/>
        </w:r>
        <w:r w:rsidR="008D0069">
          <w:rPr>
            <w:noProof/>
            <w:webHidden/>
          </w:rPr>
          <w:t>7</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73" w:history="1">
        <w:r w:rsidR="008D0069" w:rsidRPr="0052260E">
          <w:rPr>
            <w:rStyle w:val="Hyperlink"/>
            <w:noProof/>
          </w:rPr>
          <w:t>1.6.1</w:t>
        </w:r>
        <w:r w:rsidR="008D0069">
          <w:rPr>
            <w:rFonts w:asciiTheme="minorHAnsi" w:eastAsiaTheme="minorEastAsia" w:hAnsiTheme="minorHAnsi" w:cstheme="minorBidi"/>
            <w:noProof/>
            <w:sz w:val="22"/>
            <w:szCs w:val="22"/>
          </w:rPr>
          <w:tab/>
        </w:r>
        <w:r w:rsidR="008D0069" w:rsidRPr="0052260E">
          <w:rPr>
            <w:rStyle w:val="Hyperlink"/>
            <w:noProof/>
          </w:rPr>
          <w:t>Definitions</w:t>
        </w:r>
        <w:r w:rsidR="008D0069">
          <w:rPr>
            <w:noProof/>
            <w:webHidden/>
          </w:rPr>
          <w:tab/>
        </w:r>
        <w:r w:rsidR="008D0069">
          <w:rPr>
            <w:noProof/>
            <w:webHidden/>
          </w:rPr>
          <w:fldChar w:fldCharType="begin"/>
        </w:r>
        <w:r w:rsidR="008D0069">
          <w:rPr>
            <w:noProof/>
            <w:webHidden/>
          </w:rPr>
          <w:instrText xml:space="preserve"> PAGEREF _Toc45710573 \h </w:instrText>
        </w:r>
        <w:r w:rsidR="008D0069">
          <w:rPr>
            <w:noProof/>
            <w:webHidden/>
          </w:rPr>
        </w:r>
        <w:r w:rsidR="008D0069">
          <w:rPr>
            <w:noProof/>
            <w:webHidden/>
          </w:rPr>
          <w:fldChar w:fldCharType="separate"/>
        </w:r>
        <w:r w:rsidR="008D0069">
          <w:rPr>
            <w:noProof/>
            <w:webHidden/>
          </w:rPr>
          <w:t>7</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74" w:history="1">
        <w:r w:rsidR="008D0069" w:rsidRPr="0052260E">
          <w:rPr>
            <w:rStyle w:val="Hyperlink"/>
            <w:noProof/>
          </w:rPr>
          <w:t>1.6.2</w:t>
        </w:r>
        <w:r w:rsidR="008D0069">
          <w:rPr>
            <w:rFonts w:asciiTheme="minorHAnsi" w:eastAsiaTheme="minorEastAsia" w:hAnsiTheme="minorHAnsi" w:cstheme="minorBidi"/>
            <w:noProof/>
            <w:sz w:val="22"/>
            <w:szCs w:val="22"/>
          </w:rPr>
          <w:tab/>
        </w:r>
        <w:r w:rsidR="008D0069" w:rsidRPr="0052260E">
          <w:rPr>
            <w:rStyle w:val="Hyperlink"/>
            <w:noProof/>
          </w:rPr>
          <w:t>Abbreviations</w:t>
        </w:r>
        <w:r w:rsidR="008D0069">
          <w:rPr>
            <w:noProof/>
            <w:webHidden/>
          </w:rPr>
          <w:tab/>
        </w:r>
        <w:r w:rsidR="008D0069">
          <w:rPr>
            <w:noProof/>
            <w:webHidden/>
          </w:rPr>
          <w:fldChar w:fldCharType="begin"/>
        </w:r>
        <w:r w:rsidR="008D0069">
          <w:rPr>
            <w:noProof/>
            <w:webHidden/>
          </w:rPr>
          <w:instrText xml:space="preserve"> PAGEREF _Toc45710574 \h </w:instrText>
        </w:r>
        <w:r w:rsidR="008D0069">
          <w:rPr>
            <w:noProof/>
            <w:webHidden/>
          </w:rPr>
        </w:r>
        <w:r w:rsidR="008D0069">
          <w:rPr>
            <w:noProof/>
            <w:webHidden/>
          </w:rPr>
          <w:fldChar w:fldCharType="separate"/>
        </w:r>
        <w:r w:rsidR="008D0069">
          <w:rPr>
            <w:noProof/>
            <w:webHidden/>
          </w:rPr>
          <w:t>7</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75" w:history="1">
        <w:r w:rsidR="008D0069" w:rsidRPr="0052260E">
          <w:rPr>
            <w:rStyle w:val="Hyperlink"/>
            <w:noProof/>
          </w:rPr>
          <w:t>1.7</w:t>
        </w:r>
        <w:r w:rsidR="008D0069">
          <w:rPr>
            <w:rFonts w:asciiTheme="minorHAnsi" w:eastAsiaTheme="minorEastAsia" w:hAnsiTheme="minorHAnsi" w:cstheme="minorBidi"/>
            <w:noProof/>
            <w:sz w:val="22"/>
            <w:szCs w:val="22"/>
          </w:rPr>
          <w:tab/>
        </w:r>
        <w:r w:rsidR="008D0069" w:rsidRPr="0052260E">
          <w:rPr>
            <w:rStyle w:val="Hyperlink"/>
            <w:noProof/>
          </w:rPr>
          <w:t>Notation</w:t>
        </w:r>
        <w:r w:rsidR="008D0069">
          <w:rPr>
            <w:noProof/>
            <w:webHidden/>
          </w:rPr>
          <w:tab/>
        </w:r>
        <w:r w:rsidR="008D0069">
          <w:rPr>
            <w:noProof/>
            <w:webHidden/>
          </w:rPr>
          <w:fldChar w:fldCharType="begin"/>
        </w:r>
        <w:r w:rsidR="008D0069">
          <w:rPr>
            <w:noProof/>
            <w:webHidden/>
          </w:rPr>
          <w:instrText xml:space="preserve"> PAGEREF _Toc45710575 \h </w:instrText>
        </w:r>
        <w:r w:rsidR="008D0069">
          <w:rPr>
            <w:noProof/>
            <w:webHidden/>
          </w:rPr>
        </w:r>
        <w:r w:rsidR="008D0069">
          <w:rPr>
            <w:noProof/>
            <w:webHidden/>
          </w:rPr>
          <w:fldChar w:fldCharType="separate"/>
        </w:r>
        <w:r w:rsidR="008D0069">
          <w:rPr>
            <w:noProof/>
            <w:webHidden/>
          </w:rPr>
          <w:t>8</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76" w:history="1">
        <w:r w:rsidR="008D0069" w:rsidRPr="0052260E">
          <w:rPr>
            <w:rStyle w:val="Hyperlink"/>
            <w:noProof/>
            <w:lang w:val="en-GB"/>
          </w:rPr>
          <w:t>1.7.1</w:t>
        </w:r>
        <w:r w:rsidR="008D0069">
          <w:rPr>
            <w:rFonts w:asciiTheme="minorHAnsi" w:eastAsiaTheme="minorEastAsia" w:hAnsiTheme="minorHAnsi" w:cstheme="minorBidi"/>
            <w:noProof/>
            <w:sz w:val="22"/>
            <w:szCs w:val="22"/>
          </w:rPr>
          <w:tab/>
        </w:r>
        <w:r w:rsidR="008D0069" w:rsidRPr="0052260E">
          <w:rPr>
            <w:rStyle w:val="Hyperlink"/>
            <w:noProof/>
            <w:lang w:val="en-GB"/>
          </w:rPr>
          <w:t>Requirements Templates</w:t>
        </w:r>
        <w:r w:rsidR="008D0069">
          <w:rPr>
            <w:noProof/>
            <w:webHidden/>
          </w:rPr>
          <w:tab/>
        </w:r>
        <w:r w:rsidR="008D0069">
          <w:rPr>
            <w:noProof/>
            <w:webHidden/>
          </w:rPr>
          <w:fldChar w:fldCharType="begin"/>
        </w:r>
        <w:r w:rsidR="008D0069">
          <w:rPr>
            <w:noProof/>
            <w:webHidden/>
          </w:rPr>
          <w:instrText xml:space="preserve"> PAGEREF _Toc45710576 \h </w:instrText>
        </w:r>
        <w:r w:rsidR="008D0069">
          <w:rPr>
            <w:noProof/>
            <w:webHidden/>
          </w:rPr>
        </w:r>
        <w:r w:rsidR="008D0069">
          <w:rPr>
            <w:noProof/>
            <w:webHidden/>
          </w:rPr>
          <w:fldChar w:fldCharType="separate"/>
        </w:r>
        <w:r w:rsidR="008D0069">
          <w:rPr>
            <w:noProof/>
            <w:webHidden/>
          </w:rPr>
          <w:t>8</w:t>
        </w:r>
        <w:r w:rsidR="008D0069">
          <w:rPr>
            <w:noProof/>
            <w:webHidden/>
          </w:rPr>
          <w:fldChar w:fldCharType="end"/>
        </w:r>
      </w:hyperlink>
    </w:p>
    <w:p w:rsidR="008D0069" w:rsidRDefault="0010345B">
      <w:pPr>
        <w:pStyle w:val="TOC1"/>
        <w:rPr>
          <w:rFonts w:asciiTheme="minorHAnsi" w:eastAsiaTheme="minorEastAsia" w:hAnsiTheme="minorHAnsi" w:cstheme="minorBidi"/>
          <w:noProof/>
          <w:sz w:val="22"/>
          <w:szCs w:val="22"/>
        </w:rPr>
      </w:pPr>
      <w:hyperlink w:anchor="_Toc45710577" w:history="1">
        <w:r w:rsidR="008D0069" w:rsidRPr="0052260E">
          <w:rPr>
            <w:rStyle w:val="Hyperlink"/>
            <w:noProof/>
          </w:rPr>
          <w:t>2</w:t>
        </w:r>
        <w:r w:rsidR="008D0069">
          <w:rPr>
            <w:rFonts w:asciiTheme="minorHAnsi" w:eastAsiaTheme="minorEastAsia" w:hAnsiTheme="minorHAnsi" w:cstheme="minorBidi"/>
            <w:noProof/>
            <w:sz w:val="22"/>
            <w:szCs w:val="22"/>
          </w:rPr>
          <w:tab/>
        </w:r>
        <w:r w:rsidR="008D0069" w:rsidRPr="0052260E">
          <w:rPr>
            <w:rStyle w:val="Hyperlink"/>
            <w:noProof/>
          </w:rPr>
          <w:t>FEATURE DEFINITINON</w:t>
        </w:r>
        <w:r w:rsidR="008D0069">
          <w:rPr>
            <w:noProof/>
            <w:webHidden/>
          </w:rPr>
          <w:tab/>
        </w:r>
        <w:r w:rsidR="008D0069">
          <w:rPr>
            <w:noProof/>
            <w:webHidden/>
          </w:rPr>
          <w:fldChar w:fldCharType="begin"/>
        </w:r>
        <w:r w:rsidR="008D0069">
          <w:rPr>
            <w:noProof/>
            <w:webHidden/>
          </w:rPr>
          <w:instrText xml:space="preserve"> PAGEREF _Toc45710577 \h </w:instrText>
        </w:r>
        <w:r w:rsidR="008D0069">
          <w:rPr>
            <w:noProof/>
            <w:webHidden/>
          </w:rPr>
        </w:r>
        <w:r w:rsidR="008D0069">
          <w:rPr>
            <w:noProof/>
            <w:webHidden/>
          </w:rPr>
          <w:fldChar w:fldCharType="separate"/>
        </w:r>
        <w:r w:rsidR="008D0069">
          <w:rPr>
            <w:noProof/>
            <w:webHidden/>
          </w:rPr>
          <w:t>9</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78" w:history="1">
        <w:r w:rsidR="008D0069" w:rsidRPr="0052260E">
          <w:rPr>
            <w:rStyle w:val="Hyperlink"/>
            <w:noProof/>
          </w:rPr>
          <w:t>2.1</w:t>
        </w:r>
        <w:r w:rsidR="008D0069">
          <w:rPr>
            <w:rFonts w:asciiTheme="minorHAnsi" w:eastAsiaTheme="minorEastAsia" w:hAnsiTheme="minorHAnsi" w:cstheme="minorBidi"/>
            <w:noProof/>
            <w:sz w:val="22"/>
            <w:szCs w:val="22"/>
          </w:rPr>
          <w:tab/>
        </w:r>
        <w:r w:rsidR="008D0069" w:rsidRPr="0052260E">
          <w:rPr>
            <w:rStyle w:val="Hyperlink"/>
            <w:noProof/>
          </w:rPr>
          <w:t>Feature Description</w:t>
        </w:r>
        <w:r w:rsidR="008D0069">
          <w:rPr>
            <w:noProof/>
            <w:webHidden/>
          </w:rPr>
          <w:tab/>
        </w:r>
        <w:r w:rsidR="008D0069">
          <w:rPr>
            <w:noProof/>
            <w:webHidden/>
          </w:rPr>
          <w:fldChar w:fldCharType="begin"/>
        </w:r>
        <w:r w:rsidR="008D0069">
          <w:rPr>
            <w:noProof/>
            <w:webHidden/>
          </w:rPr>
          <w:instrText xml:space="preserve"> PAGEREF _Toc45710578 \h </w:instrText>
        </w:r>
        <w:r w:rsidR="008D0069">
          <w:rPr>
            <w:noProof/>
            <w:webHidden/>
          </w:rPr>
        </w:r>
        <w:r w:rsidR="008D0069">
          <w:rPr>
            <w:noProof/>
            <w:webHidden/>
          </w:rPr>
          <w:fldChar w:fldCharType="separate"/>
        </w:r>
        <w:r w:rsidR="008D0069">
          <w:rPr>
            <w:noProof/>
            <w:webHidden/>
          </w:rPr>
          <w:t>9</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79" w:history="1">
        <w:r w:rsidR="008D0069" w:rsidRPr="0052260E">
          <w:rPr>
            <w:rStyle w:val="Hyperlink"/>
            <w:noProof/>
          </w:rPr>
          <w:t>2.1.1</w:t>
        </w:r>
        <w:r w:rsidR="008D0069">
          <w:rPr>
            <w:rFonts w:asciiTheme="minorHAnsi" w:eastAsiaTheme="minorEastAsia" w:hAnsiTheme="minorHAnsi" w:cstheme="minorBidi"/>
            <w:noProof/>
            <w:sz w:val="22"/>
            <w:szCs w:val="22"/>
          </w:rPr>
          <w:tab/>
        </w:r>
        <w:r w:rsidR="008D0069" w:rsidRPr="0052260E">
          <w:rPr>
            <w:rStyle w:val="Hyperlink"/>
            <w:noProof/>
          </w:rPr>
          <w:t>Purpose and Overview of Feature</w:t>
        </w:r>
        <w:r w:rsidR="008D0069">
          <w:rPr>
            <w:noProof/>
            <w:webHidden/>
          </w:rPr>
          <w:tab/>
        </w:r>
        <w:r w:rsidR="008D0069">
          <w:rPr>
            <w:noProof/>
            <w:webHidden/>
          </w:rPr>
          <w:fldChar w:fldCharType="begin"/>
        </w:r>
        <w:r w:rsidR="008D0069">
          <w:rPr>
            <w:noProof/>
            <w:webHidden/>
          </w:rPr>
          <w:instrText xml:space="preserve"> PAGEREF _Toc45710579 \h </w:instrText>
        </w:r>
        <w:r w:rsidR="008D0069">
          <w:rPr>
            <w:noProof/>
            <w:webHidden/>
          </w:rPr>
        </w:r>
        <w:r w:rsidR="008D0069">
          <w:rPr>
            <w:noProof/>
            <w:webHidden/>
          </w:rPr>
          <w:fldChar w:fldCharType="separate"/>
        </w:r>
        <w:r w:rsidR="008D0069">
          <w:rPr>
            <w:noProof/>
            <w:webHidden/>
          </w:rPr>
          <w:t>9</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80" w:history="1">
        <w:r w:rsidR="008D0069" w:rsidRPr="0052260E">
          <w:rPr>
            <w:rStyle w:val="Hyperlink"/>
            <w:noProof/>
          </w:rPr>
          <w:t>2.1.2</w:t>
        </w:r>
        <w:r w:rsidR="008D0069">
          <w:rPr>
            <w:rFonts w:asciiTheme="minorHAnsi" w:eastAsiaTheme="minorEastAsia" w:hAnsiTheme="minorHAnsi" w:cstheme="minorBidi"/>
            <w:noProof/>
            <w:sz w:val="22"/>
            <w:szCs w:val="22"/>
          </w:rPr>
          <w:tab/>
        </w:r>
        <w:r w:rsidR="008D0069" w:rsidRPr="0052260E">
          <w:rPr>
            <w:rStyle w:val="Hyperlink"/>
            <w:noProof/>
          </w:rPr>
          <w:t>Background</w:t>
        </w:r>
        <w:r w:rsidR="008D0069">
          <w:rPr>
            <w:noProof/>
            <w:webHidden/>
          </w:rPr>
          <w:tab/>
        </w:r>
        <w:r w:rsidR="008D0069">
          <w:rPr>
            <w:noProof/>
            <w:webHidden/>
          </w:rPr>
          <w:fldChar w:fldCharType="begin"/>
        </w:r>
        <w:r w:rsidR="008D0069">
          <w:rPr>
            <w:noProof/>
            <w:webHidden/>
          </w:rPr>
          <w:instrText xml:space="preserve"> PAGEREF _Toc45710580 \h </w:instrText>
        </w:r>
        <w:r w:rsidR="008D0069">
          <w:rPr>
            <w:noProof/>
            <w:webHidden/>
          </w:rPr>
        </w:r>
        <w:r w:rsidR="008D0069">
          <w:rPr>
            <w:noProof/>
            <w:webHidden/>
          </w:rPr>
          <w:fldChar w:fldCharType="separate"/>
        </w:r>
        <w:r w:rsidR="008D0069">
          <w:rPr>
            <w:noProof/>
            <w:webHidden/>
          </w:rPr>
          <w:t>9</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81" w:history="1">
        <w:r w:rsidR="008D0069" w:rsidRPr="0052260E">
          <w:rPr>
            <w:rStyle w:val="Hyperlink"/>
            <w:noProof/>
          </w:rPr>
          <w:t>2.1.3</w:t>
        </w:r>
        <w:r w:rsidR="008D0069">
          <w:rPr>
            <w:rFonts w:asciiTheme="minorHAnsi" w:eastAsiaTheme="minorEastAsia" w:hAnsiTheme="minorHAnsi" w:cstheme="minorBidi"/>
            <w:noProof/>
            <w:sz w:val="22"/>
            <w:szCs w:val="22"/>
          </w:rPr>
          <w:tab/>
        </w:r>
        <w:r w:rsidR="008D0069" w:rsidRPr="0052260E">
          <w:rPr>
            <w:rStyle w:val="Hyperlink"/>
            <w:noProof/>
          </w:rPr>
          <w:t>Feature Context</w:t>
        </w:r>
        <w:r w:rsidR="008D0069">
          <w:rPr>
            <w:noProof/>
            <w:webHidden/>
          </w:rPr>
          <w:tab/>
        </w:r>
        <w:r w:rsidR="008D0069">
          <w:rPr>
            <w:noProof/>
            <w:webHidden/>
          </w:rPr>
          <w:fldChar w:fldCharType="begin"/>
        </w:r>
        <w:r w:rsidR="008D0069">
          <w:rPr>
            <w:noProof/>
            <w:webHidden/>
          </w:rPr>
          <w:instrText xml:space="preserve"> PAGEREF _Toc45710581 \h </w:instrText>
        </w:r>
        <w:r w:rsidR="008D0069">
          <w:rPr>
            <w:noProof/>
            <w:webHidden/>
          </w:rPr>
        </w:r>
        <w:r w:rsidR="008D0069">
          <w:rPr>
            <w:noProof/>
            <w:webHidden/>
          </w:rPr>
          <w:fldChar w:fldCharType="separate"/>
        </w:r>
        <w:r w:rsidR="008D0069">
          <w:rPr>
            <w:noProof/>
            <w:webHidden/>
          </w:rPr>
          <w:t>12</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82" w:history="1">
        <w:r w:rsidR="008D0069" w:rsidRPr="0052260E">
          <w:rPr>
            <w:rStyle w:val="Hyperlink"/>
            <w:noProof/>
          </w:rPr>
          <w:t>2.1.4</w:t>
        </w:r>
        <w:r w:rsidR="008D0069">
          <w:rPr>
            <w:rFonts w:asciiTheme="minorHAnsi" w:eastAsiaTheme="minorEastAsia" w:hAnsiTheme="minorHAnsi" w:cstheme="minorBidi"/>
            <w:noProof/>
            <w:sz w:val="22"/>
            <w:szCs w:val="22"/>
          </w:rPr>
          <w:tab/>
        </w:r>
        <w:r w:rsidR="008D0069" w:rsidRPr="0052260E">
          <w:rPr>
            <w:rStyle w:val="Hyperlink"/>
            <w:noProof/>
          </w:rPr>
          <w:t>Feature Modeling</w:t>
        </w:r>
        <w:r w:rsidR="008D0069">
          <w:rPr>
            <w:noProof/>
            <w:webHidden/>
          </w:rPr>
          <w:tab/>
        </w:r>
        <w:r w:rsidR="008D0069">
          <w:rPr>
            <w:noProof/>
            <w:webHidden/>
          </w:rPr>
          <w:fldChar w:fldCharType="begin"/>
        </w:r>
        <w:r w:rsidR="008D0069">
          <w:rPr>
            <w:noProof/>
            <w:webHidden/>
          </w:rPr>
          <w:instrText xml:space="preserve"> PAGEREF _Toc45710582 \h </w:instrText>
        </w:r>
        <w:r w:rsidR="008D0069">
          <w:rPr>
            <w:noProof/>
            <w:webHidden/>
          </w:rPr>
        </w:r>
        <w:r w:rsidR="008D0069">
          <w:rPr>
            <w:noProof/>
            <w:webHidden/>
          </w:rPr>
          <w:fldChar w:fldCharType="separate"/>
        </w:r>
        <w:r w:rsidR="008D0069">
          <w:rPr>
            <w:noProof/>
            <w:webHidden/>
          </w:rPr>
          <w:t>13</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83" w:history="1">
        <w:r w:rsidR="008D0069" w:rsidRPr="0052260E">
          <w:rPr>
            <w:rStyle w:val="Hyperlink"/>
            <w:noProof/>
          </w:rPr>
          <w:t>2.1.5</w:t>
        </w:r>
        <w:r w:rsidR="008D0069">
          <w:rPr>
            <w:rFonts w:asciiTheme="minorHAnsi" w:eastAsiaTheme="minorEastAsia" w:hAnsiTheme="minorHAnsi" w:cstheme="minorBidi"/>
            <w:noProof/>
            <w:sz w:val="22"/>
            <w:szCs w:val="22"/>
          </w:rPr>
          <w:tab/>
        </w:r>
        <w:r w:rsidR="008D0069" w:rsidRPr="0052260E">
          <w:rPr>
            <w:rStyle w:val="Hyperlink"/>
            <w:noProof/>
          </w:rPr>
          <w:t>Feature Requirements</w:t>
        </w:r>
        <w:r w:rsidR="008D0069">
          <w:rPr>
            <w:noProof/>
            <w:webHidden/>
          </w:rPr>
          <w:tab/>
        </w:r>
        <w:r w:rsidR="008D0069">
          <w:rPr>
            <w:noProof/>
            <w:webHidden/>
          </w:rPr>
          <w:fldChar w:fldCharType="begin"/>
        </w:r>
        <w:r w:rsidR="008D0069">
          <w:rPr>
            <w:noProof/>
            <w:webHidden/>
          </w:rPr>
          <w:instrText xml:space="preserve"> PAGEREF _Toc45710583 \h </w:instrText>
        </w:r>
        <w:r w:rsidR="008D0069">
          <w:rPr>
            <w:noProof/>
            <w:webHidden/>
          </w:rPr>
        </w:r>
        <w:r w:rsidR="008D0069">
          <w:rPr>
            <w:noProof/>
            <w:webHidden/>
          </w:rPr>
          <w:fldChar w:fldCharType="separate"/>
        </w:r>
        <w:r w:rsidR="008D0069">
          <w:rPr>
            <w:noProof/>
            <w:webHidden/>
          </w:rPr>
          <w:t>15</w:t>
        </w:r>
        <w:r w:rsidR="008D0069">
          <w:rPr>
            <w:noProof/>
            <w:webHidden/>
          </w:rPr>
          <w:fldChar w:fldCharType="end"/>
        </w:r>
      </w:hyperlink>
    </w:p>
    <w:p w:rsidR="008D0069" w:rsidRDefault="0010345B">
      <w:pPr>
        <w:pStyle w:val="TOC1"/>
        <w:rPr>
          <w:rFonts w:asciiTheme="minorHAnsi" w:eastAsiaTheme="minorEastAsia" w:hAnsiTheme="minorHAnsi" w:cstheme="minorBidi"/>
          <w:noProof/>
          <w:sz w:val="22"/>
          <w:szCs w:val="22"/>
        </w:rPr>
      </w:pPr>
      <w:hyperlink w:anchor="_Toc45710584" w:history="1">
        <w:r w:rsidR="008D0069" w:rsidRPr="0052260E">
          <w:rPr>
            <w:rStyle w:val="Hyperlink"/>
            <w:noProof/>
            <w:lang w:val="en-GB"/>
          </w:rPr>
          <w:t>3</w:t>
        </w:r>
        <w:r w:rsidR="008D0069">
          <w:rPr>
            <w:rFonts w:asciiTheme="minorHAnsi" w:eastAsiaTheme="minorEastAsia" w:hAnsiTheme="minorHAnsi" w:cstheme="minorBidi"/>
            <w:noProof/>
            <w:sz w:val="22"/>
            <w:szCs w:val="22"/>
          </w:rPr>
          <w:tab/>
        </w:r>
        <w:r w:rsidR="008D0069" w:rsidRPr="0052260E">
          <w:rPr>
            <w:rStyle w:val="Hyperlink"/>
            <w:noProof/>
            <w:lang w:val="en-GB"/>
          </w:rPr>
          <w:t>FEATURE DECOMPOSITION (LOGICAL DESIGN)</w:t>
        </w:r>
        <w:r w:rsidR="008D0069">
          <w:rPr>
            <w:noProof/>
            <w:webHidden/>
          </w:rPr>
          <w:tab/>
        </w:r>
        <w:r w:rsidR="008D0069">
          <w:rPr>
            <w:noProof/>
            <w:webHidden/>
          </w:rPr>
          <w:fldChar w:fldCharType="begin"/>
        </w:r>
        <w:r w:rsidR="008D0069">
          <w:rPr>
            <w:noProof/>
            <w:webHidden/>
          </w:rPr>
          <w:instrText xml:space="preserve"> PAGEREF _Toc45710584 \h </w:instrText>
        </w:r>
        <w:r w:rsidR="008D0069">
          <w:rPr>
            <w:noProof/>
            <w:webHidden/>
          </w:rPr>
        </w:r>
        <w:r w:rsidR="008D0069">
          <w:rPr>
            <w:noProof/>
            <w:webHidden/>
          </w:rPr>
          <w:fldChar w:fldCharType="separate"/>
        </w:r>
        <w:r w:rsidR="008D0069">
          <w:rPr>
            <w:noProof/>
            <w:webHidden/>
          </w:rPr>
          <w:t>20</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85" w:history="1">
        <w:r w:rsidR="008D0069" w:rsidRPr="0052260E">
          <w:rPr>
            <w:rStyle w:val="Hyperlink"/>
            <w:noProof/>
          </w:rPr>
          <w:t>3.1</w:t>
        </w:r>
        <w:r w:rsidR="008D0069">
          <w:rPr>
            <w:rFonts w:asciiTheme="minorHAnsi" w:eastAsiaTheme="minorEastAsia" w:hAnsiTheme="minorHAnsi" w:cstheme="minorBidi"/>
            <w:noProof/>
            <w:sz w:val="22"/>
            <w:szCs w:val="22"/>
          </w:rPr>
          <w:tab/>
        </w:r>
        <w:r w:rsidR="008D0069" w:rsidRPr="0052260E">
          <w:rPr>
            <w:rStyle w:val="Hyperlink"/>
            <w:noProof/>
          </w:rPr>
          <w:t>Overview</w:t>
        </w:r>
        <w:r w:rsidR="008D0069">
          <w:rPr>
            <w:noProof/>
            <w:webHidden/>
          </w:rPr>
          <w:tab/>
        </w:r>
        <w:r w:rsidR="008D0069">
          <w:rPr>
            <w:noProof/>
            <w:webHidden/>
          </w:rPr>
          <w:fldChar w:fldCharType="begin"/>
        </w:r>
        <w:r w:rsidR="008D0069">
          <w:rPr>
            <w:noProof/>
            <w:webHidden/>
          </w:rPr>
          <w:instrText xml:space="preserve"> PAGEREF _Toc45710585 \h </w:instrText>
        </w:r>
        <w:r w:rsidR="008D0069">
          <w:rPr>
            <w:noProof/>
            <w:webHidden/>
          </w:rPr>
        </w:r>
        <w:r w:rsidR="008D0069">
          <w:rPr>
            <w:noProof/>
            <w:webHidden/>
          </w:rPr>
          <w:fldChar w:fldCharType="separate"/>
        </w:r>
        <w:r w:rsidR="008D0069">
          <w:rPr>
            <w:noProof/>
            <w:webHidden/>
          </w:rPr>
          <w:t>20</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86" w:history="1">
        <w:r w:rsidR="008D0069" w:rsidRPr="0052260E">
          <w:rPr>
            <w:rStyle w:val="Hyperlink"/>
            <w:noProof/>
          </w:rPr>
          <w:t>3.2</w:t>
        </w:r>
        <w:r w:rsidR="008D0069">
          <w:rPr>
            <w:rFonts w:asciiTheme="minorHAnsi" w:eastAsiaTheme="minorEastAsia" w:hAnsiTheme="minorHAnsi" w:cstheme="minorBidi"/>
            <w:noProof/>
            <w:sz w:val="22"/>
            <w:szCs w:val="22"/>
          </w:rPr>
          <w:tab/>
        </w:r>
        <w:r w:rsidR="008D0069" w:rsidRPr="0052260E">
          <w:rPr>
            <w:rStyle w:val="Hyperlink"/>
            <w:noProof/>
          </w:rPr>
          <w:t>Input Requirements</w:t>
        </w:r>
        <w:r w:rsidR="008D0069">
          <w:rPr>
            <w:noProof/>
            <w:webHidden/>
          </w:rPr>
          <w:tab/>
        </w:r>
        <w:r w:rsidR="008D0069">
          <w:rPr>
            <w:noProof/>
            <w:webHidden/>
          </w:rPr>
          <w:fldChar w:fldCharType="begin"/>
        </w:r>
        <w:r w:rsidR="008D0069">
          <w:rPr>
            <w:noProof/>
            <w:webHidden/>
          </w:rPr>
          <w:instrText xml:space="preserve"> PAGEREF _Toc45710586 \h </w:instrText>
        </w:r>
        <w:r w:rsidR="008D0069">
          <w:rPr>
            <w:noProof/>
            <w:webHidden/>
          </w:rPr>
        </w:r>
        <w:r w:rsidR="008D0069">
          <w:rPr>
            <w:noProof/>
            <w:webHidden/>
          </w:rPr>
          <w:fldChar w:fldCharType="separate"/>
        </w:r>
        <w:r w:rsidR="008D0069">
          <w:rPr>
            <w:noProof/>
            <w:webHidden/>
          </w:rPr>
          <w:t>20</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87" w:history="1">
        <w:r w:rsidR="008D0069" w:rsidRPr="0052260E">
          <w:rPr>
            <w:rStyle w:val="Hyperlink"/>
            <w:noProof/>
          </w:rPr>
          <w:t>3.3</w:t>
        </w:r>
        <w:r w:rsidR="008D0069">
          <w:rPr>
            <w:rFonts w:asciiTheme="minorHAnsi" w:eastAsiaTheme="minorEastAsia" w:hAnsiTheme="minorHAnsi" w:cstheme="minorBidi"/>
            <w:noProof/>
            <w:sz w:val="22"/>
            <w:szCs w:val="22"/>
          </w:rPr>
          <w:tab/>
        </w:r>
        <w:r w:rsidR="008D0069" w:rsidRPr="0052260E">
          <w:rPr>
            <w:rStyle w:val="Hyperlink"/>
            <w:noProof/>
          </w:rPr>
          <w:t>Assumptions &amp; Constraints</w:t>
        </w:r>
        <w:r w:rsidR="008D0069">
          <w:rPr>
            <w:noProof/>
            <w:webHidden/>
          </w:rPr>
          <w:tab/>
        </w:r>
        <w:r w:rsidR="008D0069">
          <w:rPr>
            <w:noProof/>
            <w:webHidden/>
          </w:rPr>
          <w:fldChar w:fldCharType="begin"/>
        </w:r>
        <w:r w:rsidR="008D0069">
          <w:rPr>
            <w:noProof/>
            <w:webHidden/>
          </w:rPr>
          <w:instrText xml:space="preserve"> PAGEREF _Toc45710587 \h </w:instrText>
        </w:r>
        <w:r w:rsidR="008D0069">
          <w:rPr>
            <w:noProof/>
            <w:webHidden/>
          </w:rPr>
        </w:r>
        <w:r w:rsidR="008D0069">
          <w:rPr>
            <w:noProof/>
            <w:webHidden/>
          </w:rPr>
          <w:fldChar w:fldCharType="separate"/>
        </w:r>
        <w:r w:rsidR="008D0069">
          <w:rPr>
            <w:noProof/>
            <w:webHidden/>
          </w:rPr>
          <w:t>21</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88" w:history="1">
        <w:r w:rsidR="008D0069" w:rsidRPr="0052260E">
          <w:rPr>
            <w:rStyle w:val="Hyperlink"/>
            <w:noProof/>
          </w:rPr>
          <w:t>3.4</w:t>
        </w:r>
        <w:r w:rsidR="008D0069">
          <w:rPr>
            <w:rFonts w:asciiTheme="minorHAnsi" w:eastAsiaTheme="minorEastAsia" w:hAnsiTheme="minorHAnsi" w:cstheme="minorBidi"/>
            <w:noProof/>
            <w:sz w:val="22"/>
            <w:szCs w:val="22"/>
          </w:rPr>
          <w:tab/>
        </w:r>
        <w:r w:rsidR="008D0069" w:rsidRPr="0052260E">
          <w:rPr>
            <w:rStyle w:val="Hyperlink"/>
            <w:noProof/>
          </w:rPr>
          <w:t>Functional Architecture</w:t>
        </w:r>
        <w:r w:rsidR="008D0069">
          <w:rPr>
            <w:noProof/>
            <w:webHidden/>
          </w:rPr>
          <w:tab/>
        </w:r>
        <w:r w:rsidR="008D0069">
          <w:rPr>
            <w:noProof/>
            <w:webHidden/>
          </w:rPr>
          <w:fldChar w:fldCharType="begin"/>
        </w:r>
        <w:r w:rsidR="008D0069">
          <w:rPr>
            <w:noProof/>
            <w:webHidden/>
          </w:rPr>
          <w:instrText xml:space="preserve"> PAGEREF _Toc45710588 \h </w:instrText>
        </w:r>
        <w:r w:rsidR="008D0069">
          <w:rPr>
            <w:noProof/>
            <w:webHidden/>
          </w:rPr>
        </w:r>
        <w:r w:rsidR="008D0069">
          <w:rPr>
            <w:noProof/>
            <w:webHidden/>
          </w:rPr>
          <w:fldChar w:fldCharType="separate"/>
        </w:r>
        <w:r w:rsidR="008D0069">
          <w:rPr>
            <w:noProof/>
            <w:webHidden/>
          </w:rPr>
          <w:t>21</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89" w:history="1">
        <w:r w:rsidR="008D0069" w:rsidRPr="0052260E">
          <w:rPr>
            <w:rStyle w:val="Hyperlink"/>
            <w:noProof/>
          </w:rPr>
          <w:t>3.5</w:t>
        </w:r>
        <w:r w:rsidR="008D0069">
          <w:rPr>
            <w:rFonts w:asciiTheme="minorHAnsi" w:eastAsiaTheme="minorEastAsia" w:hAnsiTheme="minorHAnsi" w:cstheme="minorBidi"/>
            <w:noProof/>
            <w:sz w:val="22"/>
            <w:szCs w:val="22"/>
          </w:rPr>
          <w:tab/>
        </w:r>
        <w:r w:rsidR="008D0069" w:rsidRPr="0052260E">
          <w:rPr>
            <w:rStyle w:val="Hyperlink"/>
            <w:noProof/>
          </w:rPr>
          <w:t>Function List</w:t>
        </w:r>
        <w:r w:rsidR="008D0069">
          <w:rPr>
            <w:noProof/>
            <w:webHidden/>
          </w:rPr>
          <w:tab/>
        </w:r>
        <w:r w:rsidR="008D0069">
          <w:rPr>
            <w:noProof/>
            <w:webHidden/>
          </w:rPr>
          <w:fldChar w:fldCharType="begin"/>
        </w:r>
        <w:r w:rsidR="008D0069">
          <w:rPr>
            <w:noProof/>
            <w:webHidden/>
          </w:rPr>
          <w:instrText xml:space="preserve"> PAGEREF _Toc45710589 \h </w:instrText>
        </w:r>
        <w:r w:rsidR="008D0069">
          <w:rPr>
            <w:noProof/>
            <w:webHidden/>
          </w:rPr>
        </w:r>
        <w:r w:rsidR="008D0069">
          <w:rPr>
            <w:noProof/>
            <w:webHidden/>
          </w:rPr>
          <w:fldChar w:fldCharType="separate"/>
        </w:r>
        <w:r w:rsidR="008D0069">
          <w:rPr>
            <w:noProof/>
            <w:webHidden/>
          </w:rPr>
          <w:t>22</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590" w:history="1">
        <w:r w:rsidR="008D0069" w:rsidRPr="0052260E">
          <w:rPr>
            <w:rStyle w:val="Hyperlink"/>
            <w:noProof/>
          </w:rPr>
          <w:t>3.6</w:t>
        </w:r>
        <w:r w:rsidR="008D0069">
          <w:rPr>
            <w:rFonts w:asciiTheme="minorHAnsi" w:eastAsiaTheme="minorEastAsia" w:hAnsiTheme="minorHAnsi" w:cstheme="minorBidi"/>
            <w:noProof/>
            <w:sz w:val="22"/>
            <w:szCs w:val="22"/>
          </w:rPr>
          <w:tab/>
        </w:r>
        <w:r w:rsidR="008D0069" w:rsidRPr="0052260E">
          <w:rPr>
            <w:rStyle w:val="Hyperlink"/>
            <w:noProof/>
          </w:rPr>
          <w:t>Logical Functions</w:t>
        </w:r>
        <w:r w:rsidR="008D0069">
          <w:rPr>
            <w:noProof/>
            <w:webHidden/>
          </w:rPr>
          <w:tab/>
        </w:r>
        <w:r w:rsidR="008D0069">
          <w:rPr>
            <w:noProof/>
            <w:webHidden/>
          </w:rPr>
          <w:fldChar w:fldCharType="begin"/>
        </w:r>
        <w:r w:rsidR="008D0069">
          <w:rPr>
            <w:noProof/>
            <w:webHidden/>
          </w:rPr>
          <w:instrText xml:space="preserve"> PAGEREF _Toc45710590 \h </w:instrText>
        </w:r>
        <w:r w:rsidR="008D0069">
          <w:rPr>
            <w:noProof/>
            <w:webHidden/>
          </w:rPr>
        </w:r>
        <w:r w:rsidR="008D0069">
          <w:rPr>
            <w:noProof/>
            <w:webHidden/>
          </w:rPr>
          <w:fldChar w:fldCharType="separate"/>
        </w:r>
        <w:r w:rsidR="008D0069">
          <w:rPr>
            <w:noProof/>
            <w:webHidden/>
          </w:rPr>
          <w:t>22</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91" w:history="1">
        <w:r w:rsidR="008D0069" w:rsidRPr="0052260E">
          <w:rPr>
            <w:rStyle w:val="Hyperlink"/>
            <w:noProof/>
          </w:rPr>
          <w:t>3.6.1</w:t>
        </w:r>
        <w:r w:rsidR="008D0069">
          <w:rPr>
            <w:rFonts w:asciiTheme="minorHAnsi" w:eastAsiaTheme="minorEastAsia" w:hAnsiTheme="minorHAnsi" w:cstheme="minorBidi"/>
            <w:noProof/>
            <w:sz w:val="22"/>
            <w:szCs w:val="22"/>
          </w:rPr>
          <w:tab/>
        </w:r>
        <w:r w:rsidR="008D0069" w:rsidRPr="0052260E">
          <w:rPr>
            <w:rStyle w:val="Hyperlink"/>
            <w:noProof/>
          </w:rPr>
          <w:t>Option Display and handle on Categorized Warning</w:t>
        </w:r>
        <w:r w:rsidR="008D0069">
          <w:rPr>
            <w:noProof/>
            <w:webHidden/>
          </w:rPr>
          <w:tab/>
        </w:r>
        <w:r w:rsidR="008D0069">
          <w:rPr>
            <w:noProof/>
            <w:webHidden/>
          </w:rPr>
          <w:fldChar w:fldCharType="begin"/>
        </w:r>
        <w:r w:rsidR="008D0069">
          <w:rPr>
            <w:noProof/>
            <w:webHidden/>
          </w:rPr>
          <w:instrText xml:space="preserve"> PAGEREF _Toc45710591 \h </w:instrText>
        </w:r>
        <w:r w:rsidR="008D0069">
          <w:rPr>
            <w:noProof/>
            <w:webHidden/>
          </w:rPr>
        </w:r>
        <w:r w:rsidR="008D0069">
          <w:rPr>
            <w:noProof/>
            <w:webHidden/>
          </w:rPr>
          <w:fldChar w:fldCharType="separate"/>
        </w:r>
        <w:r w:rsidR="008D0069">
          <w:rPr>
            <w:noProof/>
            <w:webHidden/>
          </w:rPr>
          <w:t>22</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92" w:history="1">
        <w:r w:rsidR="008D0069" w:rsidRPr="0052260E">
          <w:rPr>
            <w:rStyle w:val="Hyperlink"/>
            <w:noProof/>
          </w:rPr>
          <w:t>3.6.2</w:t>
        </w:r>
        <w:r w:rsidR="008D0069">
          <w:rPr>
            <w:rFonts w:asciiTheme="minorHAnsi" w:eastAsiaTheme="minorEastAsia" w:hAnsiTheme="minorHAnsi" w:cstheme="minorBidi"/>
            <w:noProof/>
            <w:sz w:val="22"/>
            <w:szCs w:val="22"/>
          </w:rPr>
          <w:tab/>
        </w:r>
        <w:r w:rsidR="008D0069" w:rsidRPr="0052260E">
          <w:rPr>
            <w:rStyle w:val="Hyperlink"/>
            <w:noProof/>
          </w:rPr>
          <w:t>Request to Display Warning POI &amp; Route</w:t>
        </w:r>
        <w:r w:rsidR="008D0069">
          <w:rPr>
            <w:noProof/>
            <w:webHidden/>
          </w:rPr>
          <w:tab/>
        </w:r>
        <w:r w:rsidR="008D0069">
          <w:rPr>
            <w:noProof/>
            <w:webHidden/>
          </w:rPr>
          <w:fldChar w:fldCharType="begin"/>
        </w:r>
        <w:r w:rsidR="008D0069">
          <w:rPr>
            <w:noProof/>
            <w:webHidden/>
          </w:rPr>
          <w:instrText xml:space="preserve"> PAGEREF _Toc45710592 \h </w:instrText>
        </w:r>
        <w:r w:rsidR="008D0069">
          <w:rPr>
            <w:noProof/>
            <w:webHidden/>
          </w:rPr>
        </w:r>
        <w:r w:rsidR="008D0069">
          <w:rPr>
            <w:noProof/>
            <w:webHidden/>
          </w:rPr>
          <w:fldChar w:fldCharType="separate"/>
        </w:r>
        <w:r w:rsidR="008D0069">
          <w:rPr>
            <w:noProof/>
            <w:webHidden/>
          </w:rPr>
          <w:t>27</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93" w:history="1">
        <w:r w:rsidR="008D0069" w:rsidRPr="0052260E">
          <w:rPr>
            <w:rStyle w:val="Hyperlink"/>
            <w:noProof/>
          </w:rPr>
          <w:t>3.6.3</w:t>
        </w:r>
        <w:r w:rsidR="008D0069">
          <w:rPr>
            <w:rFonts w:asciiTheme="minorHAnsi" w:eastAsiaTheme="minorEastAsia" w:hAnsiTheme="minorHAnsi" w:cstheme="minorBidi"/>
            <w:noProof/>
            <w:sz w:val="22"/>
            <w:szCs w:val="22"/>
          </w:rPr>
          <w:tab/>
        </w:r>
        <w:r w:rsidR="008D0069" w:rsidRPr="0052260E">
          <w:rPr>
            <w:rStyle w:val="Hyperlink"/>
            <w:noProof/>
          </w:rPr>
          <w:t>POI request receive and list send</w:t>
        </w:r>
        <w:r w:rsidR="008D0069">
          <w:rPr>
            <w:noProof/>
            <w:webHidden/>
          </w:rPr>
          <w:tab/>
        </w:r>
        <w:r w:rsidR="008D0069">
          <w:rPr>
            <w:noProof/>
            <w:webHidden/>
          </w:rPr>
          <w:fldChar w:fldCharType="begin"/>
        </w:r>
        <w:r w:rsidR="008D0069">
          <w:rPr>
            <w:noProof/>
            <w:webHidden/>
          </w:rPr>
          <w:instrText xml:space="preserve"> PAGEREF _Toc45710593 \h </w:instrText>
        </w:r>
        <w:r w:rsidR="008D0069">
          <w:rPr>
            <w:noProof/>
            <w:webHidden/>
          </w:rPr>
        </w:r>
        <w:r w:rsidR="008D0069">
          <w:rPr>
            <w:noProof/>
            <w:webHidden/>
          </w:rPr>
          <w:fldChar w:fldCharType="separate"/>
        </w:r>
        <w:r w:rsidR="008D0069">
          <w:rPr>
            <w:noProof/>
            <w:webHidden/>
          </w:rPr>
          <w:t>31</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94" w:history="1">
        <w:r w:rsidR="008D0069" w:rsidRPr="0052260E">
          <w:rPr>
            <w:rStyle w:val="Hyperlink"/>
            <w:noProof/>
          </w:rPr>
          <w:t>3.6.4</w:t>
        </w:r>
        <w:r w:rsidR="008D0069">
          <w:rPr>
            <w:rFonts w:asciiTheme="minorHAnsi" w:eastAsiaTheme="minorEastAsia" w:hAnsiTheme="minorHAnsi" w:cstheme="minorBidi"/>
            <w:noProof/>
            <w:sz w:val="22"/>
            <w:szCs w:val="22"/>
          </w:rPr>
          <w:tab/>
        </w:r>
        <w:r w:rsidR="008D0069" w:rsidRPr="0052260E">
          <w:rPr>
            <w:rStyle w:val="Hyperlink"/>
            <w:noProof/>
          </w:rPr>
          <w:t>POI Route request receive and start route</w:t>
        </w:r>
        <w:r w:rsidR="008D0069">
          <w:rPr>
            <w:noProof/>
            <w:webHidden/>
          </w:rPr>
          <w:tab/>
        </w:r>
        <w:r w:rsidR="008D0069">
          <w:rPr>
            <w:noProof/>
            <w:webHidden/>
          </w:rPr>
          <w:fldChar w:fldCharType="begin"/>
        </w:r>
        <w:r w:rsidR="008D0069">
          <w:rPr>
            <w:noProof/>
            <w:webHidden/>
          </w:rPr>
          <w:instrText xml:space="preserve"> PAGEREF _Toc45710594 \h </w:instrText>
        </w:r>
        <w:r w:rsidR="008D0069">
          <w:rPr>
            <w:noProof/>
            <w:webHidden/>
          </w:rPr>
        </w:r>
        <w:r w:rsidR="008D0069">
          <w:rPr>
            <w:noProof/>
            <w:webHidden/>
          </w:rPr>
          <w:fldChar w:fldCharType="separate"/>
        </w:r>
        <w:r w:rsidR="008D0069">
          <w:rPr>
            <w:noProof/>
            <w:webHidden/>
          </w:rPr>
          <w:t>33</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95" w:history="1">
        <w:r w:rsidR="008D0069" w:rsidRPr="0052260E">
          <w:rPr>
            <w:rStyle w:val="Hyperlink"/>
            <w:noProof/>
          </w:rPr>
          <w:t>3.6.5</w:t>
        </w:r>
        <w:r w:rsidR="008D0069">
          <w:rPr>
            <w:rFonts w:asciiTheme="minorHAnsi" w:eastAsiaTheme="minorEastAsia" w:hAnsiTheme="minorHAnsi" w:cstheme="minorBidi"/>
            <w:noProof/>
            <w:sz w:val="22"/>
            <w:szCs w:val="22"/>
          </w:rPr>
          <w:tab/>
        </w:r>
        <w:r w:rsidR="008D0069" w:rsidRPr="0052260E">
          <w:rPr>
            <w:rStyle w:val="Hyperlink"/>
            <w:noProof/>
          </w:rPr>
          <w:t>Call FRA/LRA Request receive and make call</w:t>
        </w:r>
        <w:r w:rsidR="008D0069">
          <w:rPr>
            <w:noProof/>
            <w:webHidden/>
          </w:rPr>
          <w:tab/>
        </w:r>
        <w:r w:rsidR="008D0069">
          <w:rPr>
            <w:noProof/>
            <w:webHidden/>
          </w:rPr>
          <w:fldChar w:fldCharType="begin"/>
        </w:r>
        <w:r w:rsidR="008D0069">
          <w:rPr>
            <w:noProof/>
            <w:webHidden/>
          </w:rPr>
          <w:instrText xml:space="preserve"> PAGEREF _Toc45710595 \h </w:instrText>
        </w:r>
        <w:r w:rsidR="008D0069">
          <w:rPr>
            <w:noProof/>
            <w:webHidden/>
          </w:rPr>
        </w:r>
        <w:r w:rsidR="008D0069">
          <w:rPr>
            <w:noProof/>
            <w:webHidden/>
          </w:rPr>
          <w:fldChar w:fldCharType="separate"/>
        </w:r>
        <w:r w:rsidR="008D0069">
          <w:rPr>
            <w:noProof/>
            <w:webHidden/>
          </w:rPr>
          <w:t>36</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96" w:history="1">
        <w:r w:rsidR="008D0069" w:rsidRPr="0052260E">
          <w:rPr>
            <w:rStyle w:val="Hyperlink"/>
            <w:noProof/>
          </w:rPr>
          <w:t>3.6.6</w:t>
        </w:r>
        <w:r w:rsidR="008D0069">
          <w:rPr>
            <w:rFonts w:asciiTheme="minorHAnsi" w:eastAsiaTheme="minorEastAsia" w:hAnsiTheme="minorHAnsi" w:cstheme="minorBidi"/>
            <w:noProof/>
            <w:sz w:val="22"/>
            <w:szCs w:val="22"/>
          </w:rPr>
          <w:tab/>
        </w:r>
        <w:r w:rsidR="008D0069" w:rsidRPr="0052260E">
          <w:rPr>
            <w:rStyle w:val="Hyperlink"/>
            <w:noProof/>
          </w:rPr>
          <w:t>Unit Change Warning Display and option handle</w:t>
        </w:r>
        <w:r w:rsidR="008D0069">
          <w:rPr>
            <w:noProof/>
            <w:webHidden/>
          </w:rPr>
          <w:tab/>
        </w:r>
        <w:r w:rsidR="008D0069">
          <w:rPr>
            <w:noProof/>
            <w:webHidden/>
          </w:rPr>
          <w:fldChar w:fldCharType="begin"/>
        </w:r>
        <w:r w:rsidR="008D0069">
          <w:rPr>
            <w:noProof/>
            <w:webHidden/>
          </w:rPr>
          <w:instrText xml:space="preserve"> PAGEREF _Toc45710596 \h </w:instrText>
        </w:r>
        <w:r w:rsidR="008D0069">
          <w:rPr>
            <w:noProof/>
            <w:webHidden/>
          </w:rPr>
        </w:r>
        <w:r w:rsidR="008D0069">
          <w:rPr>
            <w:noProof/>
            <w:webHidden/>
          </w:rPr>
          <w:fldChar w:fldCharType="separate"/>
        </w:r>
        <w:r w:rsidR="008D0069">
          <w:rPr>
            <w:noProof/>
            <w:webHidden/>
          </w:rPr>
          <w:t>40</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97" w:history="1">
        <w:r w:rsidR="008D0069" w:rsidRPr="0052260E">
          <w:rPr>
            <w:rStyle w:val="Hyperlink"/>
            <w:noProof/>
          </w:rPr>
          <w:t>3.6.7</w:t>
        </w:r>
        <w:r w:rsidR="008D0069">
          <w:rPr>
            <w:rFonts w:asciiTheme="minorHAnsi" w:eastAsiaTheme="minorEastAsia" w:hAnsiTheme="minorHAnsi" w:cstheme="minorBidi"/>
            <w:noProof/>
            <w:sz w:val="22"/>
            <w:szCs w:val="22"/>
          </w:rPr>
          <w:tab/>
        </w:r>
        <w:r w:rsidR="008D0069" w:rsidRPr="0052260E">
          <w:rPr>
            <w:rStyle w:val="Hyperlink"/>
            <w:noProof/>
          </w:rPr>
          <w:t>Settings</w:t>
        </w:r>
        <w:r w:rsidR="008D0069">
          <w:rPr>
            <w:noProof/>
            <w:webHidden/>
          </w:rPr>
          <w:tab/>
        </w:r>
        <w:r w:rsidR="008D0069">
          <w:rPr>
            <w:noProof/>
            <w:webHidden/>
          </w:rPr>
          <w:fldChar w:fldCharType="begin"/>
        </w:r>
        <w:r w:rsidR="008D0069">
          <w:rPr>
            <w:noProof/>
            <w:webHidden/>
          </w:rPr>
          <w:instrText xml:space="preserve"> PAGEREF _Toc45710597 \h </w:instrText>
        </w:r>
        <w:r w:rsidR="008D0069">
          <w:rPr>
            <w:noProof/>
            <w:webHidden/>
          </w:rPr>
        </w:r>
        <w:r w:rsidR="008D0069">
          <w:rPr>
            <w:noProof/>
            <w:webHidden/>
          </w:rPr>
          <w:fldChar w:fldCharType="separate"/>
        </w:r>
        <w:r w:rsidR="008D0069">
          <w:rPr>
            <w:noProof/>
            <w:webHidden/>
          </w:rPr>
          <w:t>44</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98" w:history="1">
        <w:r w:rsidR="008D0069" w:rsidRPr="0052260E">
          <w:rPr>
            <w:rStyle w:val="Hyperlink"/>
            <w:noProof/>
          </w:rPr>
          <w:t>3.6.8</w:t>
        </w:r>
        <w:r w:rsidR="008D0069">
          <w:rPr>
            <w:rFonts w:asciiTheme="minorHAnsi" w:eastAsiaTheme="minorEastAsia" w:hAnsiTheme="minorHAnsi" w:cstheme="minorBidi"/>
            <w:noProof/>
            <w:sz w:val="22"/>
            <w:szCs w:val="22"/>
          </w:rPr>
          <w:tab/>
        </w:r>
        <w:r w:rsidR="008D0069" w:rsidRPr="0052260E">
          <w:rPr>
            <w:rStyle w:val="Hyperlink"/>
            <w:noProof/>
          </w:rPr>
          <w:t>Unit Change</w:t>
        </w:r>
        <w:r w:rsidR="008D0069">
          <w:rPr>
            <w:noProof/>
            <w:webHidden/>
          </w:rPr>
          <w:tab/>
        </w:r>
        <w:r w:rsidR="008D0069">
          <w:rPr>
            <w:noProof/>
            <w:webHidden/>
          </w:rPr>
          <w:fldChar w:fldCharType="begin"/>
        </w:r>
        <w:r w:rsidR="008D0069">
          <w:rPr>
            <w:noProof/>
            <w:webHidden/>
          </w:rPr>
          <w:instrText xml:space="preserve"> PAGEREF _Toc45710598 \h </w:instrText>
        </w:r>
        <w:r w:rsidR="008D0069">
          <w:rPr>
            <w:noProof/>
            <w:webHidden/>
          </w:rPr>
        </w:r>
        <w:r w:rsidR="008D0069">
          <w:rPr>
            <w:noProof/>
            <w:webHidden/>
          </w:rPr>
          <w:fldChar w:fldCharType="separate"/>
        </w:r>
        <w:r w:rsidR="008D0069">
          <w:rPr>
            <w:noProof/>
            <w:webHidden/>
          </w:rPr>
          <w:t>47</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599" w:history="1">
        <w:r w:rsidR="008D0069" w:rsidRPr="0052260E">
          <w:rPr>
            <w:rStyle w:val="Hyperlink"/>
            <w:noProof/>
          </w:rPr>
          <w:t>3.6.9</w:t>
        </w:r>
        <w:r w:rsidR="008D0069">
          <w:rPr>
            <w:rFonts w:asciiTheme="minorHAnsi" w:eastAsiaTheme="minorEastAsia" w:hAnsiTheme="minorHAnsi" w:cstheme="minorBidi"/>
            <w:noProof/>
            <w:sz w:val="22"/>
            <w:szCs w:val="22"/>
          </w:rPr>
          <w:tab/>
        </w:r>
        <w:r w:rsidR="008D0069" w:rsidRPr="0052260E">
          <w:rPr>
            <w:rStyle w:val="Hyperlink"/>
            <w:noProof/>
          </w:rPr>
          <w:t>Close Warning Display</w:t>
        </w:r>
        <w:r w:rsidR="008D0069">
          <w:rPr>
            <w:noProof/>
            <w:webHidden/>
          </w:rPr>
          <w:tab/>
        </w:r>
        <w:r w:rsidR="008D0069">
          <w:rPr>
            <w:noProof/>
            <w:webHidden/>
          </w:rPr>
          <w:fldChar w:fldCharType="begin"/>
        </w:r>
        <w:r w:rsidR="008D0069">
          <w:rPr>
            <w:noProof/>
            <w:webHidden/>
          </w:rPr>
          <w:instrText xml:space="preserve"> PAGEREF _Toc45710599 \h </w:instrText>
        </w:r>
        <w:r w:rsidR="008D0069">
          <w:rPr>
            <w:noProof/>
            <w:webHidden/>
          </w:rPr>
        </w:r>
        <w:r w:rsidR="008D0069">
          <w:rPr>
            <w:noProof/>
            <w:webHidden/>
          </w:rPr>
          <w:fldChar w:fldCharType="separate"/>
        </w:r>
        <w:r w:rsidR="008D0069">
          <w:rPr>
            <w:noProof/>
            <w:webHidden/>
          </w:rPr>
          <w:t>50</w:t>
        </w:r>
        <w:r w:rsidR="008D0069">
          <w:rPr>
            <w:noProof/>
            <w:webHidden/>
          </w:rPr>
          <w:fldChar w:fldCharType="end"/>
        </w:r>
      </w:hyperlink>
    </w:p>
    <w:p w:rsidR="008D0069" w:rsidRDefault="0010345B">
      <w:pPr>
        <w:pStyle w:val="TOC1"/>
        <w:rPr>
          <w:rFonts w:asciiTheme="minorHAnsi" w:eastAsiaTheme="minorEastAsia" w:hAnsiTheme="minorHAnsi" w:cstheme="minorBidi"/>
          <w:noProof/>
          <w:sz w:val="22"/>
          <w:szCs w:val="22"/>
        </w:rPr>
      </w:pPr>
      <w:hyperlink w:anchor="_Toc45710600" w:history="1">
        <w:r w:rsidR="008D0069" w:rsidRPr="0052260E">
          <w:rPr>
            <w:rStyle w:val="Hyperlink"/>
            <w:noProof/>
            <w:lang w:val="en-GB"/>
          </w:rPr>
          <w:t>4</w:t>
        </w:r>
        <w:r w:rsidR="008D0069">
          <w:rPr>
            <w:rFonts w:asciiTheme="minorHAnsi" w:eastAsiaTheme="minorEastAsia" w:hAnsiTheme="minorHAnsi" w:cstheme="minorBidi"/>
            <w:noProof/>
            <w:sz w:val="22"/>
            <w:szCs w:val="22"/>
          </w:rPr>
          <w:tab/>
        </w:r>
        <w:r w:rsidR="008D0069" w:rsidRPr="0052260E">
          <w:rPr>
            <w:rStyle w:val="Hyperlink"/>
            <w:noProof/>
            <w:lang w:val="en-GB"/>
          </w:rPr>
          <w:t>FEATURE IMPLEMENTATION (PHYSICAL DESIGN)</w:t>
        </w:r>
        <w:r w:rsidR="008D0069">
          <w:rPr>
            <w:noProof/>
            <w:webHidden/>
          </w:rPr>
          <w:tab/>
        </w:r>
        <w:r w:rsidR="008D0069">
          <w:rPr>
            <w:noProof/>
            <w:webHidden/>
          </w:rPr>
          <w:fldChar w:fldCharType="begin"/>
        </w:r>
        <w:r w:rsidR="008D0069">
          <w:rPr>
            <w:noProof/>
            <w:webHidden/>
          </w:rPr>
          <w:instrText xml:space="preserve"> PAGEREF _Toc45710600 \h </w:instrText>
        </w:r>
        <w:r w:rsidR="008D0069">
          <w:rPr>
            <w:noProof/>
            <w:webHidden/>
          </w:rPr>
        </w:r>
        <w:r w:rsidR="008D0069">
          <w:rPr>
            <w:noProof/>
            <w:webHidden/>
          </w:rPr>
          <w:fldChar w:fldCharType="separate"/>
        </w:r>
        <w:r w:rsidR="008D0069">
          <w:rPr>
            <w:noProof/>
            <w:webHidden/>
          </w:rPr>
          <w:t>54</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601" w:history="1">
        <w:r w:rsidR="008D0069" w:rsidRPr="0052260E">
          <w:rPr>
            <w:rStyle w:val="Hyperlink"/>
            <w:noProof/>
          </w:rPr>
          <w:t>4.1</w:t>
        </w:r>
        <w:r w:rsidR="008D0069">
          <w:rPr>
            <w:rFonts w:asciiTheme="minorHAnsi" w:eastAsiaTheme="minorEastAsia" w:hAnsiTheme="minorHAnsi" w:cstheme="minorBidi"/>
            <w:noProof/>
            <w:sz w:val="22"/>
            <w:szCs w:val="22"/>
          </w:rPr>
          <w:tab/>
        </w:r>
        <w:r w:rsidR="008D0069" w:rsidRPr="0052260E">
          <w:rPr>
            <w:rStyle w:val="Hyperlink"/>
            <w:noProof/>
          </w:rPr>
          <w:t>Feature Implementation Description</w:t>
        </w:r>
        <w:r w:rsidR="008D0069">
          <w:rPr>
            <w:noProof/>
            <w:webHidden/>
          </w:rPr>
          <w:tab/>
        </w:r>
        <w:r w:rsidR="008D0069">
          <w:rPr>
            <w:noProof/>
            <w:webHidden/>
          </w:rPr>
          <w:fldChar w:fldCharType="begin"/>
        </w:r>
        <w:r w:rsidR="008D0069">
          <w:rPr>
            <w:noProof/>
            <w:webHidden/>
          </w:rPr>
          <w:instrText xml:space="preserve"> PAGEREF _Toc45710601 \h </w:instrText>
        </w:r>
        <w:r w:rsidR="008D0069">
          <w:rPr>
            <w:noProof/>
            <w:webHidden/>
          </w:rPr>
        </w:r>
        <w:r w:rsidR="008D0069">
          <w:rPr>
            <w:noProof/>
            <w:webHidden/>
          </w:rPr>
          <w:fldChar w:fldCharType="separate"/>
        </w:r>
        <w:r w:rsidR="008D0069">
          <w:rPr>
            <w:noProof/>
            <w:webHidden/>
          </w:rPr>
          <w:t>54</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602" w:history="1">
        <w:r w:rsidR="008D0069" w:rsidRPr="0052260E">
          <w:rPr>
            <w:rStyle w:val="Hyperlink"/>
            <w:noProof/>
          </w:rPr>
          <w:t>4.1.1</w:t>
        </w:r>
        <w:r w:rsidR="008D0069">
          <w:rPr>
            <w:rFonts w:asciiTheme="minorHAnsi" w:eastAsiaTheme="minorEastAsia" w:hAnsiTheme="minorHAnsi" w:cstheme="minorBidi"/>
            <w:noProof/>
            <w:sz w:val="22"/>
            <w:szCs w:val="22"/>
          </w:rPr>
          <w:tab/>
        </w:r>
        <w:r w:rsidR="008D0069" w:rsidRPr="0052260E">
          <w:rPr>
            <w:rStyle w:val="Hyperlink"/>
            <w:noProof/>
          </w:rPr>
          <w:t>Overview</w:t>
        </w:r>
        <w:r w:rsidR="008D0069">
          <w:rPr>
            <w:noProof/>
            <w:webHidden/>
          </w:rPr>
          <w:tab/>
        </w:r>
        <w:r w:rsidR="008D0069">
          <w:rPr>
            <w:noProof/>
            <w:webHidden/>
          </w:rPr>
          <w:fldChar w:fldCharType="begin"/>
        </w:r>
        <w:r w:rsidR="008D0069">
          <w:rPr>
            <w:noProof/>
            <w:webHidden/>
          </w:rPr>
          <w:instrText xml:space="preserve"> PAGEREF _Toc45710602 \h </w:instrText>
        </w:r>
        <w:r w:rsidR="008D0069">
          <w:rPr>
            <w:noProof/>
            <w:webHidden/>
          </w:rPr>
        </w:r>
        <w:r w:rsidR="008D0069">
          <w:rPr>
            <w:noProof/>
            <w:webHidden/>
          </w:rPr>
          <w:fldChar w:fldCharType="separate"/>
        </w:r>
        <w:r w:rsidR="008D0069">
          <w:rPr>
            <w:noProof/>
            <w:webHidden/>
          </w:rPr>
          <w:t>54</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603" w:history="1">
        <w:r w:rsidR="008D0069" w:rsidRPr="0052260E">
          <w:rPr>
            <w:rStyle w:val="Hyperlink"/>
            <w:noProof/>
          </w:rPr>
          <w:t>4.1.2</w:t>
        </w:r>
        <w:r w:rsidR="008D0069">
          <w:rPr>
            <w:rFonts w:asciiTheme="minorHAnsi" w:eastAsiaTheme="minorEastAsia" w:hAnsiTheme="minorHAnsi" w:cstheme="minorBidi"/>
            <w:noProof/>
            <w:sz w:val="22"/>
            <w:szCs w:val="22"/>
          </w:rPr>
          <w:tab/>
        </w:r>
        <w:r w:rsidR="008D0069" w:rsidRPr="0052260E">
          <w:rPr>
            <w:rStyle w:val="Hyperlink"/>
            <w:noProof/>
          </w:rPr>
          <w:t>Input Requirements</w:t>
        </w:r>
        <w:r w:rsidR="008D0069">
          <w:rPr>
            <w:noProof/>
            <w:webHidden/>
          </w:rPr>
          <w:tab/>
        </w:r>
        <w:r w:rsidR="008D0069">
          <w:rPr>
            <w:noProof/>
            <w:webHidden/>
          </w:rPr>
          <w:fldChar w:fldCharType="begin"/>
        </w:r>
        <w:r w:rsidR="008D0069">
          <w:rPr>
            <w:noProof/>
            <w:webHidden/>
          </w:rPr>
          <w:instrText xml:space="preserve"> PAGEREF _Toc45710603 \h </w:instrText>
        </w:r>
        <w:r w:rsidR="008D0069">
          <w:rPr>
            <w:noProof/>
            <w:webHidden/>
          </w:rPr>
        </w:r>
        <w:r w:rsidR="008D0069">
          <w:rPr>
            <w:noProof/>
            <w:webHidden/>
          </w:rPr>
          <w:fldChar w:fldCharType="separate"/>
        </w:r>
        <w:r w:rsidR="008D0069">
          <w:rPr>
            <w:noProof/>
            <w:webHidden/>
          </w:rPr>
          <w:t>54</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604" w:history="1">
        <w:r w:rsidR="008D0069" w:rsidRPr="0052260E">
          <w:rPr>
            <w:rStyle w:val="Hyperlink"/>
            <w:noProof/>
          </w:rPr>
          <w:t>4.1.3</w:t>
        </w:r>
        <w:r w:rsidR="008D0069">
          <w:rPr>
            <w:rFonts w:asciiTheme="minorHAnsi" w:eastAsiaTheme="minorEastAsia" w:hAnsiTheme="minorHAnsi" w:cstheme="minorBidi"/>
            <w:noProof/>
            <w:sz w:val="22"/>
            <w:szCs w:val="22"/>
          </w:rPr>
          <w:tab/>
        </w:r>
        <w:r w:rsidR="008D0069" w:rsidRPr="0052260E">
          <w:rPr>
            <w:rStyle w:val="Hyperlink"/>
            <w:noProof/>
          </w:rPr>
          <w:t>Assumptions &amp; Constraints</w:t>
        </w:r>
        <w:r w:rsidR="008D0069">
          <w:rPr>
            <w:noProof/>
            <w:webHidden/>
          </w:rPr>
          <w:tab/>
        </w:r>
        <w:r w:rsidR="008D0069">
          <w:rPr>
            <w:noProof/>
            <w:webHidden/>
          </w:rPr>
          <w:fldChar w:fldCharType="begin"/>
        </w:r>
        <w:r w:rsidR="008D0069">
          <w:rPr>
            <w:noProof/>
            <w:webHidden/>
          </w:rPr>
          <w:instrText xml:space="preserve"> PAGEREF _Toc45710604 \h </w:instrText>
        </w:r>
        <w:r w:rsidR="008D0069">
          <w:rPr>
            <w:noProof/>
            <w:webHidden/>
          </w:rPr>
        </w:r>
        <w:r w:rsidR="008D0069">
          <w:rPr>
            <w:noProof/>
            <w:webHidden/>
          </w:rPr>
          <w:fldChar w:fldCharType="separate"/>
        </w:r>
        <w:r w:rsidR="008D0069">
          <w:rPr>
            <w:noProof/>
            <w:webHidden/>
          </w:rPr>
          <w:t>54</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605" w:history="1">
        <w:r w:rsidR="008D0069" w:rsidRPr="0052260E">
          <w:rPr>
            <w:rStyle w:val="Hyperlink"/>
            <w:noProof/>
            <w:lang w:val="en-GB"/>
          </w:rPr>
          <w:t>4.2</w:t>
        </w:r>
        <w:r w:rsidR="008D0069">
          <w:rPr>
            <w:rFonts w:asciiTheme="minorHAnsi" w:eastAsiaTheme="minorEastAsia" w:hAnsiTheme="minorHAnsi" w:cstheme="minorBidi"/>
            <w:noProof/>
            <w:sz w:val="22"/>
            <w:szCs w:val="22"/>
          </w:rPr>
          <w:tab/>
        </w:r>
        <w:r w:rsidR="008D0069" w:rsidRPr="0052260E">
          <w:rPr>
            <w:rStyle w:val="Hyperlink"/>
            <w:noProof/>
            <w:lang w:val="en-GB"/>
          </w:rPr>
          <w:t>Function Deployment</w:t>
        </w:r>
        <w:r w:rsidR="008D0069">
          <w:rPr>
            <w:noProof/>
            <w:webHidden/>
          </w:rPr>
          <w:tab/>
        </w:r>
        <w:r w:rsidR="008D0069">
          <w:rPr>
            <w:noProof/>
            <w:webHidden/>
          </w:rPr>
          <w:fldChar w:fldCharType="begin"/>
        </w:r>
        <w:r w:rsidR="008D0069">
          <w:rPr>
            <w:noProof/>
            <w:webHidden/>
          </w:rPr>
          <w:instrText xml:space="preserve"> PAGEREF _Toc45710605 \h </w:instrText>
        </w:r>
        <w:r w:rsidR="008D0069">
          <w:rPr>
            <w:noProof/>
            <w:webHidden/>
          </w:rPr>
        </w:r>
        <w:r w:rsidR="008D0069">
          <w:rPr>
            <w:noProof/>
            <w:webHidden/>
          </w:rPr>
          <w:fldChar w:fldCharType="separate"/>
        </w:r>
        <w:r w:rsidR="008D0069">
          <w:rPr>
            <w:noProof/>
            <w:webHidden/>
          </w:rPr>
          <w:t>55</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606" w:history="1">
        <w:r w:rsidR="008D0069" w:rsidRPr="0052260E">
          <w:rPr>
            <w:rStyle w:val="Hyperlink"/>
            <w:noProof/>
          </w:rPr>
          <w:t>4.2.1</w:t>
        </w:r>
        <w:r w:rsidR="008D0069">
          <w:rPr>
            <w:rFonts w:asciiTheme="minorHAnsi" w:eastAsiaTheme="minorEastAsia" w:hAnsiTheme="minorHAnsi" w:cstheme="minorBidi"/>
            <w:noProof/>
            <w:sz w:val="22"/>
            <w:szCs w:val="22"/>
          </w:rPr>
          <w:tab/>
        </w:r>
        <w:r w:rsidR="008D0069" w:rsidRPr="0052260E">
          <w:rPr>
            <w:rStyle w:val="Hyperlink"/>
            <w:noProof/>
          </w:rPr>
          <w:t>Feature Implementation Architecture</w:t>
        </w:r>
        <w:r w:rsidR="008D0069">
          <w:rPr>
            <w:noProof/>
            <w:webHidden/>
          </w:rPr>
          <w:tab/>
        </w:r>
        <w:r w:rsidR="008D0069">
          <w:rPr>
            <w:noProof/>
            <w:webHidden/>
          </w:rPr>
          <w:fldChar w:fldCharType="begin"/>
        </w:r>
        <w:r w:rsidR="008D0069">
          <w:rPr>
            <w:noProof/>
            <w:webHidden/>
          </w:rPr>
          <w:instrText xml:space="preserve"> PAGEREF _Toc45710606 \h </w:instrText>
        </w:r>
        <w:r w:rsidR="008D0069">
          <w:rPr>
            <w:noProof/>
            <w:webHidden/>
          </w:rPr>
        </w:r>
        <w:r w:rsidR="008D0069">
          <w:rPr>
            <w:noProof/>
            <w:webHidden/>
          </w:rPr>
          <w:fldChar w:fldCharType="separate"/>
        </w:r>
        <w:r w:rsidR="008D0069">
          <w:rPr>
            <w:noProof/>
            <w:webHidden/>
          </w:rPr>
          <w:t>55</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607" w:history="1">
        <w:r w:rsidR="008D0069" w:rsidRPr="0052260E">
          <w:rPr>
            <w:rStyle w:val="Hyperlink"/>
            <w:noProof/>
          </w:rPr>
          <w:t>4.3</w:t>
        </w:r>
        <w:r w:rsidR="008D0069">
          <w:rPr>
            <w:rFonts w:asciiTheme="minorHAnsi" w:eastAsiaTheme="minorEastAsia" w:hAnsiTheme="minorHAnsi" w:cstheme="minorBidi"/>
            <w:noProof/>
            <w:sz w:val="22"/>
            <w:szCs w:val="22"/>
          </w:rPr>
          <w:tab/>
        </w:r>
        <w:r w:rsidR="008D0069" w:rsidRPr="0052260E">
          <w:rPr>
            <w:rStyle w:val="Hyperlink"/>
            <w:noProof/>
          </w:rPr>
          <w:t>Feature Implementation Modeling</w:t>
        </w:r>
        <w:r w:rsidR="008D0069">
          <w:rPr>
            <w:noProof/>
            <w:webHidden/>
          </w:rPr>
          <w:tab/>
        </w:r>
        <w:r w:rsidR="008D0069">
          <w:rPr>
            <w:noProof/>
            <w:webHidden/>
          </w:rPr>
          <w:fldChar w:fldCharType="begin"/>
        </w:r>
        <w:r w:rsidR="008D0069">
          <w:rPr>
            <w:noProof/>
            <w:webHidden/>
          </w:rPr>
          <w:instrText xml:space="preserve"> PAGEREF _Toc45710607 \h </w:instrText>
        </w:r>
        <w:r w:rsidR="008D0069">
          <w:rPr>
            <w:noProof/>
            <w:webHidden/>
          </w:rPr>
        </w:r>
        <w:r w:rsidR="008D0069">
          <w:rPr>
            <w:noProof/>
            <w:webHidden/>
          </w:rPr>
          <w:fldChar w:fldCharType="separate"/>
        </w:r>
        <w:r w:rsidR="008D0069">
          <w:rPr>
            <w:noProof/>
            <w:webHidden/>
          </w:rPr>
          <w:t>59</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608" w:history="1">
        <w:r w:rsidR="008D0069" w:rsidRPr="0052260E">
          <w:rPr>
            <w:rStyle w:val="Hyperlink"/>
            <w:noProof/>
          </w:rPr>
          <w:t>4.3.1</w:t>
        </w:r>
        <w:r w:rsidR="008D0069">
          <w:rPr>
            <w:rFonts w:asciiTheme="minorHAnsi" w:eastAsiaTheme="minorEastAsia" w:hAnsiTheme="minorHAnsi" w:cstheme="minorBidi"/>
            <w:noProof/>
            <w:sz w:val="22"/>
            <w:szCs w:val="22"/>
          </w:rPr>
          <w:tab/>
        </w:r>
        <w:r w:rsidR="008D0069" w:rsidRPr="0052260E">
          <w:rPr>
            <w:rStyle w:val="Hyperlink"/>
            <w:noProof/>
          </w:rPr>
          <w:t>Component Interaction Diagrams</w:t>
        </w:r>
        <w:r w:rsidR="008D0069">
          <w:rPr>
            <w:noProof/>
            <w:webHidden/>
          </w:rPr>
          <w:tab/>
        </w:r>
        <w:r w:rsidR="008D0069">
          <w:rPr>
            <w:noProof/>
            <w:webHidden/>
          </w:rPr>
          <w:fldChar w:fldCharType="begin"/>
        </w:r>
        <w:r w:rsidR="008D0069">
          <w:rPr>
            <w:noProof/>
            <w:webHidden/>
          </w:rPr>
          <w:instrText xml:space="preserve"> PAGEREF _Toc45710608 \h </w:instrText>
        </w:r>
        <w:r w:rsidR="008D0069">
          <w:rPr>
            <w:noProof/>
            <w:webHidden/>
          </w:rPr>
        </w:r>
        <w:r w:rsidR="008D0069">
          <w:rPr>
            <w:noProof/>
            <w:webHidden/>
          </w:rPr>
          <w:fldChar w:fldCharType="separate"/>
        </w:r>
        <w:r w:rsidR="008D0069">
          <w:rPr>
            <w:noProof/>
            <w:webHidden/>
          </w:rPr>
          <w:t>59</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609" w:history="1">
        <w:r w:rsidR="008D0069" w:rsidRPr="0052260E">
          <w:rPr>
            <w:rStyle w:val="Hyperlink"/>
            <w:noProof/>
          </w:rPr>
          <w:t>4.4</w:t>
        </w:r>
        <w:r w:rsidR="008D0069">
          <w:rPr>
            <w:rFonts w:asciiTheme="minorHAnsi" w:eastAsiaTheme="minorEastAsia" w:hAnsiTheme="minorHAnsi" w:cstheme="minorBidi"/>
            <w:noProof/>
            <w:sz w:val="22"/>
            <w:szCs w:val="22"/>
          </w:rPr>
          <w:tab/>
        </w:r>
        <w:r w:rsidR="008D0069" w:rsidRPr="0052260E">
          <w:rPr>
            <w:rStyle w:val="Hyperlink"/>
            <w:noProof/>
          </w:rPr>
          <w:t>Feature Implementation Requirements</w:t>
        </w:r>
        <w:r w:rsidR="008D0069">
          <w:rPr>
            <w:noProof/>
            <w:webHidden/>
          </w:rPr>
          <w:tab/>
        </w:r>
        <w:r w:rsidR="008D0069">
          <w:rPr>
            <w:noProof/>
            <w:webHidden/>
          </w:rPr>
          <w:fldChar w:fldCharType="begin"/>
        </w:r>
        <w:r w:rsidR="008D0069">
          <w:rPr>
            <w:noProof/>
            <w:webHidden/>
          </w:rPr>
          <w:instrText xml:space="preserve"> PAGEREF _Toc45710609 \h </w:instrText>
        </w:r>
        <w:r w:rsidR="008D0069">
          <w:rPr>
            <w:noProof/>
            <w:webHidden/>
          </w:rPr>
        </w:r>
        <w:r w:rsidR="008D0069">
          <w:rPr>
            <w:noProof/>
            <w:webHidden/>
          </w:rPr>
          <w:fldChar w:fldCharType="separate"/>
        </w:r>
        <w:r w:rsidR="008D0069">
          <w:rPr>
            <w:noProof/>
            <w:webHidden/>
          </w:rPr>
          <w:t>61</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610" w:history="1">
        <w:r w:rsidR="008D0069" w:rsidRPr="0052260E">
          <w:rPr>
            <w:rStyle w:val="Hyperlink"/>
            <w:noProof/>
            <w:lang w:val="en-GB"/>
          </w:rPr>
          <w:t>4.4.1</w:t>
        </w:r>
        <w:r w:rsidR="008D0069">
          <w:rPr>
            <w:rFonts w:asciiTheme="minorHAnsi" w:eastAsiaTheme="minorEastAsia" w:hAnsiTheme="minorHAnsi" w:cstheme="minorBidi"/>
            <w:noProof/>
            <w:sz w:val="22"/>
            <w:szCs w:val="22"/>
          </w:rPr>
          <w:tab/>
        </w:r>
        <w:r w:rsidR="008D0069" w:rsidRPr="0052260E">
          <w:rPr>
            <w:rStyle w:val="Hyperlink"/>
            <w:noProof/>
            <w:lang w:val="en-GB"/>
          </w:rPr>
          <w:t>Requirements on ECUs</w:t>
        </w:r>
        <w:r w:rsidR="008D0069">
          <w:rPr>
            <w:noProof/>
            <w:webHidden/>
          </w:rPr>
          <w:tab/>
        </w:r>
        <w:r w:rsidR="008D0069">
          <w:rPr>
            <w:noProof/>
            <w:webHidden/>
          </w:rPr>
          <w:fldChar w:fldCharType="begin"/>
        </w:r>
        <w:r w:rsidR="008D0069">
          <w:rPr>
            <w:noProof/>
            <w:webHidden/>
          </w:rPr>
          <w:instrText xml:space="preserve"> PAGEREF _Toc45710610 \h </w:instrText>
        </w:r>
        <w:r w:rsidR="008D0069">
          <w:rPr>
            <w:noProof/>
            <w:webHidden/>
          </w:rPr>
        </w:r>
        <w:r w:rsidR="008D0069">
          <w:rPr>
            <w:noProof/>
            <w:webHidden/>
          </w:rPr>
          <w:fldChar w:fldCharType="separate"/>
        </w:r>
        <w:r w:rsidR="008D0069">
          <w:rPr>
            <w:noProof/>
            <w:webHidden/>
          </w:rPr>
          <w:t>61</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611" w:history="1">
        <w:r w:rsidR="008D0069" w:rsidRPr="0052260E">
          <w:rPr>
            <w:rStyle w:val="Hyperlink"/>
            <w:noProof/>
            <w:lang w:val="en-GB"/>
          </w:rPr>
          <w:t>4.4.2</w:t>
        </w:r>
        <w:r w:rsidR="008D0069">
          <w:rPr>
            <w:rFonts w:asciiTheme="minorHAnsi" w:eastAsiaTheme="minorEastAsia" w:hAnsiTheme="minorHAnsi" w:cstheme="minorBidi"/>
            <w:noProof/>
            <w:sz w:val="22"/>
            <w:szCs w:val="22"/>
          </w:rPr>
          <w:tab/>
        </w:r>
        <w:r w:rsidR="008D0069" w:rsidRPr="0052260E">
          <w:rPr>
            <w:rStyle w:val="Hyperlink"/>
            <w:noProof/>
            <w:lang w:val="en-GB"/>
          </w:rPr>
          <w:t>Requirements on Communication Links</w:t>
        </w:r>
        <w:r w:rsidR="008D0069">
          <w:rPr>
            <w:noProof/>
            <w:webHidden/>
          </w:rPr>
          <w:tab/>
        </w:r>
        <w:r w:rsidR="008D0069">
          <w:rPr>
            <w:noProof/>
            <w:webHidden/>
          </w:rPr>
          <w:fldChar w:fldCharType="begin"/>
        </w:r>
        <w:r w:rsidR="008D0069">
          <w:rPr>
            <w:noProof/>
            <w:webHidden/>
          </w:rPr>
          <w:instrText xml:space="preserve"> PAGEREF _Toc45710611 \h </w:instrText>
        </w:r>
        <w:r w:rsidR="008D0069">
          <w:rPr>
            <w:noProof/>
            <w:webHidden/>
          </w:rPr>
        </w:r>
        <w:r w:rsidR="008D0069">
          <w:rPr>
            <w:noProof/>
            <w:webHidden/>
          </w:rPr>
          <w:fldChar w:fldCharType="separate"/>
        </w:r>
        <w:r w:rsidR="008D0069">
          <w:rPr>
            <w:noProof/>
            <w:webHidden/>
          </w:rPr>
          <w:t>74</w:t>
        </w:r>
        <w:r w:rsidR="008D0069">
          <w:rPr>
            <w:noProof/>
            <w:webHidden/>
          </w:rPr>
          <w:fldChar w:fldCharType="end"/>
        </w:r>
      </w:hyperlink>
    </w:p>
    <w:p w:rsidR="008D0069" w:rsidRDefault="0010345B">
      <w:pPr>
        <w:pStyle w:val="TOC1"/>
        <w:rPr>
          <w:rFonts w:asciiTheme="minorHAnsi" w:eastAsiaTheme="minorEastAsia" w:hAnsiTheme="minorHAnsi" w:cstheme="minorBidi"/>
          <w:noProof/>
          <w:sz w:val="22"/>
          <w:szCs w:val="22"/>
        </w:rPr>
      </w:pPr>
      <w:hyperlink w:anchor="_Toc45710612" w:history="1">
        <w:r w:rsidR="008D0069" w:rsidRPr="0052260E">
          <w:rPr>
            <w:rStyle w:val="Hyperlink"/>
            <w:noProof/>
            <w:lang w:val="en-GB"/>
          </w:rPr>
          <w:t>5</w:t>
        </w:r>
        <w:r w:rsidR="008D0069">
          <w:rPr>
            <w:rFonts w:asciiTheme="minorHAnsi" w:eastAsiaTheme="minorEastAsia" w:hAnsiTheme="minorHAnsi" w:cstheme="minorBidi"/>
            <w:noProof/>
            <w:sz w:val="22"/>
            <w:szCs w:val="22"/>
          </w:rPr>
          <w:tab/>
        </w:r>
        <w:r w:rsidR="008D0069" w:rsidRPr="0052260E">
          <w:rPr>
            <w:rStyle w:val="Hyperlink"/>
            <w:noProof/>
            <w:lang w:val="en-GB"/>
          </w:rPr>
          <w:t>OPEN ISSUES</w:t>
        </w:r>
        <w:r w:rsidR="008D0069">
          <w:rPr>
            <w:noProof/>
            <w:webHidden/>
          </w:rPr>
          <w:tab/>
        </w:r>
        <w:r w:rsidR="008D0069">
          <w:rPr>
            <w:noProof/>
            <w:webHidden/>
          </w:rPr>
          <w:fldChar w:fldCharType="begin"/>
        </w:r>
        <w:r w:rsidR="008D0069">
          <w:rPr>
            <w:noProof/>
            <w:webHidden/>
          </w:rPr>
          <w:instrText xml:space="preserve"> PAGEREF _Toc45710612 \h </w:instrText>
        </w:r>
        <w:r w:rsidR="008D0069">
          <w:rPr>
            <w:noProof/>
            <w:webHidden/>
          </w:rPr>
        </w:r>
        <w:r w:rsidR="008D0069">
          <w:rPr>
            <w:noProof/>
            <w:webHidden/>
          </w:rPr>
          <w:fldChar w:fldCharType="separate"/>
        </w:r>
        <w:r w:rsidR="008D0069">
          <w:rPr>
            <w:noProof/>
            <w:webHidden/>
          </w:rPr>
          <w:t>76</w:t>
        </w:r>
        <w:r w:rsidR="008D0069">
          <w:rPr>
            <w:noProof/>
            <w:webHidden/>
          </w:rPr>
          <w:fldChar w:fldCharType="end"/>
        </w:r>
      </w:hyperlink>
    </w:p>
    <w:p w:rsidR="008D0069" w:rsidRDefault="0010345B">
      <w:pPr>
        <w:pStyle w:val="TOC1"/>
        <w:rPr>
          <w:rFonts w:asciiTheme="minorHAnsi" w:eastAsiaTheme="minorEastAsia" w:hAnsiTheme="minorHAnsi" w:cstheme="minorBidi"/>
          <w:noProof/>
          <w:sz w:val="22"/>
          <w:szCs w:val="22"/>
        </w:rPr>
      </w:pPr>
      <w:hyperlink w:anchor="_Toc45710613" w:history="1">
        <w:r w:rsidR="008D0069" w:rsidRPr="0052260E">
          <w:rPr>
            <w:rStyle w:val="Hyperlink"/>
            <w:noProof/>
            <w:lang w:val="en-GB"/>
          </w:rPr>
          <w:t>6</w:t>
        </w:r>
        <w:r w:rsidR="008D0069">
          <w:rPr>
            <w:rFonts w:asciiTheme="minorHAnsi" w:eastAsiaTheme="minorEastAsia" w:hAnsiTheme="minorHAnsi" w:cstheme="minorBidi"/>
            <w:noProof/>
            <w:sz w:val="22"/>
            <w:szCs w:val="22"/>
          </w:rPr>
          <w:tab/>
        </w:r>
        <w:r w:rsidR="008D0069" w:rsidRPr="0052260E">
          <w:rPr>
            <w:rStyle w:val="Hyperlink"/>
            <w:noProof/>
            <w:lang w:val="en-GB"/>
          </w:rPr>
          <w:t>REQUIREMENTS TRACEABILITY</w:t>
        </w:r>
        <w:r w:rsidR="008D0069">
          <w:rPr>
            <w:noProof/>
            <w:webHidden/>
          </w:rPr>
          <w:tab/>
        </w:r>
        <w:r w:rsidR="008D0069">
          <w:rPr>
            <w:noProof/>
            <w:webHidden/>
          </w:rPr>
          <w:fldChar w:fldCharType="begin"/>
        </w:r>
        <w:r w:rsidR="008D0069">
          <w:rPr>
            <w:noProof/>
            <w:webHidden/>
          </w:rPr>
          <w:instrText xml:space="preserve"> PAGEREF _Toc45710613 \h </w:instrText>
        </w:r>
        <w:r w:rsidR="008D0069">
          <w:rPr>
            <w:noProof/>
            <w:webHidden/>
          </w:rPr>
        </w:r>
        <w:r w:rsidR="008D0069">
          <w:rPr>
            <w:noProof/>
            <w:webHidden/>
          </w:rPr>
          <w:fldChar w:fldCharType="separate"/>
        </w:r>
        <w:r w:rsidR="008D0069">
          <w:rPr>
            <w:noProof/>
            <w:webHidden/>
          </w:rPr>
          <w:t>77</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614" w:history="1">
        <w:r w:rsidR="008D0069" w:rsidRPr="0052260E">
          <w:rPr>
            <w:rStyle w:val="Hyperlink"/>
            <w:noProof/>
          </w:rPr>
          <w:t>6.1</w:t>
        </w:r>
        <w:r w:rsidR="008D0069">
          <w:rPr>
            <w:rFonts w:asciiTheme="minorHAnsi" w:eastAsiaTheme="minorEastAsia" w:hAnsiTheme="minorHAnsi" w:cstheme="minorBidi"/>
            <w:noProof/>
            <w:sz w:val="22"/>
            <w:szCs w:val="22"/>
          </w:rPr>
          <w:tab/>
        </w:r>
        <w:r w:rsidR="008D0069" w:rsidRPr="0052260E">
          <w:rPr>
            <w:rStyle w:val="Hyperlink"/>
            <w:noProof/>
          </w:rPr>
          <w:t>Requirements</w:t>
        </w:r>
        <w:r w:rsidR="008D0069">
          <w:rPr>
            <w:noProof/>
            <w:webHidden/>
          </w:rPr>
          <w:tab/>
        </w:r>
        <w:r w:rsidR="008D0069">
          <w:rPr>
            <w:noProof/>
            <w:webHidden/>
          </w:rPr>
          <w:fldChar w:fldCharType="begin"/>
        </w:r>
        <w:r w:rsidR="008D0069">
          <w:rPr>
            <w:noProof/>
            <w:webHidden/>
          </w:rPr>
          <w:instrText xml:space="preserve"> PAGEREF _Toc45710614 \h </w:instrText>
        </w:r>
        <w:r w:rsidR="008D0069">
          <w:rPr>
            <w:noProof/>
            <w:webHidden/>
          </w:rPr>
        </w:r>
        <w:r w:rsidR="008D0069">
          <w:rPr>
            <w:noProof/>
            <w:webHidden/>
          </w:rPr>
          <w:fldChar w:fldCharType="separate"/>
        </w:r>
        <w:r w:rsidR="008D0069">
          <w:rPr>
            <w:noProof/>
            <w:webHidden/>
          </w:rPr>
          <w:t>77</w:t>
        </w:r>
        <w:r w:rsidR="008D0069">
          <w:rPr>
            <w:noProof/>
            <w:webHidden/>
          </w:rPr>
          <w:fldChar w:fldCharType="end"/>
        </w:r>
      </w:hyperlink>
    </w:p>
    <w:p w:rsidR="008D0069" w:rsidRDefault="0010345B">
      <w:pPr>
        <w:pStyle w:val="TOC1"/>
        <w:rPr>
          <w:rFonts w:asciiTheme="minorHAnsi" w:eastAsiaTheme="minorEastAsia" w:hAnsiTheme="minorHAnsi" w:cstheme="minorBidi"/>
          <w:noProof/>
          <w:sz w:val="22"/>
          <w:szCs w:val="22"/>
        </w:rPr>
      </w:pPr>
      <w:hyperlink w:anchor="_Toc45710615" w:history="1">
        <w:r w:rsidR="008D0069" w:rsidRPr="0052260E">
          <w:rPr>
            <w:rStyle w:val="Hyperlink"/>
            <w:noProof/>
            <w:lang w:val="en-GB"/>
          </w:rPr>
          <w:t>7</w:t>
        </w:r>
        <w:r w:rsidR="008D0069">
          <w:rPr>
            <w:rFonts w:asciiTheme="minorHAnsi" w:eastAsiaTheme="minorEastAsia" w:hAnsiTheme="minorHAnsi" w:cstheme="minorBidi"/>
            <w:noProof/>
            <w:sz w:val="22"/>
            <w:szCs w:val="22"/>
          </w:rPr>
          <w:tab/>
        </w:r>
        <w:r w:rsidR="008D0069" w:rsidRPr="0052260E">
          <w:rPr>
            <w:rStyle w:val="Hyperlink"/>
            <w:noProof/>
            <w:lang w:val="en-GB"/>
          </w:rPr>
          <w:t>REVISION HISTORY</w:t>
        </w:r>
        <w:r w:rsidR="008D0069">
          <w:rPr>
            <w:noProof/>
            <w:webHidden/>
          </w:rPr>
          <w:tab/>
        </w:r>
        <w:r w:rsidR="008D0069">
          <w:rPr>
            <w:noProof/>
            <w:webHidden/>
          </w:rPr>
          <w:fldChar w:fldCharType="begin"/>
        </w:r>
        <w:r w:rsidR="008D0069">
          <w:rPr>
            <w:noProof/>
            <w:webHidden/>
          </w:rPr>
          <w:instrText xml:space="preserve"> PAGEREF _Toc45710615 \h </w:instrText>
        </w:r>
        <w:r w:rsidR="008D0069">
          <w:rPr>
            <w:noProof/>
            <w:webHidden/>
          </w:rPr>
        </w:r>
        <w:r w:rsidR="008D0069">
          <w:rPr>
            <w:noProof/>
            <w:webHidden/>
          </w:rPr>
          <w:fldChar w:fldCharType="separate"/>
        </w:r>
        <w:r w:rsidR="008D0069">
          <w:rPr>
            <w:noProof/>
            <w:webHidden/>
          </w:rPr>
          <w:t>78</w:t>
        </w:r>
        <w:r w:rsidR="008D0069">
          <w:rPr>
            <w:noProof/>
            <w:webHidden/>
          </w:rPr>
          <w:fldChar w:fldCharType="end"/>
        </w:r>
      </w:hyperlink>
    </w:p>
    <w:p w:rsidR="008D0069" w:rsidRDefault="0010345B">
      <w:pPr>
        <w:pStyle w:val="TOC1"/>
        <w:rPr>
          <w:rFonts w:asciiTheme="minorHAnsi" w:eastAsiaTheme="minorEastAsia" w:hAnsiTheme="minorHAnsi" w:cstheme="minorBidi"/>
          <w:noProof/>
          <w:sz w:val="22"/>
          <w:szCs w:val="22"/>
        </w:rPr>
      </w:pPr>
      <w:hyperlink w:anchor="_Toc45710617" w:history="1">
        <w:r w:rsidR="008D0069" w:rsidRPr="0052260E">
          <w:rPr>
            <w:rStyle w:val="Hyperlink"/>
            <w:noProof/>
            <w:lang w:val="en-GB"/>
          </w:rPr>
          <w:t>8</w:t>
        </w:r>
        <w:r w:rsidR="008D0069">
          <w:rPr>
            <w:rFonts w:asciiTheme="minorHAnsi" w:eastAsiaTheme="minorEastAsia" w:hAnsiTheme="minorHAnsi" w:cstheme="minorBidi"/>
            <w:noProof/>
            <w:sz w:val="22"/>
            <w:szCs w:val="22"/>
          </w:rPr>
          <w:tab/>
        </w:r>
        <w:r w:rsidR="008D0069" w:rsidRPr="0052260E">
          <w:rPr>
            <w:rStyle w:val="Hyperlink"/>
            <w:noProof/>
            <w:lang w:val="en-GB"/>
          </w:rPr>
          <w:t>APPENDIX</w:t>
        </w:r>
        <w:r w:rsidR="008D0069">
          <w:rPr>
            <w:noProof/>
            <w:webHidden/>
          </w:rPr>
          <w:tab/>
        </w:r>
        <w:r w:rsidR="008D0069">
          <w:rPr>
            <w:noProof/>
            <w:webHidden/>
          </w:rPr>
          <w:fldChar w:fldCharType="begin"/>
        </w:r>
        <w:r w:rsidR="008D0069">
          <w:rPr>
            <w:noProof/>
            <w:webHidden/>
          </w:rPr>
          <w:instrText xml:space="preserve"> PAGEREF _Toc45710617 \h </w:instrText>
        </w:r>
        <w:r w:rsidR="008D0069">
          <w:rPr>
            <w:noProof/>
            <w:webHidden/>
          </w:rPr>
        </w:r>
        <w:r w:rsidR="008D0069">
          <w:rPr>
            <w:noProof/>
            <w:webHidden/>
          </w:rPr>
          <w:fldChar w:fldCharType="separate"/>
        </w:r>
        <w:r w:rsidR="008D0069">
          <w:rPr>
            <w:noProof/>
            <w:webHidden/>
          </w:rPr>
          <w:t>79</w:t>
        </w:r>
        <w:r w:rsidR="008D0069">
          <w:rPr>
            <w:noProof/>
            <w:webHidden/>
          </w:rPr>
          <w:fldChar w:fldCharType="end"/>
        </w:r>
      </w:hyperlink>
    </w:p>
    <w:p w:rsidR="008D0069" w:rsidRDefault="0010345B">
      <w:pPr>
        <w:pStyle w:val="TOC2"/>
        <w:tabs>
          <w:tab w:val="left" w:pos="800"/>
          <w:tab w:val="right" w:leader="dot" w:pos="10173"/>
        </w:tabs>
        <w:rPr>
          <w:rFonts w:asciiTheme="minorHAnsi" w:eastAsiaTheme="minorEastAsia" w:hAnsiTheme="minorHAnsi" w:cstheme="minorBidi"/>
          <w:noProof/>
          <w:sz w:val="22"/>
          <w:szCs w:val="22"/>
        </w:rPr>
      </w:pPr>
      <w:hyperlink w:anchor="_Toc45710618" w:history="1">
        <w:r w:rsidR="008D0069" w:rsidRPr="0052260E">
          <w:rPr>
            <w:rStyle w:val="Hyperlink"/>
            <w:noProof/>
            <w:lang w:val="en-GB"/>
          </w:rPr>
          <w:t>8.1</w:t>
        </w:r>
        <w:r w:rsidR="008D0069">
          <w:rPr>
            <w:rFonts w:asciiTheme="minorHAnsi" w:eastAsiaTheme="minorEastAsia" w:hAnsiTheme="minorHAnsi" w:cstheme="minorBidi"/>
            <w:noProof/>
            <w:sz w:val="22"/>
            <w:szCs w:val="22"/>
          </w:rPr>
          <w:tab/>
        </w:r>
        <w:r w:rsidR="008D0069" w:rsidRPr="0052260E">
          <w:rPr>
            <w:rStyle w:val="Hyperlink"/>
            <w:noProof/>
            <w:lang w:val="en-GB"/>
          </w:rPr>
          <w:t>Data Dictionary</w:t>
        </w:r>
        <w:r w:rsidR="008D0069">
          <w:rPr>
            <w:noProof/>
            <w:webHidden/>
          </w:rPr>
          <w:tab/>
        </w:r>
        <w:r w:rsidR="008D0069">
          <w:rPr>
            <w:noProof/>
            <w:webHidden/>
          </w:rPr>
          <w:fldChar w:fldCharType="begin"/>
        </w:r>
        <w:r w:rsidR="008D0069">
          <w:rPr>
            <w:noProof/>
            <w:webHidden/>
          </w:rPr>
          <w:instrText xml:space="preserve"> PAGEREF _Toc45710618 \h </w:instrText>
        </w:r>
        <w:r w:rsidR="008D0069">
          <w:rPr>
            <w:noProof/>
            <w:webHidden/>
          </w:rPr>
        </w:r>
        <w:r w:rsidR="008D0069">
          <w:rPr>
            <w:noProof/>
            <w:webHidden/>
          </w:rPr>
          <w:fldChar w:fldCharType="separate"/>
        </w:r>
        <w:r w:rsidR="008D0069">
          <w:rPr>
            <w:noProof/>
            <w:webHidden/>
          </w:rPr>
          <w:t>79</w:t>
        </w:r>
        <w:r w:rsidR="008D0069">
          <w:rPr>
            <w:noProof/>
            <w:webHidden/>
          </w:rPr>
          <w:fldChar w:fldCharType="end"/>
        </w:r>
      </w:hyperlink>
    </w:p>
    <w:p w:rsidR="008D0069" w:rsidRDefault="0010345B">
      <w:pPr>
        <w:pStyle w:val="TOC3"/>
        <w:tabs>
          <w:tab w:val="left" w:pos="1200"/>
          <w:tab w:val="right" w:leader="dot" w:pos="10173"/>
        </w:tabs>
        <w:rPr>
          <w:rFonts w:asciiTheme="minorHAnsi" w:eastAsiaTheme="minorEastAsia" w:hAnsiTheme="minorHAnsi" w:cstheme="minorBidi"/>
          <w:noProof/>
          <w:sz w:val="22"/>
          <w:szCs w:val="22"/>
        </w:rPr>
      </w:pPr>
      <w:hyperlink w:anchor="_Toc45710619" w:history="1">
        <w:r w:rsidR="008D0069" w:rsidRPr="0052260E">
          <w:rPr>
            <w:rStyle w:val="Hyperlink"/>
            <w:noProof/>
          </w:rPr>
          <w:t>8.1.1</w:t>
        </w:r>
        <w:r w:rsidR="008D0069">
          <w:rPr>
            <w:rFonts w:asciiTheme="minorHAnsi" w:eastAsiaTheme="minorEastAsia" w:hAnsiTheme="minorHAnsi" w:cstheme="minorBidi"/>
            <w:noProof/>
            <w:sz w:val="22"/>
            <w:szCs w:val="22"/>
          </w:rPr>
          <w:tab/>
        </w:r>
        <w:r w:rsidR="008D0069" w:rsidRPr="0052260E">
          <w:rPr>
            <w:rStyle w:val="Hyperlink"/>
            <w:noProof/>
          </w:rPr>
          <w:t>Physical Signals</w:t>
        </w:r>
        <w:r w:rsidR="008D0069">
          <w:rPr>
            <w:noProof/>
            <w:webHidden/>
          </w:rPr>
          <w:tab/>
        </w:r>
        <w:r w:rsidR="008D0069">
          <w:rPr>
            <w:noProof/>
            <w:webHidden/>
          </w:rPr>
          <w:fldChar w:fldCharType="begin"/>
        </w:r>
        <w:r w:rsidR="008D0069">
          <w:rPr>
            <w:noProof/>
            <w:webHidden/>
          </w:rPr>
          <w:instrText xml:space="preserve"> PAGEREF _Toc45710619 \h </w:instrText>
        </w:r>
        <w:r w:rsidR="008D0069">
          <w:rPr>
            <w:noProof/>
            <w:webHidden/>
          </w:rPr>
        </w:r>
        <w:r w:rsidR="008D0069">
          <w:rPr>
            <w:noProof/>
            <w:webHidden/>
          </w:rPr>
          <w:fldChar w:fldCharType="separate"/>
        </w:r>
        <w:r w:rsidR="008D0069">
          <w:rPr>
            <w:noProof/>
            <w:webHidden/>
          </w:rPr>
          <w:t>79</w:t>
        </w:r>
        <w:r w:rsidR="008D0069">
          <w:rPr>
            <w:noProof/>
            <w:webHidden/>
          </w:rPr>
          <w:fldChar w:fldCharType="end"/>
        </w:r>
      </w:hyperlink>
    </w:p>
    <w:p w:rsidR="003A3CDA" w:rsidRPr="00813D8F" w:rsidRDefault="004E5DFE" w:rsidP="00A02420">
      <w:r w:rsidRPr="00813D8F">
        <w:fldChar w:fldCharType="end"/>
      </w:r>
    </w:p>
    <w:p w:rsidR="00927512" w:rsidRPr="00813D8F" w:rsidRDefault="00927512" w:rsidP="00A02420"/>
    <w:p w:rsidR="007A0C37" w:rsidRPr="00813D8F" w:rsidRDefault="007A0C37" w:rsidP="007A0C37">
      <w:pPr>
        <w:rPr>
          <w:b/>
          <w:sz w:val="32"/>
        </w:rPr>
      </w:pPr>
      <w:r w:rsidRPr="00813D8F">
        <w:rPr>
          <w:b/>
          <w:sz w:val="32"/>
        </w:rPr>
        <w:t>List of Figures</w:t>
      </w:r>
    </w:p>
    <w:p w:rsidR="008D0069" w:rsidRDefault="00F633CF">
      <w:pPr>
        <w:pStyle w:val="TableofFigures"/>
        <w:tabs>
          <w:tab w:val="right" w:leader="dot" w:pos="10173"/>
        </w:tabs>
        <w:rPr>
          <w:rFonts w:asciiTheme="minorHAnsi" w:eastAsiaTheme="minorEastAsia" w:hAnsiTheme="minorHAnsi" w:cstheme="minorBidi"/>
          <w:noProof/>
          <w:sz w:val="22"/>
          <w:szCs w:val="22"/>
        </w:rPr>
      </w:pPr>
      <w:r w:rsidRPr="00813D8F">
        <w:fldChar w:fldCharType="begin"/>
      </w:r>
      <w:r w:rsidRPr="00813D8F">
        <w:instrText xml:space="preserve"> TOC \h \z \c "Figure" </w:instrText>
      </w:r>
      <w:r w:rsidRPr="00813D8F">
        <w:fldChar w:fldCharType="separate"/>
      </w:r>
      <w:hyperlink w:anchor="_Toc45710524" w:history="1">
        <w:r w:rsidR="008D0069" w:rsidRPr="00D83629">
          <w:rPr>
            <w:rStyle w:val="Hyperlink"/>
            <w:noProof/>
          </w:rPr>
          <w:t>Figure 1: Context Diagram</w:t>
        </w:r>
        <w:r w:rsidR="008D0069">
          <w:rPr>
            <w:noProof/>
            <w:webHidden/>
          </w:rPr>
          <w:tab/>
        </w:r>
        <w:r w:rsidR="008D0069">
          <w:rPr>
            <w:noProof/>
            <w:webHidden/>
          </w:rPr>
          <w:fldChar w:fldCharType="begin"/>
        </w:r>
        <w:r w:rsidR="008D0069">
          <w:rPr>
            <w:noProof/>
            <w:webHidden/>
          </w:rPr>
          <w:instrText xml:space="preserve"> PAGEREF _Toc45710524 \h </w:instrText>
        </w:r>
        <w:r w:rsidR="008D0069">
          <w:rPr>
            <w:noProof/>
            <w:webHidden/>
          </w:rPr>
        </w:r>
        <w:r w:rsidR="008D0069">
          <w:rPr>
            <w:noProof/>
            <w:webHidden/>
          </w:rPr>
          <w:fldChar w:fldCharType="separate"/>
        </w:r>
        <w:r w:rsidR="008D0069">
          <w:rPr>
            <w:noProof/>
            <w:webHidden/>
          </w:rPr>
          <w:t>12</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25" w:history="1">
        <w:r w:rsidR="008D0069" w:rsidRPr="00D83629">
          <w:rPr>
            <w:rStyle w:val="Hyperlink"/>
            <w:noProof/>
          </w:rPr>
          <w:t>Figure 2: Use Case Diagram</w:t>
        </w:r>
        <w:r w:rsidR="008D0069">
          <w:rPr>
            <w:noProof/>
            <w:webHidden/>
          </w:rPr>
          <w:tab/>
        </w:r>
        <w:r w:rsidR="008D0069">
          <w:rPr>
            <w:noProof/>
            <w:webHidden/>
          </w:rPr>
          <w:fldChar w:fldCharType="begin"/>
        </w:r>
        <w:r w:rsidR="008D0069">
          <w:rPr>
            <w:noProof/>
            <w:webHidden/>
          </w:rPr>
          <w:instrText xml:space="preserve"> PAGEREF _Toc45710525 \h </w:instrText>
        </w:r>
        <w:r w:rsidR="008D0069">
          <w:rPr>
            <w:noProof/>
            <w:webHidden/>
          </w:rPr>
        </w:r>
        <w:r w:rsidR="008D0069">
          <w:rPr>
            <w:noProof/>
            <w:webHidden/>
          </w:rPr>
          <w:fldChar w:fldCharType="separate"/>
        </w:r>
        <w:r w:rsidR="008D0069">
          <w:rPr>
            <w:noProof/>
            <w:webHidden/>
          </w:rPr>
          <w:t>13</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26" w:history="1">
        <w:r w:rsidR="008D0069" w:rsidRPr="00D83629">
          <w:rPr>
            <w:rStyle w:val="Hyperlink"/>
            <w:noProof/>
          </w:rPr>
          <w:t>Figure 3: Functional Boundary Diagram</w:t>
        </w:r>
        <w:r w:rsidR="008D0069">
          <w:rPr>
            <w:noProof/>
            <w:webHidden/>
          </w:rPr>
          <w:tab/>
        </w:r>
        <w:r w:rsidR="008D0069">
          <w:rPr>
            <w:noProof/>
            <w:webHidden/>
          </w:rPr>
          <w:fldChar w:fldCharType="begin"/>
        </w:r>
        <w:r w:rsidR="008D0069">
          <w:rPr>
            <w:noProof/>
            <w:webHidden/>
          </w:rPr>
          <w:instrText xml:space="preserve"> PAGEREF _Toc45710526 \h </w:instrText>
        </w:r>
        <w:r w:rsidR="008D0069">
          <w:rPr>
            <w:noProof/>
            <w:webHidden/>
          </w:rPr>
        </w:r>
        <w:r w:rsidR="008D0069">
          <w:rPr>
            <w:noProof/>
            <w:webHidden/>
          </w:rPr>
          <w:fldChar w:fldCharType="separate"/>
        </w:r>
        <w:r w:rsidR="008D0069">
          <w:rPr>
            <w:noProof/>
            <w:webHidden/>
          </w:rPr>
          <w:t>21</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27" w:history="1">
        <w:r w:rsidR="008D0069" w:rsidRPr="00D83629">
          <w:rPr>
            <w:rStyle w:val="Hyperlink"/>
            <w:noProof/>
          </w:rPr>
          <w:t xml:space="preserve">Figure 4: </w:t>
        </w:r>
        <w:r w:rsidR="008D0069" w:rsidRPr="00D83629">
          <w:rPr>
            <w:rStyle w:val="Hyperlink"/>
            <w:rFonts w:cs="Arial"/>
            <w:bCs/>
            <w:noProof/>
          </w:rPr>
          <w:t>Option Display and handle on Categorized Warning functional architecture</w:t>
        </w:r>
        <w:r w:rsidR="008D0069">
          <w:rPr>
            <w:noProof/>
            <w:webHidden/>
          </w:rPr>
          <w:tab/>
        </w:r>
        <w:r w:rsidR="008D0069">
          <w:rPr>
            <w:noProof/>
            <w:webHidden/>
          </w:rPr>
          <w:fldChar w:fldCharType="begin"/>
        </w:r>
        <w:r w:rsidR="008D0069">
          <w:rPr>
            <w:noProof/>
            <w:webHidden/>
          </w:rPr>
          <w:instrText xml:space="preserve"> PAGEREF _Toc45710527 \h </w:instrText>
        </w:r>
        <w:r w:rsidR="008D0069">
          <w:rPr>
            <w:noProof/>
            <w:webHidden/>
          </w:rPr>
        </w:r>
        <w:r w:rsidR="008D0069">
          <w:rPr>
            <w:noProof/>
            <w:webHidden/>
          </w:rPr>
          <w:fldChar w:fldCharType="separate"/>
        </w:r>
        <w:r w:rsidR="008D0069">
          <w:rPr>
            <w:noProof/>
            <w:webHidden/>
          </w:rPr>
          <w:t>23</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28" w:history="1">
        <w:r w:rsidR="008D0069" w:rsidRPr="00D83629">
          <w:rPr>
            <w:rStyle w:val="Hyperlink"/>
            <w:noProof/>
          </w:rPr>
          <w:t xml:space="preserve">Figure 5: </w:t>
        </w:r>
        <w:r w:rsidR="008D0069" w:rsidRPr="00D83629">
          <w:rPr>
            <w:rStyle w:val="Hyperlink"/>
            <w:rFonts w:cs="Arial"/>
            <w:bCs/>
            <w:noProof/>
          </w:rPr>
          <w:t xml:space="preserve">Option Display and handle on Categorized Warning </w:t>
        </w:r>
        <w:r w:rsidR="008D0069" w:rsidRPr="00D83629">
          <w:rPr>
            <w:rStyle w:val="Hyperlink"/>
            <w:noProof/>
          </w:rPr>
          <w:t xml:space="preserve">functional </w:t>
        </w:r>
        <w:r w:rsidR="008D0069" w:rsidRPr="00D83629">
          <w:rPr>
            <w:rStyle w:val="Hyperlink"/>
            <w:rFonts w:cs="Arial"/>
            <w:bCs/>
            <w:noProof/>
          </w:rPr>
          <w:t>behavior</w:t>
        </w:r>
        <w:r w:rsidR="008D0069">
          <w:rPr>
            <w:noProof/>
            <w:webHidden/>
          </w:rPr>
          <w:tab/>
        </w:r>
        <w:r w:rsidR="008D0069">
          <w:rPr>
            <w:noProof/>
            <w:webHidden/>
          </w:rPr>
          <w:fldChar w:fldCharType="begin"/>
        </w:r>
        <w:r w:rsidR="008D0069">
          <w:rPr>
            <w:noProof/>
            <w:webHidden/>
          </w:rPr>
          <w:instrText xml:space="preserve"> PAGEREF _Toc45710528 \h </w:instrText>
        </w:r>
        <w:r w:rsidR="008D0069">
          <w:rPr>
            <w:noProof/>
            <w:webHidden/>
          </w:rPr>
        </w:r>
        <w:r w:rsidR="008D0069">
          <w:rPr>
            <w:noProof/>
            <w:webHidden/>
          </w:rPr>
          <w:fldChar w:fldCharType="separate"/>
        </w:r>
        <w:r w:rsidR="008D0069">
          <w:rPr>
            <w:noProof/>
            <w:webHidden/>
          </w:rPr>
          <w:t>24</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29" w:history="1">
        <w:r w:rsidR="008D0069" w:rsidRPr="00D83629">
          <w:rPr>
            <w:rStyle w:val="Hyperlink"/>
            <w:noProof/>
          </w:rPr>
          <w:t>Figure 6: Request to Display Warning POI and Route functional architecture</w:t>
        </w:r>
        <w:r w:rsidR="008D0069">
          <w:rPr>
            <w:noProof/>
            <w:webHidden/>
          </w:rPr>
          <w:tab/>
        </w:r>
        <w:r w:rsidR="008D0069">
          <w:rPr>
            <w:noProof/>
            <w:webHidden/>
          </w:rPr>
          <w:fldChar w:fldCharType="begin"/>
        </w:r>
        <w:r w:rsidR="008D0069">
          <w:rPr>
            <w:noProof/>
            <w:webHidden/>
          </w:rPr>
          <w:instrText xml:space="preserve"> PAGEREF _Toc45710529 \h </w:instrText>
        </w:r>
        <w:r w:rsidR="008D0069">
          <w:rPr>
            <w:noProof/>
            <w:webHidden/>
          </w:rPr>
        </w:r>
        <w:r w:rsidR="008D0069">
          <w:rPr>
            <w:noProof/>
            <w:webHidden/>
          </w:rPr>
          <w:fldChar w:fldCharType="separate"/>
        </w:r>
        <w:r w:rsidR="008D0069">
          <w:rPr>
            <w:noProof/>
            <w:webHidden/>
          </w:rPr>
          <w:t>27</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30" w:history="1">
        <w:r w:rsidR="008D0069" w:rsidRPr="00D83629">
          <w:rPr>
            <w:rStyle w:val="Hyperlink"/>
            <w:noProof/>
          </w:rPr>
          <w:t xml:space="preserve">Figure 7: </w:t>
        </w:r>
        <w:r w:rsidR="008D0069" w:rsidRPr="00D83629">
          <w:rPr>
            <w:rStyle w:val="Hyperlink"/>
            <w:rFonts w:cs="Arial"/>
            <w:bCs/>
            <w:noProof/>
          </w:rPr>
          <w:t>Req to Display Warning POI &amp; Route function behavior</w:t>
        </w:r>
        <w:r w:rsidR="008D0069">
          <w:rPr>
            <w:noProof/>
            <w:webHidden/>
          </w:rPr>
          <w:tab/>
        </w:r>
        <w:r w:rsidR="008D0069">
          <w:rPr>
            <w:noProof/>
            <w:webHidden/>
          </w:rPr>
          <w:fldChar w:fldCharType="begin"/>
        </w:r>
        <w:r w:rsidR="008D0069">
          <w:rPr>
            <w:noProof/>
            <w:webHidden/>
          </w:rPr>
          <w:instrText xml:space="preserve"> PAGEREF _Toc45710530 \h </w:instrText>
        </w:r>
        <w:r w:rsidR="008D0069">
          <w:rPr>
            <w:noProof/>
            <w:webHidden/>
          </w:rPr>
        </w:r>
        <w:r w:rsidR="008D0069">
          <w:rPr>
            <w:noProof/>
            <w:webHidden/>
          </w:rPr>
          <w:fldChar w:fldCharType="separate"/>
        </w:r>
        <w:r w:rsidR="008D0069">
          <w:rPr>
            <w:noProof/>
            <w:webHidden/>
          </w:rPr>
          <w:t>28</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31" w:history="1">
        <w:r w:rsidR="008D0069" w:rsidRPr="00D83629">
          <w:rPr>
            <w:rStyle w:val="Hyperlink"/>
            <w:noProof/>
          </w:rPr>
          <w:t>Figure 8: POI request receive and list send fuction architecture</w:t>
        </w:r>
        <w:r w:rsidR="008D0069">
          <w:rPr>
            <w:noProof/>
            <w:webHidden/>
          </w:rPr>
          <w:tab/>
        </w:r>
        <w:r w:rsidR="008D0069">
          <w:rPr>
            <w:noProof/>
            <w:webHidden/>
          </w:rPr>
          <w:fldChar w:fldCharType="begin"/>
        </w:r>
        <w:r w:rsidR="008D0069">
          <w:rPr>
            <w:noProof/>
            <w:webHidden/>
          </w:rPr>
          <w:instrText xml:space="preserve"> PAGEREF _Toc45710531 \h </w:instrText>
        </w:r>
        <w:r w:rsidR="008D0069">
          <w:rPr>
            <w:noProof/>
            <w:webHidden/>
          </w:rPr>
        </w:r>
        <w:r w:rsidR="008D0069">
          <w:rPr>
            <w:noProof/>
            <w:webHidden/>
          </w:rPr>
          <w:fldChar w:fldCharType="separate"/>
        </w:r>
        <w:r w:rsidR="008D0069">
          <w:rPr>
            <w:noProof/>
            <w:webHidden/>
          </w:rPr>
          <w:t>31</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32" w:history="1">
        <w:r w:rsidR="008D0069" w:rsidRPr="00D83629">
          <w:rPr>
            <w:rStyle w:val="Hyperlink"/>
            <w:noProof/>
          </w:rPr>
          <w:t>Figure 9: POI Req receive and List send Function Behavior</w:t>
        </w:r>
        <w:r w:rsidR="008D0069">
          <w:rPr>
            <w:noProof/>
            <w:webHidden/>
          </w:rPr>
          <w:tab/>
        </w:r>
        <w:r w:rsidR="008D0069">
          <w:rPr>
            <w:noProof/>
            <w:webHidden/>
          </w:rPr>
          <w:fldChar w:fldCharType="begin"/>
        </w:r>
        <w:r w:rsidR="008D0069">
          <w:rPr>
            <w:noProof/>
            <w:webHidden/>
          </w:rPr>
          <w:instrText xml:space="preserve"> PAGEREF _Toc45710532 \h </w:instrText>
        </w:r>
        <w:r w:rsidR="008D0069">
          <w:rPr>
            <w:noProof/>
            <w:webHidden/>
          </w:rPr>
        </w:r>
        <w:r w:rsidR="008D0069">
          <w:rPr>
            <w:noProof/>
            <w:webHidden/>
          </w:rPr>
          <w:fldChar w:fldCharType="separate"/>
        </w:r>
        <w:r w:rsidR="008D0069">
          <w:rPr>
            <w:noProof/>
            <w:webHidden/>
          </w:rPr>
          <w:t>32</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33" w:history="1">
        <w:r w:rsidR="008D0069" w:rsidRPr="00D83629">
          <w:rPr>
            <w:rStyle w:val="Hyperlink"/>
            <w:noProof/>
          </w:rPr>
          <w:t>Figure 10: POI Route request receive and start route fuction architecture</w:t>
        </w:r>
        <w:r w:rsidR="008D0069">
          <w:rPr>
            <w:noProof/>
            <w:webHidden/>
          </w:rPr>
          <w:tab/>
        </w:r>
        <w:r w:rsidR="008D0069">
          <w:rPr>
            <w:noProof/>
            <w:webHidden/>
          </w:rPr>
          <w:fldChar w:fldCharType="begin"/>
        </w:r>
        <w:r w:rsidR="008D0069">
          <w:rPr>
            <w:noProof/>
            <w:webHidden/>
          </w:rPr>
          <w:instrText xml:space="preserve"> PAGEREF _Toc45710533 \h </w:instrText>
        </w:r>
        <w:r w:rsidR="008D0069">
          <w:rPr>
            <w:noProof/>
            <w:webHidden/>
          </w:rPr>
        </w:r>
        <w:r w:rsidR="008D0069">
          <w:rPr>
            <w:noProof/>
            <w:webHidden/>
          </w:rPr>
          <w:fldChar w:fldCharType="separate"/>
        </w:r>
        <w:r w:rsidR="008D0069">
          <w:rPr>
            <w:noProof/>
            <w:webHidden/>
          </w:rPr>
          <w:t>34</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34" w:history="1">
        <w:r w:rsidR="008D0069" w:rsidRPr="00D83629">
          <w:rPr>
            <w:rStyle w:val="Hyperlink"/>
            <w:noProof/>
          </w:rPr>
          <w:t>Figure 11: POI Route request receive and display Function Behavior</w:t>
        </w:r>
        <w:r w:rsidR="008D0069">
          <w:rPr>
            <w:noProof/>
            <w:webHidden/>
          </w:rPr>
          <w:tab/>
        </w:r>
        <w:r w:rsidR="008D0069">
          <w:rPr>
            <w:noProof/>
            <w:webHidden/>
          </w:rPr>
          <w:fldChar w:fldCharType="begin"/>
        </w:r>
        <w:r w:rsidR="008D0069">
          <w:rPr>
            <w:noProof/>
            <w:webHidden/>
          </w:rPr>
          <w:instrText xml:space="preserve"> PAGEREF _Toc45710534 \h </w:instrText>
        </w:r>
        <w:r w:rsidR="008D0069">
          <w:rPr>
            <w:noProof/>
            <w:webHidden/>
          </w:rPr>
        </w:r>
        <w:r w:rsidR="008D0069">
          <w:rPr>
            <w:noProof/>
            <w:webHidden/>
          </w:rPr>
          <w:fldChar w:fldCharType="separate"/>
        </w:r>
        <w:r w:rsidR="008D0069">
          <w:rPr>
            <w:noProof/>
            <w:webHidden/>
          </w:rPr>
          <w:t>35</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35" w:history="1">
        <w:r w:rsidR="008D0069" w:rsidRPr="00D83629">
          <w:rPr>
            <w:rStyle w:val="Hyperlink"/>
            <w:noProof/>
          </w:rPr>
          <w:t>Figure 12: Call FRA/LRA request receive and make call function architecture</w:t>
        </w:r>
        <w:r w:rsidR="008D0069">
          <w:rPr>
            <w:noProof/>
            <w:webHidden/>
          </w:rPr>
          <w:tab/>
        </w:r>
        <w:r w:rsidR="008D0069">
          <w:rPr>
            <w:noProof/>
            <w:webHidden/>
          </w:rPr>
          <w:fldChar w:fldCharType="begin"/>
        </w:r>
        <w:r w:rsidR="008D0069">
          <w:rPr>
            <w:noProof/>
            <w:webHidden/>
          </w:rPr>
          <w:instrText xml:space="preserve"> PAGEREF _Toc45710535 \h </w:instrText>
        </w:r>
        <w:r w:rsidR="008D0069">
          <w:rPr>
            <w:noProof/>
            <w:webHidden/>
          </w:rPr>
        </w:r>
        <w:r w:rsidR="008D0069">
          <w:rPr>
            <w:noProof/>
            <w:webHidden/>
          </w:rPr>
          <w:fldChar w:fldCharType="separate"/>
        </w:r>
        <w:r w:rsidR="008D0069">
          <w:rPr>
            <w:noProof/>
            <w:webHidden/>
          </w:rPr>
          <w:t>37</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36" w:history="1">
        <w:r w:rsidR="008D0069" w:rsidRPr="00D83629">
          <w:rPr>
            <w:rStyle w:val="Hyperlink"/>
            <w:noProof/>
          </w:rPr>
          <w:t>Figure 13: Call FRA/LRA request receive and make call function behavior</w:t>
        </w:r>
        <w:r w:rsidR="008D0069">
          <w:rPr>
            <w:noProof/>
            <w:webHidden/>
          </w:rPr>
          <w:tab/>
        </w:r>
        <w:r w:rsidR="008D0069">
          <w:rPr>
            <w:noProof/>
            <w:webHidden/>
          </w:rPr>
          <w:fldChar w:fldCharType="begin"/>
        </w:r>
        <w:r w:rsidR="008D0069">
          <w:rPr>
            <w:noProof/>
            <w:webHidden/>
          </w:rPr>
          <w:instrText xml:space="preserve"> PAGEREF _Toc45710536 \h </w:instrText>
        </w:r>
        <w:r w:rsidR="008D0069">
          <w:rPr>
            <w:noProof/>
            <w:webHidden/>
          </w:rPr>
        </w:r>
        <w:r w:rsidR="008D0069">
          <w:rPr>
            <w:noProof/>
            <w:webHidden/>
          </w:rPr>
          <w:fldChar w:fldCharType="separate"/>
        </w:r>
        <w:r w:rsidR="008D0069">
          <w:rPr>
            <w:noProof/>
            <w:webHidden/>
          </w:rPr>
          <w:t>38</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37" w:history="1">
        <w:r w:rsidR="008D0069" w:rsidRPr="00D83629">
          <w:rPr>
            <w:rStyle w:val="Hyperlink"/>
            <w:noProof/>
          </w:rPr>
          <w:t>Figure 14: Unit Change warning display and option handle functional architecture</w:t>
        </w:r>
        <w:r w:rsidR="008D0069">
          <w:rPr>
            <w:noProof/>
            <w:webHidden/>
          </w:rPr>
          <w:tab/>
        </w:r>
        <w:r w:rsidR="008D0069">
          <w:rPr>
            <w:noProof/>
            <w:webHidden/>
          </w:rPr>
          <w:fldChar w:fldCharType="begin"/>
        </w:r>
        <w:r w:rsidR="008D0069">
          <w:rPr>
            <w:noProof/>
            <w:webHidden/>
          </w:rPr>
          <w:instrText xml:space="preserve"> PAGEREF _Toc45710537 \h </w:instrText>
        </w:r>
        <w:r w:rsidR="008D0069">
          <w:rPr>
            <w:noProof/>
            <w:webHidden/>
          </w:rPr>
        </w:r>
        <w:r w:rsidR="008D0069">
          <w:rPr>
            <w:noProof/>
            <w:webHidden/>
          </w:rPr>
          <w:fldChar w:fldCharType="separate"/>
        </w:r>
        <w:r w:rsidR="008D0069">
          <w:rPr>
            <w:noProof/>
            <w:webHidden/>
          </w:rPr>
          <w:t>40</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38" w:history="1">
        <w:r w:rsidR="008D0069" w:rsidRPr="00D83629">
          <w:rPr>
            <w:rStyle w:val="Hyperlink"/>
            <w:noProof/>
          </w:rPr>
          <w:t>Figure 15: Unit Change warning display and option handler Operation States and Modes</w:t>
        </w:r>
        <w:r w:rsidR="008D0069">
          <w:rPr>
            <w:noProof/>
            <w:webHidden/>
          </w:rPr>
          <w:tab/>
        </w:r>
        <w:r w:rsidR="008D0069">
          <w:rPr>
            <w:noProof/>
            <w:webHidden/>
          </w:rPr>
          <w:fldChar w:fldCharType="begin"/>
        </w:r>
        <w:r w:rsidR="008D0069">
          <w:rPr>
            <w:noProof/>
            <w:webHidden/>
          </w:rPr>
          <w:instrText xml:space="preserve"> PAGEREF _Toc45710538 \h </w:instrText>
        </w:r>
        <w:r w:rsidR="008D0069">
          <w:rPr>
            <w:noProof/>
            <w:webHidden/>
          </w:rPr>
        </w:r>
        <w:r w:rsidR="008D0069">
          <w:rPr>
            <w:noProof/>
            <w:webHidden/>
          </w:rPr>
          <w:fldChar w:fldCharType="separate"/>
        </w:r>
        <w:r w:rsidR="008D0069">
          <w:rPr>
            <w:noProof/>
            <w:webHidden/>
          </w:rPr>
          <w:t>41</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39" w:history="1">
        <w:r w:rsidR="008D0069" w:rsidRPr="00D83629">
          <w:rPr>
            <w:rStyle w:val="Hyperlink"/>
            <w:noProof/>
          </w:rPr>
          <w:t>Figure 16: Settings functional architecture</w:t>
        </w:r>
        <w:r w:rsidR="008D0069">
          <w:rPr>
            <w:noProof/>
            <w:webHidden/>
          </w:rPr>
          <w:tab/>
        </w:r>
        <w:r w:rsidR="008D0069">
          <w:rPr>
            <w:noProof/>
            <w:webHidden/>
          </w:rPr>
          <w:fldChar w:fldCharType="begin"/>
        </w:r>
        <w:r w:rsidR="008D0069">
          <w:rPr>
            <w:noProof/>
            <w:webHidden/>
          </w:rPr>
          <w:instrText xml:space="preserve"> PAGEREF _Toc45710539 \h </w:instrText>
        </w:r>
        <w:r w:rsidR="008D0069">
          <w:rPr>
            <w:noProof/>
            <w:webHidden/>
          </w:rPr>
        </w:r>
        <w:r w:rsidR="008D0069">
          <w:rPr>
            <w:noProof/>
            <w:webHidden/>
          </w:rPr>
          <w:fldChar w:fldCharType="separate"/>
        </w:r>
        <w:r w:rsidR="008D0069">
          <w:rPr>
            <w:noProof/>
            <w:webHidden/>
          </w:rPr>
          <w:t>44</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40" w:history="1">
        <w:r w:rsidR="008D0069" w:rsidRPr="00D83629">
          <w:rPr>
            <w:rStyle w:val="Hyperlink"/>
            <w:noProof/>
          </w:rPr>
          <w:t>Figure 17: Settings function Operation States and modes</w:t>
        </w:r>
        <w:r w:rsidR="008D0069">
          <w:rPr>
            <w:noProof/>
            <w:webHidden/>
          </w:rPr>
          <w:tab/>
        </w:r>
        <w:r w:rsidR="008D0069">
          <w:rPr>
            <w:noProof/>
            <w:webHidden/>
          </w:rPr>
          <w:fldChar w:fldCharType="begin"/>
        </w:r>
        <w:r w:rsidR="008D0069">
          <w:rPr>
            <w:noProof/>
            <w:webHidden/>
          </w:rPr>
          <w:instrText xml:space="preserve"> PAGEREF _Toc45710540 \h </w:instrText>
        </w:r>
        <w:r w:rsidR="008D0069">
          <w:rPr>
            <w:noProof/>
            <w:webHidden/>
          </w:rPr>
        </w:r>
        <w:r w:rsidR="008D0069">
          <w:rPr>
            <w:noProof/>
            <w:webHidden/>
          </w:rPr>
          <w:fldChar w:fldCharType="separate"/>
        </w:r>
        <w:r w:rsidR="008D0069">
          <w:rPr>
            <w:noProof/>
            <w:webHidden/>
          </w:rPr>
          <w:t>45</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41" w:history="1">
        <w:r w:rsidR="008D0069" w:rsidRPr="00D83629">
          <w:rPr>
            <w:rStyle w:val="Hyperlink"/>
            <w:noProof/>
          </w:rPr>
          <w:t>Figure 18: Unit Change functional architecture</w:t>
        </w:r>
        <w:r w:rsidR="008D0069">
          <w:rPr>
            <w:noProof/>
            <w:webHidden/>
          </w:rPr>
          <w:tab/>
        </w:r>
        <w:r w:rsidR="008D0069">
          <w:rPr>
            <w:noProof/>
            <w:webHidden/>
          </w:rPr>
          <w:fldChar w:fldCharType="begin"/>
        </w:r>
        <w:r w:rsidR="008D0069">
          <w:rPr>
            <w:noProof/>
            <w:webHidden/>
          </w:rPr>
          <w:instrText xml:space="preserve"> PAGEREF _Toc45710541 \h </w:instrText>
        </w:r>
        <w:r w:rsidR="008D0069">
          <w:rPr>
            <w:noProof/>
            <w:webHidden/>
          </w:rPr>
        </w:r>
        <w:r w:rsidR="008D0069">
          <w:rPr>
            <w:noProof/>
            <w:webHidden/>
          </w:rPr>
          <w:fldChar w:fldCharType="separate"/>
        </w:r>
        <w:r w:rsidR="008D0069">
          <w:rPr>
            <w:noProof/>
            <w:webHidden/>
          </w:rPr>
          <w:t>48</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42" w:history="1">
        <w:r w:rsidR="008D0069" w:rsidRPr="00D83629">
          <w:rPr>
            <w:rStyle w:val="Hyperlink"/>
            <w:noProof/>
          </w:rPr>
          <w:t>Figure 19: Unit Change Function Operation States and Modes</w:t>
        </w:r>
        <w:r w:rsidR="008D0069">
          <w:rPr>
            <w:noProof/>
            <w:webHidden/>
          </w:rPr>
          <w:tab/>
        </w:r>
        <w:r w:rsidR="008D0069">
          <w:rPr>
            <w:noProof/>
            <w:webHidden/>
          </w:rPr>
          <w:fldChar w:fldCharType="begin"/>
        </w:r>
        <w:r w:rsidR="008D0069">
          <w:rPr>
            <w:noProof/>
            <w:webHidden/>
          </w:rPr>
          <w:instrText xml:space="preserve"> PAGEREF _Toc45710542 \h </w:instrText>
        </w:r>
        <w:r w:rsidR="008D0069">
          <w:rPr>
            <w:noProof/>
            <w:webHidden/>
          </w:rPr>
        </w:r>
        <w:r w:rsidR="008D0069">
          <w:rPr>
            <w:noProof/>
            <w:webHidden/>
          </w:rPr>
          <w:fldChar w:fldCharType="separate"/>
        </w:r>
        <w:r w:rsidR="008D0069">
          <w:rPr>
            <w:noProof/>
            <w:webHidden/>
          </w:rPr>
          <w:t>49</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43" w:history="1">
        <w:r w:rsidR="008D0069" w:rsidRPr="00D83629">
          <w:rPr>
            <w:rStyle w:val="Hyperlink"/>
            <w:noProof/>
          </w:rPr>
          <w:t>Figure 20: Close Warning Display functional architecture</w:t>
        </w:r>
        <w:r w:rsidR="008D0069">
          <w:rPr>
            <w:noProof/>
            <w:webHidden/>
          </w:rPr>
          <w:tab/>
        </w:r>
        <w:r w:rsidR="008D0069">
          <w:rPr>
            <w:noProof/>
            <w:webHidden/>
          </w:rPr>
          <w:fldChar w:fldCharType="begin"/>
        </w:r>
        <w:r w:rsidR="008D0069">
          <w:rPr>
            <w:noProof/>
            <w:webHidden/>
          </w:rPr>
          <w:instrText xml:space="preserve"> PAGEREF _Toc45710543 \h </w:instrText>
        </w:r>
        <w:r w:rsidR="008D0069">
          <w:rPr>
            <w:noProof/>
            <w:webHidden/>
          </w:rPr>
        </w:r>
        <w:r w:rsidR="008D0069">
          <w:rPr>
            <w:noProof/>
            <w:webHidden/>
          </w:rPr>
          <w:fldChar w:fldCharType="separate"/>
        </w:r>
        <w:r w:rsidR="008D0069">
          <w:rPr>
            <w:noProof/>
            <w:webHidden/>
          </w:rPr>
          <w:t>51</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44" w:history="1">
        <w:r w:rsidR="008D0069" w:rsidRPr="00D83629">
          <w:rPr>
            <w:rStyle w:val="Hyperlink"/>
            <w:noProof/>
          </w:rPr>
          <w:t xml:space="preserve">Figure 21: Close </w:t>
        </w:r>
        <w:r w:rsidR="008D0069" w:rsidRPr="00D83629">
          <w:rPr>
            <w:rStyle w:val="Hyperlink"/>
            <w:rFonts w:cs="Arial"/>
            <w:bCs/>
            <w:noProof/>
          </w:rPr>
          <w:t>Warning</w:t>
        </w:r>
        <w:r w:rsidR="008D0069" w:rsidRPr="00D83629">
          <w:rPr>
            <w:rStyle w:val="Hyperlink"/>
            <w:rFonts w:cs="Arial"/>
            <w:b/>
            <w:bCs/>
            <w:noProof/>
          </w:rPr>
          <w:t xml:space="preserve"> </w:t>
        </w:r>
        <w:r w:rsidR="008D0069" w:rsidRPr="00D83629">
          <w:rPr>
            <w:rStyle w:val="Hyperlink"/>
            <w:noProof/>
          </w:rPr>
          <w:t>Display Function Behavior</w:t>
        </w:r>
        <w:r w:rsidR="008D0069">
          <w:rPr>
            <w:noProof/>
            <w:webHidden/>
          </w:rPr>
          <w:tab/>
        </w:r>
        <w:r w:rsidR="008D0069">
          <w:rPr>
            <w:noProof/>
            <w:webHidden/>
          </w:rPr>
          <w:fldChar w:fldCharType="begin"/>
        </w:r>
        <w:r w:rsidR="008D0069">
          <w:rPr>
            <w:noProof/>
            <w:webHidden/>
          </w:rPr>
          <w:instrText xml:space="preserve"> PAGEREF _Toc45710544 \h </w:instrText>
        </w:r>
        <w:r w:rsidR="008D0069">
          <w:rPr>
            <w:noProof/>
            <w:webHidden/>
          </w:rPr>
        </w:r>
        <w:r w:rsidR="008D0069">
          <w:rPr>
            <w:noProof/>
            <w:webHidden/>
          </w:rPr>
          <w:fldChar w:fldCharType="separate"/>
        </w:r>
        <w:r w:rsidR="008D0069">
          <w:rPr>
            <w:noProof/>
            <w:webHidden/>
          </w:rPr>
          <w:t>52</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45" w:history="1">
        <w:r w:rsidR="008D0069" w:rsidRPr="00D83629">
          <w:rPr>
            <w:rStyle w:val="Hyperlink"/>
            <w:noProof/>
          </w:rPr>
          <w:t>Figure 22: Feature Network Diagram</w:t>
        </w:r>
        <w:r w:rsidR="008D0069">
          <w:rPr>
            <w:noProof/>
            <w:webHidden/>
          </w:rPr>
          <w:tab/>
        </w:r>
        <w:r w:rsidR="008D0069">
          <w:rPr>
            <w:noProof/>
            <w:webHidden/>
          </w:rPr>
          <w:fldChar w:fldCharType="begin"/>
        </w:r>
        <w:r w:rsidR="008D0069">
          <w:rPr>
            <w:noProof/>
            <w:webHidden/>
          </w:rPr>
          <w:instrText xml:space="preserve"> PAGEREF _Toc45710545 \h </w:instrText>
        </w:r>
        <w:r w:rsidR="008D0069">
          <w:rPr>
            <w:noProof/>
            <w:webHidden/>
          </w:rPr>
        </w:r>
        <w:r w:rsidR="008D0069">
          <w:rPr>
            <w:noProof/>
            <w:webHidden/>
          </w:rPr>
          <w:fldChar w:fldCharType="separate"/>
        </w:r>
        <w:r w:rsidR="008D0069">
          <w:rPr>
            <w:noProof/>
            <w:webHidden/>
          </w:rPr>
          <w:t>55</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46" w:history="1">
        <w:r w:rsidR="008D0069" w:rsidRPr="00D83629">
          <w:rPr>
            <w:rStyle w:val="Hyperlink"/>
            <w:noProof/>
          </w:rPr>
          <w:t>Figure 23: Startup sequence Diagram</w:t>
        </w:r>
        <w:r w:rsidR="008D0069">
          <w:rPr>
            <w:noProof/>
            <w:webHidden/>
          </w:rPr>
          <w:tab/>
        </w:r>
        <w:r w:rsidR="008D0069">
          <w:rPr>
            <w:noProof/>
            <w:webHidden/>
          </w:rPr>
          <w:fldChar w:fldCharType="begin"/>
        </w:r>
        <w:r w:rsidR="008D0069">
          <w:rPr>
            <w:noProof/>
            <w:webHidden/>
          </w:rPr>
          <w:instrText xml:space="preserve"> PAGEREF _Toc45710546 \h </w:instrText>
        </w:r>
        <w:r w:rsidR="008D0069">
          <w:rPr>
            <w:noProof/>
            <w:webHidden/>
          </w:rPr>
        </w:r>
        <w:r w:rsidR="008D0069">
          <w:rPr>
            <w:noProof/>
            <w:webHidden/>
          </w:rPr>
          <w:fldChar w:fldCharType="separate"/>
        </w:r>
        <w:r w:rsidR="008D0069">
          <w:rPr>
            <w:noProof/>
            <w:webHidden/>
          </w:rPr>
          <w:t>59</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47" w:history="1">
        <w:r w:rsidR="008D0069" w:rsidRPr="00D83629">
          <w:rPr>
            <w:rStyle w:val="Hyperlink"/>
            <w:noProof/>
          </w:rPr>
          <w:t>Figure 24: Feature Operation Sequence Diagram</w:t>
        </w:r>
        <w:r w:rsidR="008D0069">
          <w:rPr>
            <w:noProof/>
            <w:webHidden/>
          </w:rPr>
          <w:tab/>
        </w:r>
        <w:r w:rsidR="008D0069">
          <w:rPr>
            <w:noProof/>
            <w:webHidden/>
          </w:rPr>
          <w:fldChar w:fldCharType="begin"/>
        </w:r>
        <w:r w:rsidR="008D0069">
          <w:rPr>
            <w:noProof/>
            <w:webHidden/>
          </w:rPr>
          <w:instrText xml:space="preserve"> PAGEREF _Toc45710547 \h </w:instrText>
        </w:r>
        <w:r w:rsidR="008D0069">
          <w:rPr>
            <w:noProof/>
            <w:webHidden/>
          </w:rPr>
        </w:r>
        <w:r w:rsidR="008D0069">
          <w:rPr>
            <w:noProof/>
            <w:webHidden/>
          </w:rPr>
          <w:fldChar w:fldCharType="separate"/>
        </w:r>
        <w:r w:rsidR="008D0069">
          <w:rPr>
            <w:noProof/>
            <w:webHidden/>
          </w:rPr>
          <w:t>60</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48" w:history="1">
        <w:r w:rsidR="008D0069" w:rsidRPr="00D83629">
          <w:rPr>
            <w:rStyle w:val="Hyperlink"/>
            <w:noProof/>
          </w:rPr>
          <w:t>Figure 25</w:t>
        </w:r>
        <w:r w:rsidR="008D0069" w:rsidRPr="00D83629">
          <w:rPr>
            <w:rStyle w:val="Hyperlink"/>
            <w:noProof/>
            <w:lang w:val="en-GB"/>
          </w:rPr>
          <w:t>: BCM Interface</w:t>
        </w:r>
        <w:r w:rsidR="008D0069">
          <w:rPr>
            <w:noProof/>
            <w:webHidden/>
          </w:rPr>
          <w:tab/>
        </w:r>
        <w:r w:rsidR="008D0069">
          <w:rPr>
            <w:noProof/>
            <w:webHidden/>
          </w:rPr>
          <w:fldChar w:fldCharType="begin"/>
        </w:r>
        <w:r w:rsidR="008D0069">
          <w:rPr>
            <w:noProof/>
            <w:webHidden/>
          </w:rPr>
          <w:instrText xml:space="preserve"> PAGEREF _Toc45710548 \h </w:instrText>
        </w:r>
        <w:r w:rsidR="008D0069">
          <w:rPr>
            <w:noProof/>
            <w:webHidden/>
          </w:rPr>
        </w:r>
        <w:r w:rsidR="008D0069">
          <w:rPr>
            <w:noProof/>
            <w:webHidden/>
          </w:rPr>
          <w:fldChar w:fldCharType="separate"/>
        </w:r>
        <w:r w:rsidR="008D0069">
          <w:rPr>
            <w:noProof/>
            <w:webHidden/>
          </w:rPr>
          <w:t>61</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49" w:history="1">
        <w:r w:rsidR="008D0069" w:rsidRPr="00D83629">
          <w:rPr>
            <w:rStyle w:val="Hyperlink"/>
            <w:noProof/>
          </w:rPr>
          <w:t>Figure 26: SCCM Interface</w:t>
        </w:r>
        <w:r w:rsidR="008D0069">
          <w:rPr>
            <w:noProof/>
            <w:webHidden/>
          </w:rPr>
          <w:tab/>
        </w:r>
        <w:r w:rsidR="008D0069">
          <w:rPr>
            <w:noProof/>
            <w:webHidden/>
          </w:rPr>
          <w:fldChar w:fldCharType="begin"/>
        </w:r>
        <w:r w:rsidR="008D0069">
          <w:rPr>
            <w:noProof/>
            <w:webHidden/>
          </w:rPr>
          <w:instrText xml:space="preserve"> PAGEREF _Toc45710549 \h </w:instrText>
        </w:r>
        <w:r w:rsidR="008D0069">
          <w:rPr>
            <w:noProof/>
            <w:webHidden/>
          </w:rPr>
        </w:r>
        <w:r w:rsidR="008D0069">
          <w:rPr>
            <w:noProof/>
            <w:webHidden/>
          </w:rPr>
          <w:fldChar w:fldCharType="separate"/>
        </w:r>
        <w:r w:rsidR="008D0069">
          <w:rPr>
            <w:noProof/>
            <w:webHidden/>
          </w:rPr>
          <w:t>62</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50" w:history="1">
        <w:r w:rsidR="008D0069" w:rsidRPr="00D83629">
          <w:rPr>
            <w:rStyle w:val="Hyperlink"/>
            <w:noProof/>
          </w:rPr>
          <w:t>Figure 27</w:t>
        </w:r>
        <w:r w:rsidR="008D0069" w:rsidRPr="00D83629">
          <w:rPr>
            <w:rStyle w:val="Hyperlink"/>
            <w:noProof/>
            <w:lang w:val="en-GB"/>
          </w:rPr>
          <w:t>: ECG Interface</w:t>
        </w:r>
        <w:r w:rsidR="008D0069">
          <w:rPr>
            <w:noProof/>
            <w:webHidden/>
          </w:rPr>
          <w:tab/>
        </w:r>
        <w:r w:rsidR="008D0069">
          <w:rPr>
            <w:noProof/>
            <w:webHidden/>
          </w:rPr>
          <w:fldChar w:fldCharType="begin"/>
        </w:r>
        <w:r w:rsidR="008D0069">
          <w:rPr>
            <w:noProof/>
            <w:webHidden/>
          </w:rPr>
          <w:instrText xml:space="preserve"> PAGEREF _Toc45710550 \h </w:instrText>
        </w:r>
        <w:r w:rsidR="008D0069">
          <w:rPr>
            <w:noProof/>
            <w:webHidden/>
          </w:rPr>
        </w:r>
        <w:r w:rsidR="008D0069">
          <w:rPr>
            <w:noProof/>
            <w:webHidden/>
          </w:rPr>
          <w:fldChar w:fldCharType="separate"/>
        </w:r>
        <w:r w:rsidR="008D0069">
          <w:rPr>
            <w:noProof/>
            <w:webHidden/>
          </w:rPr>
          <w:t>64</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51" w:history="1">
        <w:r w:rsidR="008D0069" w:rsidRPr="00D83629">
          <w:rPr>
            <w:rStyle w:val="Hyperlink"/>
            <w:noProof/>
          </w:rPr>
          <w:t>Figure 28: Option Display and handle on Categorized Warning Functional sequence diagram</w:t>
        </w:r>
        <w:r w:rsidR="008D0069">
          <w:rPr>
            <w:noProof/>
            <w:webHidden/>
          </w:rPr>
          <w:tab/>
        </w:r>
        <w:r w:rsidR="008D0069">
          <w:rPr>
            <w:noProof/>
            <w:webHidden/>
          </w:rPr>
          <w:fldChar w:fldCharType="begin"/>
        </w:r>
        <w:r w:rsidR="008D0069">
          <w:rPr>
            <w:noProof/>
            <w:webHidden/>
          </w:rPr>
          <w:instrText xml:space="preserve"> PAGEREF _Toc45710551 \h </w:instrText>
        </w:r>
        <w:r w:rsidR="008D0069">
          <w:rPr>
            <w:noProof/>
            <w:webHidden/>
          </w:rPr>
        </w:r>
        <w:r w:rsidR="008D0069">
          <w:rPr>
            <w:noProof/>
            <w:webHidden/>
          </w:rPr>
          <w:fldChar w:fldCharType="separate"/>
        </w:r>
        <w:r w:rsidR="008D0069">
          <w:rPr>
            <w:noProof/>
            <w:webHidden/>
          </w:rPr>
          <w:t>66</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52" w:history="1">
        <w:r w:rsidR="008D0069" w:rsidRPr="00D83629">
          <w:rPr>
            <w:rStyle w:val="Hyperlink"/>
            <w:noProof/>
          </w:rPr>
          <w:t>Figure 29: Request to Display Warning POI &amp; Route Functional sequence diagram</w:t>
        </w:r>
        <w:r w:rsidR="008D0069">
          <w:rPr>
            <w:noProof/>
            <w:webHidden/>
          </w:rPr>
          <w:tab/>
        </w:r>
        <w:r w:rsidR="008D0069">
          <w:rPr>
            <w:noProof/>
            <w:webHidden/>
          </w:rPr>
          <w:fldChar w:fldCharType="begin"/>
        </w:r>
        <w:r w:rsidR="008D0069">
          <w:rPr>
            <w:noProof/>
            <w:webHidden/>
          </w:rPr>
          <w:instrText xml:space="preserve"> PAGEREF _Toc45710552 \h </w:instrText>
        </w:r>
        <w:r w:rsidR="008D0069">
          <w:rPr>
            <w:noProof/>
            <w:webHidden/>
          </w:rPr>
        </w:r>
        <w:r w:rsidR="008D0069">
          <w:rPr>
            <w:noProof/>
            <w:webHidden/>
          </w:rPr>
          <w:fldChar w:fldCharType="separate"/>
        </w:r>
        <w:r w:rsidR="008D0069">
          <w:rPr>
            <w:noProof/>
            <w:webHidden/>
          </w:rPr>
          <w:t>67</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53" w:history="1">
        <w:r w:rsidR="008D0069" w:rsidRPr="00D83629">
          <w:rPr>
            <w:rStyle w:val="Hyperlink"/>
            <w:noProof/>
          </w:rPr>
          <w:t>Figure 30: Unit Change warning Display and option handle Functional sequence diagram</w:t>
        </w:r>
        <w:r w:rsidR="008D0069">
          <w:rPr>
            <w:noProof/>
            <w:webHidden/>
          </w:rPr>
          <w:tab/>
        </w:r>
        <w:r w:rsidR="008D0069">
          <w:rPr>
            <w:noProof/>
            <w:webHidden/>
          </w:rPr>
          <w:fldChar w:fldCharType="begin"/>
        </w:r>
        <w:r w:rsidR="008D0069">
          <w:rPr>
            <w:noProof/>
            <w:webHidden/>
          </w:rPr>
          <w:instrText xml:space="preserve"> PAGEREF _Toc45710553 \h </w:instrText>
        </w:r>
        <w:r w:rsidR="008D0069">
          <w:rPr>
            <w:noProof/>
            <w:webHidden/>
          </w:rPr>
        </w:r>
        <w:r w:rsidR="008D0069">
          <w:rPr>
            <w:noProof/>
            <w:webHidden/>
          </w:rPr>
          <w:fldChar w:fldCharType="separate"/>
        </w:r>
        <w:r w:rsidR="008D0069">
          <w:rPr>
            <w:noProof/>
            <w:webHidden/>
          </w:rPr>
          <w:t>68</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54" w:history="1">
        <w:r w:rsidR="008D0069" w:rsidRPr="00D83629">
          <w:rPr>
            <w:rStyle w:val="Hyperlink"/>
            <w:noProof/>
          </w:rPr>
          <w:t>Figure 31: Settings Functional sequence diagram</w:t>
        </w:r>
        <w:r w:rsidR="008D0069">
          <w:rPr>
            <w:noProof/>
            <w:webHidden/>
          </w:rPr>
          <w:tab/>
        </w:r>
        <w:r w:rsidR="008D0069">
          <w:rPr>
            <w:noProof/>
            <w:webHidden/>
          </w:rPr>
          <w:fldChar w:fldCharType="begin"/>
        </w:r>
        <w:r w:rsidR="008D0069">
          <w:rPr>
            <w:noProof/>
            <w:webHidden/>
          </w:rPr>
          <w:instrText xml:space="preserve"> PAGEREF _Toc45710554 \h </w:instrText>
        </w:r>
        <w:r w:rsidR="008D0069">
          <w:rPr>
            <w:noProof/>
            <w:webHidden/>
          </w:rPr>
        </w:r>
        <w:r w:rsidR="008D0069">
          <w:rPr>
            <w:noProof/>
            <w:webHidden/>
          </w:rPr>
          <w:fldChar w:fldCharType="separate"/>
        </w:r>
        <w:r w:rsidR="008D0069">
          <w:rPr>
            <w:noProof/>
            <w:webHidden/>
          </w:rPr>
          <w:t>69</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55" w:history="1">
        <w:r w:rsidR="008D0069" w:rsidRPr="00D83629">
          <w:rPr>
            <w:rStyle w:val="Hyperlink"/>
            <w:noProof/>
          </w:rPr>
          <w:t>Figure 32: Unit Change Functional sequence diagram</w:t>
        </w:r>
        <w:r w:rsidR="008D0069">
          <w:rPr>
            <w:noProof/>
            <w:webHidden/>
          </w:rPr>
          <w:tab/>
        </w:r>
        <w:r w:rsidR="008D0069">
          <w:rPr>
            <w:noProof/>
            <w:webHidden/>
          </w:rPr>
          <w:fldChar w:fldCharType="begin"/>
        </w:r>
        <w:r w:rsidR="008D0069">
          <w:rPr>
            <w:noProof/>
            <w:webHidden/>
          </w:rPr>
          <w:instrText xml:space="preserve"> PAGEREF _Toc45710555 \h </w:instrText>
        </w:r>
        <w:r w:rsidR="008D0069">
          <w:rPr>
            <w:noProof/>
            <w:webHidden/>
          </w:rPr>
        </w:r>
        <w:r w:rsidR="008D0069">
          <w:rPr>
            <w:noProof/>
            <w:webHidden/>
          </w:rPr>
          <w:fldChar w:fldCharType="separate"/>
        </w:r>
        <w:r w:rsidR="008D0069">
          <w:rPr>
            <w:noProof/>
            <w:webHidden/>
          </w:rPr>
          <w:t>69</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56" w:history="1">
        <w:r w:rsidR="008D0069" w:rsidRPr="00D83629">
          <w:rPr>
            <w:rStyle w:val="Hyperlink"/>
            <w:noProof/>
          </w:rPr>
          <w:t>Figure 33: Close Warning Display Functional sequence diagram</w:t>
        </w:r>
        <w:r w:rsidR="008D0069">
          <w:rPr>
            <w:noProof/>
            <w:webHidden/>
          </w:rPr>
          <w:tab/>
        </w:r>
        <w:r w:rsidR="008D0069">
          <w:rPr>
            <w:noProof/>
            <w:webHidden/>
          </w:rPr>
          <w:fldChar w:fldCharType="begin"/>
        </w:r>
        <w:r w:rsidR="008D0069">
          <w:rPr>
            <w:noProof/>
            <w:webHidden/>
          </w:rPr>
          <w:instrText xml:space="preserve"> PAGEREF _Toc45710556 \h </w:instrText>
        </w:r>
        <w:r w:rsidR="008D0069">
          <w:rPr>
            <w:noProof/>
            <w:webHidden/>
          </w:rPr>
        </w:r>
        <w:r w:rsidR="008D0069">
          <w:rPr>
            <w:noProof/>
            <w:webHidden/>
          </w:rPr>
          <w:fldChar w:fldCharType="separate"/>
        </w:r>
        <w:r w:rsidR="008D0069">
          <w:rPr>
            <w:noProof/>
            <w:webHidden/>
          </w:rPr>
          <w:t>70</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57" w:history="1">
        <w:r w:rsidR="008D0069" w:rsidRPr="00D83629">
          <w:rPr>
            <w:rStyle w:val="Hyperlink"/>
            <w:noProof/>
          </w:rPr>
          <w:t>Figure 34: POI Req receive and List send Functional sequence diagram</w:t>
        </w:r>
        <w:r w:rsidR="008D0069">
          <w:rPr>
            <w:noProof/>
            <w:webHidden/>
          </w:rPr>
          <w:tab/>
        </w:r>
        <w:r w:rsidR="008D0069">
          <w:rPr>
            <w:noProof/>
            <w:webHidden/>
          </w:rPr>
          <w:fldChar w:fldCharType="begin"/>
        </w:r>
        <w:r w:rsidR="008D0069">
          <w:rPr>
            <w:noProof/>
            <w:webHidden/>
          </w:rPr>
          <w:instrText xml:space="preserve"> PAGEREF _Toc45710557 \h </w:instrText>
        </w:r>
        <w:r w:rsidR="008D0069">
          <w:rPr>
            <w:noProof/>
            <w:webHidden/>
          </w:rPr>
        </w:r>
        <w:r w:rsidR="008D0069">
          <w:rPr>
            <w:noProof/>
            <w:webHidden/>
          </w:rPr>
          <w:fldChar w:fldCharType="separate"/>
        </w:r>
        <w:r w:rsidR="008D0069">
          <w:rPr>
            <w:noProof/>
            <w:webHidden/>
          </w:rPr>
          <w:t>72</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58" w:history="1">
        <w:r w:rsidR="008D0069" w:rsidRPr="00D83629">
          <w:rPr>
            <w:rStyle w:val="Hyperlink"/>
            <w:noProof/>
          </w:rPr>
          <w:t>Figure 35: POI Route request receive and display Functional sequence diagram</w:t>
        </w:r>
        <w:r w:rsidR="008D0069">
          <w:rPr>
            <w:noProof/>
            <w:webHidden/>
          </w:rPr>
          <w:tab/>
        </w:r>
        <w:r w:rsidR="008D0069">
          <w:rPr>
            <w:noProof/>
            <w:webHidden/>
          </w:rPr>
          <w:fldChar w:fldCharType="begin"/>
        </w:r>
        <w:r w:rsidR="008D0069">
          <w:rPr>
            <w:noProof/>
            <w:webHidden/>
          </w:rPr>
          <w:instrText xml:space="preserve"> PAGEREF _Toc45710558 \h </w:instrText>
        </w:r>
        <w:r w:rsidR="008D0069">
          <w:rPr>
            <w:noProof/>
            <w:webHidden/>
          </w:rPr>
        </w:r>
        <w:r w:rsidR="008D0069">
          <w:rPr>
            <w:noProof/>
            <w:webHidden/>
          </w:rPr>
          <w:fldChar w:fldCharType="separate"/>
        </w:r>
        <w:r w:rsidR="008D0069">
          <w:rPr>
            <w:noProof/>
            <w:webHidden/>
          </w:rPr>
          <w:t>73</w:t>
        </w:r>
        <w:r w:rsidR="008D0069">
          <w:rPr>
            <w:noProof/>
            <w:webHidden/>
          </w:rPr>
          <w:fldChar w:fldCharType="end"/>
        </w:r>
      </w:hyperlink>
    </w:p>
    <w:p w:rsidR="008D0069" w:rsidRDefault="0010345B">
      <w:pPr>
        <w:pStyle w:val="TableofFigures"/>
        <w:tabs>
          <w:tab w:val="right" w:leader="dot" w:pos="10173"/>
        </w:tabs>
        <w:rPr>
          <w:rFonts w:asciiTheme="minorHAnsi" w:eastAsiaTheme="minorEastAsia" w:hAnsiTheme="minorHAnsi" w:cstheme="minorBidi"/>
          <w:noProof/>
          <w:sz w:val="22"/>
          <w:szCs w:val="22"/>
        </w:rPr>
      </w:pPr>
      <w:hyperlink w:anchor="_Toc45710559" w:history="1">
        <w:r w:rsidR="008D0069" w:rsidRPr="00D83629">
          <w:rPr>
            <w:rStyle w:val="Hyperlink"/>
            <w:noProof/>
          </w:rPr>
          <w:t>Figure 36: Call FRA/LRA request receive and make call Functional sequence diagram</w:t>
        </w:r>
        <w:r w:rsidR="008D0069">
          <w:rPr>
            <w:noProof/>
            <w:webHidden/>
          </w:rPr>
          <w:tab/>
        </w:r>
        <w:r w:rsidR="008D0069">
          <w:rPr>
            <w:noProof/>
            <w:webHidden/>
          </w:rPr>
          <w:fldChar w:fldCharType="begin"/>
        </w:r>
        <w:r w:rsidR="008D0069">
          <w:rPr>
            <w:noProof/>
            <w:webHidden/>
          </w:rPr>
          <w:instrText xml:space="preserve"> PAGEREF _Toc45710559 \h </w:instrText>
        </w:r>
        <w:r w:rsidR="008D0069">
          <w:rPr>
            <w:noProof/>
            <w:webHidden/>
          </w:rPr>
        </w:r>
        <w:r w:rsidR="008D0069">
          <w:rPr>
            <w:noProof/>
            <w:webHidden/>
          </w:rPr>
          <w:fldChar w:fldCharType="separate"/>
        </w:r>
        <w:r w:rsidR="008D0069">
          <w:rPr>
            <w:noProof/>
            <w:webHidden/>
          </w:rPr>
          <w:t>74</w:t>
        </w:r>
        <w:r w:rsidR="008D0069">
          <w:rPr>
            <w:noProof/>
            <w:webHidden/>
          </w:rPr>
          <w:fldChar w:fldCharType="end"/>
        </w:r>
      </w:hyperlink>
    </w:p>
    <w:p w:rsidR="007A0C37" w:rsidRPr="00813D8F" w:rsidRDefault="00F633CF" w:rsidP="007A0C37">
      <w:r w:rsidRPr="00813D8F">
        <w:rPr>
          <w:b/>
          <w:bCs/>
          <w:noProof/>
        </w:rPr>
        <w:fldChar w:fldCharType="end"/>
      </w:r>
    </w:p>
    <w:p w:rsidR="00FD513D" w:rsidRPr="00813D8F" w:rsidRDefault="00FD513D" w:rsidP="007A0C37">
      <w:pPr>
        <w:rPr>
          <w:b/>
        </w:rPr>
      </w:pPr>
    </w:p>
    <w:p w:rsidR="007A0C37" w:rsidRPr="00813D8F" w:rsidRDefault="007A0C37" w:rsidP="007A0C37">
      <w:pPr>
        <w:rPr>
          <w:b/>
          <w:sz w:val="32"/>
        </w:rPr>
      </w:pPr>
      <w:r w:rsidRPr="00813D8F">
        <w:rPr>
          <w:b/>
          <w:sz w:val="32"/>
        </w:rPr>
        <w:t>List of Tables</w:t>
      </w:r>
    </w:p>
    <w:p w:rsidR="00B66954" w:rsidRDefault="00594ACB">
      <w:pPr>
        <w:pStyle w:val="TableofFigures"/>
        <w:tabs>
          <w:tab w:val="right" w:leader="dot" w:pos="10173"/>
        </w:tabs>
        <w:rPr>
          <w:rFonts w:asciiTheme="minorHAnsi" w:eastAsiaTheme="minorEastAsia" w:hAnsiTheme="minorHAnsi" w:cstheme="minorBidi"/>
          <w:noProof/>
          <w:sz w:val="22"/>
          <w:szCs w:val="22"/>
        </w:rPr>
      </w:pPr>
      <w:r w:rsidRPr="00813D8F">
        <w:rPr>
          <w:rStyle w:val="Hyperlink"/>
          <w:rFonts w:cs="Arial"/>
          <w:noProof/>
          <w:color w:val="auto"/>
          <w:u w:val="none"/>
        </w:rPr>
        <w:fldChar w:fldCharType="begin"/>
      </w:r>
      <w:r w:rsidRPr="00813D8F">
        <w:rPr>
          <w:rStyle w:val="Hyperlink"/>
          <w:rFonts w:cs="Arial"/>
          <w:noProof/>
          <w:color w:val="auto"/>
          <w:u w:val="none"/>
        </w:rPr>
        <w:instrText xml:space="preserve"> TOC \h \z \c "</w:instrText>
      </w:r>
      <w:r w:rsidR="00183AB0" w:rsidRPr="00813D8F">
        <w:rPr>
          <w:rStyle w:val="Hyperlink"/>
          <w:rFonts w:cs="Arial"/>
          <w:noProof/>
          <w:color w:val="auto"/>
          <w:u w:val="none"/>
        </w:rPr>
        <w:instrText>Table</w:instrText>
      </w:r>
      <w:r w:rsidRPr="00813D8F">
        <w:rPr>
          <w:rStyle w:val="Hyperlink"/>
          <w:rFonts w:cs="Arial"/>
          <w:noProof/>
          <w:color w:val="auto"/>
          <w:u w:val="none"/>
        </w:rPr>
        <w:instrText xml:space="preserve">" </w:instrText>
      </w:r>
      <w:r w:rsidRPr="00813D8F">
        <w:rPr>
          <w:rStyle w:val="Hyperlink"/>
          <w:rFonts w:cs="Arial"/>
          <w:noProof/>
          <w:color w:val="auto"/>
          <w:u w:val="none"/>
        </w:rPr>
        <w:fldChar w:fldCharType="separate"/>
      </w:r>
      <w:hyperlink w:anchor="_Toc45710235" w:history="1">
        <w:r w:rsidR="00B66954" w:rsidRPr="007854F3">
          <w:rPr>
            <w:rStyle w:val="Hyperlink"/>
            <w:noProof/>
          </w:rPr>
          <w:t>Table 1: Feature described in this SRD</w:t>
        </w:r>
        <w:r w:rsidR="00B66954">
          <w:rPr>
            <w:noProof/>
            <w:webHidden/>
          </w:rPr>
          <w:tab/>
        </w:r>
        <w:r w:rsidR="00B66954">
          <w:rPr>
            <w:noProof/>
            <w:webHidden/>
          </w:rPr>
          <w:fldChar w:fldCharType="begin"/>
        </w:r>
        <w:r w:rsidR="00B66954">
          <w:rPr>
            <w:noProof/>
            <w:webHidden/>
          </w:rPr>
          <w:instrText xml:space="preserve"> PAGEREF _Toc45710235 \h </w:instrText>
        </w:r>
        <w:r w:rsidR="00B66954">
          <w:rPr>
            <w:noProof/>
            <w:webHidden/>
          </w:rPr>
        </w:r>
        <w:r w:rsidR="00B66954">
          <w:rPr>
            <w:noProof/>
            <w:webHidden/>
          </w:rPr>
          <w:fldChar w:fldCharType="separate"/>
        </w:r>
        <w:r w:rsidR="00B66954">
          <w:rPr>
            <w:noProof/>
            <w:webHidden/>
          </w:rPr>
          <w:t>5</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36" w:history="1">
        <w:r w:rsidR="00B66954" w:rsidRPr="007854F3">
          <w:rPr>
            <w:rStyle w:val="Hyperlink"/>
            <w:noProof/>
          </w:rPr>
          <w:t xml:space="preserve">Table 2: </w:t>
        </w:r>
        <w:r w:rsidR="00B66954" w:rsidRPr="007854F3">
          <w:rPr>
            <w:rStyle w:val="Hyperlink"/>
            <w:rFonts w:cs="Arial"/>
            <w:noProof/>
          </w:rPr>
          <w:t>List of Stakeholders</w:t>
        </w:r>
        <w:r w:rsidR="00B66954">
          <w:rPr>
            <w:noProof/>
            <w:webHidden/>
          </w:rPr>
          <w:tab/>
        </w:r>
        <w:r w:rsidR="00B66954">
          <w:rPr>
            <w:noProof/>
            <w:webHidden/>
          </w:rPr>
          <w:fldChar w:fldCharType="begin"/>
        </w:r>
        <w:r w:rsidR="00B66954">
          <w:rPr>
            <w:noProof/>
            <w:webHidden/>
          </w:rPr>
          <w:instrText xml:space="preserve"> PAGEREF _Toc45710236 \h </w:instrText>
        </w:r>
        <w:r w:rsidR="00B66954">
          <w:rPr>
            <w:noProof/>
            <w:webHidden/>
          </w:rPr>
        </w:r>
        <w:r w:rsidR="00B66954">
          <w:rPr>
            <w:noProof/>
            <w:webHidden/>
          </w:rPr>
          <w:fldChar w:fldCharType="separate"/>
        </w:r>
        <w:r w:rsidR="00B66954">
          <w:rPr>
            <w:noProof/>
            <w:webHidden/>
          </w:rPr>
          <w:t>6</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37" w:history="1">
        <w:r w:rsidR="00B66954" w:rsidRPr="007854F3">
          <w:rPr>
            <w:rStyle w:val="Hyperlink"/>
            <w:noProof/>
          </w:rPr>
          <w:t xml:space="preserve">Table 3: </w:t>
        </w:r>
        <w:r w:rsidR="00B66954" w:rsidRPr="007854F3">
          <w:rPr>
            <w:rStyle w:val="Hyperlink"/>
            <w:rFonts w:cs="Arial"/>
            <w:noProof/>
          </w:rPr>
          <w:t>List of Ford Internal Documents</w:t>
        </w:r>
        <w:r w:rsidR="00B66954">
          <w:rPr>
            <w:noProof/>
            <w:webHidden/>
          </w:rPr>
          <w:tab/>
        </w:r>
        <w:r w:rsidR="00B66954">
          <w:rPr>
            <w:noProof/>
            <w:webHidden/>
          </w:rPr>
          <w:fldChar w:fldCharType="begin"/>
        </w:r>
        <w:r w:rsidR="00B66954">
          <w:rPr>
            <w:noProof/>
            <w:webHidden/>
          </w:rPr>
          <w:instrText xml:space="preserve"> PAGEREF _Toc45710237 \h </w:instrText>
        </w:r>
        <w:r w:rsidR="00B66954">
          <w:rPr>
            <w:noProof/>
            <w:webHidden/>
          </w:rPr>
        </w:r>
        <w:r w:rsidR="00B66954">
          <w:rPr>
            <w:noProof/>
            <w:webHidden/>
          </w:rPr>
          <w:fldChar w:fldCharType="separate"/>
        </w:r>
        <w:r w:rsidR="00B66954">
          <w:rPr>
            <w:noProof/>
            <w:webHidden/>
          </w:rPr>
          <w:t>7</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38" w:history="1">
        <w:r w:rsidR="00B66954" w:rsidRPr="007854F3">
          <w:rPr>
            <w:rStyle w:val="Hyperlink"/>
            <w:noProof/>
          </w:rPr>
          <w:t>Table 4: Definitions used in this document</w:t>
        </w:r>
        <w:r w:rsidR="00B66954">
          <w:rPr>
            <w:noProof/>
            <w:webHidden/>
          </w:rPr>
          <w:tab/>
        </w:r>
        <w:r w:rsidR="00B66954">
          <w:rPr>
            <w:noProof/>
            <w:webHidden/>
          </w:rPr>
          <w:fldChar w:fldCharType="begin"/>
        </w:r>
        <w:r w:rsidR="00B66954">
          <w:rPr>
            <w:noProof/>
            <w:webHidden/>
          </w:rPr>
          <w:instrText xml:space="preserve"> PAGEREF _Toc45710238 \h </w:instrText>
        </w:r>
        <w:r w:rsidR="00B66954">
          <w:rPr>
            <w:noProof/>
            <w:webHidden/>
          </w:rPr>
        </w:r>
        <w:r w:rsidR="00B66954">
          <w:rPr>
            <w:noProof/>
            <w:webHidden/>
          </w:rPr>
          <w:fldChar w:fldCharType="separate"/>
        </w:r>
        <w:r w:rsidR="00B66954">
          <w:rPr>
            <w:noProof/>
            <w:webHidden/>
          </w:rPr>
          <w:t>7</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39" w:history="1">
        <w:r w:rsidR="00B66954" w:rsidRPr="007854F3">
          <w:rPr>
            <w:rStyle w:val="Hyperlink"/>
            <w:noProof/>
            <w:lang w:val="en-GB"/>
          </w:rPr>
          <w:t>Table 5: Abbreviations used in this document.</w:t>
        </w:r>
        <w:r w:rsidR="00B66954">
          <w:rPr>
            <w:noProof/>
            <w:webHidden/>
          </w:rPr>
          <w:tab/>
        </w:r>
        <w:r w:rsidR="00B66954">
          <w:rPr>
            <w:noProof/>
            <w:webHidden/>
          </w:rPr>
          <w:fldChar w:fldCharType="begin"/>
        </w:r>
        <w:r w:rsidR="00B66954">
          <w:rPr>
            <w:noProof/>
            <w:webHidden/>
          </w:rPr>
          <w:instrText xml:space="preserve"> PAGEREF _Toc45710239 \h </w:instrText>
        </w:r>
        <w:r w:rsidR="00B66954">
          <w:rPr>
            <w:noProof/>
            <w:webHidden/>
          </w:rPr>
        </w:r>
        <w:r w:rsidR="00B66954">
          <w:rPr>
            <w:noProof/>
            <w:webHidden/>
          </w:rPr>
          <w:fldChar w:fldCharType="separate"/>
        </w:r>
        <w:r w:rsidR="00B66954">
          <w:rPr>
            <w:noProof/>
            <w:webHidden/>
          </w:rPr>
          <w:t>8</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40" w:history="1">
        <w:r w:rsidR="00B66954" w:rsidRPr="007854F3">
          <w:rPr>
            <w:rStyle w:val="Hyperlink"/>
            <w:noProof/>
          </w:rPr>
          <w:t>Table 6: List of Legal document reference</w:t>
        </w:r>
        <w:r w:rsidR="00B66954">
          <w:rPr>
            <w:noProof/>
            <w:webHidden/>
          </w:rPr>
          <w:tab/>
        </w:r>
        <w:r w:rsidR="00B66954">
          <w:rPr>
            <w:noProof/>
            <w:webHidden/>
          </w:rPr>
          <w:fldChar w:fldCharType="begin"/>
        </w:r>
        <w:r w:rsidR="00B66954">
          <w:rPr>
            <w:noProof/>
            <w:webHidden/>
          </w:rPr>
          <w:instrText xml:space="preserve"> PAGEREF _Toc45710240 \h </w:instrText>
        </w:r>
        <w:r w:rsidR="00B66954">
          <w:rPr>
            <w:noProof/>
            <w:webHidden/>
          </w:rPr>
        </w:r>
        <w:r w:rsidR="00B66954">
          <w:rPr>
            <w:noProof/>
            <w:webHidden/>
          </w:rPr>
          <w:fldChar w:fldCharType="separate"/>
        </w:r>
        <w:r w:rsidR="00B66954">
          <w:rPr>
            <w:noProof/>
            <w:webHidden/>
          </w:rPr>
          <w:t>10</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41" w:history="1">
        <w:r w:rsidR="00B66954" w:rsidRPr="007854F3">
          <w:rPr>
            <w:rStyle w:val="Hyperlink"/>
            <w:noProof/>
          </w:rPr>
          <w:t>Table 7: List of Influences</w:t>
        </w:r>
        <w:r w:rsidR="00B66954">
          <w:rPr>
            <w:noProof/>
            <w:webHidden/>
          </w:rPr>
          <w:tab/>
        </w:r>
        <w:r w:rsidR="00B66954">
          <w:rPr>
            <w:noProof/>
            <w:webHidden/>
          </w:rPr>
          <w:fldChar w:fldCharType="begin"/>
        </w:r>
        <w:r w:rsidR="00B66954">
          <w:rPr>
            <w:noProof/>
            <w:webHidden/>
          </w:rPr>
          <w:instrText xml:space="preserve"> PAGEREF _Toc45710241 \h </w:instrText>
        </w:r>
        <w:r w:rsidR="00B66954">
          <w:rPr>
            <w:noProof/>
            <w:webHidden/>
          </w:rPr>
        </w:r>
        <w:r w:rsidR="00B66954">
          <w:rPr>
            <w:noProof/>
            <w:webHidden/>
          </w:rPr>
          <w:fldChar w:fldCharType="separate"/>
        </w:r>
        <w:r w:rsidR="00B66954">
          <w:rPr>
            <w:noProof/>
            <w:webHidden/>
          </w:rPr>
          <w:t>13</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42" w:history="1">
        <w:r w:rsidR="00B66954" w:rsidRPr="007854F3">
          <w:rPr>
            <w:rStyle w:val="Hyperlink"/>
            <w:noProof/>
          </w:rPr>
          <w:t>Table 8: List of Actors</w:t>
        </w:r>
        <w:r w:rsidR="00B66954">
          <w:rPr>
            <w:noProof/>
            <w:webHidden/>
          </w:rPr>
          <w:tab/>
        </w:r>
        <w:r w:rsidR="00B66954">
          <w:rPr>
            <w:noProof/>
            <w:webHidden/>
          </w:rPr>
          <w:fldChar w:fldCharType="begin"/>
        </w:r>
        <w:r w:rsidR="00B66954">
          <w:rPr>
            <w:noProof/>
            <w:webHidden/>
          </w:rPr>
          <w:instrText xml:space="preserve"> PAGEREF _Toc45710242 \h </w:instrText>
        </w:r>
        <w:r w:rsidR="00B66954">
          <w:rPr>
            <w:noProof/>
            <w:webHidden/>
          </w:rPr>
        </w:r>
        <w:r w:rsidR="00B66954">
          <w:rPr>
            <w:noProof/>
            <w:webHidden/>
          </w:rPr>
          <w:fldChar w:fldCharType="separate"/>
        </w:r>
        <w:r w:rsidR="00B66954">
          <w:rPr>
            <w:noProof/>
            <w:webHidden/>
          </w:rPr>
          <w:t>14</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43" w:history="1">
        <w:r w:rsidR="00B66954" w:rsidRPr="007854F3">
          <w:rPr>
            <w:rStyle w:val="Hyperlink"/>
            <w:noProof/>
          </w:rPr>
          <w:t>Table 9: List of Functions</w:t>
        </w:r>
        <w:r w:rsidR="00B66954">
          <w:rPr>
            <w:noProof/>
            <w:webHidden/>
          </w:rPr>
          <w:tab/>
        </w:r>
        <w:r w:rsidR="00B66954">
          <w:rPr>
            <w:noProof/>
            <w:webHidden/>
          </w:rPr>
          <w:fldChar w:fldCharType="begin"/>
        </w:r>
        <w:r w:rsidR="00B66954">
          <w:rPr>
            <w:noProof/>
            <w:webHidden/>
          </w:rPr>
          <w:instrText xml:space="preserve"> PAGEREF _Toc45710243 \h </w:instrText>
        </w:r>
        <w:r w:rsidR="00B66954">
          <w:rPr>
            <w:noProof/>
            <w:webHidden/>
          </w:rPr>
        </w:r>
        <w:r w:rsidR="00B66954">
          <w:rPr>
            <w:noProof/>
            <w:webHidden/>
          </w:rPr>
          <w:fldChar w:fldCharType="separate"/>
        </w:r>
        <w:r w:rsidR="00B66954">
          <w:rPr>
            <w:noProof/>
            <w:webHidden/>
          </w:rPr>
          <w:t>22</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44" w:history="1">
        <w:r w:rsidR="00B66954" w:rsidRPr="007854F3">
          <w:rPr>
            <w:rStyle w:val="Hyperlink"/>
            <w:noProof/>
          </w:rPr>
          <w:t xml:space="preserve">Table 10: </w:t>
        </w:r>
        <w:r w:rsidR="00B66954" w:rsidRPr="007854F3">
          <w:rPr>
            <w:rStyle w:val="Hyperlink"/>
            <w:bCs/>
            <w:noProof/>
          </w:rPr>
          <w:t xml:space="preserve">Option Display and handle on Categorized Warning </w:t>
        </w:r>
        <w:r w:rsidR="00B66954" w:rsidRPr="007854F3">
          <w:rPr>
            <w:rStyle w:val="Hyperlink"/>
            <w:noProof/>
          </w:rPr>
          <w:t>functional logical inputs</w:t>
        </w:r>
        <w:r w:rsidR="00B66954">
          <w:rPr>
            <w:noProof/>
            <w:webHidden/>
          </w:rPr>
          <w:tab/>
        </w:r>
        <w:r w:rsidR="00B66954">
          <w:rPr>
            <w:noProof/>
            <w:webHidden/>
          </w:rPr>
          <w:fldChar w:fldCharType="begin"/>
        </w:r>
        <w:r w:rsidR="00B66954">
          <w:rPr>
            <w:noProof/>
            <w:webHidden/>
          </w:rPr>
          <w:instrText xml:space="preserve"> PAGEREF _Toc45710244 \h </w:instrText>
        </w:r>
        <w:r w:rsidR="00B66954">
          <w:rPr>
            <w:noProof/>
            <w:webHidden/>
          </w:rPr>
        </w:r>
        <w:r w:rsidR="00B66954">
          <w:rPr>
            <w:noProof/>
            <w:webHidden/>
          </w:rPr>
          <w:fldChar w:fldCharType="separate"/>
        </w:r>
        <w:r w:rsidR="00B66954">
          <w:rPr>
            <w:noProof/>
            <w:webHidden/>
          </w:rPr>
          <w:t>24</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45" w:history="1">
        <w:r w:rsidR="00B66954" w:rsidRPr="007854F3">
          <w:rPr>
            <w:rStyle w:val="Hyperlink"/>
            <w:noProof/>
          </w:rPr>
          <w:t xml:space="preserve">Table 11: </w:t>
        </w:r>
        <w:r w:rsidR="00B66954" w:rsidRPr="007854F3">
          <w:rPr>
            <w:rStyle w:val="Hyperlink"/>
            <w:bCs/>
            <w:noProof/>
          </w:rPr>
          <w:t xml:space="preserve">Option Display and handle on Categorized Warning </w:t>
        </w:r>
        <w:r w:rsidR="00B66954" w:rsidRPr="007854F3">
          <w:rPr>
            <w:rStyle w:val="Hyperlink"/>
            <w:noProof/>
          </w:rPr>
          <w:t>functional logical outputs</w:t>
        </w:r>
        <w:r w:rsidR="00B66954">
          <w:rPr>
            <w:noProof/>
            <w:webHidden/>
          </w:rPr>
          <w:tab/>
        </w:r>
        <w:r w:rsidR="00B66954">
          <w:rPr>
            <w:noProof/>
            <w:webHidden/>
          </w:rPr>
          <w:fldChar w:fldCharType="begin"/>
        </w:r>
        <w:r w:rsidR="00B66954">
          <w:rPr>
            <w:noProof/>
            <w:webHidden/>
          </w:rPr>
          <w:instrText xml:space="preserve"> PAGEREF _Toc45710245 \h </w:instrText>
        </w:r>
        <w:r w:rsidR="00B66954">
          <w:rPr>
            <w:noProof/>
            <w:webHidden/>
          </w:rPr>
        </w:r>
        <w:r w:rsidR="00B66954">
          <w:rPr>
            <w:noProof/>
            <w:webHidden/>
          </w:rPr>
          <w:fldChar w:fldCharType="separate"/>
        </w:r>
        <w:r w:rsidR="00B66954">
          <w:rPr>
            <w:noProof/>
            <w:webHidden/>
          </w:rPr>
          <w:t>24</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46" w:history="1">
        <w:r w:rsidR="00B66954" w:rsidRPr="007854F3">
          <w:rPr>
            <w:rStyle w:val="Hyperlink"/>
            <w:noProof/>
          </w:rPr>
          <w:t>Table 12</w:t>
        </w:r>
        <w:r w:rsidR="00B66954" w:rsidRPr="007854F3">
          <w:rPr>
            <w:rStyle w:val="Hyperlink"/>
            <w:rFonts w:cs="Arial"/>
            <w:bCs/>
            <w:noProof/>
          </w:rPr>
          <w:t>: Req to Display Warning POI &amp; Route functional logical Inputs</w:t>
        </w:r>
        <w:r w:rsidR="00B66954">
          <w:rPr>
            <w:noProof/>
            <w:webHidden/>
          </w:rPr>
          <w:tab/>
        </w:r>
        <w:r w:rsidR="00B66954">
          <w:rPr>
            <w:noProof/>
            <w:webHidden/>
          </w:rPr>
          <w:fldChar w:fldCharType="begin"/>
        </w:r>
        <w:r w:rsidR="00B66954">
          <w:rPr>
            <w:noProof/>
            <w:webHidden/>
          </w:rPr>
          <w:instrText xml:space="preserve"> PAGEREF _Toc45710246 \h </w:instrText>
        </w:r>
        <w:r w:rsidR="00B66954">
          <w:rPr>
            <w:noProof/>
            <w:webHidden/>
          </w:rPr>
        </w:r>
        <w:r w:rsidR="00B66954">
          <w:rPr>
            <w:noProof/>
            <w:webHidden/>
          </w:rPr>
          <w:fldChar w:fldCharType="separate"/>
        </w:r>
        <w:r w:rsidR="00B66954">
          <w:rPr>
            <w:noProof/>
            <w:webHidden/>
          </w:rPr>
          <w:t>28</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47" w:history="1">
        <w:r w:rsidR="00B66954" w:rsidRPr="007854F3">
          <w:rPr>
            <w:rStyle w:val="Hyperlink"/>
            <w:noProof/>
          </w:rPr>
          <w:t>Table 13</w:t>
        </w:r>
        <w:r w:rsidR="00B66954" w:rsidRPr="007854F3">
          <w:rPr>
            <w:rStyle w:val="Hyperlink"/>
            <w:rFonts w:cs="Arial"/>
            <w:bCs/>
            <w:noProof/>
          </w:rPr>
          <w:t>: Req to Display Warning POI &amp; Route functional logical Outputs</w:t>
        </w:r>
        <w:r w:rsidR="00B66954">
          <w:rPr>
            <w:noProof/>
            <w:webHidden/>
          </w:rPr>
          <w:tab/>
        </w:r>
        <w:r w:rsidR="00B66954">
          <w:rPr>
            <w:noProof/>
            <w:webHidden/>
          </w:rPr>
          <w:fldChar w:fldCharType="begin"/>
        </w:r>
        <w:r w:rsidR="00B66954">
          <w:rPr>
            <w:noProof/>
            <w:webHidden/>
          </w:rPr>
          <w:instrText xml:space="preserve"> PAGEREF _Toc45710247 \h </w:instrText>
        </w:r>
        <w:r w:rsidR="00B66954">
          <w:rPr>
            <w:noProof/>
            <w:webHidden/>
          </w:rPr>
        </w:r>
        <w:r w:rsidR="00B66954">
          <w:rPr>
            <w:noProof/>
            <w:webHidden/>
          </w:rPr>
          <w:fldChar w:fldCharType="separate"/>
        </w:r>
        <w:r w:rsidR="00B66954">
          <w:rPr>
            <w:noProof/>
            <w:webHidden/>
          </w:rPr>
          <w:t>28</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48" w:history="1">
        <w:r w:rsidR="00B66954" w:rsidRPr="007854F3">
          <w:rPr>
            <w:rStyle w:val="Hyperlink"/>
            <w:noProof/>
          </w:rPr>
          <w:t>Table 14: POI Req receive and List send Function logical inputs</w:t>
        </w:r>
        <w:r w:rsidR="00B66954">
          <w:rPr>
            <w:noProof/>
            <w:webHidden/>
          </w:rPr>
          <w:tab/>
        </w:r>
        <w:r w:rsidR="00B66954">
          <w:rPr>
            <w:noProof/>
            <w:webHidden/>
          </w:rPr>
          <w:fldChar w:fldCharType="begin"/>
        </w:r>
        <w:r w:rsidR="00B66954">
          <w:rPr>
            <w:noProof/>
            <w:webHidden/>
          </w:rPr>
          <w:instrText xml:space="preserve"> PAGEREF _Toc45710248 \h </w:instrText>
        </w:r>
        <w:r w:rsidR="00B66954">
          <w:rPr>
            <w:noProof/>
            <w:webHidden/>
          </w:rPr>
        </w:r>
        <w:r w:rsidR="00B66954">
          <w:rPr>
            <w:noProof/>
            <w:webHidden/>
          </w:rPr>
          <w:fldChar w:fldCharType="separate"/>
        </w:r>
        <w:r w:rsidR="00B66954">
          <w:rPr>
            <w:noProof/>
            <w:webHidden/>
          </w:rPr>
          <w:t>31</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49" w:history="1">
        <w:r w:rsidR="00B66954" w:rsidRPr="007854F3">
          <w:rPr>
            <w:rStyle w:val="Hyperlink"/>
            <w:noProof/>
          </w:rPr>
          <w:t>Table 15: POI Req receive and List send Function logical output</w:t>
        </w:r>
        <w:r w:rsidR="00B66954">
          <w:rPr>
            <w:noProof/>
            <w:webHidden/>
          </w:rPr>
          <w:tab/>
        </w:r>
        <w:r w:rsidR="00B66954">
          <w:rPr>
            <w:noProof/>
            <w:webHidden/>
          </w:rPr>
          <w:fldChar w:fldCharType="begin"/>
        </w:r>
        <w:r w:rsidR="00B66954">
          <w:rPr>
            <w:noProof/>
            <w:webHidden/>
          </w:rPr>
          <w:instrText xml:space="preserve"> PAGEREF _Toc45710249 \h </w:instrText>
        </w:r>
        <w:r w:rsidR="00B66954">
          <w:rPr>
            <w:noProof/>
            <w:webHidden/>
          </w:rPr>
        </w:r>
        <w:r w:rsidR="00B66954">
          <w:rPr>
            <w:noProof/>
            <w:webHidden/>
          </w:rPr>
          <w:fldChar w:fldCharType="separate"/>
        </w:r>
        <w:r w:rsidR="00B66954">
          <w:rPr>
            <w:noProof/>
            <w:webHidden/>
          </w:rPr>
          <w:t>31</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50" w:history="1">
        <w:r w:rsidR="00B66954" w:rsidRPr="007854F3">
          <w:rPr>
            <w:rStyle w:val="Hyperlink"/>
            <w:noProof/>
          </w:rPr>
          <w:t>Table 16: POI Route request receive and display function logical inputs</w:t>
        </w:r>
        <w:r w:rsidR="00B66954">
          <w:rPr>
            <w:noProof/>
            <w:webHidden/>
          </w:rPr>
          <w:tab/>
        </w:r>
        <w:r w:rsidR="00B66954">
          <w:rPr>
            <w:noProof/>
            <w:webHidden/>
          </w:rPr>
          <w:fldChar w:fldCharType="begin"/>
        </w:r>
        <w:r w:rsidR="00B66954">
          <w:rPr>
            <w:noProof/>
            <w:webHidden/>
          </w:rPr>
          <w:instrText xml:space="preserve"> PAGEREF _Toc45710250 \h </w:instrText>
        </w:r>
        <w:r w:rsidR="00B66954">
          <w:rPr>
            <w:noProof/>
            <w:webHidden/>
          </w:rPr>
        </w:r>
        <w:r w:rsidR="00B66954">
          <w:rPr>
            <w:noProof/>
            <w:webHidden/>
          </w:rPr>
          <w:fldChar w:fldCharType="separate"/>
        </w:r>
        <w:r w:rsidR="00B66954">
          <w:rPr>
            <w:noProof/>
            <w:webHidden/>
          </w:rPr>
          <w:t>34</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51" w:history="1">
        <w:r w:rsidR="00B66954" w:rsidRPr="007854F3">
          <w:rPr>
            <w:rStyle w:val="Hyperlink"/>
            <w:noProof/>
          </w:rPr>
          <w:t>Table 17: POI Route request receive and display function logical outputs</w:t>
        </w:r>
        <w:r w:rsidR="00B66954">
          <w:rPr>
            <w:noProof/>
            <w:webHidden/>
          </w:rPr>
          <w:tab/>
        </w:r>
        <w:r w:rsidR="00B66954">
          <w:rPr>
            <w:noProof/>
            <w:webHidden/>
          </w:rPr>
          <w:fldChar w:fldCharType="begin"/>
        </w:r>
        <w:r w:rsidR="00B66954">
          <w:rPr>
            <w:noProof/>
            <w:webHidden/>
          </w:rPr>
          <w:instrText xml:space="preserve"> PAGEREF _Toc45710251 \h </w:instrText>
        </w:r>
        <w:r w:rsidR="00B66954">
          <w:rPr>
            <w:noProof/>
            <w:webHidden/>
          </w:rPr>
        </w:r>
        <w:r w:rsidR="00B66954">
          <w:rPr>
            <w:noProof/>
            <w:webHidden/>
          </w:rPr>
          <w:fldChar w:fldCharType="separate"/>
        </w:r>
        <w:r w:rsidR="00B66954">
          <w:rPr>
            <w:noProof/>
            <w:webHidden/>
          </w:rPr>
          <w:t>34</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52" w:history="1">
        <w:r w:rsidR="00B66954" w:rsidRPr="007854F3">
          <w:rPr>
            <w:rStyle w:val="Hyperlink"/>
            <w:noProof/>
          </w:rPr>
          <w:t>Table 18: Call FRA/LRA request receive and make call function logical inputs</w:t>
        </w:r>
        <w:r w:rsidR="00B66954">
          <w:rPr>
            <w:noProof/>
            <w:webHidden/>
          </w:rPr>
          <w:tab/>
        </w:r>
        <w:r w:rsidR="00B66954">
          <w:rPr>
            <w:noProof/>
            <w:webHidden/>
          </w:rPr>
          <w:fldChar w:fldCharType="begin"/>
        </w:r>
        <w:r w:rsidR="00B66954">
          <w:rPr>
            <w:noProof/>
            <w:webHidden/>
          </w:rPr>
          <w:instrText xml:space="preserve"> PAGEREF _Toc45710252 \h </w:instrText>
        </w:r>
        <w:r w:rsidR="00B66954">
          <w:rPr>
            <w:noProof/>
            <w:webHidden/>
          </w:rPr>
        </w:r>
        <w:r w:rsidR="00B66954">
          <w:rPr>
            <w:noProof/>
            <w:webHidden/>
          </w:rPr>
          <w:fldChar w:fldCharType="separate"/>
        </w:r>
        <w:r w:rsidR="00B66954">
          <w:rPr>
            <w:noProof/>
            <w:webHidden/>
          </w:rPr>
          <w:t>37</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53" w:history="1">
        <w:r w:rsidR="00B66954" w:rsidRPr="007854F3">
          <w:rPr>
            <w:rStyle w:val="Hyperlink"/>
            <w:noProof/>
          </w:rPr>
          <w:t>Table 19: Call FRA/LRA request receive and make call function logical outputs</w:t>
        </w:r>
        <w:r w:rsidR="00B66954">
          <w:rPr>
            <w:noProof/>
            <w:webHidden/>
          </w:rPr>
          <w:tab/>
        </w:r>
        <w:r w:rsidR="00B66954">
          <w:rPr>
            <w:noProof/>
            <w:webHidden/>
          </w:rPr>
          <w:fldChar w:fldCharType="begin"/>
        </w:r>
        <w:r w:rsidR="00B66954">
          <w:rPr>
            <w:noProof/>
            <w:webHidden/>
          </w:rPr>
          <w:instrText xml:space="preserve"> PAGEREF _Toc45710253 \h </w:instrText>
        </w:r>
        <w:r w:rsidR="00B66954">
          <w:rPr>
            <w:noProof/>
            <w:webHidden/>
          </w:rPr>
        </w:r>
        <w:r w:rsidR="00B66954">
          <w:rPr>
            <w:noProof/>
            <w:webHidden/>
          </w:rPr>
          <w:fldChar w:fldCharType="separate"/>
        </w:r>
        <w:r w:rsidR="00B66954">
          <w:rPr>
            <w:noProof/>
            <w:webHidden/>
          </w:rPr>
          <w:t>37</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54" w:history="1">
        <w:r w:rsidR="00B66954" w:rsidRPr="007854F3">
          <w:rPr>
            <w:rStyle w:val="Hyperlink"/>
            <w:noProof/>
          </w:rPr>
          <w:t>Table 20: Unit Change warning display and option handle functional architecture</w:t>
        </w:r>
        <w:r w:rsidR="00B66954">
          <w:rPr>
            <w:noProof/>
            <w:webHidden/>
          </w:rPr>
          <w:tab/>
        </w:r>
        <w:r w:rsidR="00B66954">
          <w:rPr>
            <w:noProof/>
            <w:webHidden/>
          </w:rPr>
          <w:fldChar w:fldCharType="begin"/>
        </w:r>
        <w:r w:rsidR="00B66954">
          <w:rPr>
            <w:noProof/>
            <w:webHidden/>
          </w:rPr>
          <w:instrText xml:space="preserve"> PAGEREF _Toc45710254 \h </w:instrText>
        </w:r>
        <w:r w:rsidR="00B66954">
          <w:rPr>
            <w:noProof/>
            <w:webHidden/>
          </w:rPr>
        </w:r>
        <w:r w:rsidR="00B66954">
          <w:rPr>
            <w:noProof/>
            <w:webHidden/>
          </w:rPr>
          <w:fldChar w:fldCharType="separate"/>
        </w:r>
        <w:r w:rsidR="00B66954">
          <w:rPr>
            <w:noProof/>
            <w:webHidden/>
          </w:rPr>
          <w:t>41</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55" w:history="1">
        <w:r w:rsidR="00B66954" w:rsidRPr="007854F3">
          <w:rPr>
            <w:rStyle w:val="Hyperlink"/>
            <w:noProof/>
          </w:rPr>
          <w:t>Table 21: Unit Change warning display and option handle functional logical output</w:t>
        </w:r>
        <w:r w:rsidR="00B66954">
          <w:rPr>
            <w:noProof/>
            <w:webHidden/>
          </w:rPr>
          <w:tab/>
        </w:r>
        <w:r w:rsidR="00B66954">
          <w:rPr>
            <w:noProof/>
            <w:webHidden/>
          </w:rPr>
          <w:fldChar w:fldCharType="begin"/>
        </w:r>
        <w:r w:rsidR="00B66954">
          <w:rPr>
            <w:noProof/>
            <w:webHidden/>
          </w:rPr>
          <w:instrText xml:space="preserve"> PAGEREF _Toc45710255 \h </w:instrText>
        </w:r>
        <w:r w:rsidR="00B66954">
          <w:rPr>
            <w:noProof/>
            <w:webHidden/>
          </w:rPr>
        </w:r>
        <w:r w:rsidR="00B66954">
          <w:rPr>
            <w:noProof/>
            <w:webHidden/>
          </w:rPr>
          <w:fldChar w:fldCharType="separate"/>
        </w:r>
        <w:r w:rsidR="00B66954">
          <w:rPr>
            <w:noProof/>
            <w:webHidden/>
          </w:rPr>
          <w:t>41</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56" w:history="1">
        <w:r w:rsidR="00B66954" w:rsidRPr="007854F3">
          <w:rPr>
            <w:rStyle w:val="Hyperlink"/>
            <w:noProof/>
          </w:rPr>
          <w:t>Table 22: Unit Change warning display settings functional logical inputs</w:t>
        </w:r>
        <w:r w:rsidR="00B66954">
          <w:rPr>
            <w:noProof/>
            <w:webHidden/>
          </w:rPr>
          <w:tab/>
        </w:r>
        <w:r w:rsidR="00B66954">
          <w:rPr>
            <w:noProof/>
            <w:webHidden/>
          </w:rPr>
          <w:fldChar w:fldCharType="begin"/>
        </w:r>
        <w:r w:rsidR="00B66954">
          <w:rPr>
            <w:noProof/>
            <w:webHidden/>
          </w:rPr>
          <w:instrText xml:space="preserve"> PAGEREF _Toc45710256 \h </w:instrText>
        </w:r>
        <w:r w:rsidR="00B66954">
          <w:rPr>
            <w:noProof/>
            <w:webHidden/>
          </w:rPr>
        </w:r>
        <w:r w:rsidR="00B66954">
          <w:rPr>
            <w:noProof/>
            <w:webHidden/>
          </w:rPr>
          <w:fldChar w:fldCharType="separate"/>
        </w:r>
        <w:r w:rsidR="00B66954">
          <w:rPr>
            <w:noProof/>
            <w:webHidden/>
          </w:rPr>
          <w:t>44</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57" w:history="1">
        <w:r w:rsidR="00B66954" w:rsidRPr="007854F3">
          <w:rPr>
            <w:rStyle w:val="Hyperlink"/>
            <w:noProof/>
          </w:rPr>
          <w:t>Table 23: Settings functional logical output</w:t>
        </w:r>
        <w:r w:rsidR="00B66954">
          <w:rPr>
            <w:noProof/>
            <w:webHidden/>
          </w:rPr>
          <w:tab/>
        </w:r>
        <w:r w:rsidR="00B66954">
          <w:rPr>
            <w:noProof/>
            <w:webHidden/>
          </w:rPr>
          <w:fldChar w:fldCharType="begin"/>
        </w:r>
        <w:r w:rsidR="00B66954">
          <w:rPr>
            <w:noProof/>
            <w:webHidden/>
          </w:rPr>
          <w:instrText xml:space="preserve"> PAGEREF _Toc45710257 \h </w:instrText>
        </w:r>
        <w:r w:rsidR="00B66954">
          <w:rPr>
            <w:noProof/>
            <w:webHidden/>
          </w:rPr>
        </w:r>
        <w:r w:rsidR="00B66954">
          <w:rPr>
            <w:noProof/>
            <w:webHidden/>
          </w:rPr>
          <w:fldChar w:fldCharType="separate"/>
        </w:r>
        <w:r w:rsidR="00B66954">
          <w:rPr>
            <w:noProof/>
            <w:webHidden/>
          </w:rPr>
          <w:t>45</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58" w:history="1">
        <w:r w:rsidR="00B66954" w:rsidRPr="007854F3">
          <w:rPr>
            <w:rStyle w:val="Hyperlink"/>
            <w:noProof/>
          </w:rPr>
          <w:t>Table 24: Unit Change function logical inputs</w:t>
        </w:r>
        <w:r w:rsidR="00B66954">
          <w:rPr>
            <w:noProof/>
            <w:webHidden/>
          </w:rPr>
          <w:tab/>
        </w:r>
        <w:r w:rsidR="00B66954">
          <w:rPr>
            <w:noProof/>
            <w:webHidden/>
          </w:rPr>
          <w:fldChar w:fldCharType="begin"/>
        </w:r>
        <w:r w:rsidR="00B66954">
          <w:rPr>
            <w:noProof/>
            <w:webHidden/>
          </w:rPr>
          <w:instrText xml:space="preserve"> PAGEREF _Toc45710258 \h </w:instrText>
        </w:r>
        <w:r w:rsidR="00B66954">
          <w:rPr>
            <w:noProof/>
            <w:webHidden/>
          </w:rPr>
        </w:r>
        <w:r w:rsidR="00B66954">
          <w:rPr>
            <w:noProof/>
            <w:webHidden/>
          </w:rPr>
          <w:fldChar w:fldCharType="separate"/>
        </w:r>
        <w:r w:rsidR="00B66954">
          <w:rPr>
            <w:noProof/>
            <w:webHidden/>
          </w:rPr>
          <w:t>49</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59" w:history="1">
        <w:r w:rsidR="00B66954" w:rsidRPr="007854F3">
          <w:rPr>
            <w:rStyle w:val="Hyperlink"/>
            <w:noProof/>
          </w:rPr>
          <w:t>Table 25: Close warning Display functional logical inputs</w:t>
        </w:r>
        <w:r w:rsidR="00B66954">
          <w:rPr>
            <w:noProof/>
            <w:webHidden/>
          </w:rPr>
          <w:tab/>
        </w:r>
        <w:r w:rsidR="00B66954">
          <w:rPr>
            <w:noProof/>
            <w:webHidden/>
          </w:rPr>
          <w:fldChar w:fldCharType="begin"/>
        </w:r>
        <w:r w:rsidR="00B66954">
          <w:rPr>
            <w:noProof/>
            <w:webHidden/>
          </w:rPr>
          <w:instrText xml:space="preserve"> PAGEREF _Toc45710259 \h </w:instrText>
        </w:r>
        <w:r w:rsidR="00B66954">
          <w:rPr>
            <w:noProof/>
            <w:webHidden/>
          </w:rPr>
        </w:r>
        <w:r w:rsidR="00B66954">
          <w:rPr>
            <w:noProof/>
            <w:webHidden/>
          </w:rPr>
          <w:fldChar w:fldCharType="separate"/>
        </w:r>
        <w:r w:rsidR="00B66954">
          <w:rPr>
            <w:noProof/>
            <w:webHidden/>
          </w:rPr>
          <w:t>51</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60" w:history="1">
        <w:r w:rsidR="00B66954" w:rsidRPr="007854F3">
          <w:rPr>
            <w:rStyle w:val="Hyperlink"/>
            <w:noProof/>
          </w:rPr>
          <w:t>Table 26: Electrical Components</w:t>
        </w:r>
        <w:r w:rsidR="00B66954">
          <w:rPr>
            <w:noProof/>
            <w:webHidden/>
          </w:rPr>
          <w:tab/>
        </w:r>
        <w:r w:rsidR="00B66954">
          <w:rPr>
            <w:noProof/>
            <w:webHidden/>
          </w:rPr>
          <w:fldChar w:fldCharType="begin"/>
        </w:r>
        <w:r w:rsidR="00B66954">
          <w:rPr>
            <w:noProof/>
            <w:webHidden/>
          </w:rPr>
          <w:instrText xml:space="preserve"> PAGEREF _Toc45710260 \h </w:instrText>
        </w:r>
        <w:r w:rsidR="00B66954">
          <w:rPr>
            <w:noProof/>
            <w:webHidden/>
          </w:rPr>
        </w:r>
        <w:r w:rsidR="00B66954">
          <w:rPr>
            <w:noProof/>
            <w:webHidden/>
          </w:rPr>
          <w:fldChar w:fldCharType="separate"/>
        </w:r>
        <w:r w:rsidR="00B66954">
          <w:rPr>
            <w:noProof/>
            <w:webHidden/>
          </w:rPr>
          <w:t>55</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61" w:history="1">
        <w:r w:rsidR="00B66954" w:rsidRPr="007854F3">
          <w:rPr>
            <w:rStyle w:val="Hyperlink"/>
            <w:noProof/>
          </w:rPr>
          <w:t>Table 27: Network Connections</w:t>
        </w:r>
        <w:r w:rsidR="00B66954">
          <w:rPr>
            <w:noProof/>
            <w:webHidden/>
          </w:rPr>
          <w:tab/>
        </w:r>
        <w:r w:rsidR="00B66954">
          <w:rPr>
            <w:noProof/>
            <w:webHidden/>
          </w:rPr>
          <w:fldChar w:fldCharType="begin"/>
        </w:r>
        <w:r w:rsidR="00B66954">
          <w:rPr>
            <w:noProof/>
            <w:webHidden/>
          </w:rPr>
          <w:instrText xml:space="preserve"> PAGEREF _Toc45710261 \h </w:instrText>
        </w:r>
        <w:r w:rsidR="00B66954">
          <w:rPr>
            <w:noProof/>
            <w:webHidden/>
          </w:rPr>
        </w:r>
        <w:r w:rsidR="00B66954">
          <w:rPr>
            <w:noProof/>
            <w:webHidden/>
          </w:rPr>
          <w:fldChar w:fldCharType="separate"/>
        </w:r>
        <w:r w:rsidR="00B66954">
          <w:rPr>
            <w:noProof/>
            <w:webHidden/>
          </w:rPr>
          <w:t>56</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62" w:history="1">
        <w:r w:rsidR="00B66954" w:rsidRPr="007854F3">
          <w:rPr>
            <w:rStyle w:val="Hyperlink"/>
            <w:noProof/>
          </w:rPr>
          <w:t>Table 28: HS1 message list</w:t>
        </w:r>
        <w:r w:rsidR="00B66954">
          <w:rPr>
            <w:noProof/>
            <w:webHidden/>
          </w:rPr>
          <w:tab/>
        </w:r>
        <w:r w:rsidR="00B66954">
          <w:rPr>
            <w:noProof/>
            <w:webHidden/>
          </w:rPr>
          <w:fldChar w:fldCharType="begin"/>
        </w:r>
        <w:r w:rsidR="00B66954">
          <w:rPr>
            <w:noProof/>
            <w:webHidden/>
          </w:rPr>
          <w:instrText xml:space="preserve"> PAGEREF _Toc45710262 \h </w:instrText>
        </w:r>
        <w:r w:rsidR="00B66954">
          <w:rPr>
            <w:noProof/>
            <w:webHidden/>
          </w:rPr>
        </w:r>
        <w:r w:rsidR="00B66954">
          <w:rPr>
            <w:noProof/>
            <w:webHidden/>
          </w:rPr>
          <w:fldChar w:fldCharType="separate"/>
        </w:r>
        <w:r w:rsidR="00B66954">
          <w:rPr>
            <w:noProof/>
            <w:webHidden/>
          </w:rPr>
          <w:t>56</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63" w:history="1">
        <w:r w:rsidR="00B66954" w:rsidRPr="007854F3">
          <w:rPr>
            <w:rStyle w:val="Hyperlink"/>
            <w:noProof/>
          </w:rPr>
          <w:t>Table 29: HS2 message list</w:t>
        </w:r>
        <w:r w:rsidR="00B66954">
          <w:rPr>
            <w:noProof/>
            <w:webHidden/>
          </w:rPr>
          <w:tab/>
        </w:r>
        <w:r w:rsidR="00B66954">
          <w:rPr>
            <w:noProof/>
            <w:webHidden/>
          </w:rPr>
          <w:fldChar w:fldCharType="begin"/>
        </w:r>
        <w:r w:rsidR="00B66954">
          <w:rPr>
            <w:noProof/>
            <w:webHidden/>
          </w:rPr>
          <w:instrText xml:space="preserve"> PAGEREF _Toc45710263 \h </w:instrText>
        </w:r>
        <w:r w:rsidR="00B66954">
          <w:rPr>
            <w:noProof/>
            <w:webHidden/>
          </w:rPr>
        </w:r>
        <w:r w:rsidR="00B66954">
          <w:rPr>
            <w:noProof/>
            <w:webHidden/>
          </w:rPr>
          <w:fldChar w:fldCharType="separate"/>
        </w:r>
        <w:r w:rsidR="00B66954">
          <w:rPr>
            <w:noProof/>
            <w:webHidden/>
          </w:rPr>
          <w:t>56</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64" w:history="1">
        <w:r w:rsidR="00B66954" w:rsidRPr="007854F3">
          <w:rPr>
            <w:rStyle w:val="Hyperlink"/>
            <w:noProof/>
          </w:rPr>
          <w:t>Table 30: HS3/INFOCAN message list</w:t>
        </w:r>
        <w:r w:rsidR="00B66954">
          <w:rPr>
            <w:noProof/>
            <w:webHidden/>
          </w:rPr>
          <w:tab/>
        </w:r>
        <w:r w:rsidR="00B66954">
          <w:rPr>
            <w:noProof/>
            <w:webHidden/>
          </w:rPr>
          <w:fldChar w:fldCharType="begin"/>
        </w:r>
        <w:r w:rsidR="00B66954">
          <w:rPr>
            <w:noProof/>
            <w:webHidden/>
          </w:rPr>
          <w:instrText xml:space="preserve"> PAGEREF _Toc45710264 \h </w:instrText>
        </w:r>
        <w:r w:rsidR="00B66954">
          <w:rPr>
            <w:noProof/>
            <w:webHidden/>
          </w:rPr>
        </w:r>
        <w:r w:rsidR="00B66954">
          <w:rPr>
            <w:noProof/>
            <w:webHidden/>
          </w:rPr>
          <w:fldChar w:fldCharType="separate"/>
        </w:r>
        <w:r w:rsidR="00B66954">
          <w:rPr>
            <w:noProof/>
            <w:webHidden/>
          </w:rPr>
          <w:t>56</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65" w:history="1">
        <w:r w:rsidR="00B66954" w:rsidRPr="007854F3">
          <w:rPr>
            <w:rStyle w:val="Hyperlink"/>
            <w:rFonts w:cs="Arial"/>
            <w:noProof/>
          </w:rPr>
          <w:t>Table 31: Function allocation to ECUs</w:t>
        </w:r>
        <w:r w:rsidR="00B66954">
          <w:rPr>
            <w:noProof/>
            <w:webHidden/>
          </w:rPr>
          <w:tab/>
        </w:r>
        <w:r w:rsidR="00B66954">
          <w:rPr>
            <w:noProof/>
            <w:webHidden/>
          </w:rPr>
          <w:fldChar w:fldCharType="begin"/>
        </w:r>
        <w:r w:rsidR="00B66954">
          <w:rPr>
            <w:noProof/>
            <w:webHidden/>
          </w:rPr>
          <w:instrText xml:space="preserve"> PAGEREF _Toc45710265 \h </w:instrText>
        </w:r>
        <w:r w:rsidR="00B66954">
          <w:rPr>
            <w:noProof/>
            <w:webHidden/>
          </w:rPr>
        </w:r>
        <w:r w:rsidR="00B66954">
          <w:rPr>
            <w:noProof/>
            <w:webHidden/>
          </w:rPr>
          <w:fldChar w:fldCharType="separate"/>
        </w:r>
        <w:r w:rsidR="00B66954">
          <w:rPr>
            <w:noProof/>
            <w:webHidden/>
          </w:rPr>
          <w:t>57</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66" w:history="1">
        <w:r w:rsidR="00B66954" w:rsidRPr="007854F3">
          <w:rPr>
            <w:rStyle w:val="Hyperlink"/>
            <w:noProof/>
          </w:rPr>
          <w:t>Table 32: Logical and Physical Signal Mapping</w:t>
        </w:r>
        <w:r w:rsidR="00B66954">
          <w:rPr>
            <w:noProof/>
            <w:webHidden/>
          </w:rPr>
          <w:tab/>
        </w:r>
        <w:r w:rsidR="00B66954">
          <w:rPr>
            <w:noProof/>
            <w:webHidden/>
          </w:rPr>
          <w:fldChar w:fldCharType="begin"/>
        </w:r>
        <w:r w:rsidR="00B66954">
          <w:rPr>
            <w:noProof/>
            <w:webHidden/>
          </w:rPr>
          <w:instrText xml:space="preserve"> PAGEREF _Toc45710266 \h </w:instrText>
        </w:r>
        <w:r w:rsidR="00B66954">
          <w:rPr>
            <w:noProof/>
            <w:webHidden/>
          </w:rPr>
        </w:r>
        <w:r w:rsidR="00B66954">
          <w:rPr>
            <w:noProof/>
            <w:webHidden/>
          </w:rPr>
          <w:fldChar w:fldCharType="separate"/>
        </w:r>
        <w:r w:rsidR="00B66954">
          <w:rPr>
            <w:noProof/>
            <w:webHidden/>
          </w:rPr>
          <w:t>58</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67" w:history="1">
        <w:r w:rsidR="00B66954" w:rsidRPr="007854F3">
          <w:rPr>
            <w:rStyle w:val="Hyperlink"/>
            <w:noProof/>
          </w:rPr>
          <w:t>Table 33: BCM Publisher Signals</w:t>
        </w:r>
        <w:r w:rsidR="00B66954">
          <w:rPr>
            <w:noProof/>
            <w:webHidden/>
          </w:rPr>
          <w:tab/>
        </w:r>
        <w:r w:rsidR="00B66954">
          <w:rPr>
            <w:noProof/>
            <w:webHidden/>
          </w:rPr>
          <w:fldChar w:fldCharType="begin"/>
        </w:r>
        <w:r w:rsidR="00B66954">
          <w:rPr>
            <w:noProof/>
            <w:webHidden/>
          </w:rPr>
          <w:instrText xml:space="preserve"> PAGEREF _Toc45710267 \h </w:instrText>
        </w:r>
        <w:r w:rsidR="00B66954">
          <w:rPr>
            <w:noProof/>
            <w:webHidden/>
          </w:rPr>
        </w:r>
        <w:r w:rsidR="00B66954">
          <w:rPr>
            <w:noProof/>
            <w:webHidden/>
          </w:rPr>
          <w:fldChar w:fldCharType="separate"/>
        </w:r>
        <w:r w:rsidR="00B66954">
          <w:rPr>
            <w:noProof/>
            <w:webHidden/>
          </w:rPr>
          <w:t>61</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68" w:history="1">
        <w:r w:rsidR="00B66954" w:rsidRPr="007854F3">
          <w:rPr>
            <w:rStyle w:val="Hyperlink"/>
            <w:noProof/>
          </w:rPr>
          <w:t>Table 34: SCCM Publisher Signals</w:t>
        </w:r>
        <w:r w:rsidR="00B66954">
          <w:rPr>
            <w:noProof/>
            <w:webHidden/>
          </w:rPr>
          <w:tab/>
        </w:r>
        <w:r w:rsidR="00B66954">
          <w:rPr>
            <w:noProof/>
            <w:webHidden/>
          </w:rPr>
          <w:fldChar w:fldCharType="begin"/>
        </w:r>
        <w:r w:rsidR="00B66954">
          <w:rPr>
            <w:noProof/>
            <w:webHidden/>
          </w:rPr>
          <w:instrText xml:space="preserve"> PAGEREF _Toc45710268 \h </w:instrText>
        </w:r>
        <w:r w:rsidR="00B66954">
          <w:rPr>
            <w:noProof/>
            <w:webHidden/>
          </w:rPr>
        </w:r>
        <w:r w:rsidR="00B66954">
          <w:rPr>
            <w:noProof/>
            <w:webHidden/>
          </w:rPr>
          <w:fldChar w:fldCharType="separate"/>
        </w:r>
        <w:r w:rsidR="00B66954">
          <w:rPr>
            <w:noProof/>
            <w:webHidden/>
          </w:rPr>
          <w:t>62</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69" w:history="1">
        <w:r w:rsidR="00B66954" w:rsidRPr="007854F3">
          <w:rPr>
            <w:rStyle w:val="Hyperlink"/>
            <w:noProof/>
          </w:rPr>
          <w:t>Table 35: ECG Publisher Signal</w:t>
        </w:r>
        <w:r w:rsidR="00B66954">
          <w:rPr>
            <w:noProof/>
            <w:webHidden/>
          </w:rPr>
          <w:tab/>
        </w:r>
        <w:r w:rsidR="00B66954">
          <w:rPr>
            <w:noProof/>
            <w:webHidden/>
          </w:rPr>
          <w:fldChar w:fldCharType="begin"/>
        </w:r>
        <w:r w:rsidR="00B66954">
          <w:rPr>
            <w:noProof/>
            <w:webHidden/>
          </w:rPr>
          <w:instrText xml:space="preserve"> PAGEREF _Toc45710269 \h </w:instrText>
        </w:r>
        <w:r w:rsidR="00B66954">
          <w:rPr>
            <w:noProof/>
            <w:webHidden/>
          </w:rPr>
        </w:r>
        <w:r w:rsidR="00B66954">
          <w:rPr>
            <w:noProof/>
            <w:webHidden/>
          </w:rPr>
          <w:fldChar w:fldCharType="separate"/>
        </w:r>
        <w:r w:rsidR="00B66954">
          <w:rPr>
            <w:noProof/>
            <w:webHidden/>
          </w:rPr>
          <w:t>63</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70" w:history="1">
        <w:r w:rsidR="00B66954" w:rsidRPr="007854F3">
          <w:rPr>
            <w:rStyle w:val="Hyperlink"/>
            <w:noProof/>
          </w:rPr>
          <w:t>Table 36: ECG Subscribed Signals</w:t>
        </w:r>
        <w:r w:rsidR="00B66954">
          <w:rPr>
            <w:noProof/>
            <w:webHidden/>
          </w:rPr>
          <w:tab/>
        </w:r>
        <w:r w:rsidR="00B66954">
          <w:rPr>
            <w:noProof/>
            <w:webHidden/>
          </w:rPr>
          <w:fldChar w:fldCharType="begin"/>
        </w:r>
        <w:r w:rsidR="00B66954">
          <w:rPr>
            <w:noProof/>
            <w:webHidden/>
          </w:rPr>
          <w:instrText xml:space="preserve"> PAGEREF _Toc45710270 \h </w:instrText>
        </w:r>
        <w:r w:rsidR="00B66954">
          <w:rPr>
            <w:noProof/>
            <w:webHidden/>
          </w:rPr>
        </w:r>
        <w:r w:rsidR="00B66954">
          <w:rPr>
            <w:noProof/>
            <w:webHidden/>
          </w:rPr>
          <w:fldChar w:fldCharType="separate"/>
        </w:r>
        <w:r w:rsidR="00B66954">
          <w:rPr>
            <w:noProof/>
            <w:webHidden/>
          </w:rPr>
          <w:t>63</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71" w:history="1">
        <w:r w:rsidR="00B66954" w:rsidRPr="007854F3">
          <w:rPr>
            <w:rStyle w:val="Hyperlink"/>
            <w:noProof/>
          </w:rPr>
          <w:t>Table 37: IPC Publisher Signals</w:t>
        </w:r>
        <w:r w:rsidR="00B66954">
          <w:rPr>
            <w:noProof/>
            <w:webHidden/>
          </w:rPr>
          <w:tab/>
        </w:r>
        <w:r w:rsidR="00B66954">
          <w:rPr>
            <w:noProof/>
            <w:webHidden/>
          </w:rPr>
          <w:fldChar w:fldCharType="begin"/>
        </w:r>
        <w:r w:rsidR="00B66954">
          <w:rPr>
            <w:noProof/>
            <w:webHidden/>
          </w:rPr>
          <w:instrText xml:space="preserve"> PAGEREF _Toc45710271 \h </w:instrText>
        </w:r>
        <w:r w:rsidR="00B66954">
          <w:rPr>
            <w:noProof/>
            <w:webHidden/>
          </w:rPr>
        </w:r>
        <w:r w:rsidR="00B66954">
          <w:rPr>
            <w:noProof/>
            <w:webHidden/>
          </w:rPr>
          <w:fldChar w:fldCharType="separate"/>
        </w:r>
        <w:r w:rsidR="00B66954">
          <w:rPr>
            <w:noProof/>
            <w:webHidden/>
          </w:rPr>
          <w:t>64</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72" w:history="1">
        <w:r w:rsidR="00B66954" w:rsidRPr="007854F3">
          <w:rPr>
            <w:rStyle w:val="Hyperlink"/>
            <w:noProof/>
          </w:rPr>
          <w:t>Table 38: IPC Subscribed Signals</w:t>
        </w:r>
        <w:r w:rsidR="00B66954">
          <w:rPr>
            <w:noProof/>
            <w:webHidden/>
          </w:rPr>
          <w:tab/>
        </w:r>
        <w:r w:rsidR="00B66954">
          <w:rPr>
            <w:noProof/>
            <w:webHidden/>
          </w:rPr>
          <w:fldChar w:fldCharType="begin"/>
        </w:r>
        <w:r w:rsidR="00B66954">
          <w:rPr>
            <w:noProof/>
            <w:webHidden/>
          </w:rPr>
          <w:instrText xml:space="preserve"> PAGEREF _Toc45710272 \h </w:instrText>
        </w:r>
        <w:r w:rsidR="00B66954">
          <w:rPr>
            <w:noProof/>
            <w:webHidden/>
          </w:rPr>
        </w:r>
        <w:r w:rsidR="00B66954">
          <w:rPr>
            <w:noProof/>
            <w:webHidden/>
          </w:rPr>
          <w:fldChar w:fldCharType="separate"/>
        </w:r>
        <w:r w:rsidR="00B66954">
          <w:rPr>
            <w:noProof/>
            <w:webHidden/>
          </w:rPr>
          <w:t>65</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73" w:history="1">
        <w:r w:rsidR="00B66954" w:rsidRPr="007854F3">
          <w:rPr>
            <w:rStyle w:val="Hyperlink"/>
            <w:noProof/>
          </w:rPr>
          <w:t>Table 39: IPC Inherited Option Display and handle on Categorized Warning Function</w:t>
        </w:r>
        <w:r w:rsidR="00B66954">
          <w:rPr>
            <w:noProof/>
            <w:webHidden/>
          </w:rPr>
          <w:tab/>
        </w:r>
        <w:r w:rsidR="00B66954">
          <w:rPr>
            <w:noProof/>
            <w:webHidden/>
          </w:rPr>
          <w:fldChar w:fldCharType="begin"/>
        </w:r>
        <w:r w:rsidR="00B66954">
          <w:rPr>
            <w:noProof/>
            <w:webHidden/>
          </w:rPr>
          <w:instrText xml:space="preserve"> PAGEREF _Toc45710273 \h </w:instrText>
        </w:r>
        <w:r w:rsidR="00B66954">
          <w:rPr>
            <w:noProof/>
            <w:webHidden/>
          </w:rPr>
        </w:r>
        <w:r w:rsidR="00B66954">
          <w:rPr>
            <w:noProof/>
            <w:webHidden/>
          </w:rPr>
          <w:fldChar w:fldCharType="separate"/>
        </w:r>
        <w:r w:rsidR="00B66954">
          <w:rPr>
            <w:noProof/>
            <w:webHidden/>
          </w:rPr>
          <w:t>66</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74" w:history="1">
        <w:r w:rsidR="00B66954" w:rsidRPr="007854F3">
          <w:rPr>
            <w:rStyle w:val="Hyperlink"/>
            <w:noProof/>
          </w:rPr>
          <w:t>Table 40: IPC Inherited Request to Display Warning POI &amp; Route Function</w:t>
        </w:r>
        <w:r w:rsidR="00B66954">
          <w:rPr>
            <w:noProof/>
            <w:webHidden/>
          </w:rPr>
          <w:tab/>
        </w:r>
        <w:r w:rsidR="00B66954">
          <w:rPr>
            <w:noProof/>
            <w:webHidden/>
          </w:rPr>
          <w:fldChar w:fldCharType="begin"/>
        </w:r>
        <w:r w:rsidR="00B66954">
          <w:rPr>
            <w:noProof/>
            <w:webHidden/>
          </w:rPr>
          <w:instrText xml:space="preserve"> PAGEREF _Toc45710274 \h </w:instrText>
        </w:r>
        <w:r w:rsidR="00B66954">
          <w:rPr>
            <w:noProof/>
            <w:webHidden/>
          </w:rPr>
        </w:r>
        <w:r w:rsidR="00B66954">
          <w:rPr>
            <w:noProof/>
            <w:webHidden/>
          </w:rPr>
          <w:fldChar w:fldCharType="separate"/>
        </w:r>
        <w:r w:rsidR="00B66954">
          <w:rPr>
            <w:noProof/>
            <w:webHidden/>
          </w:rPr>
          <w:t>67</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75" w:history="1">
        <w:r w:rsidR="00B66954" w:rsidRPr="007854F3">
          <w:rPr>
            <w:rStyle w:val="Hyperlink"/>
            <w:noProof/>
          </w:rPr>
          <w:t>Table 41: IPC Inherited Unit Change warning Display and option handle Function</w:t>
        </w:r>
        <w:r w:rsidR="00B66954">
          <w:rPr>
            <w:noProof/>
            <w:webHidden/>
          </w:rPr>
          <w:tab/>
        </w:r>
        <w:r w:rsidR="00B66954">
          <w:rPr>
            <w:noProof/>
            <w:webHidden/>
          </w:rPr>
          <w:fldChar w:fldCharType="begin"/>
        </w:r>
        <w:r w:rsidR="00B66954">
          <w:rPr>
            <w:noProof/>
            <w:webHidden/>
          </w:rPr>
          <w:instrText xml:space="preserve"> PAGEREF _Toc45710275 \h </w:instrText>
        </w:r>
        <w:r w:rsidR="00B66954">
          <w:rPr>
            <w:noProof/>
            <w:webHidden/>
          </w:rPr>
        </w:r>
        <w:r w:rsidR="00B66954">
          <w:rPr>
            <w:noProof/>
            <w:webHidden/>
          </w:rPr>
          <w:fldChar w:fldCharType="separate"/>
        </w:r>
        <w:r w:rsidR="00B66954">
          <w:rPr>
            <w:noProof/>
            <w:webHidden/>
          </w:rPr>
          <w:t>67</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76" w:history="1">
        <w:r w:rsidR="00B66954" w:rsidRPr="007854F3">
          <w:rPr>
            <w:rStyle w:val="Hyperlink"/>
            <w:noProof/>
          </w:rPr>
          <w:t>Table 42: IPC Inherited Unit Change warning Function</w:t>
        </w:r>
        <w:r w:rsidR="00B66954">
          <w:rPr>
            <w:noProof/>
            <w:webHidden/>
          </w:rPr>
          <w:tab/>
        </w:r>
        <w:r w:rsidR="00B66954">
          <w:rPr>
            <w:noProof/>
            <w:webHidden/>
          </w:rPr>
          <w:fldChar w:fldCharType="begin"/>
        </w:r>
        <w:r w:rsidR="00B66954">
          <w:rPr>
            <w:noProof/>
            <w:webHidden/>
          </w:rPr>
          <w:instrText xml:space="preserve"> PAGEREF _Toc45710276 \h </w:instrText>
        </w:r>
        <w:r w:rsidR="00B66954">
          <w:rPr>
            <w:noProof/>
            <w:webHidden/>
          </w:rPr>
        </w:r>
        <w:r w:rsidR="00B66954">
          <w:rPr>
            <w:noProof/>
            <w:webHidden/>
          </w:rPr>
          <w:fldChar w:fldCharType="separate"/>
        </w:r>
        <w:r w:rsidR="00B66954">
          <w:rPr>
            <w:noProof/>
            <w:webHidden/>
          </w:rPr>
          <w:t>68</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77" w:history="1">
        <w:r w:rsidR="00B66954" w:rsidRPr="007854F3">
          <w:rPr>
            <w:rStyle w:val="Hyperlink"/>
            <w:noProof/>
          </w:rPr>
          <w:t>Table 43 IPC Inherited Unit Change Function</w:t>
        </w:r>
        <w:r w:rsidR="00B66954">
          <w:rPr>
            <w:noProof/>
            <w:webHidden/>
          </w:rPr>
          <w:tab/>
        </w:r>
        <w:r w:rsidR="00B66954">
          <w:rPr>
            <w:noProof/>
            <w:webHidden/>
          </w:rPr>
          <w:fldChar w:fldCharType="begin"/>
        </w:r>
        <w:r w:rsidR="00B66954">
          <w:rPr>
            <w:noProof/>
            <w:webHidden/>
          </w:rPr>
          <w:instrText xml:space="preserve"> PAGEREF _Toc45710277 \h </w:instrText>
        </w:r>
        <w:r w:rsidR="00B66954">
          <w:rPr>
            <w:noProof/>
            <w:webHidden/>
          </w:rPr>
        </w:r>
        <w:r w:rsidR="00B66954">
          <w:rPr>
            <w:noProof/>
            <w:webHidden/>
          </w:rPr>
          <w:fldChar w:fldCharType="separate"/>
        </w:r>
        <w:r w:rsidR="00B66954">
          <w:rPr>
            <w:noProof/>
            <w:webHidden/>
          </w:rPr>
          <w:t>69</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78" w:history="1">
        <w:r w:rsidR="00B66954" w:rsidRPr="007854F3">
          <w:rPr>
            <w:rStyle w:val="Hyperlink"/>
            <w:noProof/>
          </w:rPr>
          <w:t>Table 44: IPC Inherited Close Warning Display Function</w:t>
        </w:r>
        <w:r w:rsidR="00B66954">
          <w:rPr>
            <w:noProof/>
            <w:webHidden/>
          </w:rPr>
          <w:tab/>
        </w:r>
        <w:r w:rsidR="00B66954">
          <w:rPr>
            <w:noProof/>
            <w:webHidden/>
          </w:rPr>
          <w:fldChar w:fldCharType="begin"/>
        </w:r>
        <w:r w:rsidR="00B66954">
          <w:rPr>
            <w:noProof/>
            <w:webHidden/>
          </w:rPr>
          <w:instrText xml:space="preserve"> PAGEREF _Toc45710278 \h </w:instrText>
        </w:r>
        <w:r w:rsidR="00B66954">
          <w:rPr>
            <w:noProof/>
            <w:webHidden/>
          </w:rPr>
        </w:r>
        <w:r w:rsidR="00B66954">
          <w:rPr>
            <w:noProof/>
            <w:webHidden/>
          </w:rPr>
          <w:fldChar w:fldCharType="separate"/>
        </w:r>
        <w:r w:rsidR="00B66954">
          <w:rPr>
            <w:noProof/>
            <w:webHidden/>
          </w:rPr>
          <w:t>70</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79" w:history="1">
        <w:r w:rsidR="00B66954" w:rsidRPr="007854F3">
          <w:rPr>
            <w:rStyle w:val="Hyperlink"/>
            <w:noProof/>
          </w:rPr>
          <w:t>Table 45: APIM Publisher Signals</w:t>
        </w:r>
        <w:r w:rsidR="00B66954">
          <w:rPr>
            <w:noProof/>
            <w:webHidden/>
          </w:rPr>
          <w:tab/>
        </w:r>
        <w:r w:rsidR="00B66954">
          <w:rPr>
            <w:noProof/>
            <w:webHidden/>
          </w:rPr>
          <w:fldChar w:fldCharType="begin"/>
        </w:r>
        <w:r w:rsidR="00B66954">
          <w:rPr>
            <w:noProof/>
            <w:webHidden/>
          </w:rPr>
          <w:instrText xml:space="preserve"> PAGEREF _Toc45710279 \h </w:instrText>
        </w:r>
        <w:r w:rsidR="00B66954">
          <w:rPr>
            <w:noProof/>
            <w:webHidden/>
          </w:rPr>
        </w:r>
        <w:r w:rsidR="00B66954">
          <w:rPr>
            <w:noProof/>
            <w:webHidden/>
          </w:rPr>
          <w:fldChar w:fldCharType="separate"/>
        </w:r>
        <w:r w:rsidR="00B66954">
          <w:rPr>
            <w:noProof/>
            <w:webHidden/>
          </w:rPr>
          <w:t>71</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80" w:history="1">
        <w:r w:rsidR="00B66954" w:rsidRPr="007854F3">
          <w:rPr>
            <w:rStyle w:val="Hyperlink"/>
            <w:noProof/>
          </w:rPr>
          <w:t>Table 46: APIM Subscribed Signals</w:t>
        </w:r>
        <w:r w:rsidR="00B66954">
          <w:rPr>
            <w:noProof/>
            <w:webHidden/>
          </w:rPr>
          <w:tab/>
        </w:r>
        <w:r w:rsidR="00B66954">
          <w:rPr>
            <w:noProof/>
            <w:webHidden/>
          </w:rPr>
          <w:fldChar w:fldCharType="begin"/>
        </w:r>
        <w:r w:rsidR="00B66954">
          <w:rPr>
            <w:noProof/>
            <w:webHidden/>
          </w:rPr>
          <w:instrText xml:space="preserve"> PAGEREF _Toc45710280 \h </w:instrText>
        </w:r>
        <w:r w:rsidR="00B66954">
          <w:rPr>
            <w:noProof/>
            <w:webHidden/>
          </w:rPr>
        </w:r>
        <w:r w:rsidR="00B66954">
          <w:rPr>
            <w:noProof/>
            <w:webHidden/>
          </w:rPr>
          <w:fldChar w:fldCharType="separate"/>
        </w:r>
        <w:r w:rsidR="00B66954">
          <w:rPr>
            <w:noProof/>
            <w:webHidden/>
          </w:rPr>
          <w:t>71</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81" w:history="1">
        <w:r w:rsidR="00B66954" w:rsidRPr="007854F3">
          <w:rPr>
            <w:rStyle w:val="Hyperlink"/>
            <w:noProof/>
          </w:rPr>
          <w:t>Table 47: APIM Inherited POI Req receive and List send Function</w:t>
        </w:r>
        <w:r w:rsidR="00B66954">
          <w:rPr>
            <w:noProof/>
            <w:webHidden/>
          </w:rPr>
          <w:tab/>
        </w:r>
        <w:r w:rsidR="00B66954">
          <w:rPr>
            <w:noProof/>
            <w:webHidden/>
          </w:rPr>
          <w:fldChar w:fldCharType="begin"/>
        </w:r>
        <w:r w:rsidR="00B66954">
          <w:rPr>
            <w:noProof/>
            <w:webHidden/>
          </w:rPr>
          <w:instrText xml:space="preserve"> PAGEREF _Toc45710281 \h </w:instrText>
        </w:r>
        <w:r w:rsidR="00B66954">
          <w:rPr>
            <w:noProof/>
            <w:webHidden/>
          </w:rPr>
        </w:r>
        <w:r w:rsidR="00B66954">
          <w:rPr>
            <w:noProof/>
            <w:webHidden/>
          </w:rPr>
          <w:fldChar w:fldCharType="separate"/>
        </w:r>
        <w:r w:rsidR="00B66954">
          <w:rPr>
            <w:noProof/>
            <w:webHidden/>
          </w:rPr>
          <w:t>71</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82" w:history="1">
        <w:r w:rsidR="00B66954" w:rsidRPr="007854F3">
          <w:rPr>
            <w:rStyle w:val="Hyperlink"/>
            <w:noProof/>
          </w:rPr>
          <w:t>Table 48: APIM Inherited POI Route request receive and display Function</w:t>
        </w:r>
        <w:r w:rsidR="00B66954">
          <w:rPr>
            <w:noProof/>
            <w:webHidden/>
          </w:rPr>
          <w:tab/>
        </w:r>
        <w:r w:rsidR="00B66954">
          <w:rPr>
            <w:noProof/>
            <w:webHidden/>
          </w:rPr>
          <w:fldChar w:fldCharType="begin"/>
        </w:r>
        <w:r w:rsidR="00B66954">
          <w:rPr>
            <w:noProof/>
            <w:webHidden/>
          </w:rPr>
          <w:instrText xml:space="preserve"> PAGEREF _Toc45710282 \h </w:instrText>
        </w:r>
        <w:r w:rsidR="00B66954">
          <w:rPr>
            <w:noProof/>
            <w:webHidden/>
          </w:rPr>
        </w:r>
        <w:r w:rsidR="00B66954">
          <w:rPr>
            <w:noProof/>
            <w:webHidden/>
          </w:rPr>
          <w:fldChar w:fldCharType="separate"/>
        </w:r>
        <w:r w:rsidR="00B66954">
          <w:rPr>
            <w:noProof/>
            <w:webHidden/>
          </w:rPr>
          <w:t>72</w:t>
        </w:r>
        <w:r w:rsidR="00B66954">
          <w:rPr>
            <w:noProof/>
            <w:webHidden/>
          </w:rPr>
          <w:fldChar w:fldCharType="end"/>
        </w:r>
      </w:hyperlink>
    </w:p>
    <w:p w:rsidR="00B66954" w:rsidRDefault="0010345B">
      <w:pPr>
        <w:pStyle w:val="TableofFigures"/>
        <w:tabs>
          <w:tab w:val="right" w:leader="dot" w:pos="10173"/>
        </w:tabs>
        <w:rPr>
          <w:rFonts w:asciiTheme="minorHAnsi" w:eastAsiaTheme="minorEastAsia" w:hAnsiTheme="minorHAnsi" w:cstheme="minorBidi"/>
          <w:noProof/>
          <w:sz w:val="22"/>
          <w:szCs w:val="22"/>
        </w:rPr>
      </w:pPr>
      <w:hyperlink w:anchor="_Toc45710283" w:history="1">
        <w:r w:rsidR="00B66954" w:rsidRPr="007854F3">
          <w:rPr>
            <w:rStyle w:val="Hyperlink"/>
            <w:noProof/>
          </w:rPr>
          <w:t>Table 49: APIM Inherited Call FRA/LRA request receive and make call Function</w:t>
        </w:r>
        <w:r w:rsidR="00B66954">
          <w:rPr>
            <w:noProof/>
            <w:webHidden/>
          </w:rPr>
          <w:tab/>
        </w:r>
        <w:r w:rsidR="00B66954">
          <w:rPr>
            <w:noProof/>
            <w:webHidden/>
          </w:rPr>
          <w:fldChar w:fldCharType="begin"/>
        </w:r>
        <w:r w:rsidR="00B66954">
          <w:rPr>
            <w:noProof/>
            <w:webHidden/>
          </w:rPr>
          <w:instrText xml:space="preserve"> PAGEREF _Toc45710283 \h </w:instrText>
        </w:r>
        <w:r w:rsidR="00B66954">
          <w:rPr>
            <w:noProof/>
            <w:webHidden/>
          </w:rPr>
        </w:r>
        <w:r w:rsidR="00B66954">
          <w:rPr>
            <w:noProof/>
            <w:webHidden/>
          </w:rPr>
          <w:fldChar w:fldCharType="separate"/>
        </w:r>
        <w:r w:rsidR="00B66954">
          <w:rPr>
            <w:noProof/>
            <w:webHidden/>
          </w:rPr>
          <w:t>73</w:t>
        </w:r>
        <w:r w:rsidR="00B66954">
          <w:rPr>
            <w:noProof/>
            <w:webHidden/>
          </w:rPr>
          <w:fldChar w:fldCharType="end"/>
        </w:r>
      </w:hyperlink>
    </w:p>
    <w:p w:rsidR="007A0C37" w:rsidRPr="00813D8F" w:rsidRDefault="00594ACB" w:rsidP="007A0C37">
      <w:r w:rsidRPr="00813D8F">
        <w:rPr>
          <w:rStyle w:val="Hyperlink"/>
          <w:rFonts w:cs="Arial"/>
          <w:noProof/>
          <w:color w:val="auto"/>
          <w:u w:val="none"/>
        </w:rPr>
        <w:fldChar w:fldCharType="end"/>
      </w:r>
    </w:p>
    <w:p w:rsidR="00294532" w:rsidRPr="00813D8F" w:rsidRDefault="00855C3D" w:rsidP="005222D9">
      <w:pPr>
        <w:pStyle w:val="Heading1"/>
      </w:pPr>
      <w:bookmarkStart w:id="2" w:name="_What_is_the"/>
      <w:bookmarkStart w:id="3" w:name="_Purpose"/>
      <w:bookmarkStart w:id="4" w:name="_Toc535930937"/>
      <w:bookmarkStart w:id="5" w:name="_Toc45710560"/>
      <w:bookmarkStart w:id="6" w:name="_Toc215652138"/>
      <w:bookmarkEnd w:id="2"/>
      <w:bookmarkEnd w:id="3"/>
      <w:r w:rsidRPr="00813D8F">
        <w:lastRenderedPageBreak/>
        <w:t>INTRODUCTION</w:t>
      </w:r>
      <w:bookmarkEnd w:id="4"/>
      <w:bookmarkEnd w:id="5"/>
    </w:p>
    <w:p w:rsidR="00A82627" w:rsidRPr="00813D8F" w:rsidRDefault="00A82627" w:rsidP="00A82627">
      <w:pPr>
        <w:pStyle w:val="Heading2"/>
      </w:pPr>
      <w:bookmarkStart w:id="7" w:name="_Toc215652128"/>
      <w:bookmarkStart w:id="8" w:name="_Toc420397661"/>
      <w:bookmarkStart w:id="9" w:name="_Toc535930938"/>
      <w:bookmarkStart w:id="10" w:name="_Toc45710561"/>
      <w:r w:rsidRPr="00813D8F">
        <w:t>Purpose</w:t>
      </w:r>
      <w:bookmarkEnd w:id="7"/>
      <w:bookmarkEnd w:id="8"/>
      <w:bookmarkEnd w:id="9"/>
      <w:bookmarkEnd w:id="10"/>
    </w:p>
    <w:p w:rsidR="009B0C95" w:rsidRPr="00813D8F" w:rsidRDefault="009B0C95" w:rsidP="009B0C95">
      <w:pPr>
        <w:pStyle w:val="BodyText"/>
        <w:ind w:right="142"/>
        <w:jc w:val="both"/>
        <w:rPr>
          <w:rFonts w:cs="Arial"/>
          <w:lang w:val="en-US"/>
        </w:rPr>
      </w:pPr>
      <w:bookmarkStart w:id="11" w:name="_Scope"/>
      <w:bookmarkEnd w:id="11"/>
      <w:r w:rsidRPr="00813D8F">
        <w:rPr>
          <w:rFonts w:cs="Arial"/>
          <w:lang w:val="en-US"/>
        </w:rPr>
        <w:t xml:space="preserve">The System Requirements Document (SRD) </w:t>
      </w:r>
      <w:r w:rsidRPr="00813D8F">
        <w:rPr>
          <w:rFonts w:cs="Arial"/>
        </w:rPr>
        <w:t>specifies the generic electrical/electronic system functional and architectural requirements for the Considerate Prompt</w:t>
      </w:r>
      <w:r w:rsidRPr="00813D8F">
        <w:rPr>
          <w:rFonts w:cs="Arial"/>
          <w:lang w:val="en-US"/>
        </w:rPr>
        <w:t>.</w:t>
      </w:r>
    </w:p>
    <w:p w:rsidR="009B0C95" w:rsidRPr="00813D8F" w:rsidRDefault="009B0C95" w:rsidP="009B0C95">
      <w:pPr>
        <w:pStyle w:val="BodyText"/>
        <w:ind w:right="142"/>
        <w:jc w:val="both"/>
        <w:rPr>
          <w:rFonts w:cs="Arial"/>
          <w:lang w:val="en-US"/>
        </w:rPr>
      </w:pPr>
    </w:p>
    <w:p w:rsidR="009B0C95" w:rsidRPr="00813D8F" w:rsidRDefault="009B0C95" w:rsidP="009B0C95">
      <w:pPr>
        <w:pStyle w:val="BodyText"/>
        <w:ind w:right="142"/>
        <w:jc w:val="both"/>
        <w:rPr>
          <w:rFonts w:cs="Arial"/>
          <w:lang w:val="en-US"/>
        </w:rPr>
      </w:pPr>
      <w:r w:rsidRPr="00813D8F">
        <w:rPr>
          <w:rFonts w:cs="Arial"/>
          <w:lang w:val="en-US"/>
        </w:rPr>
        <w:t xml:space="preserve">The 3 chapters </w:t>
      </w:r>
    </w:p>
    <w:p w:rsidR="009B0C95" w:rsidRPr="00813D8F" w:rsidRDefault="009B0C95" w:rsidP="00F933D4">
      <w:pPr>
        <w:pStyle w:val="BodyText"/>
        <w:numPr>
          <w:ilvl w:val="0"/>
          <w:numId w:val="12"/>
        </w:numPr>
        <w:ind w:right="142"/>
        <w:jc w:val="both"/>
        <w:rPr>
          <w:rFonts w:cs="Arial"/>
          <w:lang w:val="en-US"/>
        </w:rPr>
      </w:pPr>
      <w:r w:rsidRPr="00813D8F">
        <w:rPr>
          <w:rFonts w:cs="Arial"/>
          <w:lang w:val="en-US"/>
        </w:rPr>
        <w:t>Feature Definitions</w:t>
      </w:r>
    </w:p>
    <w:p w:rsidR="009B0C95" w:rsidRPr="00813D8F" w:rsidRDefault="009B0C95" w:rsidP="00F933D4">
      <w:pPr>
        <w:pStyle w:val="BodyText"/>
        <w:numPr>
          <w:ilvl w:val="0"/>
          <w:numId w:val="12"/>
        </w:numPr>
        <w:ind w:right="142"/>
        <w:jc w:val="both"/>
        <w:rPr>
          <w:rFonts w:cs="Arial"/>
          <w:lang w:val="en-US"/>
        </w:rPr>
      </w:pPr>
      <w:r w:rsidRPr="00813D8F">
        <w:rPr>
          <w:rFonts w:cs="Arial"/>
          <w:lang w:val="en-US"/>
        </w:rPr>
        <w:t>Feature Decomposition</w:t>
      </w:r>
    </w:p>
    <w:p w:rsidR="009B0C95" w:rsidRPr="00813D8F" w:rsidRDefault="009B0C95" w:rsidP="00F933D4">
      <w:pPr>
        <w:pStyle w:val="BodyText"/>
        <w:numPr>
          <w:ilvl w:val="0"/>
          <w:numId w:val="12"/>
        </w:numPr>
        <w:ind w:right="142"/>
        <w:jc w:val="both"/>
        <w:rPr>
          <w:rFonts w:cs="Arial"/>
          <w:lang w:val="en-US"/>
        </w:rPr>
      </w:pPr>
      <w:r w:rsidRPr="00813D8F">
        <w:rPr>
          <w:rFonts w:cs="Arial"/>
          <w:lang w:val="en-US"/>
        </w:rPr>
        <w:t>Feature Deployment</w:t>
      </w:r>
    </w:p>
    <w:p w:rsidR="009B0C95" w:rsidRPr="00813D8F" w:rsidRDefault="009B0C95" w:rsidP="009B0C95">
      <w:pPr>
        <w:pStyle w:val="BodyText"/>
        <w:ind w:right="142"/>
        <w:jc w:val="both"/>
        <w:rPr>
          <w:rFonts w:cs="Arial"/>
          <w:lang w:val="en-US"/>
        </w:rPr>
      </w:pPr>
      <w:r w:rsidRPr="00813D8F">
        <w:rPr>
          <w:rFonts w:cs="Arial"/>
          <w:lang w:val="en-US"/>
        </w:rPr>
        <w:t xml:space="preserve">correspond to the 3 levels of the RE Information Model - Feature Level, Function Level, and Component Level. </w:t>
      </w:r>
    </w:p>
    <w:p w:rsidR="00A82627" w:rsidRPr="00813D8F" w:rsidRDefault="00A82627" w:rsidP="00A82627">
      <w:pPr>
        <w:pStyle w:val="Heading2"/>
      </w:pPr>
      <w:bookmarkStart w:id="12" w:name="_Toc535930939"/>
      <w:bookmarkStart w:id="13" w:name="_Toc45710562"/>
      <w:r w:rsidRPr="00813D8F">
        <w:t>Scope</w:t>
      </w:r>
      <w:bookmarkEnd w:id="12"/>
      <w:bookmarkEnd w:id="13"/>
    </w:p>
    <w:p w:rsidR="009B0C95" w:rsidRPr="00813D8F" w:rsidRDefault="009B0C95" w:rsidP="009B0C95">
      <w:pPr>
        <w:pStyle w:val="BodyText"/>
        <w:jc w:val="both"/>
        <w:rPr>
          <w:lang w:val="en-US"/>
        </w:rPr>
      </w:pPr>
      <w:r w:rsidRPr="00813D8F">
        <w:rPr>
          <w:lang w:val="en-US"/>
        </w:rPr>
        <w:t xml:space="preserve">The following set of features from the </w:t>
      </w:r>
      <w:hyperlink r:id="rId14" w:history="1">
        <w:r w:rsidRPr="00813D8F">
          <w:rPr>
            <w:rStyle w:val="Hyperlink"/>
            <w:color w:val="auto"/>
            <w:lang w:val="en-US"/>
          </w:rPr>
          <w:t>Global Feature &amp; Function List</w:t>
        </w:r>
      </w:hyperlink>
      <w:r w:rsidRPr="00813D8F">
        <w:rPr>
          <w:lang w:val="en-US"/>
        </w:rPr>
        <w:t xml:space="preserve"> and the deployment to the </w:t>
      </w:r>
    </w:p>
    <w:p w:rsidR="009B0C95" w:rsidRPr="00813D8F" w:rsidRDefault="009B0C95" w:rsidP="009B0C95">
      <w:pPr>
        <w:pStyle w:val="BodyText"/>
        <w:jc w:val="both"/>
        <w:rPr>
          <w:lang w:val="en-US"/>
        </w:rPr>
      </w:pPr>
    </w:p>
    <w:p w:rsidR="009B0C95" w:rsidRPr="00813D8F" w:rsidRDefault="009B0C95" w:rsidP="00F933D4">
      <w:pPr>
        <w:pStyle w:val="BodyText"/>
        <w:numPr>
          <w:ilvl w:val="0"/>
          <w:numId w:val="9"/>
        </w:numPr>
        <w:jc w:val="both"/>
        <w:rPr>
          <w:lang w:val="en-US"/>
        </w:rPr>
      </w:pPr>
      <w:r w:rsidRPr="00813D8F">
        <w:rPr>
          <w:lang w:val="en-US"/>
        </w:rPr>
        <w:t>Considerate Prompt</w:t>
      </w:r>
    </w:p>
    <w:p w:rsidR="009B0C95" w:rsidRPr="00813D8F" w:rsidRDefault="009B0C95" w:rsidP="009B0C95">
      <w:pPr>
        <w:pStyle w:val="BodyText"/>
        <w:jc w:val="both"/>
        <w:rPr>
          <w:lang w:val="en-US"/>
        </w:rPr>
      </w:pPr>
    </w:p>
    <w:p w:rsidR="009B0C95" w:rsidRPr="00813D8F" w:rsidRDefault="009B0C95" w:rsidP="009B0C95">
      <w:pPr>
        <w:pStyle w:val="BodyText"/>
        <w:jc w:val="both"/>
        <w:rPr>
          <w:lang w:val="en-US"/>
        </w:rPr>
      </w:pPr>
      <w:r w:rsidRPr="00813D8F">
        <w:rPr>
          <w:lang w:val="en-US"/>
        </w:rPr>
        <w:t>is described in this Functional Specification.</w:t>
      </w:r>
    </w:p>
    <w:p w:rsidR="009B0C95" w:rsidRPr="00813D8F" w:rsidRDefault="009B0C95" w:rsidP="009B0C95">
      <w:pPr>
        <w:pStyle w:val="BodyText"/>
        <w:jc w:val="both"/>
        <w:rPr>
          <w:lang w:val="en-US"/>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0"/>
        <w:gridCol w:w="2508"/>
        <w:gridCol w:w="2551"/>
        <w:gridCol w:w="4077"/>
      </w:tblGrid>
      <w:tr w:rsidR="00813D8F" w:rsidRPr="00813D8F" w:rsidTr="00961243">
        <w:tc>
          <w:tcPr>
            <w:tcW w:w="1320" w:type="dxa"/>
            <w:shd w:val="clear" w:color="auto" w:fill="D9D9D9" w:themeFill="background1" w:themeFillShade="D9"/>
          </w:tcPr>
          <w:p w:rsidR="009B0C95" w:rsidRPr="00813D8F" w:rsidRDefault="009B0C95" w:rsidP="009B0C95">
            <w:pPr>
              <w:jc w:val="both"/>
              <w:rPr>
                <w:rFonts w:ascii="Helvetica" w:hAnsi="Helvetica" w:cs="Helvetica"/>
                <w:b/>
              </w:rPr>
            </w:pPr>
            <w:r w:rsidRPr="00813D8F">
              <w:rPr>
                <w:rFonts w:ascii="Helvetica" w:hAnsi="Helvetica" w:cs="Helvetica"/>
                <w:b/>
              </w:rPr>
              <w:t>Feature ID</w:t>
            </w:r>
          </w:p>
        </w:tc>
        <w:tc>
          <w:tcPr>
            <w:tcW w:w="2508" w:type="dxa"/>
            <w:shd w:val="clear" w:color="auto" w:fill="D9D9D9" w:themeFill="background1" w:themeFillShade="D9"/>
          </w:tcPr>
          <w:p w:rsidR="009B0C95" w:rsidRPr="00813D8F" w:rsidRDefault="009B0C95" w:rsidP="009B0C95">
            <w:pPr>
              <w:jc w:val="both"/>
              <w:rPr>
                <w:rFonts w:ascii="Helvetica" w:hAnsi="Helvetica" w:cs="Helvetica"/>
                <w:b/>
              </w:rPr>
            </w:pPr>
            <w:r w:rsidRPr="00813D8F">
              <w:rPr>
                <w:rFonts w:ascii="Helvetica" w:hAnsi="Helvetica" w:cs="Helvetica"/>
                <w:b/>
              </w:rPr>
              <w:t>Feature Name</w:t>
            </w:r>
          </w:p>
        </w:tc>
        <w:tc>
          <w:tcPr>
            <w:tcW w:w="2551" w:type="dxa"/>
            <w:shd w:val="clear" w:color="auto" w:fill="D9D9D9" w:themeFill="background1" w:themeFillShade="D9"/>
          </w:tcPr>
          <w:p w:rsidR="009B0C95" w:rsidRPr="00813D8F" w:rsidRDefault="009B0C95" w:rsidP="009B0C95">
            <w:pPr>
              <w:jc w:val="both"/>
              <w:rPr>
                <w:rFonts w:ascii="Helvetica" w:hAnsi="Helvetica" w:cs="Helvetica"/>
                <w:b/>
              </w:rPr>
            </w:pPr>
            <w:r w:rsidRPr="00813D8F">
              <w:rPr>
                <w:rFonts w:ascii="Helvetica" w:hAnsi="Helvetica" w:cs="Helvetica"/>
                <w:b/>
              </w:rPr>
              <w:t>Owner</w:t>
            </w:r>
          </w:p>
        </w:tc>
        <w:tc>
          <w:tcPr>
            <w:tcW w:w="4077" w:type="dxa"/>
            <w:shd w:val="clear" w:color="auto" w:fill="D9D9D9" w:themeFill="background1" w:themeFillShade="D9"/>
          </w:tcPr>
          <w:p w:rsidR="009B0C95" w:rsidRPr="00813D8F" w:rsidRDefault="009B0C95" w:rsidP="009B0C95">
            <w:pPr>
              <w:jc w:val="both"/>
              <w:rPr>
                <w:rFonts w:ascii="Helvetica" w:hAnsi="Helvetica" w:cs="Helvetica"/>
                <w:b/>
              </w:rPr>
            </w:pPr>
            <w:r w:rsidRPr="00813D8F">
              <w:rPr>
                <w:rFonts w:ascii="Helvetica" w:hAnsi="Helvetica" w:cs="Helvetica"/>
                <w:b/>
              </w:rPr>
              <w:t>Reference</w:t>
            </w:r>
          </w:p>
        </w:tc>
      </w:tr>
      <w:tr w:rsidR="00813D8F" w:rsidRPr="00813D8F" w:rsidTr="00961243">
        <w:tc>
          <w:tcPr>
            <w:tcW w:w="1320" w:type="dxa"/>
          </w:tcPr>
          <w:p w:rsidR="009B0C95" w:rsidRPr="00813D8F" w:rsidRDefault="00D051F5" w:rsidP="009B0C95">
            <w:pPr>
              <w:jc w:val="both"/>
              <w:rPr>
                <w:rFonts w:ascii="Helvetica" w:hAnsi="Helvetica" w:cs="Helvetica"/>
              </w:rPr>
            </w:pPr>
            <w:r>
              <w:rPr>
                <w:rFonts w:ascii="Helvetica" w:hAnsi="Helvetica" w:cs="Helvetica"/>
              </w:rPr>
              <w:t>F001149</w:t>
            </w:r>
          </w:p>
        </w:tc>
        <w:tc>
          <w:tcPr>
            <w:tcW w:w="2508" w:type="dxa"/>
          </w:tcPr>
          <w:p w:rsidR="009B0C95" w:rsidRPr="00813D8F" w:rsidRDefault="009B0C95" w:rsidP="009B0C95">
            <w:pPr>
              <w:jc w:val="both"/>
              <w:rPr>
                <w:rFonts w:ascii="Helvetica" w:hAnsi="Helvetica" w:cs="Helvetica"/>
              </w:rPr>
            </w:pPr>
            <w:r w:rsidRPr="00813D8F">
              <w:rPr>
                <w:rFonts w:ascii="Helvetica" w:hAnsi="Helvetica" w:cs="Helvetica"/>
              </w:rPr>
              <w:t>Considerate Prompts</w:t>
            </w:r>
            <w:r w:rsidR="00D051F5">
              <w:rPr>
                <w:rFonts w:ascii="Helvetica" w:hAnsi="Helvetica" w:cs="Helvetica"/>
              </w:rPr>
              <w:t xml:space="preserve"> 1.0</w:t>
            </w:r>
          </w:p>
        </w:tc>
        <w:tc>
          <w:tcPr>
            <w:tcW w:w="2551" w:type="dxa"/>
          </w:tcPr>
          <w:p w:rsidR="009B0C95" w:rsidRPr="00813D8F" w:rsidRDefault="00D051F5" w:rsidP="009B0C95">
            <w:pPr>
              <w:jc w:val="both"/>
              <w:rPr>
                <w:rFonts w:ascii="Helvetica" w:hAnsi="Helvetica" w:cs="Helvetica"/>
              </w:rPr>
            </w:pPr>
            <w:r>
              <w:rPr>
                <w:rFonts w:ascii="Helvetica" w:hAnsi="Helvetica" w:cs="Helvetica"/>
              </w:rPr>
              <w:t>Cesar Gonzalez</w:t>
            </w:r>
          </w:p>
        </w:tc>
        <w:tc>
          <w:tcPr>
            <w:tcW w:w="4077" w:type="dxa"/>
          </w:tcPr>
          <w:p w:rsidR="009B0C95" w:rsidRPr="00813D8F" w:rsidRDefault="00D051F5" w:rsidP="009B0C95">
            <w:pPr>
              <w:jc w:val="both"/>
              <w:rPr>
                <w:rFonts w:ascii="Helvetica" w:hAnsi="Helvetica" w:cs="Helvetica"/>
              </w:rPr>
            </w:pPr>
            <w:r w:rsidRPr="00D051F5">
              <w:rPr>
                <w:rFonts w:ascii="Helvetica" w:hAnsi="Helvetica" w:cs="Helvetica"/>
              </w:rPr>
              <w:t>https://www.vsemweb.ford.com/tc/launchapp?-attach=true&amp;-s=226TCSession&amp;-o=zkR58oZMx3NrTDAAAAAAAAAAAAA&amp;servername=Production_Server</w:t>
            </w:r>
          </w:p>
        </w:tc>
      </w:tr>
    </w:tbl>
    <w:p w:rsidR="00A82627" w:rsidRPr="00813D8F" w:rsidRDefault="00A82627" w:rsidP="00A82627">
      <w:pPr>
        <w:pStyle w:val="Caption"/>
        <w:rPr>
          <w:b w:val="0"/>
        </w:rPr>
      </w:pPr>
      <w:bookmarkStart w:id="14" w:name="_Toc535931021"/>
      <w:bookmarkStart w:id="15" w:name="_Toc45710235"/>
      <w:r w:rsidRPr="00813D8F">
        <w:rPr>
          <w:b w:val="0"/>
        </w:rPr>
        <w:t xml:space="preserve">Table </w:t>
      </w:r>
      <w:r w:rsidR="00E42201">
        <w:rPr>
          <w:b w:val="0"/>
        </w:rPr>
        <w:fldChar w:fldCharType="begin"/>
      </w:r>
      <w:r w:rsidR="00E42201">
        <w:rPr>
          <w:b w:val="0"/>
        </w:rPr>
        <w:instrText xml:space="preserve"> SEQ Table \* ARABIC </w:instrText>
      </w:r>
      <w:r w:rsidR="00E42201">
        <w:rPr>
          <w:b w:val="0"/>
        </w:rPr>
        <w:fldChar w:fldCharType="separate"/>
      </w:r>
      <w:r w:rsidR="00CD424A">
        <w:rPr>
          <w:b w:val="0"/>
          <w:noProof/>
        </w:rPr>
        <w:t>1</w:t>
      </w:r>
      <w:r w:rsidR="00E42201">
        <w:rPr>
          <w:b w:val="0"/>
        </w:rPr>
        <w:fldChar w:fldCharType="end"/>
      </w:r>
      <w:r w:rsidRPr="00813D8F">
        <w:rPr>
          <w:b w:val="0"/>
        </w:rPr>
        <w:t>: Feature</w:t>
      </w:r>
      <w:r w:rsidR="009B0C95" w:rsidRPr="00813D8F">
        <w:rPr>
          <w:b w:val="0"/>
        </w:rPr>
        <w:t xml:space="preserve"> </w:t>
      </w:r>
      <w:r w:rsidRPr="00813D8F">
        <w:rPr>
          <w:b w:val="0"/>
        </w:rPr>
        <w:t>described in this</w:t>
      </w:r>
      <w:r w:rsidR="00A92E6E" w:rsidRPr="00813D8F">
        <w:rPr>
          <w:b w:val="0"/>
        </w:rPr>
        <w:t xml:space="preserve"> </w:t>
      </w:r>
      <w:r w:rsidR="009B0C95" w:rsidRPr="00813D8F">
        <w:rPr>
          <w:b w:val="0"/>
        </w:rPr>
        <w:t>SRD</w:t>
      </w:r>
      <w:bookmarkEnd w:id="14"/>
      <w:bookmarkEnd w:id="15"/>
    </w:p>
    <w:p w:rsidR="00A82627" w:rsidRPr="00813D8F" w:rsidRDefault="00A82627" w:rsidP="00A82627">
      <w:pPr>
        <w:pStyle w:val="Heading2"/>
      </w:pPr>
      <w:bookmarkStart w:id="16" w:name="_Toc420397662"/>
      <w:bookmarkStart w:id="17" w:name="_Toc535930940"/>
      <w:bookmarkStart w:id="18" w:name="_Toc45710563"/>
      <w:r w:rsidRPr="00813D8F">
        <w:t>Audience</w:t>
      </w:r>
      <w:bookmarkEnd w:id="16"/>
      <w:bookmarkEnd w:id="17"/>
      <w:bookmarkEnd w:id="18"/>
    </w:p>
    <w:p w:rsidR="00A82627" w:rsidRPr="00813D8F" w:rsidRDefault="00A82627" w:rsidP="00A82627">
      <w:pPr>
        <w:pStyle w:val="BodyText"/>
        <w:ind w:right="142"/>
        <w:jc w:val="both"/>
        <w:rPr>
          <w:rFonts w:cs="Arial"/>
          <w:lang w:val="en-US"/>
        </w:rPr>
      </w:pPr>
      <w:r w:rsidRPr="00813D8F">
        <w:rPr>
          <w:rFonts w:cs="Arial"/>
          <w:lang w:val="en-US"/>
        </w:rPr>
        <w:t xml:space="preserve">The </w:t>
      </w:r>
      <w:r w:rsidR="009B0C95" w:rsidRPr="00813D8F">
        <w:rPr>
          <w:rFonts w:cs="Arial"/>
          <w:lang w:val="en-US"/>
        </w:rPr>
        <w:t>SRD</w:t>
      </w:r>
      <w:r w:rsidRPr="00813D8F">
        <w:rPr>
          <w:rFonts w:cs="Arial"/>
          <w:lang w:val="en-US"/>
        </w:rPr>
        <w:t xml:space="preserve"> is </w:t>
      </w:r>
      <w:r w:rsidR="005406A1" w:rsidRPr="00813D8F">
        <w:rPr>
          <w:rFonts w:cs="Arial"/>
          <w:lang w:val="en-US"/>
        </w:rPr>
        <w:t xml:space="preserve">authored by </w:t>
      </w:r>
      <w:r w:rsidR="0026081C">
        <w:rPr>
          <w:rFonts w:cs="Arial"/>
          <w:lang w:val="en-US"/>
        </w:rPr>
        <w:t>Cesar Gonzalez</w:t>
      </w:r>
      <w:r w:rsidR="0026081C" w:rsidRPr="0026081C">
        <w:rPr>
          <w:rFonts w:cs="Arial"/>
          <w:lang w:val="en-US"/>
        </w:rPr>
        <w:t xml:space="preserve"> / Feature owner for Considerate Prompt</w:t>
      </w:r>
      <w:r w:rsidRPr="00813D8F">
        <w:rPr>
          <w:rFonts w:cs="Arial"/>
          <w:lang w:val="en-US"/>
        </w:rPr>
        <w:t xml:space="preserve">. All Stakeholders, i.e., all people who have a valid interest in the ECU behavior should read and, if possible, review the </w:t>
      </w:r>
      <w:r w:rsidR="005406A1" w:rsidRPr="00813D8F">
        <w:rPr>
          <w:rFonts w:cs="Arial"/>
          <w:lang w:val="en-US"/>
        </w:rPr>
        <w:t>A</w:t>
      </w:r>
      <w:r w:rsidRPr="00813D8F">
        <w:rPr>
          <w:rFonts w:cs="Arial"/>
          <w:lang w:val="en-US"/>
        </w:rPr>
        <w:t xml:space="preserve">FS. It needs to be guaranteed, that all stakeholders have access to the </w:t>
      </w:r>
      <w:r w:rsidR="00850637" w:rsidRPr="00813D8F">
        <w:rPr>
          <w:rFonts w:cs="Arial"/>
          <w:lang w:val="en-US"/>
        </w:rPr>
        <w:t xml:space="preserve">currently valid version of the </w:t>
      </w:r>
      <w:r w:rsidR="005406A1" w:rsidRPr="00813D8F">
        <w:rPr>
          <w:rFonts w:cs="Arial"/>
          <w:lang w:val="en-US"/>
        </w:rPr>
        <w:t>AFS</w:t>
      </w:r>
      <w:r w:rsidRPr="00813D8F">
        <w:rPr>
          <w:rFonts w:cs="Arial"/>
          <w:lang w:val="en-US"/>
        </w:rPr>
        <w:t>.</w:t>
      </w:r>
    </w:p>
    <w:p w:rsidR="00A82627" w:rsidRPr="00813D8F" w:rsidRDefault="00A82627" w:rsidP="00A82627">
      <w:pPr>
        <w:pStyle w:val="BodyText"/>
        <w:ind w:right="142"/>
        <w:jc w:val="both"/>
        <w:rPr>
          <w:rFonts w:cs="Arial"/>
          <w:lang w:val="en-US"/>
        </w:rPr>
      </w:pPr>
    </w:p>
    <w:p w:rsidR="00A82627" w:rsidRPr="00813D8F" w:rsidRDefault="00A82627" w:rsidP="00A82627">
      <w:pPr>
        <w:pStyle w:val="BodyText"/>
        <w:ind w:right="142"/>
        <w:jc w:val="both"/>
        <w:rPr>
          <w:rFonts w:cs="Arial"/>
          <w:lang w:val="en-US"/>
        </w:rPr>
      </w:pPr>
      <w:r w:rsidRPr="00813D8F">
        <w:rPr>
          <w:rFonts w:cs="Arial"/>
          <w:lang w:val="en-US"/>
        </w:rPr>
        <w:t xml:space="preserve">The following table lists all stakeholders, who should be involved in the creation and maintenance of this </w:t>
      </w:r>
      <w:r w:rsidR="005406A1" w:rsidRPr="00813D8F">
        <w:rPr>
          <w:rFonts w:cs="Arial"/>
          <w:lang w:val="en-US"/>
        </w:rPr>
        <w:t>AFS</w:t>
      </w:r>
      <w:r w:rsidRPr="00813D8F">
        <w:rPr>
          <w:rFonts w:cs="Arial"/>
          <w:lang w:val="en-US"/>
        </w:rPr>
        <w:t xml:space="preserve">. Refer to the </w:t>
      </w:r>
      <w:hyperlink r:id="rId15" w:history="1">
        <w:r w:rsidRPr="00813D8F">
          <w:rPr>
            <w:rStyle w:val="Hyperlink"/>
            <w:rFonts w:cs="Arial"/>
            <w:color w:val="auto"/>
            <w:lang w:val="en-US"/>
          </w:rPr>
          <w:t>Roles &amp; Responsibilities page</w:t>
        </w:r>
      </w:hyperlink>
      <w:r w:rsidRPr="00813D8F">
        <w:rPr>
          <w:rFonts w:cs="Arial"/>
          <w:lang w:val="en-US"/>
        </w:rPr>
        <w:t xml:space="preserve"> in the in the </w:t>
      </w:r>
      <w:hyperlink r:id="rId16" w:history="1">
        <w:r w:rsidRPr="00813D8F">
          <w:rPr>
            <w:rStyle w:val="Hyperlink"/>
            <w:rFonts w:cs="Arial"/>
            <w:color w:val="auto"/>
            <w:lang w:val="en-US"/>
          </w:rPr>
          <w:t>Ford RE Wiki</w:t>
        </w:r>
      </w:hyperlink>
      <w:r w:rsidRPr="00813D8F">
        <w:rPr>
          <w:rFonts w:cs="Arial"/>
          <w:lang w:val="en-US"/>
        </w:rPr>
        <w:t xml:space="preserve"> for a list of common Ford roles and responsibilities.</w:t>
      </w:r>
    </w:p>
    <w:p w:rsidR="00A82627" w:rsidRPr="00813D8F" w:rsidRDefault="00A82627" w:rsidP="00A82627">
      <w:pPr>
        <w:pStyle w:val="Heading3"/>
      </w:pPr>
      <w:bookmarkStart w:id="19" w:name="_Toc420397663"/>
      <w:bookmarkStart w:id="20" w:name="_Toc535930941"/>
      <w:bookmarkStart w:id="21" w:name="_Toc45710564"/>
      <w:r w:rsidRPr="00813D8F">
        <w:t>Stakeholder List</w:t>
      </w:r>
      <w:bookmarkEnd w:id="19"/>
      <w:bookmarkEnd w:id="20"/>
      <w:bookmarkEnd w:id="21"/>
    </w:p>
    <w:p w:rsidR="009B0C95" w:rsidRPr="00813D8F" w:rsidRDefault="009B0C95" w:rsidP="009B0C95">
      <w:pPr>
        <w:jc w:val="both"/>
      </w:pPr>
      <w:r w:rsidRPr="00813D8F">
        <w:t xml:space="preserve">The latest list of the feature stakeholder and their roles &amp; responsibilities are given below: </w:t>
      </w:r>
    </w:p>
    <w:p w:rsidR="009B0C95" w:rsidRPr="00813D8F" w:rsidRDefault="009B0C95" w:rsidP="009B0C95">
      <w:pPr>
        <w:jc w:val="both"/>
      </w:pPr>
    </w:p>
    <w:tbl>
      <w:tblPr>
        <w:tblW w:w="10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6"/>
        <w:gridCol w:w="2214"/>
        <w:gridCol w:w="4520"/>
      </w:tblGrid>
      <w:tr w:rsidR="00D051F5" w:rsidRPr="00813D8F" w:rsidTr="009B0C95">
        <w:trPr>
          <w:trHeight w:val="225"/>
        </w:trPr>
        <w:tc>
          <w:tcPr>
            <w:tcW w:w="3366" w:type="dxa"/>
            <w:shd w:val="clear" w:color="auto" w:fill="BFBFBF" w:themeFill="background1" w:themeFillShade="BF"/>
          </w:tcPr>
          <w:p w:rsidR="00E37087" w:rsidRPr="00813D8F" w:rsidRDefault="00E37087" w:rsidP="00E37087">
            <w:pPr>
              <w:pStyle w:val="Header"/>
              <w:jc w:val="both"/>
              <w:rPr>
                <w:rFonts w:cs="Arial"/>
                <w:b/>
              </w:rPr>
            </w:pPr>
            <w:r w:rsidRPr="00813D8F">
              <w:rPr>
                <w:rFonts w:cs="Arial"/>
                <w:b/>
              </w:rPr>
              <w:t xml:space="preserve">Name </w:t>
            </w:r>
          </w:p>
        </w:tc>
        <w:tc>
          <w:tcPr>
            <w:tcW w:w="2214" w:type="dxa"/>
            <w:shd w:val="clear" w:color="auto" w:fill="BFBFBF" w:themeFill="background1" w:themeFillShade="BF"/>
          </w:tcPr>
          <w:p w:rsidR="00E37087" w:rsidRPr="00813D8F" w:rsidRDefault="00E37087" w:rsidP="00E37087">
            <w:pPr>
              <w:pStyle w:val="Header"/>
              <w:jc w:val="both"/>
              <w:rPr>
                <w:rFonts w:cs="Arial"/>
                <w:b/>
              </w:rPr>
            </w:pPr>
            <w:r w:rsidRPr="00813D8F">
              <w:rPr>
                <w:rFonts w:cs="Arial"/>
                <w:b/>
              </w:rPr>
              <w:t>CDSID</w:t>
            </w:r>
          </w:p>
        </w:tc>
        <w:tc>
          <w:tcPr>
            <w:tcW w:w="4520" w:type="dxa"/>
            <w:shd w:val="clear" w:color="auto" w:fill="BFBFBF" w:themeFill="background1" w:themeFillShade="BF"/>
          </w:tcPr>
          <w:p w:rsidR="00E37087" w:rsidRPr="00813D8F" w:rsidRDefault="00E37087" w:rsidP="00E37087">
            <w:pPr>
              <w:pStyle w:val="Header"/>
              <w:jc w:val="both"/>
              <w:rPr>
                <w:rFonts w:cs="Arial"/>
                <w:b/>
              </w:rPr>
            </w:pPr>
            <w:r w:rsidRPr="00813D8F">
              <w:rPr>
                <w:rFonts w:cs="Arial"/>
                <w:b/>
              </w:rPr>
              <w:t>Role</w:t>
            </w:r>
          </w:p>
        </w:tc>
      </w:tr>
      <w:tr w:rsidR="00E37087" w:rsidRPr="00813D8F" w:rsidTr="00F5665C">
        <w:trPr>
          <w:trHeight w:val="240"/>
        </w:trPr>
        <w:tc>
          <w:tcPr>
            <w:tcW w:w="3366" w:type="dxa"/>
          </w:tcPr>
          <w:p w:rsidR="00E37087" w:rsidRPr="00813D8F" w:rsidRDefault="00E37087" w:rsidP="00E37087">
            <w:pPr>
              <w:pStyle w:val="Header"/>
              <w:jc w:val="both"/>
              <w:rPr>
                <w:rFonts w:cs="Arial"/>
              </w:rPr>
            </w:pPr>
            <w:r>
              <w:rPr>
                <w:rFonts w:cs="Arial"/>
              </w:rPr>
              <w:t xml:space="preserve">Ralf </w:t>
            </w:r>
            <w:proofErr w:type="spellStart"/>
            <w:r>
              <w:rPr>
                <w:rFonts w:cs="Arial"/>
              </w:rPr>
              <w:t>Brosig</w:t>
            </w:r>
            <w:proofErr w:type="spellEnd"/>
          </w:p>
        </w:tc>
        <w:tc>
          <w:tcPr>
            <w:tcW w:w="2214" w:type="dxa"/>
          </w:tcPr>
          <w:p w:rsidR="00E37087" w:rsidRPr="00813D8F" w:rsidRDefault="00E37087" w:rsidP="00E37087">
            <w:pPr>
              <w:pStyle w:val="Header"/>
              <w:jc w:val="both"/>
              <w:rPr>
                <w:rFonts w:cs="Arial"/>
              </w:rPr>
            </w:pPr>
            <w:r>
              <w:rPr>
                <w:rFonts w:cs="Arial"/>
              </w:rPr>
              <w:t>RBROSIG</w:t>
            </w:r>
          </w:p>
        </w:tc>
        <w:tc>
          <w:tcPr>
            <w:tcW w:w="4520" w:type="dxa"/>
          </w:tcPr>
          <w:p w:rsidR="00E37087" w:rsidRPr="00813D8F" w:rsidRDefault="00E37087" w:rsidP="00E37087">
            <w:pPr>
              <w:pStyle w:val="Header"/>
              <w:jc w:val="both"/>
              <w:rPr>
                <w:rFonts w:cs="Arial"/>
              </w:rPr>
            </w:pPr>
            <w:r w:rsidRPr="00813D8F">
              <w:rPr>
                <w:rFonts w:cs="Arial"/>
              </w:rPr>
              <w:t xml:space="preserve">Feature Owner Manager </w:t>
            </w:r>
          </w:p>
        </w:tc>
      </w:tr>
      <w:tr w:rsidR="00E37087" w:rsidRPr="00813D8F" w:rsidTr="00F5665C">
        <w:trPr>
          <w:trHeight w:val="240"/>
        </w:trPr>
        <w:tc>
          <w:tcPr>
            <w:tcW w:w="3366" w:type="dxa"/>
          </w:tcPr>
          <w:p w:rsidR="00E37087" w:rsidRPr="00813D8F" w:rsidRDefault="00E37087" w:rsidP="00E37087">
            <w:pPr>
              <w:pStyle w:val="Header"/>
              <w:jc w:val="both"/>
              <w:rPr>
                <w:rFonts w:cs="Arial"/>
              </w:rPr>
            </w:pPr>
            <w:r>
              <w:rPr>
                <w:rFonts w:cs="Arial"/>
              </w:rPr>
              <w:t>Jean Zheng</w:t>
            </w:r>
          </w:p>
        </w:tc>
        <w:tc>
          <w:tcPr>
            <w:tcW w:w="2214" w:type="dxa"/>
          </w:tcPr>
          <w:p w:rsidR="00E37087" w:rsidRPr="00813D8F" w:rsidRDefault="00E37087" w:rsidP="00E37087">
            <w:pPr>
              <w:pStyle w:val="Header"/>
              <w:jc w:val="both"/>
              <w:rPr>
                <w:rFonts w:cs="Arial"/>
              </w:rPr>
            </w:pPr>
            <w:r>
              <w:rPr>
                <w:rFonts w:cs="Arial"/>
              </w:rPr>
              <w:t>JZHENG9</w:t>
            </w:r>
          </w:p>
        </w:tc>
        <w:tc>
          <w:tcPr>
            <w:tcW w:w="4520" w:type="dxa"/>
          </w:tcPr>
          <w:p w:rsidR="00E37087" w:rsidRPr="00813D8F" w:rsidRDefault="00E37087" w:rsidP="00E37087">
            <w:pPr>
              <w:pStyle w:val="Header"/>
              <w:jc w:val="both"/>
              <w:rPr>
                <w:rFonts w:cs="Arial"/>
              </w:rPr>
            </w:pPr>
            <w:r w:rsidRPr="00813D8F">
              <w:rPr>
                <w:rFonts w:cs="Arial"/>
              </w:rPr>
              <w:t>Feature Owner Technical Specialist</w:t>
            </w:r>
          </w:p>
        </w:tc>
      </w:tr>
      <w:tr w:rsidR="00E37087" w:rsidRPr="00813D8F" w:rsidTr="00F5665C">
        <w:trPr>
          <w:trHeight w:val="240"/>
        </w:trPr>
        <w:tc>
          <w:tcPr>
            <w:tcW w:w="3366" w:type="dxa"/>
          </w:tcPr>
          <w:p w:rsidR="00E37087" w:rsidRPr="00813D8F" w:rsidRDefault="00E37087" w:rsidP="00E37087">
            <w:pPr>
              <w:pStyle w:val="Header"/>
              <w:jc w:val="both"/>
              <w:rPr>
                <w:rFonts w:cs="Arial"/>
              </w:rPr>
            </w:pPr>
            <w:proofErr w:type="spellStart"/>
            <w:r>
              <w:rPr>
                <w:rFonts w:cs="Arial"/>
              </w:rPr>
              <w:t>Bhru</w:t>
            </w:r>
            <w:proofErr w:type="spellEnd"/>
            <w:r>
              <w:rPr>
                <w:rFonts w:cs="Arial"/>
              </w:rPr>
              <w:t xml:space="preserve"> Patel</w:t>
            </w:r>
          </w:p>
        </w:tc>
        <w:tc>
          <w:tcPr>
            <w:tcW w:w="2214" w:type="dxa"/>
          </w:tcPr>
          <w:p w:rsidR="00E37087" w:rsidRPr="00813D8F" w:rsidRDefault="00E37087" w:rsidP="00E37087">
            <w:pPr>
              <w:pStyle w:val="Header"/>
              <w:jc w:val="both"/>
              <w:rPr>
                <w:rFonts w:cs="Arial"/>
              </w:rPr>
            </w:pPr>
            <w:r>
              <w:rPr>
                <w:rFonts w:cs="Arial"/>
              </w:rPr>
              <w:t>BPATEL</w:t>
            </w:r>
          </w:p>
        </w:tc>
        <w:tc>
          <w:tcPr>
            <w:tcW w:w="4520" w:type="dxa"/>
          </w:tcPr>
          <w:p w:rsidR="00E37087" w:rsidRPr="00813D8F" w:rsidRDefault="00E37087" w:rsidP="00E37087">
            <w:pPr>
              <w:pStyle w:val="Header"/>
              <w:jc w:val="both"/>
              <w:rPr>
                <w:rFonts w:cs="Arial"/>
              </w:rPr>
            </w:pPr>
            <w:r w:rsidRPr="00813D8F">
              <w:rPr>
                <w:rFonts w:cs="Arial"/>
              </w:rPr>
              <w:t>Feature Owner Supervisor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Geoff Turbiak</w:t>
            </w:r>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GTURBIAK</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Feature Champion</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James Blatchford</w:t>
            </w:r>
          </w:p>
        </w:tc>
        <w:tc>
          <w:tcPr>
            <w:tcW w:w="2214"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JBLATCHF</w:t>
            </w:r>
          </w:p>
        </w:tc>
        <w:tc>
          <w:tcPr>
            <w:tcW w:w="4520"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 xml:space="preserve">DI Core </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 xml:space="preserve">Sherri Bettendorf </w:t>
            </w:r>
          </w:p>
        </w:tc>
        <w:tc>
          <w:tcPr>
            <w:tcW w:w="2214"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SBETTEND</w:t>
            </w:r>
          </w:p>
        </w:tc>
        <w:tc>
          <w:tcPr>
            <w:tcW w:w="4520"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HMI Supervisor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 xml:space="preserve">Jim </w:t>
            </w:r>
            <w:proofErr w:type="spellStart"/>
            <w:r w:rsidRPr="00813D8F">
              <w:rPr>
                <w:rFonts w:cs="Arial"/>
              </w:rPr>
              <w:t>Kaminske</w:t>
            </w:r>
            <w:proofErr w:type="spellEnd"/>
          </w:p>
        </w:tc>
        <w:tc>
          <w:tcPr>
            <w:tcW w:w="2214"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JKAMIN14</w:t>
            </w:r>
          </w:p>
        </w:tc>
        <w:tc>
          <w:tcPr>
            <w:tcW w:w="4520"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Instrument Cluster D&amp;R</w:t>
            </w:r>
          </w:p>
        </w:tc>
      </w:tr>
      <w:tr w:rsidR="00E37087" w:rsidRPr="00813D8F" w:rsidTr="00F5665C">
        <w:trPr>
          <w:trHeight w:val="18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bCs/>
              </w:rPr>
            </w:pPr>
            <w:r w:rsidRPr="00813D8F">
              <w:rPr>
                <w:rFonts w:cs="Arial"/>
                <w:bCs/>
              </w:rPr>
              <w:t xml:space="preserve">Scott Watkins </w:t>
            </w:r>
          </w:p>
        </w:tc>
        <w:tc>
          <w:tcPr>
            <w:tcW w:w="2214"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SWATKINS</w:t>
            </w:r>
          </w:p>
        </w:tc>
        <w:tc>
          <w:tcPr>
            <w:tcW w:w="4520"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DI Technical Expert</w:t>
            </w:r>
          </w:p>
        </w:tc>
      </w:tr>
      <w:tr w:rsidR="00E37087" w:rsidRPr="00813D8F" w:rsidTr="00F5665C">
        <w:trPr>
          <w:trHeight w:val="18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bCs/>
              </w:rPr>
            </w:pPr>
            <w:r w:rsidRPr="00813D8F">
              <w:rPr>
                <w:rFonts w:cs="Arial"/>
                <w:bCs/>
              </w:rPr>
              <w:t>Jim Gregoire</w:t>
            </w:r>
          </w:p>
        </w:tc>
        <w:tc>
          <w:tcPr>
            <w:tcW w:w="2214"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JGREGOIR</w:t>
            </w:r>
          </w:p>
        </w:tc>
        <w:tc>
          <w:tcPr>
            <w:tcW w:w="4520"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DI Core</w:t>
            </w:r>
          </w:p>
        </w:tc>
      </w:tr>
      <w:tr w:rsidR="00E37087" w:rsidRPr="00813D8F" w:rsidTr="00F5665C">
        <w:trPr>
          <w:trHeight w:val="18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bCs/>
              </w:rPr>
            </w:pPr>
            <w:r w:rsidRPr="00813D8F">
              <w:rPr>
                <w:rFonts w:cs="Arial"/>
                <w:bCs/>
              </w:rPr>
              <w:t>Vishal Patel</w:t>
            </w:r>
          </w:p>
        </w:tc>
        <w:tc>
          <w:tcPr>
            <w:tcW w:w="2214"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VPATEL7</w:t>
            </w:r>
          </w:p>
        </w:tc>
        <w:tc>
          <w:tcPr>
            <w:tcW w:w="4520"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DI Core</w:t>
            </w:r>
          </w:p>
        </w:tc>
      </w:tr>
      <w:tr w:rsidR="00E37087" w:rsidRPr="00813D8F" w:rsidTr="00F5665C">
        <w:trPr>
          <w:trHeight w:val="18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bCs/>
              </w:rPr>
            </w:pPr>
            <w:r w:rsidRPr="00813D8F">
              <w:rPr>
                <w:rFonts w:cs="Arial"/>
                <w:bCs/>
              </w:rPr>
              <w:t>Stavros Dionyssopoulos</w:t>
            </w:r>
          </w:p>
        </w:tc>
        <w:tc>
          <w:tcPr>
            <w:tcW w:w="2214"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SDIONYSS</w:t>
            </w:r>
          </w:p>
        </w:tc>
        <w:tc>
          <w:tcPr>
            <w:tcW w:w="4520"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DI HMI Senior Engineer</w:t>
            </w:r>
          </w:p>
        </w:tc>
      </w:tr>
      <w:tr w:rsidR="00E37087" w:rsidRPr="00813D8F" w:rsidTr="00F5665C">
        <w:trPr>
          <w:trHeight w:val="18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Alec Struthers</w:t>
            </w:r>
          </w:p>
        </w:tc>
        <w:tc>
          <w:tcPr>
            <w:tcW w:w="2214"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ASTRUTHE</w:t>
            </w:r>
          </w:p>
        </w:tc>
        <w:tc>
          <w:tcPr>
            <w:tcW w:w="4520"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DI HMI Supervisor</w:t>
            </w:r>
          </w:p>
        </w:tc>
      </w:tr>
      <w:tr w:rsidR="00E37087" w:rsidRPr="00813D8F" w:rsidTr="00F5665C">
        <w:trPr>
          <w:trHeight w:val="18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Jayne Spence</w:t>
            </w:r>
          </w:p>
        </w:tc>
        <w:tc>
          <w:tcPr>
            <w:tcW w:w="2214"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JSPEN126</w:t>
            </w:r>
          </w:p>
        </w:tc>
        <w:tc>
          <w:tcPr>
            <w:tcW w:w="4520"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HMI Designer</w:t>
            </w:r>
          </w:p>
        </w:tc>
      </w:tr>
      <w:tr w:rsidR="00E37087" w:rsidRPr="00813D8F" w:rsidTr="00F5665C">
        <w:trPr>
          <w:trHeight w:val="18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Mack Dobbie</w:t>
            </w:r>
          </w:p>
        </w:tc>
        <w:tc>
          <w:tcPr>
            <w:tcW w:w="2214"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MDOBBIE</w:t>
            </w:r>
          </w:p>
        </w:tc>
        <w:tc>
          <w:tcPr>
            <w:tcW w:w="4520"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HMI Designer</w:t>
            </w:r>
          </w:p>
        </w:tc>
      </w:tr>
      <w:tr w:rsidR="00E37087" w:rsidRPr="00813D8F" w:rsidTr="00F5665C">
        <w:trPr>
          <w:trHeight w:val="188"/>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Gail Chang</w:t>
            </w:r>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GCHENG</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Infotainment System Supervisor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lastRenderedPageBreak/>
              <w:t>Jason Myslinski</w:t>
            </w:r>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JMYSLIN2</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 xml:space="preserve">Infotainment System </w:t>
            </w:r>
            <w:proofErr w:type="spellStart"/>
            <w:r w:rsidRPr="00813D8F">
              <w:rPr>
                <w:rFonts w:cs="Arial"/>
              </w:rPr>
              <w:t>Eng</w:t>
            </w:r>
            <w:proofErr w:type="spellEnd"/>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bCs/>
              </w:rPr>
            </w:pPr>
            <w:r w:rsidRPr="00813D8F">
              <w:rPr>
                <w:rFonts w:cs="Arial"/>
                <w:bCs/>
              </w:rPr>
              <w:t>Robert Paquette</w:t>
            </w:r>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RPAQUET2</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Infotainment Systems Engineer</w:t>
            </w:r>
          </w:p>
        </w:tc>
      </w:tr>
      <w:tr w:rsidR="00E37087" w:rsidRPr="00813D8F" w:rsidTr="00F5665C">
        <w:trPr>
          <w:trHeight w:val="18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bCs/>
              </w:rPr>
            </w:pPr>
            <w:r>
              <w:rPr>
                <w:rFonts w:cs="Arial"/>
                <w:bCs/>
              </w:rPr>
              <w:t>Bilal Chararah</w:t>
            </w:r>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Pr>
                <w:rFonts w:cs="Arial"/>
              </w:rPr>
              <w:t>BCHARARA</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Navigation Systems Engineer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bCs/>
              </w:rPr>
            </w:pPr>
            <w:r w:rsidRPr="00813D8F">
              <w:rPr>
                <w:rFonts w:cs="Arial"/>
                <w:bCs/>
              </w:rPr>
              <w:t>Casey Feldman</w:t>
            </w:r>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CFELDMA1</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HMI Designer/Engineer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bCs/>
              </w:rPr>
            </w:pPr>
            <w:r w:rsidRPr="00813D8F">
              <w:rPr>
                <w:rFonts w:cs="Arial"/>
                <w:bCs/>
              </w:rPr>
              <w:t xml:space="preserve">Lars </w:t>
            </w:r>
            <w:proofErr w:type="spellStart"/>
            <w:r w:rsidRPr="00813D8F">
              <w:rPr>
                <w:rFonts w:cs="Arial"/>
                <w:bCs/>
              </w:rPr>
              <w:t>Doelling</w:t>
            </w:r>
            <w:proofErr w:type="spellEnd"/>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proofErr w:type="spellStart"/>
            <w:r w:rsidRPr="00813D8F">
              <w:rPr>
                <w:rFonts w:cs="Arial"/>
              </w:rPr>
              <w:t>Ldoellin</w:t>
            </w:r>
            <w:proofErr w:type="spellEnd"/>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Application Engineer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Kenneth Williams</w:t>
            </w:r>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KWILL307</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Product Development Supervisor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Pr>
                <w:rFonts w:cs="Arial"/>
              </w:rPr>
              <w:t>Srikant Hari</w:t>
            </w:r>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Pr>
                <w:rFonts w:cs="Arial"/>
              </w:rPr>
              <w:t>SHARI10</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Technical Program Manager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Del="00CD5DDD" w:rsidRDefault="00E37087" w:rsidP="00E37087">
            <w:pPr>
              <w:jc w:val="both"/>
              <w:rPr>
                <w:rFonts w:cs="Arial"/>
              </w:rPr>
            </w:pPr>
            <w:r>
              <w:rPr>
                <w:rFonts w:cs="Arial"/>
              </w:rPr>
              <w:t>Mohammad Kalash</w:t>
            </w:r>
          </w:p>
        </w:tc>
        <w:tc>
          <w:tcPr>
            <w:tcW w:w="2214" w:type="dxa"/>
            <w:tcBorders>
              <w:top w:val="single" w:sz="4" w:space="0" w:color="auto"/>
              <w:left w:val="single" w:sz="4" w:space="0" w:color="auto"/>
              <w:bottom w:val="single" w:sz="4" w:space="0" w:color="auto"/>
              <w:right w:val="single" w:sz="4" w:space="0" w:color="auto"/>
            </w:tcBorders>
          </w:tcPr>
          <w:p w:rsidR="00E37087" w:rsidRPr="00813D8F" w:rsidDel="00CD5DDD" w:rsidRDefault="00E37087" w:rsidP="00E37087">
            <w:pPr>
              <w:pStyle w:val="Header"/>
              <w:jc w:val="both"/>
              <w:rPr>
                <w:rFonts w:cs="Arial"/>
              </w:rPr>
            </w:pPr>
            <w:r>
              <w:rPr>
                <w:rFonts w:cs="Arial"/>
              </w:rPr>
              <w:t>MKALASH</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Pr>
                <w:rFonts w:cs="Arial"/>
              </w:rPr>
              <w:t>UX HMI Supervisor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 xml:space="preserve">Grant </w:t>
            </w:r>
            <w:proofErr w:type="spellStart"/>
            <w:r w:rsidRPr="00813D8F">
              <w:rPr>
                <w:rFonts w:cs="Arial"/>
              </w:rPr>
              <w:t>Gatchel</w:t>
            </w:r>
            <w:proofErr w:type="spellEnd"/>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GGATCHEL</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IVI Software Engineer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rPr>
              <w:t xml:space="preserve">John </w:t>
            </w:r>
            <w:proofErr w:type="spellStart"/>
            <w:r w:rsidRPr="00813D8F">
              <w:rPr>
                <w:rFonts w:cs="Arial"/>
              </w:rPr>
              <w:t>Rentis</w:t>
            </w:r>
            <w:proofErr w:type="spellEnd"/>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JRENTIS</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Product Design Engineer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bCs/>
              </w:rPr>
              <w:t xml:space="preserve">Toby </w:t>
            </w:r>
            <w:proofErr w:type="spellStart"/>
            <w:r w:rsidRPr="00813D8F">
              <w:rPr>
                <w:rFonts w:cs="Arial"/>
                <w:bCs/>
              </w:rPr>
              <w:t>Pulickal</w:t>
            </w:r>
            <w:proofErr w:type="spellEnd"/>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TPULICKA</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Feature TDR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rPr>
            </w:pPr>
            <w:r w:rsidRPr="00813D8F">
              <w:rPr>
                <w:rFonts w:cs="Arial"/>
                <w:bCs/>
              </w:rPr>
              <w:t>William Wong</w:t>
            </w:r>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WWONG24</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SW Engineer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bCs/>
              </w:rPr>
            </w:pPr>
            <w:r w:rsidRPr="00813D8F">
              <w:rPr>
                <w:rFonts w:cs="Arial"/>
                <w:bCs/>
              </w:rPr>
              <w:t>Pei-Ching Tzeng</w:t>
            </w:r>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PTZENG</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EE Software Supervisor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bCs/>
              </w:rPr>
            </w:pPr>
            <w:r w:rsidRPr="00813D8F">
              <w:rPr>
                <w:rFonts w:cs="Arial"/>
                <w:bCs/>
              </w:rPr>
              <w:t>Doug Gillespie</w:t>
            </w:r>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DGILLESP</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FF QA Engineer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vAlign w:val="bottom"/>
          </w:tcPr>
          <w:p w:rsidR="00E37087" w:rsidRPr="00813D8F" w:rsidRDefault="00E37087" w:rsidP="00E37087">
            <w:pPr>
              <w:jc w:val="both"/>
              <w:rPr>
                <w:rFonts w:cs="Arial"/>
                <w:bCs/>
              </w:rPr>
            </w:pPr>
            <w:r w:rsidRPr="00813D8F">
              <w:rPr>
                <w:rFonts w:cs="Arial"/>
                <w:bCs/>
              </w:rPr>
              <w:t xml:space="preserve">Ali </w:t>
            </w:r>
            <w:proofErr w:type="spellStart"/>
            <w:r w:rsidRPr="00813D8F">
              <w:rPr>
                <w:rFonts w:cs="Arial"/>
                <w:bCs/>
              </w:rPr>
              <w:t>Kabalan</w:t>
            </w:r>
            <w:proofErr w:type="spellEnd"/>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AKABALA1</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Feature TDR Engineer</w:t>
            </w:r>
          </w:p>
        </w:tc>
      </w:tr>
      <w:tr w:rsidR="00E37087" w:rsidRPr="00813D8F" w:rsidTr="00F5665C">
        <w:trPr>
          <w:trHeight w:val="70"/>
        </w:trPr>
        <w:tc>
          <w:tcPr>
            <w:tcW w:w="3366" w:type="dxa"/>
            <w:tcBorders>
              <w:top w:val="single" w:sz="4" w:space="0" w:color="auto"/>
              <w:left w:val="single" w:sz="4" w:space="0" w:color="auto"/>
              <w:bottom w:val="single" w:sz="4" w:space="0" w:color="auto"/>
              <w:right w:val="single" w:sz="4" w:space="0" w:color="auto"/>
            </w:tcBorders>
          </w:tcPr>
          <w:p w:rsidR="00E37087" w:rsidRPr="00813D8F" w:rsidRDefault="00D051F5" w:rsidP="00E37087">
            <w:pPr>
              <w:pStyle w:val="Header"/>
              <w:jc w:val="both"/>
              <w:rPr>
                <w:rFonts w:cs="Arial"/>
              </w:rPr>
            </w:pPr>
            <w:r>
              <w:rPr>
                <w:rFonts w:cs="Arial"/>
              </w:rPr>
              <w:t>Cesar Gonzalez</w:t>
            </w:r>
          </w:p>
        </w:tc>
        <w:tc>
          <w:tcPr>
            <w:tcW w:w="2214" w:type="dxa"/>
            <w:tcBorders>
              <w:top w:val="single" w:sz="4" w:space="0" w:color="auto"/>
              <w:left w:val="single" w:sz="4" w:space="0" w:color="auto"/>
              <w:bottom w:val="single" w:sz="4" w:space="0" w:color="auto"/>
              <w:right w:val="single" w:sz="4" w:space="0" w:color="auto"/>
            </w:tcBorders>
          </w:tcPr>
          <w:p w:rsidR="00E37087" w:rsidRPr="00813D8F" w:rsidRDefault="00D051F5" w:rsidP="00E37087">
            <w:pPr>
              <w:pStyle w:val="Header"/>
              <w:jc w:val="both"/>
              <w:rPr>
                <w:rFonts w:cs="Arial"/>
              </w:rPr>
            </w:pPr>
            <w:r>
              <w:rPr>
                <w:rFonts w:cs="Arial"/>
              </w:rPr>
              <w:t>CGONZ204</w:t>
            </w:r>
          </w:p>
        </w:tc>
        <w:tc>
          <w:tcPr>
            <w:tcW w:w="4520" w:type="dxa"/>
            <w:tcBorders>
              <w:top w:val="single" w:sz="4" w:space="0" w:color="auto"/>
              <w:left w:val="single" w:sz="4" w:space="0" w:color="auto"/>
              <w:bottom w:val="single" w:sz="4" w:space="0" w:color="auto"/>
              <w:right w:val="single" w:sz="4" w:space="0" w:color="auto"/>
            </w:tcBorders>
          </w:tcPr>
          <w:p w:rsidR="00E37087" w:rsidRPr="00813D8F" w:rsidRDefault="00E37087" w:rsidP="00E37087">
            <w:pPr>
              <w:pStyle w:val="Header"/>
              <w:jc w:val="both"/>
              <w:rPr>
                <w:rFonts w:cs="Arial"/>
              </w:rPr>
            </w:pPr>
            <w:r w:rsidRPr="00813D8F">
              <w:rPr>
                <w:rFonts w:cs="Arial"/>
              </w:rPr>
              <w:t>Feature Owner Engineer</w:t>
            </w:r>
          </w:p>
        </w:tc>
      </w:tr>
    </w:tbl>
    <w:p w:rsidR="009B0C95" w:rsidRPr="00813D8F" w:rsidRDefault="009B0C95" w:rsidP="009B0C95">
      <w:pPr>
        <w:jc w:val="both"/>
      </w:pPr>
    </w:p>
    <w:p w:rsidR="009B0C95" w:rsidRPr="00813D8F" w:rsidRDefault="009B0C95" w:rsidP="009B0C95">
      <w:pPr>
        <w:jc w:val="center"/>
      </w:pPr>
      <w:bookmarkStart w:id="22" w:name="_Toc475104685"/>
      <w:bookmarkStart w:id="23" w:name="_Toc535931022"/>
      <w:bookmarkStart w:id="24" w:name="_Toc45710236"/>
      <w:r w:rsidRPr="00813D8F">
        <w:t xml:space="preserve">Table </w:t>
      </w:r>
      <w:r w:rsidR="0010345B">
        <w:fldChar w:fldCharType="begin"/>
      </w:r>
      <w:r w:rsidR="0010345B">
        <w:instrText xml:space="preserve"> SEQ Table \* ARABIC </w:instrText>
      </w:r>
      <w:r w:rsidR="0010345B">
        <w:fldChar w:fldCharType="separate"/>
      </w:r>
      <w:r w:rsidR="00CD424A">
        <w:rPr>
          <w:noProof/>
        </w:rPr>
        <w:t>2</w:t>
      </w:r>
      <w:r w:rsidR="0010345B">
        <w:rPr>
          <w:noProof/>
        </w:rPr>
        <w:fldChar w:fldCharType="end"/>
      </w:r>
      <w:r w:rsidRPr="00813D8F">
        <w:t xml:space="preserve">: </w:t>
      </w:r>
      <w:r w:rsidRPr="00813D8F">
        <w:rPr>
          <w:rFonts w:cs="Arial"/>
        </w:rPr>
        <w:t>List of Stakeholders</w:t>
      </w:r>
      <w:bookmarkEnd w:id="22"/>
      <w:bookmarkEnd w:id="23"/>
      <w:bookmarkEnd w:id="24"/>
    </w:p>
    <w:p w:rsidR="009B0C95" w:rsidRPr="00813D8F" w:rsidRDefault="009B0C95" w:rsidP="00A82627"/>
    <w:p w:rsidR="00A82627" w:rsidRPr="00813D8F" w:rsidRDefault="00A82627" w:rsidP="00A82627">
      <w:pPr>
        <w:pStyle w:val="Heading2"/>
      </w:pPr>
      <w:bookmarkStart w:id="25" w:name="_Toc215652130"/>
      <w:bookmarkStart w:id="26" w:name="_Toc420397664"/>
      <w:bookmarkStart w:id="27" w:name="_Toc535930942"/>
      <w:bookmarkStart w:id="28" w:name="_Toc45710565"/>
      <w:r w:rsidRPr="00813D8F">
        <w:t>Document Organization</w:t>
      </w:r>
      <w:bookmarkEnd w:id="25"/>
      <w:bookmarkEnd w:id="26"/>
      <w:bookmarkEnd w:id="27"/>
      <w:bookmarkEnd w:id="28"/>
    </w:p>
    <w:p w:rsidR="00A82627" w:rsidRPr="00813D8F" w:rsidRDefault="00A82627" w:rsidP="00F933D4">
      <w:pPr>
        <w:pStyle w:val="Heading3"/>
        <w:numPr>
          <w:ilvl w:val="2"/>
          <w:numId w:val="7"/>
        </w:numPr>
      </w:pPr>
      <w:bookmarkStart w:id="29" w:name="_Toc420397665"/>
      <w:bookmarkStart w:id="30" w:name="_Toc535930943"/>
      <w:bookmarkStart w:id="31" w:name="_Toc45710566"/>
      <w:r w:rsidRPr="00813D8F">
        <w:t>Document Context</w:t>
      </w:r>
      <w:bookmarkEnd w:id="29"/>
      <w:bookmarkEnd w:id="30"/>
      <w:bookmarkEnd w:id="31"/>
    </w:p>
    <w:p w:rsidR="00A82627" w:rsidRPr="00813D8F" w:rsidRDefault="00A82627" w:rsidP="00A82627">
      <w:pPr>
        <w:pStyle w:val="BlockText"/>
      </w:pPr>
      <w:r w:rsidRPr="00813D8F">
        <w:t xml:space="preserve">Refer to the </w:t>
      </w:r>
      <w:hyperlink r:id="rId17" w:history="1">
        <w:r w:rsidRPr="00813D8F">
          <w:rPr>
            <w:rStyle w:val="Hyperlink"/>
            <w:color w:val="auto"/>
          </w:rPr>
          <w:t>Specification Structure page</w:t>
        </w:r>
      </w:hyperlink>
      <w:r w:rsidRPr="00813D8F">
        <w:t xml:space="preserve"> in the </w:t>
      </w:r>
      <w:hyperlink r:id="rId18" w:history="1">
        <w:r w:rsidRPr="00813D8F">
          <w:rPr>
            <w:rStyle w:val="Hyperlink"/>
            <w:rFonts w:cs="Arial"/>
            <w:color w:val="auto"/>
          </w:rPr>
          <w:t>Ford RE Wiki</w:t>
        </w:r>
      </w:hyperlink>
      <w:r w:rsidRPr="00813D8F">
        <w:t xml:space="preserve"> to understand how the </w:t>
      </w:r>
      <w:r w:rsidR="00BF2B86" w:rsidRPr="00813D8F">
        <w:t>AFS</w:t>
      </w:r>
      <w:r w:rsidRPr="00813D8F">
        <w:t xml:space="preserve"> relates to other Ford Requirements Documents and Specifications. </w:t>
      </w:r>
    </w:p>
    <w:p w:rsidR="00A82627" w:rsidRPr="00813D8F" w:rsidRDefault="00A82627" w:rsidP="00A82627">
      <w:pPr>
        <w:pStyle w:val="Heading3"/>
      </w:pPr>
      <w:bookmarkStart w:id="32" w:name="_Toc420397666"/>
      <w:bookmarkStart w:id="33" w:name="_Toc535930944"/>
      <w:bookmarkStart w:id="34" w:name="_Toc45710567"/>
      <w:r w:rsidRPr="00813D8F">
        <w:t>Document Structure</w:t>
      </w:r>
      <w:bookmarkEnd w:id="32"/>
      <w:bookmarkEnd w:id="33"/>
      <w:bookmarkEnd w:id="34"/>
    </w:p>
    <w:p w:rsidR="00A82627" w:rsidRPr="00813D8F" w:rsidRDefault="00A82627" w:rsidP="00A82627">
      <w:pPr>
        <w:pStyle w:val="BodyText"/>
        <w:ind w:right="142"/>
        <w:rPr>
          <w:rFonts w:cs="Arial"/>
          <w:lang w:val="en-US"/>
        </w:rPr>
      </w:pPr>
      <w:r w:rsidRPr="00813D8F">
        <w:rPr>
          <w:rFonts w:cs="Arial"/>
          <w:lang w:val="en-US"/>
        </w:rPr>
        <w:t>The structure of this document is explained below:</w:t>
      </w:r>
    </w:p>
    <w:p w:rsidR="00A82627" w:rsidRPr="00813D8F" w:rsidRDefault="00A82627" w:rsidP="00A82627">
      <w:pPr>
        <w:pStyle w:val="BodyText"/>
        <w:tabs>
          <w:tab w:val="clear" w:pos="1134"/>
          <w:tab w:val="left" w:pos="1276"/>
        </w:tabs>
        <w:ind w:left="1276" w:right="142" w:hanging="1276"/>
        <w:rPr>
          <w:rFonts w:cs="Arial"/>
          <w:lang w:val="en-US"/>
        </w:rPr>
      </w:pPr>
      <w:r w:rsidRPr="00813D8F">
        <w:rPr>
          <w:rFonts w:cs="Arial"/>
          <w:b/>
          <w:bCs/>
          <w:lang w:val="en-US"/>
        </w:rPr>
        <w:t xml:space="preserve">Section </w:t>
      </w:r>
      <w:r w:rsidR="0015677C" w:rsidRPr="00813D8F">
        <w:rPr>
          <w:rFonts w:cs="Arial"/>
          <w:b/>
          <w:bCs/>
          <w:lang w:val="en-US"/>
        </w:rPr>
        <w:t>1</w:t>
      </w:r>
      <w:r w:rsidRPr="00813D8F">
        <w:rPr>
          <w:rFonts w:cs="Arial"/>
          <w:lang w:val="en-US"/>
        </w:rPr>
        <w:t xml:space="preserve"> – </w:t>
      </w:r>
      <w:r w:rsidRPr="00813D8F">
        <w:rPr>
          <w:rFonts w:cs="Arial"/>
          <w:lang w:val="en-US"/>
        </w:rPr>
        <w:tab/>
        <w:t>Introduction how to use this document including responsibilities and requisite documents. Explains the t</w:t>
      </w:r>
      <w:r w:rsidR="005B21DC" w:rsidRPr="00813D8F">
        <w:rPr>
          <w:snapToGrid w:val="0"/>
        </w:rPr>
        <w:t>terminology</w:t>
      </w:r>
      <w:r w:rsidRPr="00813D8F">
        <w:rPr>
          <w:snapToGrid w:val="0"/>
        </w:rPr>
        <w:t>. Gives a clarification of the definitions, concepts and abbreviations used in the document.</w:t>
      </w:r>
    </w:p>
    <w:p w:rsidR="00A82627" w:rsidRPr="00813D8F" w:rsidRDefault="00A82627" w:rsidP="00A82627">
      <w:pPr>
        <w:pStyle w:val="BodyText"/>
        <w:tabs>
          <w:tab w:val="clear" w:pos="1134"/>
          <w:tab w:val="left" w:pos="1276"/>
        </w:tabs>
        <w:ind w:left="1276" w:right="142" w:hanging="1276"/>
        <w:jc w:val="both"/>
        <w:rPr>
          <w:rFonts w:cs="Arial"/>
          <w:lang w:val="en-US"/>
        </w:rPr>
      </w:pPr>
      <w:r w:rsidRPr="00813D8F">
        <w:rPr>
          <w:rFonts w:cs="Arial"/>
          <w:b/>
          <w:bCs/>
          <w:lang w:val="en-US"/>
        </w:rPr>
        <w:t xml:space="preserve">Section </w:t>
      </w:r>
      <w:r w:rsidR="0015677C" w:rsidRPr="00813D8F">
        <w:rPr>
          <w:rFonts w:cs="Arial"/>
          <w:b/>
          <w:bCs/>
          <w:lang w:val="en-US"/>
        </w:rPr>
        <w:t>2</w:t>
      </w:r>
      <w:r w:rsidRPr="00813D8F">
        <w:rPr>
          <w:rFonts w:cs="Arial"/>
          <w:lang w:val="en-US"/>
        </w:rPr>
        <w:t xml:space="preserve"> – </w:t>
      </w:r>
      <w:r w:rsidRPr="00813D8F">
        <w:rPr>
          <w:rFonts w:cs="Arial"/>
          <w:lang w:val="en-US"/>
        </w:rPr>
        <w:tab/>
      </w:r>
      <w:r w:rsidR="004D42FF" w:rsidRPr="00813D8F">
        <w:rPr>
          <w:rFonts w:cs="Arial"/>
          <w:lang w:val="en-US"/>
        </w:rPr>
        <w:t>Feature Definitions</w:t>
      </w:r>
      <w:r w:rsidRPr="00813D8F">
        <w:rPr>
          <w:rFonts w:cs="Arial"/>
          <w:lang w:val="en-US"/>
        </w:rPr>
        <w:t xml:space="preserve">. </w:t>
      </w:r>
      <w:r w:rsidR="004D42FF" w:rsidRPr="00813D8F">
        <w:rPr>
          <w:rFonts w:cs="Arial"/>
          <w:lang w:val="en-US"/>
        </w:rPr>
        <w:t>Defines the feature level requirements of the features realized by the system described in this specification</w:t>
      </w:r>
      <w:r w:rsidRPr="00813D8F">
        <w:rPr>
          <w:rFonts w:cs="Arial"/>
          <w:lang w:val="en-US"/>
        </w:rPr>
        <w:t xml:space="preserve"> </w:t>
      </w:r>
    </w:p>
    <w:p w:rsidR="00A82627" w:rsidRPr="00813D8F" w:rsidRDefault="00A82627" w:rsidP="00A82627">
      <w:pPr>
        <w:pStyle w:val="BodyText"/>
        <w:tabs>
          <w:tab w:val="clear" w:pos="1134"/>
          <w:tab w:val="left" w:pos="1276"/>
        </w:tabs>
        <w:ind w:left="1276" w:right="142" w:hanging="1276"/>
        <w:jc w:val="both"/>
        <w:rPr>
          <w:rFonts w:cs="Arial"/>
          <w:lang w:val="en-US"/>
        </w:rPr>
      </w:pPr>
      <w:r w:rsidRPr="00813D8F">
        <w:rPr>
          <w:rFonts w:cs="Arial"/>
          <w:b/>
          <w:bCs/>
          <w:lang w:val="en-US"/>
        </w:rPr>
        <w:t xml:space="preserve">Section </w:t>
      </w:r>
      <w:r w:rsidR="0015677C" w:rsidRPr="00813D8F">
        <w:rPr>
          <w:rFonts w:cs="Arial"/>
          <w:b/>
          <w:bCs/>
          <w:lang w:val="en-US"/>
        </w:rPr>
        <w:t>3</w:t>
      </w:r>
      <w:r w:rsidRPr="00813D8F">
        <w:rPr>
          <w:rFonts w:cs="Arial"/>
          <w:lang w:val="en-US"/>
        </w:rPr>
        <w:t xml:space="preserve"> – </w:t>
      </w:r>
      <w:r w:rsidRPr="00813D8F">
        <w:rPr>
          <w:rFonts w:cs="Arial"/>
          <w:lang w:val="en-US"/>
        </w:rPr>
        <w:tab/>
      </w:r>
      <w:r w:rsidR="00855C3D" w:rsidRPr="00813D8F">
        <w:rPr>
          <w:snapToGrid w:val="0"/>
        </w:rPr>
        <w:t>Feature</w:t>
      </w:r>
      <w:r w:rsidRPr="00813D8F">
        <w:rPr>
          <w:snapToGrid w:val="0"/>
        </w:rPr>
        <w:t xml:space="preserve"> Decomposition: Specifies the functions of the functional architecture of the feature</w:t>
      </w:r>
      <w:r w:rsidR="004D42FF" w:rsidRPr="00813D8F">
        <w:rPr>
          <w:snapToGrid w:val="0"/>
        </w:rPr>
        <w:t>s</w:t>
      </w:r>
      <w:r w:rsidRPr="00813D8F">
        <w:rPr>
          <w:snapToGrid w:val="0"/>
        </w:rPr>
        <w:t>, which realize the feature</w:t>
      </w:r>
      <w:r w:rsidR="004D42FF" w:rsidRPr="00813D8F">
        <w:rPr>
          <w:snapToGrid w:val="0"/>
        </w:rPr>
        <w:t>s from section 2</w:t>
      </w:r>
      <w:r w:rsidRPr="00813D8F">
        <w:rPr>
          <w:snapToGrid w:val="0"/>
        </w:rPr>
        <w:t>.</w:t>
      </w:r>
    </w:p>
    <w:p w:rsidR="00A82627" w:rsidRPr="00813D8F" w:rsidRDefault="00A82627" w:rsidP="00A82627">
      <w:pPr>
        <w:pStyle w:val="BodyText"/>
        <w:tabs>
          <w:tab w:val="clear" w:pos="1134"/>
          <w:tab w:val="left" w:pos="1276"/>
        </w:tabs>
        <w:ind w:left="1276" w:right="142" w:hanging="1276"/>
        <w:jc w:val="both"/>
        <w:rPr>
          <w:rFonts w:cs="Arial"/>
          <w:lang w:val="en-US"/>
        </w:rPr>
      </w:pPr>
      <w:r w:rsidRPr="00813D8F">
        <w:rPr>
          <w:rFonts w:cs="Arial"/>
          <w:b/>
          <w:bCs/>
          <w:lang w:val="en-US"/>
        </w:rPr>
        <w:t xml:space="preserve">Section </w:t>
      </w:r>
      <w:r w:rsidR="0015677C" w:rsidRPr="00813D8F">
        <w:rPr>
          <w:rFonts w:cs="Arial"/>
          <w:b/>
          <w:bCs/>
          <w:lang w:val="en-US"/>
        </w:rPr>
        <w:t>4</w:t>
      </w:r>
      <w:r w:rsidRPr="00813D8F">
        <w:rPr>
          <w:rFonts w:cs="Arial"/>
          <w:lang w:val="en-US"/>
        </w:rPr>
        <w:t xml:space="preserve"> – </w:t>
      </w:r>
      <w:r w:rsidRPr="00813D8F">
        <w:rPr>
          <w:rFonts w:cs="Arial"/>
          <w:lang w:val="en-US"/>
        </w:rPr>
        <w:tab/>
        <w:t xml:space="preserve">Feature </w:t>
      </w:r>
      <w:r w:rsidR="00855C3D" w:rsidRPr="00813D8F">
        <w:rPr>
          <w:rFonts w:cs="Arial"/>
          <w:lang w:val="en-US"/>
        </w:rPr>
        <w:t>Deployment</w:t>
      </w:r>
      <w:r w:rsidR="00FE7FC1" w:rsidRPr="00813D8F">
        <w:rPr>
          <w:rFonts w:cs="Arial"/>
          <w:lang w:val="en-US"/>
        </w:rPr>
        <w:t xml:space="preserve">: Specifies details of how the features / functions are deployed to the given </w:t>
      </w:r>
      <w:r w:rsidR="004D42FF" w:rsidRPr="00813D8F">
        <w:rPr>
          <w:rFonts w:cs="Arial"/>
          <w:lang w:val="en-US"/>
        </w:rPr>
        <w:t xml:space="preserve">electrical </w:t>
      </w:r>
      <w:r w:rsidR="00FE7FC1" w:rsidRPr="00813D8F">
        <w:rPr>
          <w:rFonts w:cs="Arial"/>
          <w:lang w:val="en-US"/>
        </w:rPr>
        <w:t>platform</w:t>
      </w:r>
      <w:r w:rsidR="004D42FF" w:rsidRPr="00813D8F">
        <w:rPr>
          <w:rFonts w:cs="Arial"/>
          <w:lang w:val="en-US"/>
        </w:rPr>
        <w:t>.</w:t>
      </w:r>
    </w:p>
    <w:p w:rsidR="00A82627" w:rsidRPr="00813D8F" w:rsidRDefault="00A82627" w:rsidP="00A82627">
      <w:pPr>
        <w:pStyle w:val="BodyText"/>
        <w:tabs>
          <w:tab w:val="clear" w:pos="1134"/>
          <w:tab w:val="left" w:pos="1276"/>
        </w:tabs>
        <w:ind w:left="1276" w:right="142" w:hanging="1276"/>
        <w:jc w:val="both"/>
        <w:rPr>
          <w:rFonts w:cs="Arial"/>
          <w:lang w:val="en-US"/>
        </w:rPr>
      </w:pPr>
      <w:r w:rsidRPr="00813D8F">
        <w:rPr>
          <w:rFonts w:cs="Arial"/>
          <w:b/>
          <w:bCs/>
          <w:lang w:val="en-US"/>
        </w:rPr>
        <w:t xml:space="preserve">Section </w:t>
      </w:r>
      <w:r w:rsidR="0015677C" w:rsidRPr="00813D8F">
        <w:rPr>
          <w:rFonts w:cs="Arial"/>
          <w:b/>
          <w:bCs/>
          <w:lang w:val="en-US"/>
        </w:rPr>
        <w:t>5</w:t>
      </w:r>
      <w:r w:rsidRPr="00813D8F">
        <w:rPr>
          <w:rFonts w:cs="Arial"/>
          <w:lang w:val="en-US"/>
        </w:rPr>
        <w:t xml:space="preserve"> – </w:t>
      </w:r>
      <w:r w:rsidRPr="00813D8F">
        <w:rPr>
          <w:rFonts w:cs="Arial"/>
          <w:lang w:val="en-US"/>
        </w:rPr>
        <w:tab/>
      </w:r>
      <w:r w:rsidR="004D42FF" w:rsidRPr="00813D8F">
        <w:rPr>
          <w:rFonts w:cs="Arial"/>
          <w:lang w:val="en-US"/>
        </w:rPr>
        <w:t>Open</w:t>
      </w:r>
      <w:r w:rsidRPr="00813D8F">
        <w:rPr>
          <w:rFonts w:cs="Arial"/>
          <w:lang w:val="en-US"/>
        </w:rPr>
        <w:t xml:space="preserve"> </w:t>
      </w:r>
      <w:r w:rsidR="006C016F" w:rsidRPr="00813D8F">
        <w:rPr>
          <w:rFonts w:cs="Arial"/>
          <w:lang w:val="en-US"/>
        </w:rPr>
        <w:t>I</w:t>
      </w:r>
      <w:r w:rsidRPr="00813D8F">
        <w:rPr>
          <w:rFonts w:cs="Arial"/>
          <w:lang w:val="en-US"/>
        </w:rPr>
        <w:t>ssues</w:t>
      </w:r>
    </w:p>
    <w:p w:rsidR="004D42FF" w:rsidRPr="00813D8F" w:rsidRDefault="004D42FF" w:rsidP="00A82627">
      <w:pPr>
        <w:pStyle w:val="BodyText"/>
        <w:tabs>
          <w:tab w:val="clear" w:pos="1134"/>
          <w:tab w:val="left" w:pos="1276"/>
        </w:tabs>
        <w:ind w:left="1276" w:right="142" w:hanging="1276"/>
        <w:jc w:val="both"/>
        <w:rPr>
          <w:rFonts w:cs="Arial"/>
          <w:lang w:val="en-US"/>
        </w:rPr>
      </w:pPr>
      <w:r w:rsidRPr="00813D8F">
        <w:rPr>
          <w:rFonts w:cs="Arial"/>
          <w:b/>
          <w:bCs/>
          <w:lang w:val="en-US"/>
        </w:rPr>
        <w:t xml:space="preserve">Section 6 </w:t>
      </w:r>
      <w:r w:rsidRPr="00813D8F">
        <w:rPr>
          <w:rFonts w:cs="Arial"/>
          <w:lang w:val="en-US"/>
        </w:rPr>
        <w:t>–</w:t>
      </w:r>
      <w:r w:rsidRPr="00813D8F">
        <w:rPr>
          <w:rFonts w:cs="Arial"/>
          <w:lang w:val="en-US"/>
        </w:rPr>
        <w:tab/>
        <w:t>Traceability information generated by RM tool</w:t>
      </w:r>
    </w:p>
    <w:p w:rsidR="00A82627" w:rsidRPr="00813D8F" w:rsidRDefault="00A82627" w:rsidP="00A82627">
      <w:pPr>
        <w:pStyle w:val="BodyText"/>
        <w:tabs>
          <w:tab w:val="clear" w:pos="1134"/>
          <w:tab w:val="left" w:pos="1276"/>
        </w:tabs>
        <w:ind w:left="1276" w:right="142" w:hanging="1276"/>
        <w:jc w:val="both"/>
        <w:rPr>
          <w:rFonts w:cs="Arial"/>
          <w:lang w:val="en-US"/>
        </w:rPr>
      </w:pPr>
      <w:r w:rsidRPr="00813D8F">
        <w:rPr>
          <w:rFonts w:cs="Arial"/>
          <w:b/>
          <w:bCs/>
          <w:lang w:val="en-US"/>
        </w:rPr>
        <w:t xml:space="preserve">Section </w:t>
      </w:r>
      <w:r w:rsidR="004D42FF" w:rsidRPr="00813D8F">
        <w:rPr>
          <w:rFonts w:cs="Arial"/>
          <w:b/>
          <w:bCs/>
          <w:lang w:val="en-US"/>
        </w:rPr>
        <w:t>7</w:t>
      </w:r>
      <w:r w:rsidR="00F208E6" w:rsidRPr="00813D8F">
        <w:rPr>
          <w:rFonts w:cs="Arial"/>
          <w:b/>
          <w:bCs/>
          <w:lang w:val="en-US"/>
        </w:rPr>
        <w:tab/>
      </w:r>
      <w:r w:rsidR="004D42FF" w:rsidRPr="00813D8F">
        <w:rPr>
          <w:rFonts w:cs="Arial"/>
          <w:lang w:val="en-US"/>
        </w:rPr>
        <w:t>Revision history</w:t>
      </w:r>
      <w:r w:rsidRPr="00813D8F">
        <w:rPr>
          <w:rFonts w:cs="Arial"/>
          <w:lang w:val="en-US"/>
        </w:rPr>
        <w:t>.</w:t>
      </w:r>
    </w:p>
    <w:p w:rsidR="00A82627" w:rsidRPr="00813D8F" w:rsidRDefault="00A82627" w:rsidP="00A82627">
      <w:pPr>
        <w:pStyle w:val="Heading2"/>
      </w:pPr>
      <w:bookmarkStart w:id="35" w:name="_Toc420397667"/>
      <w:bookmarkStart w:id="36" w:name="_Toc535930945"/>
      <w:bookmarkStart w:id="37" w:name="_Toc45710568"/>
      <w:bookmarkStart w:id="38" w:name="_Toc211245114"/>
      <w:bookmarkStart w:id="39" w:name="_Toc216841808"/>
      <w:bookmarkStart w:id="40" w:name="_Toc215652133"/>
      <w:r w:rsidRPr="00813D8F">
        <w:t>References</w:t>
      </w:r>
      <w:bookmarkEnd w:id="35"/>
      <w:bookmarkEnd w:id="36"/>
      <w:bookmarkEnd w:id="37"/>
    </w:p>
    <w:p w:rsidR="00A82627" w:rsidRPr="00813D8F" w:rsidRDefault="00A82627" w:rsidP="00A82627">
      <w:pPr>
        <w:pStyle w:val="Heading3"/>
      </w:pPr>
      <w:bookmarkStart w:id="41" w:name="_Toc216853727"/>
      <w:bookmarkStart w:id="42" w:name="_Toc420397668"/>
      <w:bookmarkStart w:id="43" w:name="_Toc535930946"/>
      <w:bookmarkStart w:id="44" w:name="_Toc45710569"/>
      <w:r w:rsidRPr="00813D8F">
        <w:t>Ford documents</w:t>
      </w:r>
      <w:bookmarkEnd w:id="41"/>
      <w:bookmarkEnd w:id="42"/>
      <w:bookmarkEnd w:id="43"/>
      <w:bookmarkEnd w:id="44"/>
    </w:p>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3690"/>
        <w:gridCol w:w="4194"/>
        <w:gridCol w:w="1418"/>
      </w:tblGrid>
      <w:tr w:rsidR="00813D8F" w:rsidRPr="00813D8F" w:rsidTr="00961243">
        <w:tc>
          <w:tcPr>
            <w:tcW w:w="1188" w:type="dxa"/>
            <w:shd w:val="clear" w:color="auto" w:fill="D9D9D9" w:themeFill="background1" w:themeFillShade="D9"/>
          </w:tcPr>
          <w:p w:rsidR="009B0C95" w:rsidRPr="00813D8F" w:rsidRDefault="009B0C95" w:rsidP="009B0C95">
            <w:pPr>
              <w:jc w:val="both"/>
              <w:rPr>
                <w:rFonts w:cs="Arial"/>
                <w:b/>
              </w:rPr>
            </w:pPr>
            <w:bookmarkStart w:id="45" w:name="_Toc215652136"/>
            <w:bookmarkStart w:id="46" w:name="_Toc216853729"/>
            <w:bookmarkStart w:id="47" w:name="_Toc420397669"/>
            <w:r w:rsidRPr="00813D8F">
              <w:rPr>
                <w:rFonts w:cs="Arial"/>
                <w:b/>
              </w:rPr>
              <w:t>Reference</w:t>
            </w:r>
          </w:p>
        </w:tc>
        <w:tc>
          <w:tcPr>
            <w:tcW w:w="3690" w:type="dxa"/>
            <w:shd w:val="clear" w:color="auto" w:fill="D9D9D9" w:themeFill="background1" w:themeFillShade="D9"/>
          </w:tcPr>
          <w:p w:rsidR="009B0C95" w:rsidRPr="00813D8F" w:rsidRDefault="009B0C95" w:rsidP="009B0C95">
            <w:pPr>
              <w:jc w:val="both"/>
              <w:rPr>
                <w:rFonts w:cs="Arial"/>
                <w:b/>
              </w:rPr>
            </w:pPr>
            <w:r w:rsidRPr="00813D8F">
              <w:rPr>
                <w:rFonts w:cs="Arial"/>
                <w:b/>
              </w:rPr>
              <w:t>Doc. ID</w:t>
            </w:r>
          </w:p>
        </w:tc>
        <w:tc>
          <w:tcPr>
            <w:tcW w:w="4194" w:type="dxa"/>
            <w:shd w:val="clear" w:color="auto" w:fill="D9D9D9" w:themeFill="background1" w:themeFillShade="D9"/>
          </w:tcPr>
          <w:p w:rsidR="009B0C95" w:rsidRPr="00813D8F" w:rsidRDefault="009B0C95" w:rsidP="009B0C95">
            <w:pPr>
              <w:jc w:val="both"/>
              <w:rPr>
                <w:rFonts w:cs="Arial"/>
                <w:b/>
              </w:rPr>
            </w:pPr>
            <w:r w:rsidRPr="00813D8F">
              <w:rPr>
                <w:rFonts w:cs="Arial"/>
                <w:b/>
              </w:rPr>
              <w:t>Title</w:t>
            </w:r>
          </w:p>
        </w:tc>
        <w:tc>
          <w:tcPr>
            <w:tcW w:w="1418" w:type="dxa"/>
            <w:shd w:val="clear" w:color="auto" w:fill="D9D9D9" w:themeFill="background1" w:themeFillShade="D9"/>
          </w:tcPr>
          <w:p w:rsidR="009B0C95" w:rsidRPr="00813D8F" w:rsidRDefault="009B0C95" w:rsidP="009B0C95">
            <w:pPr>
              <w:jc w:val="both"/>
              <w:rPr>
                <w:rFonts w:cs="Arial"/>
                <w:b/>
              </w:rPr>
            </w:pPr>
            <w:r w:rsidRPr="00813D8F">
              <w:rPr>
                <w:rFonts w:cs="Arial"/>
                <w:b/>
              </w:rPr>
              <w:t>Revision</w:t>
            </w:r>
          </w:p>
        </w:tc>
      </w:tr>
      <w:tr w:rsidR="00813D8F" w:rsidRPr="00813D8F" w:rsidTr="00961243">
        <w:trPr>
          <w:trHeight w:val="104"/>
        </w:trPr>
        <w:tc>
          <w:tcPr>
            <w:tcW w:w="1188" w:type="dxa"/>
          </w:tcPr>
          <w:p w:rsidR="009B0C95" w:rsidRPr="00813D8F" w:rsidRDefault="009B0C95" w:rsidP="009B0C95">
            <w:pPr>
              <w:jc w:val="center"/>
              <w:rPr>
                <w:rFonts w:cs="Arial"/>
              </w:rPr>
            </w:pPr>
            <w:r w:rsidRPr="00813D8F">
              <w:rPr>
                <w:rFonts w:cs="Arial"/>
              </w:rPr>
              <w:t>[1]</w:t>
            </w:r>
          </w:p>
        </w:tc>
        <w:tc>
          <w:tcPr>
            <w:tcW w:w="3690" w:type="dxa"/>
          </w:tcPr>
          <w:p w:rsidR="009B0C95" w:rsidRPr="00813D8F" w:rsidRDefault="0010345B" w:rsidP="009B0C95">
            <w:pPr>
              <w:rPr>
                <w:rFonts w:cs="Arial"/>
              </w:rPr>
            </w:pPr>
            <w:hyperlink r:id="rId19" w:history="1">
              <w:r w:rsidR="009B0C95" w:rsidRPr="00813D8F">
                <w:rPr>
                  <w:rStyle w:val="Hyperlink"/>
                  <w:rFonts w:eastAsiaTheme="minorHAnsi" w:cs="Arial"/>
                  <w:bCs/>
                  <w:color w:val="auto"/>
                </w:rPr>
                <w:t>IPC SPSS v3.20</w:t>
              </w:r>
            </w:hyperlink>
          </w:p>
        </w:tc>
        <w:tc>
          <w:tcPr>
            <w:tcW w:w="4194" w:type="dxa"/>
          </w:tcPr>
          <w:p w:rsidR="009B0C95" w:rsidRPr="00813D8F" w:rsidRDefault="009B0C95" w:rsidP="009B0C95">
            <w:pPr>
              <w:jc w:val="both"/>
              <w:rPr>
                <w:rFonts w:cs="Arial"/>
              </w:rPr>
            </w:pPr>
            <w:r w:rsidRPr="00813D8F">
              <w:rPr>
                <w:rFonts w:cs="Arial"/>
                <w:bCs/>
              </w:rPr>
              <w:t>IPC SPSS</w:t>
            </w:r>
          </w:p>
        </w:tc>
        <w:tc>
          <w:tcPr>
            <w:tcW w:w="1418" w:type="dxa"/>
          </w:tcPr>
          <w:p w:rsidR="009B0C95" w:rsidRPr="00813D8F" w:rsidRDefault="009B0C95" w:rsidP="009B0C95">
            <w:pPr>
              <w:jc w:val="both"/>
              <w:rPr>
                <w:rFonts w:cs="Arial"/>
              </w:rPr>
            </w:pPr>
            <w:r w:rsidRPr="00813D8F">
              <w:rPr>
                <w:rFonts w:cs="Arial"/>
              </w:rPr>
              <w:t>02/07/2017</w:t>
            </w:r>
          </w:p>
        </w:tc>
      </w:tr>
      <w:tr w:rsidR="00813D8F" w:rsidRPr="00813D8F" w:rsidTr="00961243">
        <w:trPr>
          <w:trHeight w:val="104"/>
        </w:trPr>
        <w:tc>
          <w:tcPr>
            <w:tcW w:w="1188" w:type="dxa"/>
          </w:tcPr>
          <w:p w:rsidR="00F84EEB" w:rsidRPr="00813D8F" w:rsidRDefault="00F84EEB" w:rsidP="00182E2E">
            <w:pPr>
              <w:jc w:val="center"/>
              <w:rPr>
                <w:rFonts w:cs="Arial"/>
              </w:rPr>
            </w:pPr>
            <w:r w:rsidRPr="00813D8F">
              <w:rPr>
                <w:rFonts w:cs="Arial"/>
              </w:rPr>
              <w:t>[2]</w:t>
            </w:r>
          </w:p>
        </w:tc>
        <w:tc>
          <w:tcPr>
            <w:tcW w:w="3690" w:type="dxa"/>
          </w:tcPr>
          <w:p w:rsidR="00F84EEB" w:rsidRPr="00813D8F" w:rsidRDefault="0010345B" w:rsidP="007169A3">
            <w:pPr>
              <w:rPr>
                <w:rFonts w:eastAsiaTheme="minorHAnsi" w:cs="Arial"/>
                <w:bCs/>
              </w:rPr>
            </w:pPr>
            <w:hyperlink r:id="rId20" w:history="1">
              <w:r w:rsidR="00F84EEB" w:rsidRPr="00813D8F">
                <w:rPr>
                  <w:rStyle w:val="Hyperlink"/>
                  <w:rFonts w:eastAsiaTheme="minorHAnsi" w:cs="Arial"/>
                  <w:bCs/>
                  <w:color w:val="auto"/>
                </w:rPr>
                <w:t>LIST BROWSER PROTOCOL IPC SPSS v1.6</w:t>
              </w:r>
            </w:hyperlink>
          </w:p>
        </w:tc>
        <w:tc>
          <w:tcPr>
            <w:tcW w:w="4194" w:type="dxa"/>
          </w:tcPr>
          <w:p w:rsidR="00F84EEB" w:rsidRPr="00813D8F" w:rsidRDefault="00F84EEB" w:rsidP="007169A3">
            <w:pPr>
              <w:jc w:val="both"/>
              <w:rPr>
                <w:rFonts w:cs="Arial"/>
              </w:rPr>
            </w:pPr>
            <w:r w:rsidRPr="00813D8F">
              <w:rPr>
                <w:rFonts w:cs="Arial"/>
              </w:rPr>
              <w:t>List Browser Protocol IPC SPSS</w:t>
            </w:r>
          </w:p>
        </w:tc>
        <w:tc>
          <w:tcPr>
            <w:tcW w:w="1418" w:type="dxa"/>
          </w:tcPr>
          <w:p w:rsidR="00F84EEB" w:rsidRPr="00813D8F" w:rsidRDefault="00F84EEB" w:rsidP="007169A3">
            <w:pPr>
              <w:jc w:val="both"/>
              <w:rPr>
                <w:rFonts w:cs="Arial"/>
              </w:rPr>
            </w:pPr>
            <w:r w:rsidRPr="00813D8F">
              <w:rPr>
                <w:rFonts w:cs="Arial"/>
              </w:rPr>
              <w:t>02/15/2017</w:t>
            </w:r>
          </w:p>
        </w:tc>
      </w:tr>
      <w:tr w:rsidR="00813D8F" w:rsidRPr="00813D8F" w:rsidTr="00961243">
        <w:trPr>
          <w:trHeight w:val="104"/>
        </w:trPr>
        <w:tc>
          <w:tcPr>
            <w:tcW w:w="1188" w:type="dxa"/>
          </w:tcPr>
          <w:p w:rsidR="00F84EEB" w:rsidRPr="00813D8F" w:rsidRDefault="00F84EEB" w:rsidP="00182E2E">
            <w:pPr>
              <w:jc w:val="center"/>
              <w:rPr>
                <w:rFonts w:cs="Arial"/>
              </w:rPr>
            </w:pPr>
            <w:r w:rsidRPr="00813D8F">
              <w:rPr>
                <w:rFonts w:cs="Arial"/>
              </w:rPr>
              <w:t>[3]</w:t>
            </w:r>
          </w:p>
        </w:tc>
        <w:tc>
          <w:tcPr>
            <w:tcW w:w="3690" w:type="dxa"/>
          </w:tcPr>
          <w:p w:rsidR="00F84EEB" w:rsidRPr="00813D8F" w:rsidRDefault="0010345B" w:rsidP="007169A3">
            <w:pPr>
              <w:rPr>
                <w:rFonts w:cs="Arial"/>
              </w:rPr>
            </w:pPr>
            <w:hyperlink r:id="rId21" w:history="1">
              <w:r w:rsidR="00F84EEB" w:rsidRPr="00813D8F">
                <w:rPr>
                  <w:rStyle w:val="Hyperlink"/>
                  <w:rFonts w:cs="Arial"/>
                  <w:color w:val="auto"/>
                </w:rPr>
                <w:t xml:space="preserve">Considerate Prompts IPC SPSS v1.0 </w:t>
              </w:r>
            </w:hyperlink>
          </w:p>
        </w:tc>
        <w:tc>
          <w:tcPr>
            <w:tcW w:w="4194" w:type="dxa"/>
          </w:tcPr>
          <w:p w:rsidR="00F84EEB" w:rsidRPr="00813D8F" w:rsidRDefault="00F84EEB" w:rsidP="007169A3">
            <w:pPr>
              <w:rPr>
                <w:rFonts w:cs="Arial"/>
              </w:rPr>
            </w:pPr>
            <w:r w:rsidRPr="00813D8F">
              <w:rPr>
                <w:rFonts w:cs="Arial"/>
              </w:rPr>
              <w:t>Considerate Prompt IPC Specification</w:t>
            </w:r>
          </w:p>
        </w:tc>
        <w:tc>
          <w:tcPr>
            <w:tcW w:w="1418" w:type="dxa"/>
          </w:tcPr>
          <w:p w:rsidR="00F84EEB" w:rsidRPr="00813D8F" w:rsidRDefault="00F84EEB" w:rsidP="007169A3">
            <w:pPr>
              <w:jc w:val="both"/>
              <w:rPr>
                <w:rFonts w:cs="Arial"/>
              </w:rPr>
            </w:pPr>
            <w:r w:rsidRPr="00813D8F">
              <w:rPr>
                <w:rFonts w:cs="Arial"/>
              </w:rPr>
              <w:t>02/17/2017</w:t>
            </w:r>
          </w:p>
        </w:tc>
      </w:tr>
      <w:tr w:rsidR="00813D8F" w:rsidRPr="00813D8F" w:rsidTr="00961243">
        <w:trPr>
          <w:trHeight w:val="104"/>
        </w:trPr>
        <w:tc>
          <w:tcPr>
            <w:tcW w:w="1188" w:type="dxa"/>
          </w:tcPr>
          <w:p w:rsidR="00F84EEB" w:rsidRPr="00813D8F" w:rsidRDefault="00F84EEB" w:rsidP="00182E2E">
            <w:pPr>
              <w:jc w:val="center"/>
              <w:rPr>
                <w:rFonts w:cs="Arial"/>
              </w:rPr>
            </w:pPr>
            <w:r w:rsidRPr="00813D8F">
              <w:rPr>
                <w:rFonts w:cs="Arial"/>
              </w:rPr>
              <w:t>[4]</w:t>
            </w:r>
          </w:p>
        </w:tc>
        <w:tc>
          <w:tcPr>
            <w:tcW w:w="3690" w:type="dxa"/>
          </w:tcPr>
          <w:p w:rsidR="00F84EEB" w:rsidRPr="00813D8F" w:rsidRDefault="0010345B" w:rsidP="007169A3">
            <w:pPr>
              <w:pStyle w:val="Heading1"/>
              <w:pageBreakBefore w:val="0"/>
              <w:numPr>
                <w:ilvl w:val="0"/>
                <w:numId w:val="0"/>
              </w:numPr>
              <w:overflowPunct/>
              <w:autoSpaceDE/>
              <w:autoSpaceDN/>
              <w:adjustRightInd/>
              <w:spacing w:before="0" w:after="0"/>
              <w:textAlignment w:val="auto"/>
              <w:rPr>
                <w:b w:val="0"/>
                <w:sz w:val="20"/>
                <w:szCs w:val="20"/>
              </w:rPr>
            </w:pPr>
            <w:hyperlink r:id="rId22" w:history="1">
              <w:bookmarkStart w:id="48" w:name="_Toc477502803"/>
              <w:bookmarkStart w:id="49" w:name="_Toc524699274"/>
              <w:bookmarkStart w:id="50" w:name="_Toc535930947"/>
              <w:bookmarkStart w:id="51" w:name="_Toc45710570"/>
              <w:r w:rsidR="00F84EEB" w:rsidRPr="00813D8F">
                <w:rPr>
                  <w:rStyle w:val="Hyperlink"/>
                  <w:b w:val="0"/>
                  <w:color w:val="auto"/>
                  <w:sz w:val="20"/>
                  <w:szCs w:val="20"/>
                </w:rPr>
                <w:t>Message Center – M3 Display with Message Center and Quick Action Menu Button Interface – CGEA 1.3</w:t>
              </w:r>
              <w:bookmarkEnd w:id="48"/>
              <w:bookmarkEnd w:id="49"/>
              <w:bookmarkEnd w:id="50"/>
              <w:bookmarkEnd w:id="51"/>
            </w:hyperlink>
          </w:p>
        </w:tc>
        <w:tc>
          <w:tcPr>
            <w:tcW w:w="4194" w:type="dxa"/>
          </w:tcPr>
          <w:p w:rsidR="00F84EEB" w:rsidRPr="00813D8F" w:rsidRDefault="00F84EEB" w:rsidP="007169A3">
            <w:pPr>
              <w:jc w:val="both"/>
              <w:rPr>
                <w:rFonts w:cs="Arial"/>
              </w:rPr>
            </w:pPr>
            <w:r w:rsidRPr="00813D8F">
              <w:rPr>
                <w:rFonts w:cs="Arial"/>
              </w:rPr>
              <w:t>IPC STSS</w:t>
            </w:r>
          </w:p>
        </w:tc>
        <w:tc>
          <w:tcPr>
            <w:tcW w:w="1418" w:type="dxa"/>
          </w:tcPr>
          <w:p w:rsidR="00F84EEB" w:rsidRPr="00813D8F" w:rsidRDefault="00F84EEB" w:rsidP="007169A3">
            <w:pPr>
              <w:jc w:val="both"/>
              <w:rPr>
                <w:rFonts w:cs="Arial"/>
              </w:rPr>
            </w:pPr>
          </w:p>
        </w:tc>
      </w:tr>
      <w:tr w:rsidR="00813D8F" w:rsidRPr="00813D8F" w:rsidTr="00961243">
        <w:trPr>
          <w:trHeight w:val="530"/>
        </w:trPr>
        <w:tc>
          <w:tcPr>
            <w:tcW w:w="1188" w:type="dxa"/>
          </w:tcPr>
          <w:p w:rsidR="00F84EEB" w:rsidRPr="00813D8F" w:rsidRDefault="00F84EEB" w:rsidP="00182E2E">
            <w:pPr>
              <w:jc w:val="center"/>
              <w:rPr>
                <w:rFonts w:cs="Arial"/>
              </w:rPr>
            </w:pPr>
            <w:r w:rsidRPr="00813D8F">
              <w:rPr>
                <w:rFonts w:cs="Arial"/>
              </w:rPr>
              <w:t>[5]</w:t>
            </w:r>
          </w:p>
        </w:tc>
        <w:tc>
          <w:tcPr>
            <w:tcW w:w="3690" w:type="dxa"/>
          </w:tcPr>
          <w:p w:rsidR="00F84EEB" w:rsidRPr="00813D8F" w:rsidRDefault="0010345B" w:rsidP="009B0C95">
            <w:pPr>
              <w:rPr>
                <w:rFonts w:cs="Arial"/>
              </w:rPr>
            </w:pPr>
            <w:hyperlink r:id="rId23" w:history="1">
              <w:r w:rsidR="00F84EEB" w:rsidRPr="00813D8F">
                <w:rPr>
                  <w:rStyle w:val="Hyperlink"/>
                  <w:rFonts w:eastAsiaTheme="minorHAnsi" w:cs="Arial"/>
                  <w:bCs/>
                  <w:color w:val="auto"/>
                </w:rPr>
                <w:t>LIST BROWSER PROTOCOL APIM SPSS v1.6</w:t>
              </w:r>
            </w:hyperlink>
          </w:p>
        </w:tc>
        <w:tc>
          <w:tcPr>
            <w:tcW w:w="4194" w:type="dxa"/>
          </w:tcPr>
          <w:p w:rsidR="00F84EEB" w:rsidRPr="00813D8F" w:rsidRDefault="00F84EEB" w:rsidP="009B0C95">
            <w:pPr>
              <w:jc w:val="both"/>
              <w:rPr>
                <w:rFonts w:cs="Arial"/>
              </w:rPr>
            </w:pPr>
            <w:r w:rsidRPr="00813D8F">
              <w:rPr>
                <w:rFonts w:cs="Arial"/>
              </w:rPr>
              <w:t>List Browser Protocol APIM SPSS</w:t>
            </w:r>
          </w:p>
        </w:tc>
        <w:tc>
          <w:tcPr>
            <w:tcW w:w="1418" w:type="dxa"/>
          </w:tcPr>
          <w:p w:rsidR="00F84EEB" w:rsidRPr="00813D8F" w:rsidRDefault="00F84EEB" w:rsidP="009B0C95">
            <w:pPr>
              <w:jc w:val="both"/>
              <w:rPr>
                <w:rFonts w:cs="Arial"/>
              </w:rPr>
            </w:pPr>
            <w:r w:rsidRPr="00813D8F">
              <w:rPr>
                <w:rFonts w:cs="Arial"/>
              </w:rPr>
              <w:t>02/17/2016</w:t>
            </w:r>
          </w:p>
        </w:tc>
      </w:tr>
      <w:tr w:rsidR="00813D8F" w:rsidRPr="00813D8F" w:rsidTr="00961243">
        <w:tc>
          <w:tcPr>
            <w:tcW w:w="1188" w:type="dxa"/>
          </w:tcPr>
          <w:p w:rsidR="00F84EEB" w:rsidRPr="00813D8F" w:rsidRDefault="00F84EEB" w:rsidP="00182E2E">
            <w:pPr>
              <w:jc w:val="center"/>
              <w:rPr>
                <w:rFonts w:cs="Arial"/>
              </w:rPr>
            </w:pPr>
            <w:r w:rsidRPr="00813D8F">
              <w:rPr>
                <w:rFonts w:cs="Arial"/>
              </w:rPr>
              <w:lastRenderedPageBreak/>
              <w:t>[6]</w:t>
            </w:r>
          </w:p>
        </w:tc>
        <w:tc>
          <w:tcPr>
            <w:tcW w:w="3690" w:type="dxa"/>
          </w:tcPr>
          <w:p w:rsidR="00F84EEB" w:rsidRPr="00813D8F" w:rsidRDefault="0010345B" w:rsidP="00182E2E">
            <w:pPr>
              <w:rPr>
                <w:rFonts w:eastAsiaTheme="minorHAnsi" w:cs="Arial"/>
                <w:bCs/>
              </w:rPr>
            </w:pPr>
            <w:hyperlink r:id="rId24" w:history="1">
              <w:r w:rsidR="00F84EEB" w:rsidRPr="00813D8F">
                <w:rPr>
                  <w:rStyle w:val="Hyperlink"/>
                  <w:rFonts w:eastAsiaTheme="minorHAnsi" w:cs="Arial"/>
                  <w:bCs/>
                  <w:color w:val="auto"/>
                </w:rPr>
                <w:t>Transport Protocol APIM SPSS v1.12</w:t>
              </w:r>
            </w:hyperlink>
            <w:r w:rsidR="00F84EEB" w:rsidRPr="00813D8F">
              <w:rPr>
                <w:rFonts w:eastAsiaTheme="minorHAnsi" w:cs="Arial"/>
                <w:bCs/>
              </w:rPr>
              <w:t xml:space="preserve"> </w:t>
            </w:r>
          </w:p>
        </w:tc>
        <w:tc>
          <w:tcPr>
            <w:tcW w:w="4194" w:type="dxa"/>
          </w:tcPr>
          <w:p w:rsidR="00F84EEB" w:rsidRPr="00813D8F" w:rsidRDefault="00F84EEB" w:rsidP="00182E2E">
            <w:pPr>
              <w:jc w:val="both"/>
              <w:rPr>
                <w:rFonts w:cs="Arial"/>
              </w:rPr>
            </w:pPr>
            <w:r w:rsidRPr="00813D8F">
              <w:rPr>
                <w:rFonts w:cs="Arial"/>
              </w:rPr>
              <w:t>Transport Protocol APIM SPSS</w:t>
            </w:r>
          </w:p>
        </w:tc>
        <w:tc>
          <w:tcPr>
            <w:tcW w:w="1418" w:type="dxa"/>
          </w:tcPr>
          <w:p w:rsidR="00F84EEB" w:rsidRPr="00813D8F" w:rsidRDefault="00F84EEB" w:rsidP="00182E2E">
            <w:pPr>
              <w:jc w:val="both"/>
              <w:rPr>
                <w:rFonts w:cs="Arial"/>
              </w:rPr>
            </w:pPr>
            <w:r w:rsidRPr="00813D8F">
              <w:rPr>
                <w:rFonts w:cs="Arial"/>
              </w:rPr>
              <w:t>02/07/2017</w:t>
            </w:r>
          </w:p>
        </w:tc>
      </w:tr>
      <w:tr w:rsidR="00813D8F" w:rsidRPr="00813D8F" w:rsidTr="00961243">
        <w:tc>
          <w:tcPr>
            <w:tcW w:w="1188" w:type="dxa"/>
          </w:tcPr>
          <w:p w:rsidR="00F84EEB" w:rsidRPr="00813D8F" w:rsidRDefault="00F84EEB" w:rsidP="00182E2E">
            <w:pPr>
              <w:jc w:val="center"/>
              <w:rPr>
                <w:rFonts w:cs="Arial"/>
              </w:rPr>
            </w:pPr>
            <w:r w:rsidRPr="00813D8F">
              <w:rPr>
                <w:rFonts w:cs="Arial"/>
              </w:rPr>
              <w:t>[7]</w:t>
            </w:r>
          </w:p>
        </w:tc>
        <w:tc>
          <w:tcPr>
            <w:tcW w:w="3690" w:type="dxa"/>
          </w:tcPr>
          <w:p w:rsidR="00F84EEB" w:rsidRPr="00813D8F" w:rsidRDefault="0010345B" w:rsidP="00182E2E">
            <w:pPr>
              <w:rPr>
                <w:rFonts w:cs="Arial"/>
              </w:rPr>
            </w:pPr>
            <w:hyperlink r:id="rId25" w:history="1">
              <w:r w:rsidR="00F84EEB" w:rsidRPr="00813D8F">
                <w:rPr>
                  <w:rStyle w:val="Hyperlink"/>
                  <w:rFonts w:eastAsiaTheme="minorHAnsi" w:cs="Arial"/>
                  <w:bCs/>
                  <w:color w:val="auto"/>
                </w:rPr>
                <w:t>NAVIGATION APIM SPSS v1.5</w:t>
              </w:r>
            </w:hyperlink>
            <w:r w:rsidR="00F84EEB" w:rsidRPr="00813D8F">
              <w:rPr>
                <w:rFonts w:eastAsiaTheme="minorHAnsi" w:cs="Arial"/>
                <w:bCs/>
              </w:rPr>
              <w:t xml:space="preserve"> </w:t>
            </w:r>
          </w:p>
        </w:tc>
        <w:tc>
          <w:tcPr>
            <w:tcW w:w="4194" w:type="dxa"/>
          </w:tcPr>
          <w:p w:rsidR="00F84EEB" w:rsidRPr="00813D8F" w:rsidRDefault="00F84EEB" w:rsidP="00182E2E">
            <w:pPr>
              <w:jc w:val="both"/>
              <w:rPr>
                <w:rFonts w:cs="Arial"/>
              </w:rPr>
            </w:pPr>
            <w:proofErr w:type="spellStart"/>
            <w:r w:rsidRPr="00813D8F">
              <w:rPr>
                <w:rFonts w:cs="Arial"/>
              </w:rPr>
              <w:t>Navigation_APIM_SPSS</w:t>
            </w:r>
            <w:proofErr w:type="spellEnd"/>
          </w:p>
        </w:tc>
        <w:tc>
          <w:tcPr>
            <w:tcW w:w="1418" w:type="dxa"/>
          </w:tcPr>
          <w:p w:rsidR="00F84EEB" w:rsidRPr="00813D8F" w:rsidRDefault="00F84EEB" w:rsidP="00182E2E">
            <w:pPr>
              <w:jc w:val="both"/>
              <w:rPr>
                <w:rFonts w:cs="Arial"/>
              </w:rPr>
            </w:pPr>
            <w:r w:rsidRPr="00813D8F">
              <w:rPr>
                <w:rFonts w:cs="Arial"/>
              </w:rPr>
              <w:t>01/08/2016</w:t>
            </w:r>
          </w:p>
        </w:tc>
      </w:tr>
      <w:tr w:rsidR="00813D8F" w:rsidRPr="00813D8F" w:rsidTr="00961243">
        <w:tc>
          <w:tcPr>
            <w:tcW w:w="1188" w:type="dxa"/>
          </w:tcPr>
          <w:p w:rsidR="00F84EEB" w:rsidRPr="00813D8F" w:rsidRDefault="00F84EEB" w:rsidP="00182E2E">
            <w:pPr>
              <w:jc w:val="center"/>
              <w:rPr>
                <w:rFonts w:cs="Arial"/>
              </w:rPr>
            </w:pPr>
            <w:r w:rsidRPr="00813D8F">
              <w:rPr>
                <w:rFonts w:cs="Arial"/>
              </w:rPr>
              <w:t>[8]</w:t>
            </w:r>
          </w:p>
        </w:tc>
        <w:tc>
          <w:tcPr>
            <w:tcW w:w="3690" w:type="dxa"/>
          </w:tcPr>
          <w:p w:rsidR="00F84EEB" w:rsidRPr="00813D8F" w:rsidRDefault="0010345B" w:rsidP="00182E2E">
            <w:pPr>
              <w:rPr>
                <w:rFonts w:cs="Arial"/>
              </w:rPr>
            </w:pPr>
            <w:hyperlink r:id="rId26" w:history="1">
              <w:r w:rsidR="00F84EEB" w:rsidRPr="00813D8F">
                <w:rPr>
                  <w:rStyle w:val="Hyperlink"/>
                  <w:rFonts w:cs="Arial"/>
                  <w:color w:val="auto"/>
                </w:rPr>
                <w:t>MAX LEVEL SPSS v1.15</w:t>
              </w:r>
            </w:hyperlink>
          </w:p>
        </w:tc>
        <w:tc>
          <w:tcPr>
            <w:tcW w:w="4194" w:type="dxa"/>
          </w:tcPr>
          <w:p w:rsidR="00F84EEB" w:rsidRPr="00813D8F" w:rsidRDefault="00F84EEB" w:rsidP="00182E2E">
            <w:pPr>
              <w:jc w:val="both"/>
              <w:rPr>
                <w:rFonts w:cs="Arial"/>
              </w:rPr>
            </w:pPr>
            <w:r w:rsidRPr="00813D8F">
              <w:rPr>
                <w:rFonts w:cs="Arial"/>
              </w:rPr>
              <w:t>Max level SPSS part 1 and 2</w:t>
            </w:r>
          </w:p>
        </w:tc>
        <w:tc>
          <w:tcPr>
            <w:tcW w:w="1418" w:type="dxa"/>
          </w:tcPr>
          <w:p w:rsidR="00F84EEB" w:rsidRPr="00813D8F" w:rsidRDefault="00F84EEB" w:rsidP="00182E2E">
            <w:pPr>
              <w:jc w:val="both"/>
              <w:rPr>
                <w:rFonts w:cs="Arial"/>
              </w:rPr>
            </w:pPr>
            <w:r w:rsidRPr="00813D8F">
              <w:rPr>
                <w:rFonts w:cs="Arial"/>
              </w:rPr>
              <w:t>04/15/2016</w:t>
            </w:r>
          </w:p>
        </w:tc>
      </w:tr>
      <w:tr w:rsidR="00813D8F" w:rsidRPr="00813D8F" w:rsidTr="00961243">
        <w:tc>
          <w:tcPr>
            <w:tcW w:w="1188" w:type="dxa"/>
          </w:tcPr>
          <w:p w:rsidR="00F84EEB" w:rsidRPr="00813D8F" w:rsidRDefault="00F84EEB" w:rsidP="00182E2E">
            <w:pPr>
              <w:jc w:val="center"/>
              <w:rPr>
                <w:rFonts w:cs="Arial"/>
              </w:rPr>
            </w:pPr>
            <w:r w:rsidRPr="00813D8F">
              <w:rPr>
                <w:rFonts w:cs="Arial"/>
              </w:rPr>
              <w:t>[9]</w:t>
            </w:r>
          </w:p>
        </w:tc>
        <w:tc>
          <w:tcPr>
            <w:tcW w:w="3690" w:type="dxa"/>
          </w:tcPr>
          <w:p w:rsidR="00F84EEB" w:rsidRPr="00813D8F" w:rsidRDefault="0010345B" w:rsidP="00182E2E">
            <w:pPr>
              <w:rPr>
                <w:rFonts w:cs="Arial"/>
              </w:rPr>
            </w:pPr>
            <w:hyperlink r:id="rId27" w:history="1">
              <w:r w:rsidR="00F84EEB" w:rsidRPr="00813D8F">
                <w:rPr>
                  <w:rStyle w:val="Hyperlink"/>
                  <w:rFonts w:cs="Arial"/>
                  <w:color w:val="auto"/>
                </w:rPr>
                <w:t xml:space="preserve">APIM </w:t>
              </w:r>
              <w:proofErr w:type="spellStart"/>
              <w:r w:rsidR="00F84EEB" w:rsidRPr="00813D8F">
                <w:rPr>
                  <w:rStyle w:val="Hyperlink"/>
                  <w:rFonts w:cs="Arial"/>
                  <w:color w:val="auto"/>
                </w:rPr>
                <w:t>Carplay</w:t>
              </w:r>
              <w:proofErr w:type="spellEnd"/>
              <w:r w:rsidR="00F84EEB" w:rsidRPr="00813D8F">
                <w:rPr>
                  <w:rStyle w:val="Hyperlink"/>
                  <w:rFonts w:cs="Arial"/>
                  <w:color w:val="auto"/>
                </w:rPr>
                <w:t xml:space="preserve"> SPSS v1.7</w:t>
              </w:r>
            </w:hyperlink>
          </w:p>
        </w:tc>
        <w:tc>
          <w:tcPr>
            <w:tcW w:w="4194" w:type="dxa"/>
          </w:tcPr>
          <w:p w:rsidR="00F84EEB" w:rsidRPr="00813D8F" w:rsidRDefault="00F84EEB" w:rsidP="00182E2E">
            <w:pPr>
              <w:jc w:val="both"/>
              <w:rPr>
                <w:rFonts w:cs="Arial"/>
              </w:rPr>
            </w:pPr>
            <w:r w:rsidRPr="00813D8F">
              <w:rPr>
                <w:rFonts w:cs="Arial"/>
              </w:rPr>
              <w:t>APIM Infotainment SPSS</w:t>
            </w:r>
          </w:p>
        </w:tc>
        <w:tc>
          <w:tcPr>
            <w:tcW w:w="1418" w:type="dxa"/>
          </w:tcPr>
          <w:p w:rsidR="00F84EEB" w:rsidRPr="00813D8F" w:rsidRDefault="00F84EEB" w:rsidP="00182E2E">
            <w:pPr>
              <w:jc w:val="both"/>
              <w:rPr>
                <w:rFonts w:cs="Arial"/>
              </w:rPr>
            </w:pPr>
            <w:r w:rsidRPr="00813D8F">
              <w:rPr>
                <w:rFonts w:cs="Arial"/>
              </w:rPr>
              <w:t>10/03/2016</w:t>
            </w:r>
          </w:p>
        </w:tc>
      </w:tr>
      <w:tr w:rsidR="00813D8F" w:rsidRPr="00813D8F" w:rsidTr="00961243">
        <w:tc>
          <w:tcPr>
            <w:tcW w:w="1188" w:type="dxa"/>
          </w:tcPr>
          <w:p w:rsidR="00F84EEB" w:rsidRPr="00813D8F" w:rsidRDefault="00F84EEB" w:rsidP="00182E2E">
            <w:pPr>
              <w:jc w:val="center"/>
              <w:rPr>
                <w:rFonts w:cs="Arial"/>
              </w:rPr>
            </w:pPr>
            <w:r w:rsidRPr="00813D8F">
              <w:rPr>
                <w:rFonts w:cs="Arial"/>
              </w:rPr>
              <w:t>[10]</w:t>
            </w:r>
          </w:p>
        </w:tc>
        <w:tc>
          <w:tcPr>
            <w:tcW w:w="3690" w:type="dxa"/>
          </w:tcPr>
          <w:p w:rsidR="00F84EEB" w:rsidRPr="00813D8F" w:rsidRDefault="0010345B" w:rsidP="00182E2E">
            <w:pPr>
              <w:rPr>
                <w:rFonts w:cs="Arial"/>
              </w:rPr>
            </w:pPr>
            <w:hyperlink r:id="rId28" w:history="1">
              <w:r w:rsidR="00F84EEB" w:rsidRPr="00813D8F">
                <w:rPr>
                  <w:rStyle w:val="Hyperlink"/>
                  <w:rFonts w:cs="Arial"/>
                  <w:color w:val="auto"/>
                </w:rPr>
                <w:t>CarPlay IPC SPSS v1.0</w:t>
              </w:r>
            </w:hyperlink>
          </w:p>
        </w:tc>
        <w:tc>
          <w:tcPr>
            <w:tcW w:w="4194" w:type="dxa"/>
          </w:tcPr>
          <w:p w:rsidR="00F84EEB" w:rsidRPr="00813D8F" w:rsidRDefault="00F84EEB" w:rsidP="00182E2E">
            <w:pPr>
              <w:jc w:val="both"/>
              <w:rPr>
                <w:rFonts w:cs="Arial"/>
              </w:rPr>
            </w:pPr>
            <w:r w:rsidRPr="00813D8F">
              <w:rPr>
                <w:rFonts w:cs="Arial"/>
              </w:rPr>
              <w:t>CarPlay IPC SPSS</w:t>
            </w:r>
          </w:p>
        </w:tc>
        <w:tc>
          <w:tcPr>
            <w:tcW w:w="1418" w:type="dxa"/>
          </w:tcPr>
          <w:p w:rsidR="00F84EEB" w:rsidRPr="00813D8F" w:rsidRDefault="00F84EEB" w:rsidP="00182E2E">
            <w:pPr>
              <w:jc w:val="both"/>
              <w:rPr>
                <w:rFonts w:cs="Arial"/>
              </w:rPr>
            </w:pPr>
            <w:r w:rsidRPr="00813D8F">
              <w:rPr>
                <w:rFonts w:cs="Arial"/>
              </w:rPr>
              <w:t>07/14/2016</w:t>
            </w:r>
          </w:p>
        </w:tc>
      </w:tr>
      <w:tr w:rsidR="00813D8F" w:rsidRPr="00813D8F" w:rsidTr="00961243">
        <w:tc>
          <w:tcPr>
            <w:tcW w:w="1188" w:type="dxa"/>
          </w:tcPr>
          <w:p w:rsidR="00F84EEB" w:rsidRPr="00813D8F" w:rsidRDefault="00F84EEB" w:rsidP="00182E2E">
            <w:pPr>
              <w:jc w:val="center"/>
              <w:rPr>
                <w:rFonts w:cs="Arial"/>
              </w:rPr>
            </w:pPr>
            <w:r w:rsidRPr="00813D8F">
              <w:rPr>
                <w:rFonts w:cs="Arial"/>
              </w:rPr>
              <w:t>[11]</w:t>
            </w:r>
          </w:p>
        </w:tc>
        <w:tc>
          <w:tcPr>
            <w:tcW w:w="3690" w:type="dxa"/>
          </w:tcPr>
          <w:p w:rsidR="00F84EEB" w:rsidRPr="00813D8F" w:rsidRDefault="0010345B" w:rsidP="00182E2E">
            <w:pPr>
              <w:rPr>
                <w:rFonts w:cs="Arial"/>
              </w:rPr>
            </w:pPr>
            <w:hyperlink r:id="rId29" w:history="1">
              <w:r w:rsidR="00F84EEB" w:rsidRPr="00813D8F">
                <w:rPr>
                  <w:rStyle w:val="Hyperlink"/>
                  <w:rFonts w:cs="Arial"/>
                  <w:color w:val="auto"/>
                </w:rPr>
                <w:t>Considerate Prompt APIM SPSS v1.0</w:t>
              </w:r>
            </w:hyperlink>
          </w:p>
        </w:tc>
        <w:tc>
          <w:tcPr>
            <w:tcW w:w="4194" w:type="dxa"/>
          </w:tcPr>
          <w:p w:rsidR="00F84EEB" w:rsidRPr="00813D8F" w:rsidRDefault="00F84EEB" w:rsidP="00182E2E">
            <w:pPr>
              <w:rPr>
                <w:rFonts w:cs="Arial"/>
              </w:rPr>
            </w:pPr>
            <w:r w:rsidRPr="00813D8F">
              <w:rPr>
                <w:rFonts w:cs="Arial"/>
              </w:rPr>
              <w:t>APIM Infotainment Subsystem Part Specific Specification (SPSS)</w:t>
            </w:r>
          </w:p>
        </w:tc>
        <w:tc>
          <w:tcPr>
            <w:tcW w:w="1418" w:type="dxa"/>
          </w:tcPr>
          <w:p w:rsidR="00F84EEB" w:rsidRPr="00813D8F" w:rsidRDefault="00F84EEB" w:rsidP="00182E2E">
            <w:pPr>
              <w:jc w:val="both"/>
              <w:rPr>
                <w:rFonts w:cs="Arial"/>
              </w:rPr>
            </w:pPr>
            <w:r w:rsidRPr="00813D8F">
              <w:rPr>
                <w:rFonts w:cs="Arial"/>
              </w:rPr>
              <w:t>02/10/2017</w:t>
            </w:r>
          </w:p>
        </w:tc>
      </w:tr>
      <w:tr w:rsidR="00813D8F" w:rsidRPr="00813D8F" w:rsidTr="00961243">
        <w:tc>
          <w:tcPr>
            <w:tcW w:w="1188" w:type="dxa"/>
          </w:tcPr>
          <w:p w:rsidR="00F84EEB" w:rsidRPr="00813D8F" w:rsidRDefault="00F84EEB" w:rsidP="00182E2E">
            <w:pPr>
              <w:jc w:val="center"/>
              <w:rPr>
                <w:rFonts w:cs="Arial"/>
              </w:rPr>
            </w:pPr>
            <w:r w:rsidRPr="00813D8F">
              <w:rPr>
                <w:rFonts w:cs="Arial"/>
              </w:rPr>
              <w:t>[12]</w:t>
            </w:r>
          </w:p>
        </w:tc>
        <w:tc>
          <w:tcPr>
            <w:tcW w:w="3690" w:type="dxa"/>
          </w:tcPr>
          <w:tbl>
            <w:tblPr>
              <w:tblW w:w="5000" w:type="pct"/>
              <w:tblCellSpacing w:w="0" w:type="dxa"/>
              <w:tblLayout w:type="fixed"/>
              <w:tblCellMar>
                <w:top w:w="15" w:type="dxa"/>
                <w:left w:w="15" w:type="dxa"/>
                <w:bottom w:w="15" w:type="dxa"/>
                <w:right w:w="15" w:type="dxa"/>
              </w:tblCellMar>
              <w:tblLook w:val="04A0" w:firstRow="1" w:lastRow="0" w:firstColumn="1" w:lastColumn="0" w:noHBand="0" w:noVBand="1"/>
              <w:tblDescription w:val="SPSS Specification Packages "/>
            </w:tblPr>
            <w:tblGrid>
              <w:gridCol w:w="58"/>
              <w:gridCol w:w="3416"/>
            </w:tblGrid>
            <w:tr w:rsidR="00813D8F" w:rsidRPr="00813D8F" w:rsidTr="00182E2E">
              <w:trPr>
                <w:tblCellSpacing w:w="0" w:type="dxa"/>
              </w:trPr>
              <w:tc>
                <w:tcPr>
                  <w:tcW w:w="73" w:type="dxa"/>
                  <w:vAlign w:val="center"/>
                  <w:hideMark/>
                </w:tcPr>
                <w:p w:rsidR="00F84EEB" w:rsidRPr="00813D8F" w:rsidRDefault="00F84EEB" w:rsidP="00182E2E">
                  <w:pPr>
                    <w:rPr>
                      <w:rFonts w:cs="Arial"/>
                      <w:sz w:val="24"/>
                      <w:szCs w:val="24"/>
                    </w:rPr>
                  </w:pPr>
                </w:p>
              </w:tc>
              <w:tc>
                <w:tcPr>
                  <w:tcW w:w="9317" w:type="dxa"/>
                  <w:vAlign w:val="center"/>
                  <w:hideMark/>
                </w:tcPr>
                <w:p w:rsidR="00F84EEB" w:rsidRPr="00813D8F" w:rsidRDefault="0010345B" w:rsidP="00182E2E">
                  <w:pPr>
                    <w:rPr>
                      <w:rFonts w:cs="Arial"/>
                      <w:sz w:val="24"/>
                      <w:szCs w:val="24"/>
                    </w:rPr>
                  </w:pPr>
                  <w:hyperlink r:id="rId30" w:history="1">
                    <w:r w:rsidR="00F84EEB" w:rsidRPr="00813D8F">
                      <w:rPr>
                        <w:rStyle w:val="Hyperlink"/>
                        <w:rFonts w:cs="Arial"/>
                        <w:color w:val="auto"/>
                      </w:rPr>
                      <w:t>BT Connectivity APIM SPSS v2.8</w:t>
                    </w:r>
                  </w:hyperlink>
                  <w:r w:rsidR="00F84EEB" w:rsidRPr="00813D8F">
                    <w:rPr>
                      <w:rFonts w:cs="Arial"/>
                    </w:rPr>
                    <w:t xml:space="preserve"> </w:t>
                  </w:r>
                </w:p>
              </w:tc>
            </w:tr>
          </w:tbl>
          <w:p w:rsidR="00F84EEB" w:rsidRPr="00813D8F" w:rsidRDefault="00F84EEB" w:rsidP="00182E2E">
            <w:pPr>
              <w:rPr>
                <w:rFonts w:cs="Arial"/>
              </w:rPr>
            </w:pPr>
          </w:p>
        </w:tc>
        <w:tc>
          <w:tcPr>
            <w:tcW w:w="4194" w:type="dxa"/>
          </w:tcPr>
          <w:p w:rsidR="00F84EEB" w:rsidRPr="00813D8F" w:rsidRDefault="00F84EEB" w:rsidP="00182E2E">
            <w:pPr>
              <w:jc w:val="both"/>
              <w:rPr>
                <w:rFonts w:cs="Arial"/>
              </w:rPr>
            </w:pPr>
            <w:r w:rsidRPr="00813D8F">
              <w:rPr>
                <w:rFonts w:cs="Arial"/>
              </w:rPr>
              <w:t>APIM Infotainment SPSS</w:t>
            </w:r>
          </w:p>
        </w:tc>
        <w:tc>
          <w:tcPr>
            <w:tcW w:w="1418" w:type="dxa"/>
          </w:tcPr>
          <w:p w:rsidR="00F84EEB" w:rsidRPr="00813D8F" w:rsidRDefault="00F84EEB" w:rsidP="00182E2E">
            <w:pPr>
              <w:jc w:val="both"/>
              <w:rPr>
                <w:rFonts w:cs="Arial"/>
              </w:rPr>
            </w:pPr>
            <w:r w:rsidRPr="00813D8F">
              <w:rPr>
                <w:rFonts w:cs="Arial"/>
              </w:rPr>
              <w:t>02/08/2017</w:t>
            </w:r>
          </w:p>
        </w:tc>
      </w:tr>
      <w:tr w:rsidR="00813D8F" w:rsidRPr="00813D8F" w:rsidTr="00961243">
        <w:tc>
          <w:tcPr>
            <w:tcW w:w="1188" w:type="dxa"/>
          </w:tcPr>
          <w:p w:rsidR="00F84EEB" w:rsidRPr="00813D8F" w:rsidRDefault="00F84EEB" w:rsidP="00182E2E">
            <w:pPr>
              <w:jc w:val="center"/>
              <w:rPr>
                <w:rFonts w:cs="Arial"/>
              </w:rPr>
            </w:pPr>
            <w:r w:rsidRPr="00813D8F">
              <w:rPr>
                <w:rFonts w:cs="Arial"/>
              </w:rPr>
              <w:t>[13]</w:t>
            </w:r>
          </w:p>
        </w:tc>
        <w:tc>
          <w:tcPr>
            <w:tcW w:w="3690" w:type="dxa"/>
          </w:tcPr>
          <w:p w:rsidR="00F84EEB" w:rsidRPr="00813D8F" w:rsidRDefault="00532FE1" w:rsidP="00182E2E">
            <w:pPr>
              <w:rPr>
                <w:rFonts w:cs="Arial"/>
              </w:rPr>
            </w:pPr>
            <w:r w:rsidRPr="00813D8F">
              <w:rPr>
                <w:rFonts w:cs="Arial"/>
              </w:rPr>
              <w:t>X-Car_IMSCAN_R34i_APIM_G3_FixUp.dbc</w:t>
            </w:r>
          </w:p>
        </w:tc>
        <w:tc>
          <w:tcPr>
            <w:tcW w:w="4194" w:type="dxa"/>
          </w:tcPr>
          <w:p w:rsidR="00F84EEB" w:rsidRPr="00813D8F" w:rsidRDefault="00532FE1" w:rsidP="00182E2E">
            <w:pPr>
              <w:jc w:val="both"/>
              <w:rPr>
                <w:rFonts w:cs="Arial"/>
              </w:rPr>
            </w:pPr>
            <w:r w:rsidRPr="00813D8F">
              <w:rPr>
                <w:rFonts w:cs="Arial"/>
              </w:rPr>
              <w:t xml:space="preserve">CAN </w:t>
            </w:r>
            <w:r w:rsidR="00F84EEB" w:rsidRPr="00813D8F">
              <w:rPr>
                <w:rFonts w:cs="Arial"/>
              </w:rPr>
              <w:t>database</w:t>
            </w:r>
          </w:p>
        </w:tc>
        <w:tc>
          <w:tcPr>
            <w:tcW w:w="1418" w:type="dxa"/>
          </w:tcPr>
          <w:p w:rsidR="00F84EEB" w:rsidRPr="00813D8F" w:rsidRDefault="00F84EEB" w:rsidP="00532FE1">
            <w:pPr>
              <w:jc w:val="both"/>
              <w:rPr>
                <w:rFonts w:cs="Arial"/>
              </w:rPr>
            </w:pPr>
            <w:r w:rsidRPr="00813D8F">
              <w:rPr>
                <w:rFonts w:cs="Arial"/>
              </w:rPr>
              <w:t>0</w:t>
            </w:r>
            <w:r w:rsidR="00532FE1" w:rsidRPr="00813D8F">
              <w:rPr>
                <w:rFonts w:cs="Arial"/>
              </w:rPr>
              <w:t>5</w:t>
            </w:r>
            <w:r w:rsidRPr="00813D8F">
              <w:rPr>
                <w:rFonts w:cs="Arial"/>
              </w:rPr>
              <w:t>/</w:t>
            </w:r>
            <w:r w:rsidR="00532FE1" w:rsidRPr="00813D8F">
              <w:rPr>
                <w:rFonts w:cs="Arial"/>
              </w:rPr>
              <w:t>16</w:t>
            </w:r>
            <w:r w:rsidRPr="00813D8F">
              <w:rPr>
                <w:rFonts w:cs="Arial"/>
              </w:rPr>
              <w:t>/201</w:t>
            </w:r>
            <w:r w:rsidR="00532FE1" w:rsidRPr="00813D8F">
              <w:rPr>
                <w:rFonts w:cs="Arial"/>
              </w:rPr>
              <w:t>7</w:t>
            </w:r>
          </w:p>
        </w:tc>
      </w:tr>
      <w:tr w:rsidR="00F84EEB" w:rsidRPr="00813D8F" w:rsidTr="00961243">
        <w:tc>
          <w:tcPr>
            <w:tcW w:w="1188" w:type="dxa"/>
          </w:tcPr>
          <w:p w:rsidR="00F84EEB" w:rsidRPr="00813D8F" w:rsidRDefault="00F84EEB" w:rsidP="00182E2E">
            <w:pPr>
              <w:jc w:val="center"/>
              <w:rPr>
                <w:rFonts w:cs="Arial"/>
              </w:rPr>
            </w:pPr>
            <w:r w:rsidRPr="00813D8F">
              <w:rPr>
                <w:rFonts w:cs="Arial"/>
              </w:rPr>
              <w:t>[14]</w:t>
            </w:r>
          </w:p>
        </w:tc>
        <w:tc>
          <w:tcPr>
            <w:tcW w:w="3690" w:type="dxa"/>
          </w:tcPr>
          <w:p w:rsidR="00F84EEB" w:rsidRPr="00813D8F" w:rsidRDefault="0010345B" w:rsidP="009B0C95">
            <w:pPr>
              <w:rPr>
                <w:rFonts w:cs="Arial"/>
              </w:rPr>
            </w:pPr>
            <w:hyperlink r:id="rId31" w:anchor="InplviewHash1c033b08-47ed-428f-917c-e292b6607700=FolderCTID%3D0x01200039D32B17933AE349AF5788D63B231807-SortField%3DModified-SortDir%3DDesc-RootFolder%3D%252Fsites%252FDIHMI%252FCore%2520Corps%252FMessage%2520Lists%252FGlobal%2520Message%2520Lists%252FRele" w:history="1">
              <w:r w:rsidR="0026081C" w:rsidRPr="0026081C">
                <w:rPr>
                  <w:rStyle w:val="Hyperlink"/>
                  <w:rFonts w:cs="Arial"/>
                  <w:color w:val="000000" w:themeColor="text1"/>
                </w:rPr>
                <w:t>Released Global Message Lists</w:t>
              </w:r>
            </w:hyperlink>
          </w:p>
        </w:tc>
        <w:tc>
          <w:tcPr>
            <w:tcW w:w="4194" w:type="dxa"/>
          </w:tcPr>
          <w:p w:rsidR="00F84EEB" w:rsidRPr="00813D8F" w:rsidRDefault="00F84EEB" w:rsidP="003B0D32">
            <w:pPr>
              <w:jc w:val="both"/>
              <w:rPr>
                <w:rFonts w:cs="Arial"/>
              </w:rPr>
            </w:pPr>
            <w:r w:rsidRPr="003B0D32">
              <w:rPr>
                <w:rFonts w:cs="Arial"/>
              </w:rPr>
              <w:t xml:space="preserve">Global </w:t>
            </w:r>
            <w:r w:rsidR="00A84293" w:rsidRPr="003B0D32">
              <w:t>Message</w:t>
            </w:r>
            <w:r w:rsidRPr="003B0D32">
              <w:rPr>
                <w:rFonts w:cs="Arial"/>
              </w:rPr>
              <w:t xml:space="preserve"> list </w:t>
            </w:r>
          </w:p>
        </w:tc>
        <w:tc>
          <w:tcPr>
            <w:tcW w:w="1418" w:type="dxa"/>
          </w:tcPr>
          <w:p w:rsidR="00F84EEB" w:rsidRPr="00813D8F" w:rsidRDefault="00F84EEB" w:rsidP="009B0C95">
            <w:pPr>
              <w:jc w:val="both"/>
              <w:rPr>
                <w:rFonts w:cs="Arial"/>
              </w:rPr>
            </w:pPr>
          </w:p>
        </w:tc>
      </w:tr>
    </w:tbl>
    <w:p w:rsidR="00346E4F" w:rsidRPr="00813D8F" w:rsidRDefault="00346E4F" w:rsidP="00346E4F">
      <w:pPr>
        <w:jc w:val="both"/>
      </w:pPr>
      <w:bookmarkStart w:id="52" w:name="_Toc475104686"/>
    </w:p>
    <w:p w:rsidR="00346E4F" w:rsidRPr="00813D8F" w:rsidRDefault="00346E4F" w:rsidP="00346E4F">
      <w:pPr>
        <w:jc w:val="center"/>
      </w:pPr>
      <w:bookmarkStart w:id="53" w:name="_Toc535931023"/>
      <w:bookmarkStart w:id="54" w:name="_Toc45710237"/>
      <w:r w:rsidRPr="00813D8F">
        <w:t xml:space="preserve">Table </w:t>
      </w:r>
      <w:r w:rsidR="0010345B">
        <w:fldChar w:fldCharType="begin"/>
      </w:r>
      <w:r w:rsidR="0010345B">
        <w:instrText xml:space="preserve"> SEQ Table \* ARABIC </w:instrText>
      </w:r>
      <w:r w:rsidR="0010345B">
        <w:fldChar w:fldCharType="separate"/>
      </w:r>
      <w:r w:rsidR="00CD424A">
        <w:rPr>
          <w:noProof/>
        </w:rPr>
        <w:t>3</w:t>
      </w:r>
      <w:r w:rsidR="0010345B">
        <w:rPr>
          <w:noProof/>
        </w:rPr>
        <w:fldChar w:fldCharType="end"/>
      </w:r>
      <w:r w:rsidRPr="00813D8F">
        <w:t xml:space="preserve">: </w:t>
      </w:r>
      <w:r w:rsidRPr="00813D8F">
        <w:rPr>
          <w:rFonts w:cs="Arial"/>
        </w:rPr>
        <w:t>List of Ford Internal Documents</w:t>
      </w:r>
      <w:bookmarkEnd w:id="52"/>
      <w:bookmarkEnd w:id="53"/>
      <w:bookmarkEnd w:id="54"/>
    </w:p>
    <w:p w:rsidR="00A82627" w:rsidRPr="00813D8F" w:rsidRDefault="00A82627" w:rsidP="00A82627">
      <w:pPr>
        <w:pStyle w:val="Heading3"/>
      </w:pPr>
      <w:bookmarkStart w:id="55" w:name="_Toc535930948"/>
      <w:bookmarkStart w:id="56" w:name="_Toc45710571"/>
      <w:r w:rsidRPr="00813D8F">
        <w:t>External documents and publications</w:t>
      </w:r>
      <w:bookmarkEnd w:id="45"/>
      <w:bookmarkEnd w:id="46"/>
      <w:bookmarkEnd w:id="47"/>
      <w:bookmarkEnd w:id="55"/>
      <w:bookmarkEnd w:id="56"/>
    </w:p>
    <w:p w:rsidR="00346E4F" w:rsidRPr="00813D8F" w:rsidRDefault="00346E4F" w:rsidP="00346E4F">
      <w:pPr>
        <w:pStyle w:val="BodyText"/>
        <w:ind w:right="142"/>
        <w:jc w:val="both"/>
        <w:rPr>
          <w:rFonts w:cs="Arial"/>
        </w:rPr>
      </w:pPr>
      <w:r w:rsidRPr="00813D8F">
        <w:rPr>
          <w:rFonts w:cs="Arial"/>
        </w:rPr>
        <w:t>None of the external documents and publications is referred in this document</w:t>
      </w:r>
    </w:p>
    <w:p w:rsidR="00A82627" w:rsidRPr="00813D8F" w:rsidRDefault="00A82627" w:rsidP="00A82627"/>
    <w:p w:rsidR="00A82627" w:rsidRPr="00813D8F" w:rsidRDefault="00A82627" w:rsidP="00A82627">
      <w:pPr>
        <w:pStyle w:val="Heading2"/>
      </w:pPr>
      <w:bookmarkStart w:id="57" w:name="_Toc420397670"/>
      <w:bookmarkStart w:id="58" w:name="_Toc535930949"/>
      <w:bookmarkStart w:id="59" w:name="_Toc45710572"/>
      <w:bookmarkEnd w:id="38"/>
      <w:bookmarkEnd w:id="39"/>
      <w:r w:rsidRPr="00813D8F">
        <w:t>Terminology</w:t>
      </w:r>
      <w:bookmarkEnd w:id="57"/>
      <w:bookmarkEnd w:id="58"/>
      <w:bookmarkEnd w:id="59"/>
    </w:p>
    <w:p w:rsidR="00A82627" w:rsidRPr="00813D8F" w:rsidRDefault="00A82627" w:rsidP="00F933D4">
      <w:pPr>
        <w:pStyle w:val="Heading3"/>
        <w:numPr>
          <w:ilvl w:val="2"/>
          <w:numId w:val="8"/>
        </w:numPr>
      </w:pPr>
      <w:bookmarkStart w:id="60" w:name="_Toc216841809"/>
      <w:bookmarkStart w:id="61" w:name="_Toc420397671"/>
      <w:bookmarkStart w:id="62" w:name="_Toc535930950"/>
      <w:bookmarkStart w:id="63" w:name="_Toc45710573"/>
      <w:r w:rsidRPr="00813D8F">
        <w:t>Definitions</w:t>
      </w:r>
      <w:bookmarkEnd w:id="60"/>
      <w:bookmarkEnd w:id="61"/>
      <w:bookmarkEnd w:id="62"/>
      <w:bookmarkEnd w:id="63"/>
    </w:p>
    <w:p w:rsidR="00A82627" w:rsidRPr="00813D8F" w:rsidRDefault="00A82627" w:rsidP="00A82627"/>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448"/>
        <w:gridCol w:w="8008"/>
      </w:tblGrid>
      <w:tr w:rsidR="00813D8F" w:rsidRPr="00813D8F" w:rsidTr="00961243">
        <w:tc>
          <w:tcPr>
            <w:tcW w:w="2448" w:type="dxa"/>
            <w:shd w:val="clear" w:color="auto" w:fill="D9D9D9" w:themeFill="background1" w:themeFillShade="D9"/>
          </w:tcPr>
          <w:p w:rsidR="00346E4F" w:rsidRPr="00813D8F" w:rsidRDefault="00346E4F" w:rsidP="002951BC">
            <w:pPr>
              <w:pStyle w:val="Caption"/>
              <w:jc w:val="both"/>
              <w:rPr>
                <w:lang w:val="en-GB"/>
              </w:rPr>
            </w:pPr>
            <w:r w:rsidRPr="00813D8F">
              <w:rPr>
                <w:lang w:val="en-GB"/>
              </w:rPr>
              <w:t>Definition</w:t>
            </w:r>
          </w:p>
        </w:tc>
        <w:tc>
          <w:tcPr>
            <w:tcW w:w="8008" w:type="dxa"/>
            <w:shd w:val="clear" w:color="auto" w:fill="D9D9D9" w:themeFill="background1" w:themeFillShade="D9"/>
          </w:tcPr>
          <w:p w:rsidR="00346E4F" w:rsidRPr="00813D8F" w:rsidRDefault="00346E4F" w:rsidP="002951BC">
            <w:pPr>
              <w:pStyle w:val="Caption"/>
              <w:jc w:val="both"/>
              <w:rPr>
                <w:lang w:val="en-GB"/>
              </w:rPr>
            </w:pPr>
            <w:r w:rsidRPr="00813D8F">
              <w:rPr>
                <w:lang w:val="en-GB"/>
              </w:rPr>
              <w:t>Description</w:t>
            </w:r>
          </w:p>
        </w:tc>
      </w:tr>
      <w:tr w:rsidR="00813D8F" w:rsidRPr="00813D8F" w:rsidTr="00961243">
        <w:tc>
          <w:tcPr>
            <w:tcW w:w="2448" w:type="dxa"/>
          </w:tcPr>
          <w:p w:rsidR="00346E4F" w:rsidRPr="00813D8F" w:rsidRDefault="00346E4F" w:rsidP="002951BC">
            <w:pPr>
              <w:pStyle w:val="BodyText"/>
              <w:ind w:right="142"/>
              <w:rPr>
                <w:rFonts w:cs="Arial"/>
              </w:rPr>
            </w:pPr>
            <w:r w:rsidRPr="00813D8F">
              <w:rPr>
                <w:rFonts w:cs="Arial"/>
              </w:rPr>
              <w:t>Warning Categorization</w:t>
            </w:r>
          </w:p>
        </w:tc>
        <w:tc>
          <w:tcPr>
            <w:tcW w:w="8008" w:type="dxa"/>
          </w:tcPr>
          <w:p w:rsidR="00346E4F" w:rsidRPr="00813D8F" w:rsidRDefault="00346E4F" w:rsidP="002951BC">
            <w:pPr>
              <w:pStyle w:val="BodyText"/>
              <w:ind w:right="142"/>
              <w:jc w:val="both"/>
              <w:rPr>
                <w:rFonts w:cs="Arial"/>
              </w:rPr>
            </w:pPr>
            <w:r w:rsidRPr="00813D8F">
              <w:rPr>
                <w:rFonts w:cs="Arial"/>
              </w:rPr>
              <w:t xml:space="preserve">Functional algorithm that categorizes received warning request into different types following Global </w:t>
            </w:r>
            <w:r w:rsidR="00A84293" w:rsidRPr="00813D8F">
              <w:t>Message</w:t>
            </w:r>
            <w:r w:rsidRPr="00813D8F">
              <w:rPr>
                <w:rFonts w:cs="Arial"/>
              </w:rPr>
              <w:t xml:space="preserve"> List with Category</w:t>
            </w:r>
          </w:p>
        </w:tc>
      </w:tr>
      <w:tr w:rsidR="00013794" w:rsidRPr="00813D8F" w:rsidTr="00961243">
        <w:tc>
          <w:tcPr>
            <w:tcW w:w="2448" w:type="dxa"/>
          </w:tcPr>
          <w:p w:rsidR="00013794" w:rsidRPr="00813D8F" w:rsidRDefault="00013794" w:rsidP="00013794">
            <w:pPr>
              <w:pStyle w:val="BodyText"/>
              <w:ind w:right="142"/>
              <w:rPr>
                <w:rFonts w:cs="Arial"/>
              </w:rPr>
            </w:pPr>
            <w:r>
              <w:rPr>
                <w:rFonts w:cs="Arial"/>
              </w:rPr>
              <w:t>Charging</w:t>
            </w:r>
            <w:r w:rsidRPr="00813D8F">
              <w:rPr>
                <w:rFonts w:cs="Arial"/>
              </w:rPr>
              <w:t xml:space="preserve"> Warning</w:t>
            </w:r>
          </w:p>
        </w:tc>
        <w:tc>
          <w:tcPr>
            <w:tcW w:w="8008" w:type="dxa"/>
          </w:tcPr>
          <w:p w:rsidR="00013794" w:rsidRPr="00813D8F" w:rsidRDefault="00013794" w:rsidP="00013794">
            <w:pPr>
              <w:pStyle w:val="BodyText"/>
              <w:ind w:right="142"/>
              <w:jc w:val="both"/>
              <w:rPr>
                <w:rFonts w:cs="Arial"/>
              </w:rPr>
            </w:pPr>
            <w:r w:rsidRPr="00813D8F">
              <w:rPr>
                <w:rFonts w:cs="Arial"/>
              </w:rPr>
              <w:t xml:space="preserve">List of all warnings for indicating low </w:t>
            </w:r>
            <w:r>
              <w:rPr>
                <w:rFonts w:cs="Arial"/>
              </w:rPr>
              <w:t>charging</w:t>
            </w:r>
            <w:r w:rsidRPr="00813D8F">
              <w:rPr>
                <w:rFonts w:cs="Arial"/>
              </w:rPr>
              <w:t xml:space="preserve"> and warning related to it </w:t>
            </w:r>
          </w:p>
        </w:tc>
      </w:tr>
      <w:tr w:rsidR="00013794" w:rsidRPr="00813D8F" w:rsidTr="00961243">
        <w:tc>
          <w:tcPr>
            <w:tcW w:w="2448" w:type="dxa"/>
          </w:tcPr>
          <w:p w:rsidR="00013794" w:rsidRPr="00813D8F" w:rsidRDefault="00013794" w:rsidP="00013794">
            <w:pPr>
              <w:pStyle w:val="BodyText"/>
              <w:ind w:right="142"/>
              <w:rPr>
                <w:rFonts w:cs="Arial"/>
              </w:rPr>
            </w:pPr>
            <w:r w:rsidRPr="00813D8F">
              <w:rPr>
                <w:rFonts w:cs="Arial"/>
              </w:rPr>
              <w:t>Fuel Warning</w:t>
            </w:r>
          </w:p>
        </w:tc>
        <w:tc>
          <w:tcPr>
            <w:tcW w:w="8008" w:type="dxa"/>
          </w:tcPr>
          <w:p w:rsidR="00013794" w:rsidRPr="00813D8F" w:rsidRDefault="00013794" w:rsidP="00013794">
            <w:pPr>
              <w:pStyle w:val="BodyText"/>
              <w:ind w:right="142"/>
              <w:jc w:val="both"/>
              <w:rPr>
                <w:rFonts w:cs="Arial"/>
              </w:rPr>
            </w:pPr>
            <w:r w:rsidRPr="00813D8F">
              <w:rPr>
                <w:rFonts w:cs="Arial"/>
              </w:rPr>
              <w:t xml:space="preserve">List of all warnings for indicating low fuel and warning related to it </w:t>
            </w:r>
          </w:p>
        </w:tc>
      </w:tr>
      <w:tr w:rsidR="00013794" w:rsidRPr="00813D8F" w:rsidTr="00961243">
        <w:tc>
          <w:tcPr>
            <w:tcW w:w="2448" w:type="dxa"/>
          </w:tcPr>
          <w:p w:rsidR="00013794" w:rsidRPr="00813D8F" w:rsidRDefault="00013794" w:rsidP="00013794">
            <w:pPr>
              <w:pStyle w:val="BodyText"/>
              <w:ind w:right="142"/>
              <w:rPr>
                <w:rFonts w:cs="Arial"/>
              </w:rPr>
            </w:pPr>
            <w:r w:rsidRPr="00813D8F">
              <w:rPr>
                <w:rFonts w:cs="Arial"/>
              </w:rPr>
              <w:t>Warning POI List</w:t>
            </w:r>
          </w:p>
        </w:tc>
        <w:tc>
          <w:tcPr>
            <w:tcW w:w="8008" w:type="dxa"/>
          </w:tcPr>
          <w:p w:rsidR="00013794" w:rsidRPr="00813D8F" w:rsidRDefault="00013794" w:rsidP="00013794">
            <w:pPr>
              <w:pStyle w:val="BodyText"/>
              <w:ind w:right="142"/>
              <w:jc w:val="both"/>
              <w:rPr>
                <w:rFonts w:cs="Arial"/>
              </w:rPr>
            </w:pPr>
            <w:r w:rsidRPr="00813D8F">
              <w:rPr>
                <w:rFonts w:cs="Arial"/>
              </w:rPr>
              <w:t>List of POIs nearby depending on warning type</w:t>
            </w:r>
          </w:p>
        </w:tc>
      </w:tr>
      <w:tr w:rsidR="00013794" w:rsidRPr="00813D8F" w:rsidTr="00961243">
        <w:tc>
          <w:tcPr>
            <w:tcW w:w="2448" w:type="dxa"/>
          </w:tcPr>
          <w:p w:rsidR="00013794" w:rsidRPr="00813D8F" w:rsidRDefault="00013794" w:rsidP="00013794">
            <w:pPr>
              <w:pStyle w:val="BodyText"/>
              <w:ind w:right="142"/>
              <w:rPr>
                <w:rFonts w:cs="Arial"/>
              </w:rPr>
            </w:pPr>
            <w:r w:rsidRPr="00813D8F">
              <w:rPr>
                <w:rFonts w:cs="Arial"/>
              </w:rPr>
              <w:t>Warning POI Route</w:t>
            </w:r>
          </w:p>
        </w:tc>
        <w:tc>
          <w:tcPr>
            <w:tcW w:w="8008" w:type="dxa"/>
          </w:tcPr>
          <w:p w:rsidR="00013794" w:rsidRPr="00813D8F" w:rsidRDefault="00013794" w:rsidP="00013794">
            <w:pPr>
              <w:pStyle w:val="BodyText"/>
              <w:ind w:right="142"/>
              <w:jc w:val="both"/>
              <w:rPr>
                <w:rFonts w:cs="Arial"/>
              </w:rPr>
            </w:pPr>
            <w:r w:rsidRPr="00813D8F">
              <w:rPr>
                <w:rFonts w:cs="Arial"/>
              </w:rPr>
              <w:t>Route to warning dependent POI selected from warning POI list</w:t>
            </w:r>
          </w:p>
        </w:tc>
      </w:tr>
      <w:tr w:rsidR="00013794" w:rsidRPr="00813D8F" w:rsidTr="00961243">
        <w:tc>
          <w:tcPr>
            <w:tcW w:w="2448" w:type="dxa"/>
          </w:tcPr>
          <w:p w:rsidR="00013794" w:rsidRPr="00813D8F" w:rsidRDefault="00013794" w:rsidP="00013794">
            <w:pPr>
              <w:rPr>
                <w:snapToGrid w:val="0"/>
              </w:rPr>
            </w:pPr>
            <w:r w:rsidRPr="00813D8F">
              <w:rPr>
                <w:snapToGrid w:val="0"/>
              </w:rPr>
              <w:t>Roadside Warning</w:t>
            </w:r>
          </w:p>
        </w:tc>
        <w:tc>
          <w:tcPr>
            <w:tcW w:w="8008" w:type="dxa"/>
          </w:tcPr>
          <w:p w:rsidR="00013794" w:rsidRPr="00813D8F" w:rsidRDefault="00013794" w:rsidP="00013794">
            <w:pPr>
              <w:jc w:val="both"/>
              <w:rPr>
                <w:snapToGrid w:val="0"/>
              </w:rPr>
            </w:pPr>
            <w:r w:rsidRPr="00813D8F">
              <w:rPr>
                <w:snapToGrid w:val="0"/>
              </w:rPr>
              <w:t xml:space="preserve">List of all warnings that require customer attention for immediate roadside assistance </w:t>
            </w:r>
          </w:p>
        </w:tc>
      </w:tr>
      <w:tr w:rsidR="00013794" w:rsidRPr="00813D8F" w:rsidTr="00961243">
        <w:tc>
          <w:tcPr>
            <w:tcW w:w="2448" w:type="dxa"/>
          </w:tcPr>
          <w:p w:rsidR="00013794" w:rsidRPr="00813D8F" w:rsidRDefault="00013794" w:rsidP="00013794">
            <w:pPr>
              <w:rPr>
                <w:snapToGrid w:val="0"/>
              </w:rPr>
            </w:pPr>
            <w:r w:rsidRPr="00813D8F">
              <w:rPr>
                <w:snapToGrid w:val="0"/>
              </w:rPr>
              <w:t>Unit Change</w:t>
            </w:r>
          </w:p>
        </w:tc>
        <w:tc>
          <w:tcPr>
            <w:tcW w:w="8008" w:type="dxa"/>
          </w:tcPr>
          <w:p w:rsidR="00013794" w:rsidRPr="00813D8F" w:rsidRDefault="00013794" w:rsidP="00013794">
            <w:pPr>
              <w:jc w:val="both"/>
              <w:rPr>
                <w:snapToGrid w:val="0"/>
              </w:rPr>
            </w:pPr>
            <w:r w:rsidRPr="00813D8F">
              <w:rPr>
                <w:snapToGrid w:val="0"/>
              </w:rPr>
              <w:t xml:space="preserve">Change numeric digital speed units, add secondary numeric speedometer unit (old unit), change indicate min/max to new unit, change set speed to new unit for border crossing from </w:t>
            </w:r>
            <w:r>
              <w:rPr>
                <w:snapToGrid w:val="0"/>
              </w:rPr>
              <w:t>UK</w:t>
            </w:r>
            <w:r w:rsidRPr="00813D8F">
              <w:rPr>
                <w:snapToGrid w:val="0"/>
              </w:rPr>
              <w:t xml:space="preserve"> to </w:t>
            </w:r>
            <w:r>
              <w:rPr>
                <w:snapToGrid w:val="0"/>
              </w:rPr>
              <w:t>France, USA to Canada/</w:t>
            </w:r>
            <w:proofErr w:type="gramStart"/>
            <w:r>
              <w:rPr>
                <w:snapToGrid w:val="0"/>
              </w:rPr>
              <w:t>Mexico</w:t>
            </w:r>
            <w:r w:rsidRPr="00813D8F">
              <w:rPr>
                <w:snapToGrid w:val="0"/>
              </w:rPr>
              <w:t>(</w:t>
            </w:r>
            <w:proofErr w:type="gramEnd"/>
            <w:r w:rsidRPr="00813D8F">
              <w:rPr>
                <w:snapToGrid w:val="0"/>
              </w:rPr>
              <w:t>and vice versa)</w:t>
            </w:r>
          </w:p>
        </w:tc>
      </w:tr>
    </w:tbl>
    <w:p w:rsidR="00A82627" w:rsidRPr="00813D8F" w:rsidRDefault="00A82627" w:rsidP="00A82627">
      <w:pPr>
        <w:pStyle w:val="Caption"/>
        <w:rPr>
          <w:b w:val="0"/>
        </w:rPr>
      </w:pPr>
      <w:bookmarkStart w:id="64" w:name="_Toc535931024"/>
      <w:bookmarkStart w:id="65" w:name="_Toc45710238"/>
      <w:bookmarkStart w:id="66" w:name="_Toc216768466"/>
      <w:bookmarkStart w:id="67" w:name="_Toc500052220"/>
      <w:bookmarkStart w:id="68" w:name="_Toc211245116"/>
      <w:r w:rsidRPr="00813D8F">
        <w:rPr>
          <w:b w:val="0"/>
        </w:rPr>
        <w:t xml:space="preserve">Table </w:t>
      </w:r>
      <w:r w:rsidR="00E42201">
        <w:rPr>
          <w:b w:val="0"/>
        </w:rPr>
        <w:fldChar w:fldCharType="begin"/>
      </w:r>
      <w:r w:rsidR="00E42201">
        <w:rPr>
          <w:b w:val="0"/>
        </w:rPr>
        <w:instrText xml:space="preserve"> SEQ Table \* ARABIC </w:instrText>
      </w:r>
      <w:r w:rsidR="00E42201">
        <w:rPr>
          <w:b w:val="0"/>
        </w:rPr>
        <w:fldChar w:fldCharType="separate"/>
      </w:r>
      <w:r w:rsidR="00CD424A">
        <w:rPr>
          <w:b w:val="0"/>
          <w:noProof/>
        </w:rPr>
        <w:t>4</w:t>
      </w:r>
      <w:r w:rsidR="00E42201">
        <w:rPr>
          <w:b w:val="0"/>
        </w:rPr>
        <w:fldChar w:fldCharType="end"/>
      </w:r>
      <w:r w:rsidRPr="00813D8F">
        <w:rPr>
          <w:b w:val="0"/>
        </w:rPr>
        <w:t>: Definitions used in this document</w:t>
      </w:r>
      <w:bookmarkEnd w:id="64"/>
      <w:bookmarkEnd w:id="65"/>
    </w:p>
    <w:p w:rsidR="00A82627" w:rsidRPr="00813D8F" w:rsidRDefault="00A82627" w:rsidP="00A82627">
      <w:pPr>
        <w:pStyle w:val="Heading3"/>
      </w:pPr>
      <w:bookmarkStart w:id="69" w:name="_Toc216841810"/>
      <w:bookmarkStart w:id="70" w:name="_Toc420397672"/>
      <w:bookmarkStart w:id="71" w:name="_Toc535930951"/>
      <w:bookmarkStart w:id="72" w:name="_Toc45710574"/>
      <w:r w:rsidRPr="00813D8F">
        <w:t>Abbreviations</w:t>
      </w:r>
      <w:bookmarkEnd w:id="66"/>
      <w:bookmarkEnd w:id="69"/>
      <w:bookmarkEnd w:id="70"/>
      <w:bookmarkEnd w:id="71"/>
      <w:bookmarkEnd w:id="72"/>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76"/>
        <w:gridCol w:w="3692"/>
        <w:gridCol w:w="5488"/>
      </w:tblGrid>
      <w:tr w:rsidR="00813D8F" w:rsidRPr="00813D8F" w:rsidTr="00961243">
        <w:tc>
          <w:tcPr>
            <w:tcW w:w="1276" w:type="dxa"/>
            <w:shd w:val="clear" w:color="auto" w:fill="D9D9D9" w:themeFill="background1" w:themeFillShade="D9"/>
          </w:tcPr>
          <w:p w:rsidR="00346E4F" w:rsidRPr="00813D8F" w:rsidRDefault="00346E4F" w:rsidP="002951BC">
            <w:pPr>
              <w:pStyle w:val="TableHeader"/>
              <w:ind w:right="142"/>
              <w:jc w:val="both"/>
            </w:pPr>
            <w:r w:rsidRPr="00813D8F">
              <w:t>Abbr.</w:t>
            </w:r>
          </w:p>
        </w:tc>
        <w:tc>
          <w:tcPr>
            <w:tcW w:w="3692" w:type="dxa"/>
            <w:shd w:val="clear" w:color="auto" w:fill="D9D9D9" w:themeFill="background1" w:themeFillShade="D9"/>
          </w:tcPr>
          <w:p w:rsidR="00346E4F" w:rsidRPr="00813D8F" w:rsidRDefault="00346E4F" w:rsidP="002951BC">
            <w:pPr>
              <w:pStyle w:val="TableHeader"/>
              <w:ind w:right="142"/>
              <w:jc w:val="both"/>
            </w:pPr>
            <w:r w:rsidRPr="00813D8F">
              <w:t>Stands for</w:t>
            </w:r>
          </w:p>
        </w:tc>
        <w:tc>
          <w:tcPr>
            <w:tcW w:w="5488" w:type="dxa"/>
            <w:shd w:val="clear" w:color="auto" w:fill="D9D9D9" w:themeFill="background1" w:themeFillShade="D9"/>
          </w:tcPr>
          <w:p w:rsidR="00346E4F" w:rsidRPr="00813D8F" w:rsidRDefault="00346E4F" w:rsidP="002951BC">
            <w:pPr>
              <w:pStyle w:val="TableHeader"/>
              <w:ind w:right="142"/>
              <w:jc w:val="both"/>
            </w:pPr>
            <w:r w:rsidRPr="00813D8F">
              <w:t>Description</w:t>
            </w:r>
          </w:p>
        </w:tc>
      </w:tr>
      <w:tr w:rsidR="00813D8F" w:rsidRPr="00813D8F" w:rsidTr="00961243">
        <w:tc>
          <w:tcPr>
            <w:tcW w:w="1276" w:type="dxa"/>
          </w:tcPr>
          <w:p w:rsidR="00346E4F" w:rsidRPr="00813D8F" w:rsidRDefault="00346E4F" w:rsidP="002951BC">
            <w:pPr>
              <w:ind w:right="142"/>
              <w:jc w:val="both"/>
              <w:rPr>
                <w:rFonts w:cs="Arial"/>
                <w:snapToGrid w:val="0"/>
              </w:rPr>
            </w:pPr>
            <w:r w:rsidRPr="00813D8F">
              <w:rPr>
                <w:rFonts w:cs="Arial"/>
                <w:snapToGrid w:val="0"/>
              </w:rPr>
              <w:t>SRD</w:t>
            </w:r>
          </w:p>
        </w:tc>
        <w:tc>
          <w:tcPr>
            <w:tcW w:w="3692" w:type="dxa"/>
          </w:tcPr>
          <w:p w:rsidR="00346E4F" w:rsidRPr="00813D8F" w:rsidRDefault="00346E4F" w:rsidP="002951BC">
            <w:pPr>
              <w:ind w:right="142"/>
              <w:jc w:val="both"/>
              <w:rPr>
                <w:rFonts w:cs="Arial"/>
                <w:snapToGrid w:val="0"/>
              </w:rPr>
            </w:pPr>
            <w:r w:rsidRPr="00813D8F">
              <w:rPr>
                <w:rFonts w:cs="Arial"/>
                <w:snapToGrid w:val="0"/>
              </w:rPr>
              <w:t>Systems Requirements Document</w:t>
            </w:r>
          </w:p>
        </w:tc>
        <w:tc>
          <w:tcPr>
            <w:tcW w:w="5488" w:type="dxa"/>
          </w:tcPr>
          <w:p w:rsidR="00346E4F" w:rsidRPr="00813D8F" w:rsidRDefault="00346E4F" w:rsidP="002951BC">
            <w:pPr>
              <w:ind w:right="142"/>
              <w:jc w:val="both"/>
              <w:rPr>
                <w:rFonts w:cs="Arial"/>
                <w:snapToGrid w:val="0"/>
              </w:rPr>
            </w:pPr>
            <w:r w:rsidRPr="00813D8F">
              <w:rPr>
                <w:rFonts w:cs="Arial"/>
                <w:snapToGrid w:val="0"/>
              </w:rPr>
              <w:t>Type of this document</w:t>
            </w:r>
          </w:p>
        </w:tc>
      </w:tr>
      <w:tr w:rsidR="00813D8F" w:rsidRPr="00813D8F" w:rsidTr="00961243">
        <w:tc>
          <w:tcPr>
            <w:tcW w:w="1276" w:type="dxa"/>
          </w:tcPr>
          <w:p w:rsidR="00346E4F" w:rsidRPr="00813D8F" w:rsidRDefault="00346E4F" w:rsidP="002951BC">
            <w:pPr>
              <w:ind w:right="142"/>
              <w:jc w:val="both"/>
              <w:rPr>
                <w:rFonts w:cs="Arial"/>
                <w:snapToGrid w:val="0"/>
              </w:rPr>
            </w:pPr>
            <w:r w:rsidRPr="00813D8F">
              <w:rPr>
                <w:rFonts w:cs="Arial"/>
                <w:snapToGrid w:val="0"/>
              </w:rPr>
              <w:t>IPC</w:t>
            </w:r>
          </w:p>
        </w:tc>
        <w:tc>
          <w:tcPr>
            <w:tcW w:w="3692" w:type="dxa"/>
            <w:vAlign w:val="center"/>
          </w:tcPr>
          <w:p w:rsidR="00346E4F" w:rsidRPr="00813D8F" w:rsidRDefault="00346E4F" w:rsidP="002951BC">
            <w:pPr>
              <w:ind w:right="142"/>
              <w:jc w:val="both"/>
              <w:rPr>
                <w:rFonts w:cs="Arial"/>
                <w:snapToGrid w:val="0"/>
              </w:rPr>
            </w:pPr>
            <w:r w:rsidRPr="00813D8F">
              <w:rPr>
                <w:rStyle w:val="definition"/>
                <w:rFonts w:cs="Arial"/>
              </w:rPr>
              <w:t>Instrument Panel Cluster</w:t>
            </w:r>
          </w:p>
        </w:tc>
        <w:tc>
          <w:tcPr>
            <w:tcW w:w="5488" w:type="dxa"/>
          </w:tcPr>
          <w:p w:rsidR="00346E4F" w:rsidRPr="00813D8F" w:rsidRDefault="00346E4F" w:rsidP="002951BC">
            <w:pPr>
              <w:ind w:right="142"/>
              <w:jc w:val="both"/>
              <w:rPr>
                <w:rFonts w:cs="Arial"/>
                <w:snapToGrid w:val="0"/>
              </w:rPr>
            </w:pPr>
          </w:p>
        </w:tc>
      </w:tr>
      <w:tr w:rsidR="00813D8F" w:rsidRPr="00813D8F" w:rsidTr="00961243">
        <w:tc>
          <w:tcPr>
            <w:tcW w:w="1276" w:type="dxa"/>
          </w:tcPr>
          <w:p w:rsidR="00346E4F" w:rsidRPr="00813D8F" w:rsidRDefault="00346E4F" w:rsidP="002951BC">
            <w:pPr>
              <w:ind w:right="142"/>
              <w:jc w:val="both"/>
              <w:rPr>
                <w:rFonts w:cs="Arial"/>
                <w:snapToGrid w:val="0"/>
              </w:rPr>
            </w:pPr>
            <w:r w:rsidRPr="00813D8F">
              <w:rPr>
                <w:rFonts w:cs="Arial"/>
                <w:snapToGrid w:val="0"/>
              </w:rPr>
              <w:t>SCCM</w:t>
            </w:r>
          </w:p>
        </w:tc>
        <w:tc>
          <w:tcPr>
            <w:tcW w:w="3692" w:type="dxa"/>
            <w:vAlign w:val="center"/>
          </w:tcPr>
          <w:p w:rsidR="00346E4F" w:rsidRPr="00813D8F" w:rsidRDefault="00346E4F" w:rsidP="002951BC">
            <w:pPr>
              <w:ind w:right="142"/>
              <w:jc w:val="both"/>
              <w:rPr>
                <w:rFonts w:cs="Arial"/>
                <w:snapToGrid w:val="0"/>
              </w:rPr>
            </w:pPr>
            <w:r w:rsidRPr="00813D8F">
              <w:rPr>
                <w:rStyle w:val="definition"/>
                <w:rFonts w:cs="Arial"/>
              </w:rPr>
              <w:t>Steering Column Control Module</w:t>
            </w:r>
          </w:p>
        </w:tc>
        <w:tc>
          <w:tcPr>
            <w:tcW w:w="5488" w:type="dxa"/>
          </w:tcPr>
          <w:p w:rsidR="00346E4F" w:rsidRPr="00813D8F" w:rsidRDefault="00346E4F" w:rsidP="002951BC">
            <w:pPr>
              <w:ind w:right="142"/>
              <w:jc w:val="both"/>
              <w:rPr>
                <w:rFonts w:cs="Arial"/>
                <w:snapToGrid w:val="0"/>
              </w:rPr>
            </w:pPr>
          </w:p>
        </w:tc>
      </w:tr>
      <w:tr w:rsidR="00813D8F" w:rsidRPr="00813D8F" w:rsidTr="00961243">
        <w:tc>
          <w:tcPr>
            <w:tcW w:w="1276" w:type="dxa"/>
          </w:tcPr>
          <w:p w:rsidR="00346E4F" w:rsidRPr="00813D8F" w:rsidRDefault="00346E4F" w:rsidP="002951BC">
            <w:pPr>
              <w:ind w:right="142"/>
              <w:jc w:val="both"/>
              <w:rPr>
                <w:rFonts w:cs="Arial"/>
                <w:snapToGrid w:val="0"/>
              </w:rPr>
            </w:pPr>
            <w:r w:rsidRPr="00813D8F">
              <w:rPr>
                <w:rFonts w:cs="Arial"/>
                <w:snapToGrid w:val="0"/>
              </w:rPr>
              <w:t>BCM</w:t>
            </w:r>
          </w:p>
        </w:tc>
        <w:tc>
          <w:tcPr>
            <w:tcW w:w="3692" w:type="dxa"/>
            <w:vAlign w:val="center"/>
          </w:tcPr>
          <w:p w:rsidR="00346E4F" w:rsidRPr="00813D8F" w:rsidRDefault="00346E4F" w:rsidP="002951BC">
            <w:pPr>
              <w:ind w:right="142"/>
              <w:jc w:val="both"/>
              <w:rPr>
                <w:rFonts w:cs="Arial"/>
                <w:snapToGrid w:val="0"/>
              </w:rPr>
            </w:pPr>
            <w:r w:rsidRPr="00813D8F">
              <w:rPr>
                <w:rFonts w:cs="Arial"/>
                <w:snapToGrid w:val="0"/>
              </w:rPr>
              <w:t>Body Control Module</w:t>
            </w:r>
          </w:p>
        </w:tc>
        <w:tc>
          <w:tcPr>
            <w:tcW w:w="5488" w:type="dxa"/>
          </w:tcPr>
          <w:p w:rsidR="00346E4F" w:rsidRPr="00813D8F" w:rsidRDefault="00346E4F" w:rsidP="002951BC">
            <w:pPr>
              <w:ind w:right="142"/>
              <w:jc w:val="both"/>
              <w:rPr>
                <w:rFonts w:cs="Arial"/>
                <w:snapToGrid w:val="0"/>
              </w:rPr>
            </w:pPr>
          </w:p>
        </w:tc>
      </w:tr>
      <w:tr w:rsidR="0061304E" w:rsidRPr="00813D8F" w:rsidTr="00961243">
        <w:tc>
          <w:tcPr>
            <w:tcW w:w="1276" w:type="dxa"/>
          </w:tcPr>
          <w:p w:rsidR="0061304E" w:rsidRPr="00813D8F" w:rsidRDefault="0061304E" w:rsidP="002951BC">
            <w:pPr>
              <w:ind w:right="142"/>
              <w:jc w:val="both"/>
              <w:rPr>
                <w:rFonts w:cs="Arial"/>
                <w:snapToGrid w:val="0"/>
              </w:rPr>
            </w:pPr>
            <w:r>
              <w:rPr>
                <w:rFonts w:cs="Arial"/>
                <w:snapToGrid w:val="0"/>
              </w:rPr>
              <w:t>ECG</w:t>
            </w:r>
          </w:p>
        </w:tc>
        <w:tc>
          <w:tcPr>
            <w:tcW w:w="3692" w:type="dxa"/>
            <w:vAlign w:val="center"/>
          </w:tcPr>
          <w:p w:rsidR="0061304E" w:rsidRPr="00813D8F" w:rsidRDefault="0061304E" w:rsidP="002951BC">
            <w:pPr>
              <w:ind w:right="142"/>
              <w:jc w:val="both"/>
              <w:rPr>
                <w:rFonts w:cs="Arial"/>
                <w:snapToGrid w:val="0"/>
              </w:rPr>
            </w:pPr>
            <w:r>
              <w:rPr>
                <w:rFonts w:eastAsiaTheme="minorEastAsia" w:cs="Arial"/>
                <w:lang w:eastAsia="zh-CN"/>
              </w:rPr>
              <w:t xml:space="preserve">Enhanced Central </w:t>
            </w:r>
            <w:r w:rsidRPr="00813D8F">
              <w:rPr>
                <w:rFonts w:eastAsiaTheme="minorEastAsia" w:cs="Arial"/>
                <w:lang w:eastAsia="zh-CN"/>
              </w:rPr>
              <w:t>Gateway Module</w:t>
            </w:r>
          </w:p>
        </w:tc>
        <w:tc>
          <w:tcPr>
            <w:tcW w:w="5488" w:type="dxa"/>
          </w:tcPr>
          <w:p w:rsidR="0061304E" w:rsidRPr="00813D8F" w:rsidRDefault="0061304E" w:rsidP="002951BC">
            <w:pPr>
              <w:ind w:right="142"/>
              <w:jc w:val="both"/>
              <w:rPr>
                <w:rFonts w:cs="Arial"/>
                <w:snapToGrid w:val="0"/>
              </w:rPr>
            </w:pPr>
          </w:p>
        </w:tc>
      </w:tr>
      <w:tr w:rsidR="0061304E" w:rsidRPr="00813D8F" w:rsidTr="00F5665C">
        <w:tc>
          <w:tcPr>
            <w:tcW w:w="1276" w:type="dxa"/>
          </w:tcPr>
          <w:p w:rsidR="0061304E" w:rsidRPr="00813D8F" w:rsidRDefault="0061304E" w:rsidP="002951BC">
            <w:pPr>
              <w:ind w:right="142"/>
              <w:jc w:val="both"/>
              <w:rPr>
                <w:rFonts w:cs="Arial"/>
                <w:snapToGrid w:val="0"/>
              </w:rPr>
            </w:pPr>
            <w:r w:rsidRPr="00813D8F">
              <w:rPr>
                <w:rFonts w:cs="Arial"/>
                <w:snapToGrid w:val="0"/>
              </w:rPr>
              <w:t>APIM</w:t>
            </w:r>
          </w:p>
        </w:tc>
        <w:tc>
          <w:tcPr>
            <w:tcW w:w="3692" w:type="dxa"/>
          </w:tcPr>
          <w:p w:rsidR="0061304E" w:rsidRPr="00813D8F" w:rsidRDefault="0061304E" w:rsidP="002951BC">
            <w:pPr>
              <w:ind w:right="142"/>
              <w:jc w:val="both"/>
              <w:rPr>
                <w:rStyle w:val="definition"/>
                <w:rFonts w:cs="Arial"/>
              </w:rPr>
            </w:pPr>
            <w:r w:rsidRPr="00813D8F">
              <w:rPr>
                <w:rFonts w:cs="Arial"/>
                <w:snapToGrid w:val="0"/>
              </w:rPr>
              <w:t>Accessory Protocol Interface Module</w:t>
            </w:r>
          </w:p>
        </w:tc>
        <w:tc>
          <w:tcPr>
            <w:tcW w:w="5488" w:type="dxa"/>
          </w:tcPr>
          <w:p w:rsidR="0061304E" w:rsidRPr="00813D8F" w:rsidRDefault="0061304E" w:rsidP="002951BC">
            <w:pPr>
              <w:ind w:right="142"/>
              <w:jc w:val="both"/>
              <w:rPr>
                <w:rFonts w:cs="Arial"/>
                <w:snapToGrid w:val="0"/>
              </w:rPr>
            </w:pPr>
          </w:p>
        </w:tc>
      </w:tr>
      <w:tr w:rsidR="0061304E" w:rsidRPr="00813D8F" w:rsidTr="00F5665C">
        <w:tc>
          <w:tcPr>
            <w:tcW w:w="1276" w:type="dxa"/>
          </w:tcPr>
          <w:p w:rsidR="0061304E" w:rsidRPr="00813D8F" w:rsidRDefault="0061304E" w:rsidP="002951BC">
            <w:pPr>
              <w:ind w:right="142"/>
              <w:jc w:val="both"/>
              <w:rPr>
                <w:rFonts w:cs="Arial"/>
                <w:snapToGrid w:val="0"/>
              </w:rPr>
            </w:pPr>
            <w:r w:rsidRPr="00813D8F">
              <w:rPr>
                <w:rFonts w:cs="Arial"/>
                <w:snapToGrid w:val="0"/>
              </w:rPr>
              <w:t>ECU</w:t>
            </w:r>
          </w:p>
        </w:tc>
        <w:tc>
          <w:tcPr>
            <w:tcW w:w="3692" w:type="dxa"/>
            <w:vAlign w:val="center"/>
          </w:tcPr>
          <w:p w:rsidR="0061304E" w:rsidRPr="00813D8F" w:rsidRDefault="0061304E" w:rsidP="002951BC">
            <w:pPr>
              <w:ind w:right="142"/>
              <w:jc w:val="both"/>
              <w:rPr>
                <w:rFonts w:cs="Arial"/>
                <w:snapToGrid w:val="0"/>
              </w:rPr>
            </w:pPr>
            <w:r w:rsidRPr="00813D8F">
              <w:rPr>
                <w:rFonts w:eastAsiaTheme="minorEastAsia" w:cs="Arial"/>
                <w:lang w:eastAsia="zh-CN"/>
              </w:rPr>
              <w:t>Electronic Control Unit</w:t>
            </w:r>
          </w:p>
        </w:tc>
        <w:tc>
          <w:tcPr>
            <w:tcW w:w="5488" w:type="dxa"/>
          </w:tcPr>
          <w:p w:rsidR="0061304E" w:rsidRPr="00813D8F" w:rsidRDefault="0061304E" w:rsidP="002951BC">
            <w:pPr>
              <w:ind w:right="142"/>
              <w:jc w:val="both"/>
              <w:rPr>
                <w:rFonts w:cs="Arial"/>
                <w:snapToGrid w:val="0"/>
              </w:rPr>
            </w:pPr>
          </w:p>
        </w:tc>
      </w:tr>
      <w:tr w:rsidR="0061304E" w:rsidRPr="00813D8F" w:rsidTr="00961243">
        <w:tc>
          <w:tcPr>
            <w:tcW w:w="1276" w:type="dxa"/>
          </w:tcPr>
          <w:p w:rsidR="0061304E" w:rsidRPr="00813D8F" w:rsidRDefault="0061304E" w:rsidP="002951BC">
            <w:pPr>
              <w:ind w:right="142"/>
              <w:jc w:val="both"/>
              <w:rPr>
                <w:rFonts w:cs="Arial"/>
                <w:snapToGrid w:val="0"/>
              </w:rPr>
            </w:pPr>
            <w:r w:rsidRPr="00813D8F">
              <w:rPr>
                <w:rFonts w:cs="Arial"/>
                <w:snapToGrid w:val="0"/>
              </w:rPr>
              <w:t>POI</w:t>
            </w:r>
          </w:p>
        </w:tc>
        <w:tc>
          <w:tcPr>
            <w:tcW w:w="3692" w:type="dxa"/>
            <w:vAlign w:val="center"/>
          </w:tcPr>
          <w:p w:rsidR="0061304E" w:rsidRPr="00813D8F" w:rsidRDefault="0061304E" w:rsidP="002951BC">
            <w:pPr>
              <w:jc w:val="both"/>
              <w:rPr>
                <w:rFonts w:cs="Arial"/>
              </w:rPr>
            </w:pPr>
            <w:r w:rsidRPr="00813D8F">
              <w:rPr>
                <w:rFonts w:cs="Arial"/>
                <w:snapToGrid w:val="0"/>
              </w:rPr>
              <w:t>Point of Interest</w:t>
            </w:r>
          </w:p>
        </w:tc>
        <w:tc>
          <w:tcPr>
            <w:tcW w:w="5488" w:type="dxa"/>
          </w:tcPr>
          <w:p w:rsidR="0061304E" w:rsidRPr="00813D8F" w:rsidRDefault="0061304E" w:rsidP="002951BC">
            <w:pPr>
              <w:ind w:right="142"/>
              <w:jc w:val="both"/>
              <w:rPr>
                <w:rFonts w:cs="Arial"/>
                <w:snapToGrid w:val="0"/>
              </w:rPr>
            </w:pPr>
          </w:p>
        </w:tc>
      </w:tr>
      <w:tr w:rsidR="0061304E" w:rsidRPr="00813D8F" w:rsidTr="00961243">
        <w:tc>
          <w:tcPr>
            <w:tcW w:w="1276" w:type="dxa"/>
          </w:tcPr>
          <w:p w:rsidR="0061304E" w:rsidRPr="00813D8F" w:rsidRDefault="0061304E" w:rsidP="002951BC">
            <w:pPr>
              <w:ind w:right="142"/>
              <w:jc w:val="both"/>
              <w:rPr>
                <w:rFonts w:cs="Arial"/>
                <w:snapToGrid w:val="0"/>
              </w:rPr>
            </w:pPr>
            <w:r w:rsidRPr="00813D8F">
              <w:rPr>
                <w:rFonts w:cs="Arial"/>
                <w:snapToGrid w:val="0"/>
              </w:rPr>
              <w:t>Spec</w:t>
            </w:r>
          </w:p>
        </w:tc>
        <w:tc>
          <w:tcPr>
            <w:tcW w:w="3692" w:type="dxa"/>
            <w:vAlign w:val="center"/>
          </w:tcPr>
          <w:p w:rsidR="0061304E" w:rsidRPr="00813D8F" w:rsidRDefault="0061304E" w:rsidP="002951BC">
            <w:pPr>
              <w:ind w:right="142"/>
              <w:jc w:val="both"/>
              <w:rPr>
                <w:rFonts w:cs="Arial"/>
                <w:snapToGrid w:val="0"/>
              </w:rPr>
            </w:pPr>
            <w:r w:rsidRPr="00813D8F">
              <w:rPr>
                <w:rFonts w:cs="Arial"/>
                <w:snapToGrid w:val="0"/>
              </w:rPr>
              <w:t>Specification</w:t>
            </w:r>
          </w:p>
        </w:tc>
        <w:tc>
          <w:tcPr>
            <w:tcW w:w="5488" w:type="dxa"/>
          </w:tcPr>
          <w:p w:rsidR="0061304E" w:rsidRPr="00813D8F" w:rsidRDefault="0061304E" w:rsidP="002951BC">
            <w:pPr>
              <w:ind w:right="142"/>
              <w:jc w:val="both"/>
              <w:rPr>
                <w:rFonts w:cs="Arial"/>
                <w:snapToGrid w:val="0"/>
              </w:rPr>
            </w:pPr>
          </w:p>
        </w:tc>
      </w:tr>
      <w:tr w:rsidR="0061304E" w:rsidRPr="00813D8F" w:rsidTr="00F5665C">
        <w:tc>
          <w:tcPr>
            <w:tcW w:w="1276" w:type="dxa"/>
          </w:tcPr>
          <w:p w:rsidR="0061304E" w:rsidRPr="00813D8F" w:rsidRDefault="0061304E" w:rsidP="002951BC">
            <w:pPr>
              <w:ind w:right="142"/>
              <w:jc w:val="both"/>
              <w:rPr>
                <w:rFonts w:cs="Arial"/>
                <w:snapToGrid w:val="0"/>
              </w:rPr>
            </w:pPr>
            <w:r w:rsidRPr="00813D8F">
              <w:rPr>
                <w:rFonts w:cs="Arial"/>
                <w:snapToGrid w:val="0"/>
              </w:rPr>
              <w:t>HMI</w:t>
            </w:r>
          </w:p>
        </w:tc>
        <w:tc>
          <w:tcPr>
            <w:tcW w:w="3692" w:type="dxa"/>
          </w:tcPr>
          <w:p w:rsidR="0061304E" w:rsidRPr="00813D8F" w:rsidRDefault="0061304E" w:rsidP="002951BC">
            <w:pPr>
              <w:ind w:right="142"/>
              <w:jc w:val="both"/>
              <w:rPr>
                <w:rFonts w:cs="Arial"/>
                <w:snapToGrid w:val="0"/>
              </w:rPr>
            </w:pPr>
            <w:r w:rsidRPr="00813D8F">
              <w:rPr>
                <w:rFonts w:eastAsiaTheme="minorEastAsia" w:cs="Arial"/>
                <w:lang w:eastAsia="zh-CN"/>
              </w:rPr>
              <w:t>Human Machine Interface</w:t>
            </w:r>
          </w:p>
        </w:tc>
        <w:tc>
          <w:tcPr>
            <w:tcW w:w="5488" w:type="dxa"/>
          </w:tcPr>
          <w:p w:rsidR="0061304E" w:rsidRPr="00813D8F" w:rsidRDefault="0061304E" w:rsidP="002951BC">
            <w:pPr>
              <w:ind w:right="142"/>
              <w:jc w:val="both"/>
              <w:rPr>
                <w:rFonts w:cs="Arial"/>
                <w:snapToGrid w:val="0"/>
              </w:rPr>
            </w:pPr>
          </w:p>
        </w:tc>
      </w:tr>
      <w:tr w:rsidR="0061304E" w:rsidRPr="00813D8F" w:rsidTr="00961243">
        <w:tc>
          <w:tcPr>
            <w:tcW w:w="1276" w:type="dxa"/>
          </w:tcPr>
          <w:p w:rsidR="0061304E" w:rsidRPr="00813D8F" w:rsidRDefault="0061304E" w:rsidP="002951BC">
            <w:pPr>
              <w:ind w:right="142"/>
              <w:jc w:val="both"/>
              <w:rPr>
                <w:rFonts w:cs="Arial"/>
                <w:snapToGrid w:val="0"/>
              </w:rPr>
            </w:pPr>
            <w:r w:rsidRPr="00813D8F">
              <w:rPr>
                <w:rFonts w:cs="Arial"/>
                <w:snapToGrid w:val="0"/>
              </w:rPr>
              <w:t>EOL</w:t>
            </w:r>
          </w:p>
        </w:tc>
        <w:tc>
          <w:tcPr>
            <w:tcW w:w="3692" w:type="dxa"/>
          </w:tcPr>
          <w:p w:rsidR="0061304E" w:rsidRPr="00813D8F" w:rsidRDefault="0061304E" w:rsidP="002951BC">
            <w:pPr>
              <w:ind w:right="142"/>
              <w:jc w:val="both"/>
              <w:rPr>
                <w:rFonts w:cs="Arial"/>
                <w:snapToGrid w:val="0"/>
              </w:rPr>
            </w:pPr>
            <w:r w:rsidRPr="00813D8F">
              <w:rPr>
                <w:rFonts w:cs="Arial"/>
                <w:snapToGrid w:val="0"/>
              </w:rPr>
              <w:t xml:space="preserve">End </w:t>
            </w:r>
            <w:proofErr w:type="gramStart"/>
            <w:r w:rsidRPr="00813D8F">
              <w:rPr>
                <w:rFonts w:cs="Arial"/>
                <w:snapToGrid w:val="0"/>
              </w:rPr>
              <w:t>Of</w:t>
            </w:r>
            <w:proofErr w:type="gramEnd"/>
            <w:r w:rsidRPr="00813D8F">
              <w:rPr>
                <w:rFonts w:cs="Arial"/>
                <w:snapToGrid w:val="0"/>
              </w:rPr>
              <w:t xml:space="preserve"> Line</w:t>
            </w:r>
          </w:p>
        </w:tc>
        <w:tc>
          <w:tcPr>
            <w:tcW w:w="5488" w:type="dxa"/>
          </w:tcPr>
          <w:p w:rsidR="0061304E" w:rsidRPr="00813D8F" w:rsidRDefault="0061304E" w:rsidP="002951BC">
            <w:pPr>
              <w:ind w:right="142"/>
              <w:jc w:val="both"/>
              <w:rPr>
                <w:rFonts w:cs="Arial"/>
                <w:snapToGrid w:val="0"/>
              </w:rPr>
            </w:pPr>
          </w:p>
        </w:tc>
      </w:tr>
      <w:tr w:rsidR="0061304E" w:rsidRPr="00813D8F" w:rsidTr="00961243">
        <w:tc>
          <w:tcPr>
            <w:tcW w:w="1276" w:type="dxa"/>
          </w:tcPr>
          <w:p w:rsidR="0061304E" w:rsidRPr="00813D8F" w:rsidRDefault="0061304E" w:rsidP="002951BC">
            <w:pPr>
              <w:ind w:right="142"/>
              <w:jc w:val="both"/>
              <w:rPr>
                <w:rFonts w:cs="Arial"/>
                <w:snapToGrid w:val="0"/>
              </w:rPr>
            </w:pPr>
            <w:r w:rsidRPr="00813D8F">
              <w:rPr>
                <w:rFonts w:cs="Arial"/>
                <w:snapToGrid w:val="0"/>
              </w:rPr>
              <w:t>CAN</w:t>
            </w:r>
          </w:p>
        </w:tc>
        <w:tc>
          <w:tcPr>
            <w:tcW w:w="3692" w:type="dxa"/>
          </w:tcPr>
          <w:p w:rsidR="0061304E" w:rsidRPr="00813D8F" w:rsidRDefault="0061304E" w:rsidP="002951BC">
            <w:pPr>
              <w:ind w:right="142"/>
              <w:jc w:val="both"/>
              <w:rPr>
                <w:rFonts w:cs="Arial"/>
                <w:snapToGrid w:val="0"/>
              </w:rPr>
            </w:pPr>
            <w:r w:rsidRPr="00813D8F">
              <w:rPr>
                <w:rFonts w:cs="Arial"/>
                <w:snapToGrid w:val="0"/>
              </w:rPr>
              <w:t>Controller Area Network</w:t>
            </w:r>
          </w:p>
        </w:tc>
        <w:tc>
          <w:tcPr>
            <w:tcW w:w="5488" w:type="dxa"/>
          </w:tcPr>
          <w:p w:rsidR="0061304E" w:rsidRPr="00813D8F" w:rsidRDefault="0061304E" w:rsidP="002951BC">
            <w:pPr>
              <w:ind w:right="142"/>
              <w:jc w:val="both"/>
              <w:rPr>
                <w:rFonts w:cs="Arial"/>
                <w:snapToGrid w:val="0"/>
              </w:rPr>
            </w:pPr>
          </w:p>
        </w:tc>
      </w:tr>
      <w:tr w:rsidR="0061304E" w:rsidRPr="00813D8F" w:rsidTr="00F5665C">
        <w:tc>
          <w:tcPr>
            <w:tcW w:w="1276" w:type="dxa"/>
            <w:vAlign w:val="center"/>
          </w:tcPr>
          <w:p w:rsidR="0061304E" w:rsidRPr="00813D8F" w:rsidRDefault="0061304E" w:rsidP="002951BC">
            <w:pPr>
              <w:ind w:right="142"/>
              <w:jc w:val="both"/>
              <w:rPr>
                <w:rFonts w:cs="Arial"/>
                <w:snapToGrid w:val="0"/>
              </w:rPr>
            </w:pPr>
            <w:r w:rsidRPr="00813D8F">
              <w:rPr>
                <w:rFonts w:cs="Arial"/>
                <w:snapToGrid w:val="0"/>
              </w:rPr>
              <w:t>HS1</w:t>
            </w:r>
          </w:p>
        </w:tc>
        <w:tc>
          <w:tcPr>
            <w:tcW w:w="3692" w:type="dxa"/>
            <w:vAlign w:val="center"/>
          </w:tcPr>
          <w:p w:rsidR="0061304E" w:rsidRPr="00813D8F" w:rsidRDefault="0061304E" w:rsidP="002951BC">
            <w:pPr>
              <w:ind w:right="142"/>
              <w:jc w:val="both"/>
              <w:rPr>
                <w:rFonts w:cs="Arial"/>
                <w:snapToGrid w:val="0"/>
              </w:rPr>
            </w:pPr>
            <w:r w:rsidRPr="00813D8F">
              <w:rPr>
                <w:rFonts w:cs="Arial"/>
                <w:snapToGrid w:val="0"/>
              </w:rPr>
              <w:t>High Speed 1</w:t>
            </w:r>
          </w:p>
        </w:tc>
        <w:tc>
          <w:tcPr>
            <w:tcW w:w="5488" w:type="dxa"/>
            <w:vAlign w:val="center"/>
          </w:tcPr>
          <w:p w:rsidR="0061304E" w:rsidRPr="00813D8F" w:rsidRDefault="0061304E" w:rsidP="002951BC">
            <w:pPr>
              <w:ind w:right="142"/>
              <w:jc w:val="both"/>
              <w:rPr>
                <w:rFonts w:cs="Arial"/>
                <w:snapToGrid w:val="0"/>
              </w:rPr>
            </w:pPr>
            <w:r w:rsidRPr="00813D8F">
              <w:rPr>
                <w:rFonts w:cs="Arial"/>
                <w:snapToGrid w:val="0"/>
              </w:rPr>
              <w:t>High Speed CAN network 1</w:t>
            </w:r>
          </w:p>
        </w:tc>
      </w:tr>
      <w:tr w:rsidR="0061304E" w:rsidRPr="00813D8F" w:rsidTr="00961243">
        <w:tc>
          <w:tcPr>
            <w:tcW w:w="1276" w:type="dxa"/>
            <w:vAlign w:val="center"/>
          </w:tcPr>
          <w:p w:rsidR="0061304E" w:rsidRPr="00813D8F" w:rsidRDefault="0061304E" w:rsidP="002951BC">
            <w:pPr>
              <w:ind w:right="142"/>
              <w:jc w:val="both"/>
              <w:rPr>
                <w:rFonts w:cs="Arial"/>
                <w:snapToGrid w:val="0"/>
              </w:rPr>
            </w:pPr>
            <w:r w:rsidRPr="00813D8F">
              <w:rPr>
                <w:rFonts w:cs="Arial"/>
                <w:snapToGrid w:val="0"/>
              </w:rPr>
              <w:t>HS2</w:t>
            </w:r>
          </w:p>
        </w:tc>
        <w:tc>
          <w:tcPr>
            <w:tcW w:w="3692" w:type="dxa"/>
            <w:vAlign w:val="center"/>
          </w:tcPr>
          <w:p w:rsidR="0061304E" w:rsidRPr="00813D8F" w:rsidRDefault="0061304E" w:rsidP="002951BC">
            <w:pPr>
              <w:ind w:right="142"/>
              <w:jc w:val="both"/>
              <w:rPr>
                <w:rFonts w:cs="Arial"/>
                <w:snapToGrid w:val="0"/>
              </w:rPr>
            </w:pPr>
            <w:r w:rsidRPr="00813D8F">
              <w:rPr>
                <w:rFonts w:cs="Arial"/>
                <w:snapToGrid w:val="0"/>
              </w:rPr>
              <w:t>High Speed 2</w:t>
            </w:r>
          </w:p>
        </w:tc>
        <w:tc>
          <w:tcPr>
            <w:tcW w:w="5488" w:type="dxa"/>
            <w:vAlign w:val="center"/>
          </w:tcPr>
          <w:p w:rsidR="0061304E" w:rsidRPr="00813D8F" w:rsidRDefault="0061304E" w:rsidP="002951BC">
            <w:pPr>
              <w:ind w:right="142"/>
              <w:jc w:val="both"/>
              <w:rPr>
                <w:rFonts w:cs="Arial"/>
                <w:snapToGrid w:val="0"/>
              </w:rPr>
            </w:pPr>
            <w:r w:rsidRPr="00813D8F">
              <w:rPr>
                <w:rFonts w:cs="Arial"/>
                <w:snapToGrid w:val="0"/>
              </w:rPr>
              <w:t>High Speed CAN network 2</w:t>
            </w:r>
          </w:p>
        </w:tc>
      </w:tr>
      <w:tr w:rsidR="0061304E" w:rsidRPr="00813D8F" w:rsidTr="00961243">
        <w:tc>
          <w:tcPr>
            <w:tcW w:w="1276" w:type="dxa"/>
            <w:vAlign w:val="center"/>
          </w:tcPr>
          <w:p w:rsidR="0061304E" w:rsidRPr="00813D8F" w:rsidRDefault="0061304E" w:rsidP="002951BC">
            <w:pPr>
              <w:ind w:right="142"/>
              <w:jc w:val="both"/>
              <w:rPr>
                <w:rFonts w:cs="Arial"/>
                <w:snapToGrid w:val="0"/>
              </w:rPr>
            </w:pPr>
            <w:r w:rsidRPr="00813D8F">
              <w:rPr>
                <w:rFonts w:cs="Arial"/>
                <w:snapToGrid w:val="0"/>
              </w:rPr>
              <w:t>HS3</w:t>
            </w:r>
          </w:p>
        </w:tc>
        <w:tc>
          <w:tcPr>
            <w:tcW w:w="3692" w:type="dxa"/>
            <w:vAlign w:val="center"/>
          </w:tcPr>
          <w:p w:rsidR="0061304E" w:rsidRPr="00813D8F" w:rsidRDefault="0061304E" w:rsidP="002951BC">
            <w:pPr>
              <w:ind w:right="142"/>
              <w:jc w:val="both"/>
              <w:rPr>
                <w:rFonts w:cs="Arial"/>
                <w:snapToGrid w:val="0"/>
              </w:rPr>
            </w:pPr>
            <w:r w:rsidRPr="00813D8F">
              <w:rPr>
                <w:rFonts w:cs="Arial"/>
                <w:snapToGrid w:val="0"/>
              </w:rPr>
              <w:t>High Speed 3</w:t>
            </w:r>
          </w:p>
        </w:tc>
        <w:tc>
          <w:tcPr>
            <w:tcW w:w="5488" w:type="dxa"/>
            <w:vAlign w:val="center"/>
          </w:tcPr>
          <w:p w:rsidR="0061304E" w:rsidRPr="00813D8F" w:rsidRDefault="0061304E" w:rsidP="002951BC">
            <w:pPr>
              <w:ind w:right="142"/>
              <w:jc w:val="both"/>
              <w:rPr>
                <w:rFonts w:cs="Arial"/>
                <w:snapToGrid w:val="0"/>
              </w:rPr>
            </w:pPr>
            <w:r w:rsidRPr="00813D8F">
              <w:rPr>
                <w:rFonts w:cs="Arial"/>
                <w:snapToGrid w:val="0"/>
              </w:rPr>
              <w:t>High Speed CAN network 3</w:t>
            </w:r>
          </w:p>
        </w:tc>
      </w:tr>
      <w:tr w:rsidR="0061304E" w:rsidRPr="00813D8F" w:rsidTr="00961243">
        <w:tc>
          <w:tcPr>
            <w:tcW w:w="1276" w:type="dxa"/>
            <w:vAlign w:val="center"/>
          </w:tcPr>
          <w:p w:rsidR="0061304E" w:rsidRPr="00813D8F" w:rsidRDefault="0061304E" w:rsidP="002951BC">
            <w:pPr>
              <w:ind w:right="142"/>
              <w:jc w:val="both"/>
              <w:rPr>
                <w:rFonts w:cs="Arial"/>
                <w:snapToGrid w:val="0"/>
              </w:rPr>
            </w:pPr>
            <w:r w:rsidRPr="00813D8F">
              <w:rPr>
                <w:rFonts w:cs="Arial"/>
                <w:snapToGrid w:val="0"/>
              </w:rPr>
              <w:lastRenderedPageBreak/>
              <w:t>TP</w:t>
            </w:r>
          </w:p>
        </w:tc>
        <w:tc>
          <w:tcPr>
            <w:tcW w:w="3692" w:type="dxa"/>
            <w:vAlign w:val="center"/>
          </w:tcPr>
          <w:p w:rsidR="0061304E" w:rsidRPr="00813D8F" w:rsidRDefault="0061304E" w:rsidP="002951BC">
            <w:pPr>
              <w:ind w:right="142"/>
              <w:jc w:val="both"/>
              <w:rPr>
                <w:rFonts w:cs="Arial"/>
                <w:snapToGrid w:val="0"/>
              </w:rPr>
            </w:pPr>
            <w:r w:rsidRPr="00813D8F">
              <w:rPr>
                <w:rFonts w:cs="Arial"/>
                <w:snapToGrid w:val="0"/>
              </w:rPr>
              <w:t>Transport Protocol</w:t>
            </w:r>
          </w:p>
        </w:tc>
        <w:tc>
          <w:tcPr>
            <w:tcW w:w="5488" w:type="dxa"/>
            <w:vAlign w:val="center"/>
          </w:tcPr>
          <w:p w:rsidR="0061304E" w:rsidRPr="00813D8F" w:rsidRDefault="0061304E" w:rsidP="002951BC">
            <w:pPr>
              <w:ind w:right="142"/>
              <w:jc w:val="both"/>
              <w:rPr>
                <w:rFonts w:cs="Arial"/>
                <w:snapToGrid w:val="0"/>
              </w:rPr>
            </w:pPr>
          </w:p>
        </w:tc>
      </w:tr>
      <w:tr w:rsidR="0061304E" w:rsidRPr="00813D8F" w:rsidTr="00961243">
        <w:tc>
          <w:tcPr>
            <w:tcW w:w="1276" w:type="dxa"/>
            <w:vAlign w:val="center"/>
          </w:tcPr>
          <w:p w:rsidR="0061304E" w:rsidRPr="00813D8F" w:rsidRDefault="0061304E" w:rsidP="002951BC">
            <w:pPr>
              <w:ind w:right="142"/>
              <w:jc w:val="both"/>
              <w:rPr>
                <w:rFonts w:cs="Arial"/>
                <w:snapToGrid w:val="0"/>
              </w:rPr>
            </w:pPr>
            <w:r w:rsidRPr="00813D8F">
              <w:rPr>
                <w:rFonts w:cs="Arial"/>
                <w:snapToGrid w:val="0"/>
              </w:rPr>
              <w:t>BT</w:t>
            </w:r>
          </w:p>
        </w:tc>
        <w:tc>
          <w:tcPr>
            <w:tcW w:w="3692" w:type="dxa"/>
            <w:vAlign w:val="center"/>
          </w:tcPr>
          <w:p w:rsidR="0061304E" w:rsidRPr="00813D8F" w:rsidRDefault="0061304E" w:rsidP="002951BC">
            <w:pPr>
              <w:ind w:right="142"/>
              <w:jc w:val="both"/>
              <w:rPr>
                <w:rFonts w:cs="Arial"/>
                <w:snapToGrid w:val="0"/>
              </w:rPr>
            </w:pPr>
            <w:r w:rsidRPr="00813D8F">
              <w:rPr>
                <w:rFonts w:cs="Arial"/>
                <w:snapToGrid w:val="0"/>
              </w:rPr>
              <w:t>Bluetooth</w:t>
            </w:r>
          </w:p>
        </w:tc>
        <w:tc>
          <w:tcPr>
            <w:tcW w:w="5488" w:type="dxa"/>
            <w:vAlign w:val="center"/>
          </w:tcPr>
          <w:p w:rsidR="0061304E" w:rsidRPr="00813D8F" w:rsidRDefault="0061304E" w:rsidP="002951BC">
            <w:pPr>
              <w:ind w:right="142"/>
              <w:jc w:val="both"/>
              <w:rPr>
                <w:rFonts w:cs="Arial"/>
                <w:snapToGrid w:val="0"/>
              </w:rPr>
            </w:pPr>
          </w:p>
        </w:tc>
      </w:tr>
      <w:tr w:rsidR="0061304E" w:rsidRPr="00813D8F" w:rsidTr="00F5665C">
        <w:tc>
          <w:tcPr>
            <w:tcW w:w="1276" w:type="dxa"/>
          </w:tcPr>
          <w:p w:rsidR="0061304E" w:rsidRPr="00813D8F" w:rsidRDefault="0061304E" w:rsidP="002951BC">
            <w:pPr>
              <w:ind w:right="142"/>
              <w:jc w:val="both"/>
              <w:rPr>
                <w:rFonts w:cs="Arial"/>
                <w:snapToGrid w:val="0"/>
              </w:rPr>
            </w:pPr>
            <w:r w:rsidRPr="00813D8F">
              <w:t>FRA</w:t>
            </w:r>
          </w:p>
        </w:tc>
        <w:tc>
          <w:tcPr>
            <w:tcW w:w="3692" w:type="dxa"/>
          </w:tcPr>
          <w:p w:rsidR="0061304E" w:rsidRPr="00813D8F" w:rsidRDefault="0061304E" w:rsidP="002951BC">
            <w:pPr>
              <w:ind w:right="142"/>
              <w:jc w:val="both"/>
              <w:rPr>
                <w:rFonts w:cs="Arial"/>
                <w:snapToGrid w:val="0"/>
              </w:rPr>
            </w:pPr>
            <w:r w:rsidRPr="00813D8F">
              <w:rPr>
                <w:rFonts w:cs="Arial"/>
                <w:snapToGrid w:val="0"/>
              </w:rPr>
              <w:t>Ford Roadside Assistance</w:t>
            </w:r>
          </w:p>
        </w:tc>
        <w:tc>
          <w:tcPr>
            <w:tcW w:w="5488" w:type="dxa"/>
          </w:tcPr>
          <w:p w:rsidR="0061304E" w:rsidRPr="00813D8F" w:rsidRDefault="0061304E" w:rsidP="002951BC">
            <w:pPr>
              <w:ind w:right="142"/>
              <w:jc w:val="both"/>
              <w:rPr>
                <w:rFonts w:cs="Arial"/>
                <w:snapToGrid w:val="0"/>
              </w:rPr>
            </w:pPr>
          </w:p>
        </w:tc>
      </w:tr>
      <w:tr w:rsidR="0061304E" w:rsidRPr="00813D8F" w:rsidTr="00961243">
        <w:tc>
          <w:tcPr>
            <w:tcW w:w="1276" w:type="dxa"/>
          </w:tcPr>
          <w:p w:rsidR="0061304E" w:rsidRPr="00813D8F" w:rsidRDefault="0061304E" w:rsidP="002951BC">
            <w:pPr>
              <w:ind w:right="142"/>
              <w:jc w:val="both"/>
              <w:rPr>
                <w:rFonts w:cs="Arial"/>
                <w:snapToGrid w:val="0"/>
              </w:rPr>
            </w:pPr>
            <w:r w:rsidRPr="00813D8F">
              <w:rPr>
                <w:rFonts w:cs="Arial"/>
                <w:snapToGrid w:val="0"/>
              </w:rPr>
              <w:t>Req</w:t>
            </w:r>
          </w:p>
        </w:tc>
        <w:tc>
          <w:tcPr>
            <w:tcW w:w="3692" w:type="dxa"/>
          </w:tcPr>
          <w:p w:rsidR="0061304E" w:rsidRPr="00813D8F" w:rsidRDefault="0061304E" w:rsidP="002951BC">
            <w:pPr>
              <w:ind w:right="142"/>
              <w:jc w:val="both"/>
              <w:rPr>
                <w:rFonts w:cs="Arial"/>
                <w:snapToGrid w:val="0"/>
              </w:rPr>
            </w:pPr>
            <w:r w:rsidRPr="00813D8F">
              <w:rPr>
                <w:rFonts w:cs="Arial"/>
                <w:snapToGrid w:val="0"/>
              </w:rPr>
              <w:t>Request</w:t>
            </w:r>
          </w:p>
        </w:tc>
        <w:tc>
          <w:tcPr>
            <w:tcW w:w="5488" w:type="dxa"/>
          </w:tcPr>
          <w:p w:rsidR="0061304E" w:rsidRPr="00813D8F" w:rsidRDefault="0061304E" w:rsidP="002951BC">
            <w:pPr>
              <w:ind w:right="142"/>
              <w:jc w:val="both"/>
              <w:rPr>
                <w:rFonts w:cs="Arial"/>
                <w:snapToGrid w:val="0"/>
              </w:rPr>
            </w:pPr>
          </w:p>
        </w:tc>
      </w:tr>
      <w:tr w:rsidR="0061304E" w:rsidRPr="00813D8F" w:rsidTr="00961243">
        <w:tc>
          <w:tcPr>
            <w:tcW w:w="1276" w:type="dxa"/>
          </w:tcPr>
          <w:p w:rsidR="0061304E" w:rsidRPr="00813D8F" w:rsidRDefault="00FC4D2B" w:rsidP="002951BC">
            <w:pPr>
              <w:ind w:right="142"/>
              <w:jc w:val="both"/>
              <w:rPr>
                <w:rFonts w:cs="Arial"/>
                <w:snapToGrid w:val="0"/>
              </w:rPr>
            </w:pPr>
            <w:r>
              <w:rPr>
                <w:rFonts w:cs="Arial"/>
                <w:snapToGrid w:val="0"/>
              </w:rPr>
              <w:t>LRA</w:t>
            </w:r>
          </w:p>
        </w:tc>
        <w:tc>
          <w:tcPr>
            <w:tcW w:w="3692" w:type="dxa"/>
          </w:tcPr>
          <w:p w:rsidR="0061304E" w:rsidRPr="00813D8F" w:rsidRDefault="00FC4D2B" w:rsidP="002951BC">
            <w:pPr>
              <w:ind w:right="142"/>
              <w:jc w:val="both"/>
              <w:rPr>
                <w:rFonts w:cs="Arial"/>
                <w:snapToGrid w:val="0"/>
              </w:rPr>
            </w:pPr>
            <w:r>
              <w:rPr>
                <w:rFonts w:cs="Arial"/>
                <w:snapToGrid w:val="0"/>
              </w:rPr>
              <w:t>Lincoln Roadside Assistance</w:t>
            </w:r>
          </w:p>
        </w:tc>
        <w:tc>
          <w:tcPr>
            <w:tcW w:w="5488" w:type="dxa"/>
          </w:tcPr>
          <w:p w:rsidR="0061304E" w:rsidRPr="00813D8F" w:rsidRDefault="0061304E" w:rsidP="002951BC">
            <w:pPr>
              <w:ind w:right="142"/>
              <w:jc w:val="both"/>
              <w:rPr>
                <w:rFonts w:cs="Arial"/>
                <w:snapToGrid w:val="0"/>
              </w:rPr>
            </w:pPr>
          </w:p>
        </w:tc>
      </w:tr>
    </w:tbl>
    <w:p w:rsidR="00A82627" w:rsidRPr="00813D8F" w:rsidRDefault="00A82627" w:rsidP="00A82627">
      <w:pPr>
        <w:pStyle w:val="Caption"/>
        <w:rPr>
          <w:b w:val="0"/>
          <w:lang w:val="en-GB"/>
        </w:rPr>
      </w:pPr>
      <w:bookmarkStart w:id="73" w:name="_Toc535931025"/>
      <w:bookmarkStart w:id="74" w:name="_Toc45710239"/>
      <w:r w:rsidRPr="00813D8F">
        <w:rPr>
          <w:b w:val="0"/>
          <w:lang w:val="en-GB"/>
        </w:rPr>
        <w:t xml:space="preserve">Table </w:t>
      </w:r>
      <w:r w:rsidR="00E42201">
        <w:rPr>
          <w:b w:val="0"/>
          <w:lang w:val="en-GB"/>
        </w:rPr>
        <w:fldChar w:fldCharType="begin"/>
      </w:r>
      <w:r w:rsidR="00E42201">
        <w:rPr>
          <w:b w:val="0"/>
          <w:lang w:val="en-GB"/>
        </w:rPr>
        <w:instrText xml:space="preserve"> SEQ Table \* ARABIC </w:instrText>
      </w:r>
      <w:r w:rsidR="00E42201">
        <w:rPr>
          <w:b w:val="0"/>
          <w:lang w:val="en-GB"/>
        </w:rPr>
        <w:fldChar w:fldCharType="separate"/>
      </w:r>
      <w:r w:rsidR="00CD424A">
        <w:rPr>
          <w:b w:val="0"/>
          <w:noProof/>
          <w:lang w:val="en-GB"/>
        </w:rPr>
        <w:t>5</w:t>
      </w:r>
      <w:r w:rsidR="00E42201">
        <w:rPr>
          <w:b w:val="0"/>
          <w:lang w:val="en-GB"/>
        </w:rPr>
        <w:fldChar w:fldCharType="end"/>
      </w:r>
      <w:r w:rsidRPr="00813D8F">
        <w:rPr>
          <w:b w:val="0"/>
          <w:lang w:val="en-GB"/>
        </w:rPr>
        <w:t>: Abbreviations used in this document.</w:t>
      </w:r>
      <w:bookmarkEnd w:id="73"/>
      <w:bookmarkEnd w:id="74"/>
    </w:p>
    <w:p w:rsidR="00A82627" w:rsidRPr="00813D8F" w:rsidRDefault="00A82627" w:rsidP="006E239E">
      <w:pPr>
        <w:pStyle w:val="Heading2"/>
      </w:pPr>
      <w:bookmarkStart w:id="75" w:name="_Toc420397673"/>
      <w:bookmarkStart w:id="76" w:name="_Toc535930952"/>
      <w:bookmarkStart w:id="77" w:name="_Toc45710575"/>
      <w:bookmarkEnd w:id="67"/>
      <w:bookmarkEnd w:id="68"/>
      <w:r w:rsidRPr="00813D8F">
        <w:t>Notation</w:t>
      </w:r>
      <w:bookmarkEnd w:id="75"/>
      <w:bookmarkEnd w:id="76"/>
      <w:bookmarkEnd w:id="77"/>
    </w:p>
    <w:p w:rsidR="00A82627" w:rsidRPr="00813D8F" w:rsidRDefault="00A82627" w:rsidP="006E239E">
      <w:pPr>
        <w:pStyle w:val="Heading3"/>
        <w:rPr>
          <w:lang w:val="en-GB"/>
        </w:rPr>
      </w:pPr>
      <w:bookmarkStart w:id="78" w:name="_Toc420397674"/>
      <w:bookmarkStart w:id="79" w:name="_Toc535930953"/>
      <w:bookmarkStart w:id="80" w:name="_Toc45710576"/>
      <w:bookmarkStart w:id="81" w:name="_Toc388364620"/>
      <w:bookmarkStart w:id="82" w:name="_Toc396825968"/>
      <w:bookmarkStart w:id="83" w:name="_Ref402369865"/>
      <w:r w:rsidRPr="00813D8F">
        <w:rPr>
          <w:lang w:val="en-GB"/>
        </w:rPr>
        <w:t>Requirements Templates</w:t>
      </w:r>
      <w:bookmarkEnd w:id="78"/>
      <w:bookmarkEnd w:id="79"/>
      <w:bookmarkEnd w:id="80"/>
    </w:p>
    <w:p w:rsidR="000400ED" w:rsidRPr="00813D8F" w:rsidRDefault="000400ED" w:rsidP="006E239E">
      <w:bookmarkStart w:id="84" w:name="_ASSUMPTIONS_AND_DEPENDENCIES"/>
      <w:bookmarkStart w:id="85" w:name="_Toc211245034"/>
      <w:bookmarkStart w:id="86" w:name="_Ref217349907"/>
      <w:bookmarkStart w:id="87" w:name="_Toc215652148"/>
      <w:bookmarkEnd w:id="6"/>
      <w:bookmarkEnd w:id="40"/>
      <w:bookmarkEnd w:id="81"/>
      <w:bookmarkEnd w:id="82"/>
      <w:bookmarkEnd w:id="83"/>
      <w:bookmarkEnd w:id="84"/>
      <w:r w:rsidRPr="00813D8F">
        <w:t xml:space="preserve">Each requirement, use case or scenario in this specification shall follow the corresponding template given in the document template </w:t>
      </w:r>
      <w:r w:rsidRPr="00813D8F">
        <w:rPr>
          <w:i/>
        </w:rPr>
        <w:t>Specification_Macros.dotm</w:t>
      </w:r>
      <w:r w:rsidRPr="00813D8F">
        <w:t xml:space="preserve"> on Wiki page </w:t>
      </w:r>
      <w:hyperlink r:id="rId32" w:history="1">
        <w:r w:rsidRPr="00813D8F">
          <w:rPr>
            <w:rStyle w:val="Hyperlink"/>
            <w:color w:val="auto"/>
          </w:rPr>
          <w:t>“Specification Templates”</w:t>
        </w:r>
      </w:hyperlink>
      <w:r w:rsidRPr="00813D8F">
        <w:t>. This document template also provides macros to insert the requirement templates. Refer to “</w:t>
      </w:r>
      <w:hyperlink r:id="rId33" w:history="1">
        <w:r w:rsidRPr="00813D8F">
          <w:rPr>
            <w:rStyle w:val="Hyperlink"/>
            <w:color w:val="auto"/>
          </w:rPr>
          <w:t>How to use the Specification Templates</w:t>
        </w:r>
      </w:hyperlink>
      <w:r w:rsidRPr="00813D8F">
        <w:rPr>
          <w:rStyle w:val="Hyperlink"/>
          <w:color w:val="auto"/>
        </w:rPr>
        <w:t>”</w:t>
      </w:r>
      <w:r w:rsidRPr="00813D8F">
        <w:t xml:space="preserve"> on how to enable the macros and the requirements templates in this specification.</w:t>
      </w:r>
    </w:p>
    <w:p w:rsidR="000400ED" w:rsidRPr="00813D8F" w:rsidRDefault="000400ED" w:rsidP="006E239E">
      <w:pPr>
        <w:jc w:val="both"/>
      </w:pPr>
    </w:p>
    <w:p w:rsidR="000400ED" w:rsidRPr="00813D8F" w:rsidRDefault="000400ED" w:rsidP="006E239E">
      <w:pPr>
        <w:jc w:val="both"/>
      </w:pPr>
      <w:r w:rsidRPr="00813D8F">
        <w:t xml:space="preserve">The requirements macro and requirements templates also enable the import of the specification to VSEM (refer to </w:t>
      </w:r>
      <w:hyperlink r:id="rId34" w:history="1">
        <w:r w:rsidRPr="00813D8F">
          <w:rPr>
            <w:rStyle w:val="Hyperlink"/>
            <w:color w:val="auto"/>
          </w:rPr>
          <w:t>"How to import specifications into VSEM as separate requirements"</w:t>
        </w:r>
      </w:hyperlink>
      <w:r w:rsidRPr="00813D8F">
        <w:t>).</w:t>
      </w:r>
    </w:p>
    <w:p w:rsidR="000400ED" w:rsidRPr="00813D8F" w:rsidRDefault="000400ED" w:rsidP="006B5FEE">
      <w:pPr>
        <w:pStyle w:val="Heading4"/>
      </w:pPr>
      <w:r w:rsidRPr="00813D8F">
        <w:t>Identification of requirements</w:t>
      </w:r>
    </w:p>
    <w:p w:rsidR="000400ED" w:rsidRPr="00813D8F" w:rsidRDefault="000400ED" w:rsidP="006E239E">
      <w:r w:rsidRPr="00813D8F">
        <w:t>The unique requirement ID given in the headline of any requirement follows the requirement throughout the development process. The requirement ID format follows a well-defined syntax.</w:t>
      </w:r>
    </w:p>
    <w:p w:rsidR="000400ED" w:rsidRPr="00813D8F" w:rsidRDefault="000400ED" w:rsidP="006E239E"/>
    <w:p w:rsidR="000400ED" w:rsidRPr="00813D8F" w:rsidRDefault="00D524C0" w:rsidP="006E239E">
      <w:r w:rsidRPr="00813D8F">
        <w:t xml:space="preserve">All identifiers in </w:t>
      </w:r>
      <w:proofErr w:type="gramStart"/>
      <w:r w:rsidRPr="00813D8F">
        <w:t>a</w:t>
      </w:r>
      <w:proofErr w:type="gramEnd"/>
      <w:r w:rsidRPr="00813D8F">
        <w:t xml:space="preserve"> </w:t>
      </w:r>
      <w:r w:rsidR="00BF2B86" w:rsidRPr="00813D8F">
        <w:t>AFS</w:t>
      </w:r>
      <w:r w:rsidR="000400ED" w:rsidRPr="00813D8F">
        <w:t xml:space="preserve"> shall be composed of </w:t>
      </w:r>
      <w:r w:rsidR="00BF2B86" w:rsidRPr="00813D8F">
        <w:t>4</w:t>
      </w:r>
      <w:r w:rsidR="000400ED" w:rsidRPr="00813D8F">
        <w:t xml:space="preserve"> parts:</w:t>
      </w:r>
    </w:p>
    <w:p w:rsidR="000400ED" w:rsidRPr="00813D8F" w:rsidRDefault="000400ED" w:rsidP="00F933D4">
      <w:pPr>
        <w:pStyle w:val="ListParagraph"/>
        <w:numPr>
          <w:ilvl w:val="0"/>
          <w:numId w:val="6"/>
        </w:numPr>
        <w:overflowPunct/>
        <w:autoSpaceDE/>
        <w:autoSpaceDN/>
        <w:adjustRightInd/>
        <w:ind w:left="1080"/>
        <w:contextualSpacing/>
        <w:textAlignment w:val="auto"/>
        <w:rPr>
          <w:rFonts w:cs="Arial"/>
        </w:rPr>
      </w:pPr>
      <w:r w:rsidRPr="00813D8F">
        <w:rPr>
          <w:rFonts w:cs="Arial"/>
        </w:rPr>
        <w:t xml:space="preserve">A leading letter F </w:t>
      </w:r>
      <w:r w:rsidR="00D524C0" w:rsidRPr="00813D8F">
        <w:rPr>
          <w:rFonts w:cs="Arial"/>
        </w:rPr>
        <w:t xml:space="preserve">/ FNC / </w:t>
      </w:r>
      <w:r w:rsidR="00BF2B86" w:rsidRPr="00813D8F">
        <w:rPr>
          <w:rFonts w:cs="Arial"/>
        </w:rPr>
        <w:t>FI</w:t>
      </w:r>
      <w:r w:rsidR="00D524C0" w:rsidRPr="00813D8F">
        <w:rPr>
          <w:rFonts w:cs="Arial"/>
        </w:rPr>
        <w:t xml:space="preserve"> </w:t>
      </w:r>
      <w:r w:rsidRPr="00813D8F">
        <w:rPr>
          <w:rFonts w:cs="Arial"/>
        </w:rPr>
        <w:t>(= Feature</w:t>
      </w:r>
      <w:r w:rsidR="00D524C0" w:rsidRPr="00813D8F">
        <w:rPr>
          <w:rFonts w:cs="Arial"/>
        </w:rPr>
        <w:t>/Function/</w:t>
      </w:r>
      <w:r w:rsidR="00BF2B86" w:rsidRPr="00813D8F">
        <w:rPr>
          <w:rFonts w:cs="Arial"/>
        </w:rPr>
        <w:t>Feature Implementation</w:t>
      </w:r>
      <w:r w:rsidRPr="00813D8F">
        <w:rPr>
          <w:rFonts w:cs="Arial"/>
        </w:rPr>
        <w:t>)</w:t>
      </w:r>
      <w:r w:rsidR="00D524C0" w:rsidRPr="00813D8F">
        <w:rPr>
          <w:rFonts w:cs="Arial"/>
        </w:rPr>
        <w:t xml:space="preserve"> according to the abstraction level of the requirement</w:t>
      </w:r>
      <w:r w:rsidRPr="00813D8F">
        <w:rPr>
          <w:rFonts w:cs="Arial"/>
        </w:rPr>
        <w:t>.</w:t>
      </w:r>
    </w:p>
    <w:p w:rsidR="000400ED" w:rsidRPr="00813D8F" w:rsidRDefault="000400ED" w:rsidP="00F933D4">
      <w:pPr>
        <w:pStyle w:val="ListParagraph"/>
        <w:numPr>
          <w:ilvl w:val="0"/>
          <w:numId w:val="6"/>
        </w:numPr>
        <w:overflowPunct/>
        <w:autoSpaceDE/>
        <w:autoSpaceDN/>
        <w:adjustRightInd/>
        <w:ind w:left="1080"/>
        <w:contextualSpacing/>
        <w:textAlignment w:val="auto"/>
        <w:rPr>
          <w:rFonts w:cs="Arial"/>
        </w:rPr>
      </w:pPr>
      <w:r w:rsidRPr="00813D8F">
        <w:rPr>
          <w:rFonts w:cs="Arial"/>
        </w:rPr>
        <w:t>Followed by the feature name (typically an acronym)</w:t>
      </w:r>
    </w:p>
    <w:p w:rsidR="000400ED" w:rsidRPr="00813D8F" w:rsidRDefault="000400ED" w:rsidP="00F933D4">
      <w:pPr>
        <w:pStyle w:val="ListParagraph"/>
        <w:numPr>
          <w:ilvl w:val="0"/>
          <w:numId w:val="6"/>
        </w:numPr>
        <w:overflowPunct/>
        <w:autoSpaceDE/>
        <w:autoSpaceDN/>
        <w:adjustRightInd/>
        <w:ind w:left="1080"/>
        <w:contextualSpacing/>
        <w:textAlignment w:val="auto"/>
      </w:pPr>
      <w:r w:rsidRPr="00813D8F">
        <w:rPr>
          <w:rFonts w:cs="Arial"/>
        </w:rPr>
        <w:t>Followed by a letter indicating the category of requirement (whether it is a Scenario (=SC), a Use Case (=UC) or a Requirement (=R))</w:t>
      </w:r>
    </w:p>
    <w:p w:rsidR="000400ED" w:rsidRPr="00813D8F" w:rsidRDefault="000400ED" w:rsidP="00F933D4">
      <w:pPr>
        <w:pStyle w:val="ListParagraph"/>
        <w:numPr>
          <w:ilvl w:val="0"/>
          <w:numId w:val="6"/>
        </w:numPr>
        <w:overflowPunct/>
        <w:autoSpaceDE/>
        <w:autoSpaceDN/>
        <w:adjustRightInd/>
        <w:ind w:left="1080"/>
        <w:contextualSpacing/>
        <w:textAlignment w:val="auto"/>
        <w:rPr>
          <w:rFonts w:cs="Arial"/>
        </w:rPr>
      </w:pPr>
      <w:r w:rsidRPr="00813D8F">
        <w:rPr>
          <w:rFonts w:cs="Arial"/>
        </w:rPr>
        <w:t xml:space="preserve">Ending with the actual requirement number </w:t>
      </w:r>
    </w:p>
    <w:p w:rsidR="000400ED" w:rsidRPr="00813D8F" w:rsidRDefault="000400ED" w:rsidP="006E239E">
      <w:pPr>
        <w:pStyle w:val="FlietextAnwendugsdoku"/>
        <w:rPr>
          <w:rFonts w:asciiTheme="minorHAnsi" w:hAnsiTheme="minorHAnsi"/>
          <w:b/>
          <w:sz w:val="16"/>
          <w:szCs w:val="16"/>
        </w:rPr>
      </w:pPr>
      <w:r w:rsidRPr="00813D8F">
        <w:rPr>
          <w:i/>
          <w:iCs/>
          <w:szCs w:val="22"/>
        </w:rPr>
        <w:t>Example:</w:t>
      </w:r>
    </w:p>
    <w:p w:rsidR="000400ED" w:rsidRPr="00813D8F" w:rsidRDefault="000400ED" w:rsidP="006E239E">
      <w:pPr>
        <w:pStyle w:val="FlietextAnwendugsdoku"/>
        <w:ind w:left="2955" w:hanging="2955"/>
        <w:rPr>
          <w:rFonts w:ascii="Arial" w:hAnsi="Arial" w:cs="Arial"/>
          <w:iCs/>
          <w:szCs w:val="22"/>
        </w:rPr>
      </w:pPr>
      <w:r w:rsidRPr="00813D8F">
        <w:rPr>
          <w:i/>
          <w:iCs/>
          <w:szCs w:val="22"/>
        </w:rPr>
        <w:t>F_PCL_R_00004</w:t>
      </w:r>
      <w:r w:rsidRPr="00813D8F">
        <w:rPr>
          <w:i/>
          <w:iCs/>
          <w:szCs w:val="22"/>
        </w:rPr>
        <w:tab/>
      </w:r>
      <w:r w:rsidRPr="00813D8F">
        <w:rPr>
          <w:rFonts w:ascii="Arial" w:hAnsi="Arial" w:cs="Arial"/>
          <w:iCs/>
          <w:szCs w:val="22"/>
        </w:rPr>
        <w:t>This is the fourth requirement on feature level for the feature Power Child Lock.</w:t>
      </w:r>
    </w:p>
    <w:p w:rsidR="000400ED" w:rsidRPr="00813D8F" w:rsidRDefault="000400ED" w:rsidP="006B5FEE">
      <w:pPr>
        <w:pStyle w:val="Heading4"/>
      </w:pPr>
      <w:r w:rsidRPr="00813D8F">
        <w:t>Requirements Attributes</w:t>
      </w:r>
    </w:p>
    <w:p w:rsidR="00414CBE" w:rsidRPr="00813D8F" w:rsidRDefault="00414CBE" w:rsidP="00414CBE">
      <w:r w:rsidRPr="00813D8F">
        <w:t xml:space="preserve">The macros provided by </w:t>
      </w:r>
      <w:hyperlink r:id="rId35" w:history="1">
        <w:r w:rsidRPr="00813D8F">
          <w:rPr>
            <w:rStyle w:val="Hyperlink"/>
            <w:color w:val="auto"/>
          </w:rPr>
          <w:t>“Specification Templates”</w:t>
        </w:r>
      </w:hyperlink>
      <w:r w:rsidRPr="00813D8F">
        <w:t xml:space="preserve"> add attributes to each requirement. This helps to classify requirements. The </w:t>
      </w:r>
      <w:hyperlink r:id="rId36" w:history="1">
        <w:r w:rsidRPr="00813D8F">
          <w:rPr>
            <w:rStyle w:val="Hyperlink"/>
            <w:color w:val="auto"/>
          </w:rPr>
          <w:t>list of available attributes</w:t>
        </w:r>
      </w:hyperlink>
      <w:r w:rsidRPr="00813D8F">
        <w:t xml:space="preserve"> is given in the RE Wiki.</w:t>
      </w:r>
    </w:p>
    <w:p w:rsidR="00720B07" w:rsidRPr="00813D8F" w:rsidRDefault="00720B07" w:rsidP="00414CBE"/>
    <w:p w:rsidR="00720B07" w:rsidRPr="00813D8F" w:rsidRDefault="00720B07" w:rsidP="00414CBE"/>
    <w:p w:rsidR="004D7C06" w:rsidRPr="00813D8F" w:rsidRDefault="004E5DFE" w:rsidP="004E5DFE">
      <w:pPr>
        <w:pStyle w:val="Heading1"/>
      </w:pPr>
      <w:bookmarkStart w:id="88" w:name="_Toc535930954"/>
      <w:bookmarkStart w:id="89" w:name="_Toc45710577"/>
      <w:r w:rsidRPr="00813D8F">
        <w:lastRenderedPageBreak/>
        <w:t>FEATURE DEFINITINON</w:t>
      </w:r>
      <w:bookmarkEnd w:id="88"/>
      <w:bookmarkEnd w:id="89"/>
    </w:p>
    <w:p w:rsidR="00466D40" w:rsidRPr="00813D8F" w:rsidRDefault="00466D40" w:rsidP="00466D40">
      <w:pPr>
        <w:pStyle w:val="Heading2"/>
      </w:pPr>
      <w:bookmarkStart w:id="90" w:name="_Toc535930955"/>
      <w:bookmarkStart w:id="91" w:name="_Toc45710578"/>
      <w:r w:rsidRPr="00813D8F">
        <w:t xml:space="preserve">Feature </w:t>
      </w:r>
      <w:r w:rsidR="00346E4F" w:rsidRPr="00813D8F">
        <w:t>Description</w:t>
      </w:r>
      <w:bookmarkEnd w:id="90"/>
      <w:bookmarkEnd w:id="91"/>
    </w:p>
    <w:p w:rsidR="00A87CAC" w:rsidRPr="00813D8F" w:rsidRDefault="00A87CAC" w:rsidP="00A87CAC">
      <w:pPr>
        <w:pStyle w:val="Heading3"/>
      </w:pPr>
      <w:bookmarkStart w:id="92" w:name="_Toc535930956"/>
      <w:bookmarkStart w:id="93" w:name="_Toc45710579"/>
      <w:r w:rsidRPr="00813D8F">
        <w:t xml:space="preserve">Purpose and Overview of </w:t>
      </w:r>
      <w:r w:rsidR="00236F77" w:rsidRPr="00813D8F">
        <w:t>Feature</w:t>
      </w:r>
      <w:bookmarkEnd w:id="92"/>
      <w:bookmarkEnd w:id="93"/>
      <w:r w:rsidR="00236F77" w:rsidRPr="00813D8F">
        <w:t xml:space="preserve"> </w:t>
      </w:r>
    </w:p>
    <w:p w:rsidR="000A6681" w:rsidRPr="00813D8F" w:rsidRDefault="000A6681" w:rsidP="000A6681">
      <w:pPr>
        <w:jc w:val="both"/>
        <w:rPr>
          <w:rFonts w:cs="Arial"/>
        </w:rPr>
      </w:pPr>
      <w:bookmarkStart w:id="94" w:name="_Toc446420179"/>
      <w:bookmarkStart w:id="95" w:name="_Toc397081437"/>
      <w:r w:rsidRPr="00813D8F">
        <w:t xml:space="preserve">The purpose of this feature is to assist driver with displaying additional actionable option when any vehicle warning triggered. Feature will categorize the warning in different type and driver will get </w:t>
      </w:r>
      <w:r w:rsidRPr="00813D8F">
        <w:rPr>
          <w:rFonts w:cs="Arial"/>
        </w:rPr>
        <w:t xml:space="preserve">a list of relevant POIs or call </w:t>
      </w:r>
      <w:r w:rsidR="00813D8F" w:rsidRPr="00813D8F">
        <w:rPr>
          <w:rFonts w:cs="Arial"/>
        </w:rPr>
        <w:t>Ford</w:t>
      </w:r>
      <w:r w:rsidR="00FC4D2B">
        <w:rPr>
          <w:rFonts w:cs="Arial"/>
        </w:rPr>
        <w:t>/Lincoln</w:t>
      </w:r>
      <w:r w:rsidRPr="00813D8F">
        <w:rPr>
          <w:rFonts w:cs="Arial"/>
        </w:rPr>
        <w:t xml:space="preserve"> Roadside Assistance depending on warning type. In addition to warning display, new situational prompt will assist driver to change </w:t>
      </w:r>
      <w:r w:rsidR="00C12AC0" w:rsidRPr="00813D8F">
        <w:rPr>
          <w:rFonts w:cs="Arial"/>
        </w:rPr>
        <w:t xml:space="preserve">digital </w:t>
      </w:r>
      <w:r w:rsidRPr="00813D8F">
        <w:rPr>
          <w:rFonts w:cs="Arial"/>
        </w:rPr>
        <w:t>speedometer unit when certain condition</w:t>
      </w:r>
      <w:r w:rsidR="00826F33" w:rsidRPr="00813D8F">
        <w:rPr>
          <w:rFonts w:cs="Arial"/>
        </w:rPr>
        <w:t>s meet</w:t>
      </w:r>
      <w:r w:rsidRPr="00813D8F">
        <w:rPr>
          <w:rFonts w:cs="Arial"/>
        </w:rPr>
        <w:t>.</w:t>
      </w:r>
    </w:p>
    <w:p w:rsidR="000A6681" w:rsidRPr="00813D8F" w:rsidRDefault="000A6681" w:rsidP="00F933D4">
      <w:pPr>
        <w:pStyle w:val="Heading3"/>
        <w:numPr>
          <w:ilvl w:val="2"/>
          <w:numId w:val="5"/>
        </w:numPr>
        <w:jc w:val="both"/>
      </w:pPr>
      <w:bookmarkStart w:id="96" w:name="_Background"/>
      <w:bookmarkStart w:id="97" w:name="_Toc475104782"/>
      <w:bookmarkStart w:id="98" w:name="_Toc535930957"/>
      <w:bookmarkStart w:id="99" w:name="_Toc45710580"/>
      <w:bookmarkEnd w:id="96"/>
      <w:r w:rsidRPr="00813D8F">
        <w:t>Background</w:t>
      </w:r>
      <w:bookmarkEnd w:id="97"/>
      <w:bookmarkEnd w:id="98"/>
      <w:bookmarkEnd w:id="99"/>
    </w:p>
    <w:p w:rsidR="000A6681" w:rsidRPr="00813D8F" w:rsidRDefault="000A6681" w:rsidP="00F933D4">
      <w:pPr>
        <w:pStyle w:val="Heading4"/>
        <w:numPr>
          <w:ilvl w:val="3"/>
          <w:numId w:val="5"/>
        </w:numPr>
        <w:jc w:val="both"/>
      </w:pPr>
      <w:r w:rsidRPr="00813D8F">
        <w:t>Current State</w:t>
      </w:r>
    </w:p>
    <w:p w:rsidR="000A6681" w:rsidRPr="00813D8F" w:rsidRDefault="000A6681" w:rsidP="000A6681">
      <w:pPr>
        <w:jc w:val="both"/>
        <w:rPr>
          <w:rFonts w:cs="Arial"/>
        </w:rPr>
      </w:pPr>
      <w:r w:rsidRPr="00813D8F">
        <w:rPr>
          <w:rFonts w:cs="Arial"/>
        </w:rPr>
        <w:t xml:space="preserve">The feature will add options while displaying any warning for customer to act on it. Feature is expected to improve customer experience by </w:t>
      </w:r>
      <w:proofErr w:type="gramStart"/>
      <w:r w:rsidRPr="00813D8F">
        <w:rPr>
          <w:rFonts w:cs="Arial"/>
        </w:rPr>
        <w:t>providing assistance</w:t>
      </w:r>
      <w:proofErr w:type="gramEnd"/>
      <w:r w:rsidRPr="00813D8F">
        <w:rPr>
          <w:rFonts w:cs="Arial"/>
        </w:rPr>
        <w:t xml:space="preserve"> in critical situation. Currently, driver can choose any POI’s and can change </w:t>
      </w:r>
      <w:r w:rsidR="009116CA" w:rsidRPr="00813D8F">
        <w:rPr>
          <w:rFonts w:cs="Arial"/>
        </w:rPr>
        <w:t xml:space="preserve">digital </w:t>
      </w:r>
      <w:r w:rsidRPr="00813D8F">
        <w:rPr>
          <w:rFonts w:cs="Arial"/>
        </w:rPr>
        <w:t xml:space="preserve">speedometer unit settings manually while driving through menus settings. The implementation of this feature will allow driver to select POI depending on what situation vehicle is in and in which area customer need help on. </w:t>
      </w:r>
      <w:r w:rsidR="00813D8F" w:rsidRPr="00813D8F">
        <w:rPr>
          <w:rFonts w:cs="Arial"/>
        </w:rPr>
        <w:t>Ford</w:t>
      </w:r>
      <w:r w:rsidR="00FC4D2B">
        <w:rPr>
          <w:rFonts w:cs="Arial"/>
        </w:rPr>
        <w:t>/Lincoln</w:t>
      </w:r>
      <w:r w:rsidRPr="00813D8F">
        <w:rPr>
          <w:rFonts w:cs="Arial"/>
        </w:rPr>
        <w:t xml:space="preserve"> Roadside Assistance is also becoming more reachable through phone call by pairing cell phone with vehicle. While customer </w:t>
      </w:r>
      <w:proofErr w:type="gramStart"/>
      <w:r w:rsidRPr="00813D8F">
        <w:rPr>
          <w:rFonts w:cs="Arial"/>
        </w:rPr>
        <w:t>is able to</w:t>
      </w:r>
      <w:proofErr w:type="gramEnd"/>
      <w:r w:rsidRPr="00813D8F">
        <w:rPr>
          <w:rFonts w:cs="Arial"/>
        </w:rPr>
        <w:t xml:space="preserve"> change the </w:t>
      </w:r>
      <w:r w:rsidR="009116CA" w:rsidRPr="00813D8F">
        <w:rPr>
          <w:rFonts w:cs="Arial"/>
        </w:rPr>
        <w:t xml:space="preserve">digital </w:t>
      </w:r>
      <w:r w:rsidRPr="00813D8F">
        <w:rPr>
          <w:rFonts w:cs="Arial"/>
        </w:rPr>
        <w:t xml:space="preserve">speedometer unit manually, now this feature will </w:t>
      </w:r>
      <w:r w:rsidR="0068690C" w:rsidRPr="00813D8F">
        <w:rPr>
          <w:rFonts w:cs="Arial"/>
        </w:rPr>
        <w:t xml:space="preserve">display </w:t>
      </w:r>
      <w:r w:rsidR="002B5DCD" w:rsidRPr="00813D8F">
        <w:rPr>
          <w:rFonts w:cs="Arial"/>
        </w:rPr>
        <w:t>warning</w:t>
      </w:r>
      <w:r w:rsidRPr="00813D8F">
        <w:rPr>
          <w:rFonts w:cs="Arial"/>
        </w:rPr>
        <w:t xml:space="preserve"> to change </w:t>
      </w:r>
      <w:r w:rsidR="009116CA" w:rsidRPr="00813D8F">
        <w:rPr>
          <w:rFonts w:cs="Arial"/>
        </w:rPr>
        <w:t xml:space="preserve">digital </w:t>
      </w:r>
      <w:r w:rsidRPr="00813D8F">
        <w:rPr>
          <w:rFonts w:cs="Arial"/>
        </w:rPr>
        <w:t xml:space="preserve">speedometer unit right at the moment while vehicle changes the US border and unit remains same as vehicle’s previous location. Frequent customers could set the preference for the unit change </w:t>
      </w:r>
      <w:r w:rsidR="0068690C" w:rsidRPr="00813D8F">
        <w:rPr>
          <w:rFonts w:cs="Arial"/>
        </w:rPr>
        <w:t xml:space="preserve">warning </w:t>
      </w:r>
      <w:r w:rsidR="003054D9" w:rsidRPr="00813D8F">
        <w:rPr>
          <w:rFonts w:cs="Arial"/>
        </w:rPr>
        <w:t>displays</w:t>
      </w:r>
      <w:r w:rsidRPr="00813D8F">
        <w:rPr>
          <w:rFonts w:cs="Arial"/>
        </w:rPr>
        <w:t xml:space="preserve"> well.</w:t>
      </w:r>
    </w:p>
    <w:p w:rsidR="000A6681" w:rsidRPr="00813D8F" w:rsidRDefault="000A6681" w:rsidP="00F933D4">
      <w:pPr>
        <w:pStyle w:val="Heading4"/>
        <w:numPr>
          <w:ilvl w:val="3"/>
          <w:numId w:val="5"/>
        </w:numPr>
        <w:jc w:val="both"/>
      </w:pPr>
      <w:r w:rsidRPr="00813D8F">
        <w:t>Feature Opportunity</w:t>
      </w:r>
    </w:p>
    <w:p w:rsidR="000A6681" w:rsidRPr="00813D8F" w:rsidRDefault="000A6681" w:rsidP="000A6681">
      <w:pPr>
        <w:jc w:val="both"/>
        <w:rPr>
          <w:rFonts w:cs="Arial"/>
        </w:rPr>
      </w:pPr>
      <w:r w:rsidRPr="00813D8F">
        <w:rPr>
          <w:rFonts w:cs="Arial"/>
        </w:rPr>
        <w:t>The feature will provide option for the driver to take depending on warning category. Currently, drivers are only allowed to close all the warnings. The implementation of this feature will update the current si</w:t>
      </w:r>
      <w:r w:rsidR="0068690C" w:rsidRPr="00813D8F">
        <w:rPr>
          <w:rFonts w:cs="Arial"/>
        </w:rPr>
        <w:t xml:space="preserve">tuation. The feature will keep </w:t>
      </w:r>
      <w:r w:rsidRPr="00813D8F">
        <w:rPr>
          <w:rFonts w:cs="Arial"/>
        </w:rPr>
        <w:t xml:space="preserve">the current </w:t>
      </w:r>
      <w:r w:rsidR="0068690C" w:rsidRPr="00813D8F">
        <w:rPr>
          <w:rFonts w:cs="Arial"/>
        </w:rPr>
        <w:t>warning</w:t>
      </w:r>
      <w:r w:rsidRPr="00813D8F">
        <w:rPr>
          <w:rFonts w:cs="Arial"/>
        </w:rPr>
        <w:t xml:space="preserve"> closing option and provide additional option to either go warning POI’s or calling roadside assistance depending on warning types. Feature will also display situational </w:t>
      </w:r>
      <w:r w:rsidR="002B5DCD" w:rsidRPr="00813D8F">
        <w:rPr>
          <w:rFonts w:cs="Arial"/>
        </w:rPr>
        <w:t>warning</w:t>
      </w:r>
      <w:r w:rsidRPr="00813D8F">
        <w:rPr>
          <w:rFonts w:cs="Arial"/>
        </w:rPr>
        <w:t xml:space="preserve"> based on the condition of change in country.</w:t>
      </w:r>
    </w:p>
    <w:p w:rsidR="000A6681" w:rsidRPr="00813D8F" w:rsidRDefault="000A6681" w:rsidP="00F933D4">
      <w:pPr>
        <w:pStyle w:val="Heading4"/>
        <w:numPr>
          <w:ilvl w:val="3"/>
          <w:numId w:val="5"/>
        </w:numPr>
        <w:jc w:val="both"/>
      </w:pPr>
      <w:r w:rsidRPr="00813D8F">
        <w:t>Feature Goals</w:t>
      </w:r>
    </w:p>
    <w:p w:rsidR="000A6681" w:rsidRPr="00813D8F" w:rsidRDefault="000A6681" w:rsidP="000A6681">
      <w:pPr>
        <w:jc w:val="both"/>
        <w:rPr>
          <w:rFonts w:cs="Arial"/>
        </w:rPr>
      </w:pPr>
      <w:r w:rsidRPr="00813D8F">
        <w:rPr>
          <w:rFonts w:cs="Arial"/>
        </w:rPr>
        <w:t xml:space="preserve">The goal of this feature is to ease the pain point of customer by assisting with actionable options whenever any vehicle warning </w:t>
      </w:r>
      <w:r w:rsidR="0068690C" w:rsidRPr="00813D8F">
        <w:rPr>
          <w:rFonts w:cs="Arial"/>
        </w:rPr>
        <w:t>displays</w:t>
      </w:r>
      <w:r w:rsidRPr="00813D8F">
        <w:rPr>
          <w:rFonts w:cs="Arial"/>
        </w:rPr>
        <w:t xml:space="preserve">. Implementation of this feature will improve driver experience with navigating to warning dependent POI bypassing the root POI screens/table of contents menus. The feature will also allow customer to change the </w:t>
      </w:r>
      <w:r w:rsidR="009116CA" w:rsidRPr="00813D8F">
        <w:rPr>
          <w:rFonts w:cs="Arial"/>
        </w:rPr>
        <w:t xml:space="preserve">digital </w:t>
      </w:r>
      <w:r w:rsidRPr="00813D8F">
        <w:rPr>
          <w:rFonts w:cs="Arial"/>
        </w:rPr>
        <w:t xml:space="preserve">speedometer unit through </w:t>
      </w:r>
      <w:r w:rsidR="0068690C" w:rsidRPr="00813D8F">
        <w:rPr>
          <w:rFonts w:cs="Arial"/>
        </w:rPr>
        <w:t>warning display</w:t>
      </w:r>
      <w:r w:rsidRPr="00813D8F">
        <w:rPr>
          <w:rFonts w:cs="Arial"/>
        </w:rPr>
        <w:t xml:space="preserve"> whenever condition applies.</w:t>
      </w:r>
    </w:p>
    <w:p w:rsidR="000A6681" w:rsidRPr="00813D8F" w:rsidRDefault="000A6681" w:rsidP="00F933D4">
      <w:pPr>
        <w:pStyle w:val="Heading4"/>
        <w:numPr>
          <w:ilvl w:val="3"/>
          <w:numId w:val="5"/>
        </w:numPr>
        <w:jc w:val="both"/>
      </w:pPr>
      <w:r w:rsidRPr="00813D8F">
        <w:t>Feature Objectives</w:t>
      </w:r>
    </w:p>
    <w:p w:rsidR="000A6681" w:rsidRPr="00813D8F" w:rsidRDefault="000A6681" w:rsidP="000A6681">
      <w:pPr>
        <w:jc w:val="both"/>
        <w:rPr>
          <w:rFonts w:cs="Arial"/>
        </w:rPr>
      </w:pPr>
      <w:r w:rsidRPr="00813D8F">
        <w:rPr>
          <w:rFonts w:cs="Arial"/>
        </w:rPr>
        <w:t xml:space="preserve">The objectives of this feature are as follows: </w:t>
      </w:r>
    </w:p>
    <w:p w:rsidR="000A6681" w:rsidRPr="00813D8F" w:rsidRDefault="000A6681" w:rsidP="00F933D4">
      <w:pPr>
        <w:pStyle w:val="ListParagraph"/>
        <w:numPr>
          <w:ilvl w:val="0"/>
          <w:numId w:val="13"/>
        </w:numPr>
        <w:jc w:val="both"/>
      </w:pPr>
      <w:r w:rsidRPr="00813D8F">
        <w:rPr>
          <w:rFonts w:cs="Arial"/>
        </w:rPr>
        <w:t xml:space="preserve">In case of Fuel </w:t>
      </w:r>
      <w:r w:rsidR="00E160DD">
        <w:rPr>
          <w:rFonts w:cs="Arial"/>
        </w:rPr>
        <w:t xml:space="preserve">or Charging </w:t>
      </w:r>
      <w:r w:rsidRPr="00813D8F">
        <w:rPr>
          <w:rFonts w:cs="Arial"/>
        </w:rPr>
        <w:t xml:space="preserve">Warnings, customer will be able to choose respective POI station to go there </w:t>
      </w:r>
    </w:p>
    <w:p w:rsidR="000A6681" w:rsidRPr="00813D8F" w:rsidRDefault="000A6681" w:rsidP="00F933D4">
      <w:pPr>
        <w:pStyle w:val="ListParagraph"/>
        <w:numPr>
          <w:ilvl w:val="0"/>
          <w:numId w:val="13"/>
        </w:numPr>
        <w:jc w:val="both"/>
      </w:pPr>
      <w:r w:rsidRPr="00813D8F">
        <w:t xml:space="preserve">In case of Roadside Warnings, an option will be available that allows the customer to Call </w:t>
      </w:r>
      <w:r w:rsidR="00813D8F" w:rsidRPr="00813D8F">
        <w:t>Ford</w:t>
      </w:r>
      <w:r w:rsidR="00FC4D2B">
        <w:t>/Lincoln</w:t>
      </w:r>
      <w:r w:rsidRPr="00813D8F">
        <w:t xml:space="preserve"> Roadside Assistance</w:t>
      </w:r>
    </w:p>
    <w:p w:rsidR="000A6681" w:rsidRPr="00813D8F" w:rsidRDefault="000A6681" w:rsidP="00F933D4">
      <w:pPr>
        <w:pStyle w:val="ListParagraph"/>
        <w:numPr>
          <w:ilvl w:val="0"/>
          <w:numId w:val="13"/>
        </w:numPr>
        <w:jc w:val="both"/>
      </w:pPr>
      <w:r w:rsidRPr="00813D8F">
        <w:t>Depending on vehicle's current location (</w:t>
      </w:r>
      <w:r w:rsidR="00262D60">
        <w:t>UK</w:t>
      </w:r>
      <w:r w:rsidRPr="00813D8F">
        <w:t xml:space="preserve"> to </w:t>
      </w:r>
      <w:r w:rsidR="00262D60">
        <w:t>France</w:t>
      </w:r>
      <w:r w:rsidRPr="00813D8F">
        <w:t xml:space="preserve"> and vice versa</w:t>
      </w:r>
      <w:r w:rsidR="0061304E">
        <w:t xml:space="preserve">, USA to Canada/Mexico and </w:t>
      </w:r>
      <w:proofErr w:type="spellStart"/>
      <w:r w:rsidR="0061304E">
        <w:t>viceversa</w:t>
      </w:r>
      <w:proofErr w:type="spellEnd"/>
      <w:r w:rsidRPr="00813D8F">
        <w:t xml:space="preserve">), customer will be able to change </w:t>
      </w:r>
      <w:r w:rsidR="00361FEF" w:rsidRPr="00813D8F">
        <w:t xml:space="preserve">digital </w:t>
      </w:r>
      <w:r w:rsidRPr="00813D8F">
        <w:rPr>
          <w:rFonts w:cs="Arial"/>
        </w:rPr>
        <w:t xml:space="preserve">speedometer </w:t>
      </w:r>
      <w:r w:rsidRPr="00813D8F">
        <w:t xml:space="preserve">unit from English to Metric and vice versa with unit change </w:t>
      </w:r>
      <w:r w:rsidR="002B5DCD" w:rsidRPr="00813D8F">
        <w:t>warning</w:t>
      </w:r>
    </w:p>
    <w:p w:rsidR="000A6681" w:rsidRPr="00813D8F" w:rsidRDefault="000A6681" w:rsidP="00F933D4">
      <w:pPr>
        <w:pStyle w:val="Heading4"/>
        <w:numPr>
          <w:ilvl w:val="3"/>
          <w:numId w:val="5"/>
        </w:numPr>
        <w:jc w:val="both"/>
      </w:pPr>
      <w:bookmarkStart w:id="100" w:name="_Toc446420178"/>
      <w:r w:rsidRPr="00813D8F">
        <w:t>Feature Planning</w:t>
      </w:r>
    </w:p>
    <w:p w:rsidR="000A6681" w:rsidRPr="00813D8F" w:rsidRDefault="000A6681" w:rsidP="000A6681">
      <w:pPr>
        <w:jc w:val="both"/>
        <w:rPr>
          <w:i/>
        </w:rPr>
      </w:pPr>
      <w:r w:rsidRPr="00813D8F">
        <w:rPr>
          <w:rStyle w:val="SubtleEmphasis"/>
          <w:i w:val="0"/>
          <w:color w:val="auto"/>
        </w:rPr>
        <w:t xml:space="preserve">The feature </w:t>
      </w:r>
      <w:r w:rsidR="00013794">
        <w:rPr>
          <w:rStyle w:val="SubtleEmphasis"/>
          <w:i w:val="0"/>
          <w:color w:val="auto"/>
        </w:rPr>
        <w:t>was introduced in U611 and CX483 in 20MY</w:t>
      </w:r>
      <w:r w:rsidRPr="00813D8F">
        <w:rPr>
          <w:rStyle w:val="SubtleEmphasis"/>
          <w:i w:val="0"/>
          <w:color w:val="auto"/>
        </w:rPr>
        <w:t xml:space="preserve">. Implementation in </w:t>
      </w:r>
      <w:proofErr w:type="gramStart"/>
      <w:r w:rsidRPr="00813D8F">
        <w:rPr>
          <w:rStyle w:val="SubtleEmphasis"/>
          <w:i w:val="0"/>
          <w:color w:val="auto"/>
        </w:rPr>
        <w:t>other</w:t>
      </w:r>
      <w:proofErr w:type="gramEnd"/>
      <w:r w:rsidRPr="00813D8F">
        <w:rPr>
          <w:rStyle w:val="SubtleEmphasis"/>
          <w:i w:val="0"/>
          <w:color w:val="auto"/>
        </w:rPr>
        <w:t xml:space="preserve"> </w:t>
      </w:r>
      <w:r w:rsidR="00813D8F" w:rsidRPr="00813D8F">
        <w:rPr>
          <w:rStyle w:val="SubtleEmphasis"/>
          <w:i w:val="0"/>
          <w:color w:val="auto"/>
        </w:rPr>
        <w:t>Ford</w:t>
      </w:r>
      <w:r w:rsidR="00FC4D2B">
        <w:rPr>
          <w:rStyle w:val="SubtleEmphasis"/>
          <w:i w:val="0"/>
          <w:color w:val="auto"/>
        </w:rPr>
        <w:t>/Lincoln</w:t>
      </w:r>
      <w:r w:rsidRPr="00813D8F">
        <w:rPr>
          <w:rStyle w:val="SubtleEmphasis"/>
          <w:i w:val="0"/>
          <w:color w:val="auto"/>
        </w:rPr>
        <w:t xml:space="preserve"> vehicle is optional. Feature will be available for SYNC 4. </w:t>
      </w:r>
    </w:p>
    <w:bookmarkEnd w:id="100"/>
    <w:p w:rsidR="004D7C06" w:rsidRPr="00813D8F" w:rsidRDefault="004D7C06" w:rsidP="00466D40">
      <w:pPr>
        <w:pStyle w:val="Heading4"/>
      </w:pPr>
      <w:r w:rsidRPr="00813D8F">
        <w:t>Regions &amp; Markets</w:t>
      </w:r>
      <w:bookmarkEnd w:id="94"/>
    </w:p>
    <w:p w:rsidR="000A6681" w:rsidRPr="00813D8F" w:rsidRDefault="000A6681" w:rsidP="000A6681">
      <w:pPr>
        <w:jc w:val="both"/>
      </w:pPr>
      <w:r w:rsidRPr="00813D8F">
        <w:t>Application Engineers must verify local market requirements and advise DI core any changes in regulations in this direction</w:t>
      </w:r>
    </w:p>
    <w:tbl>
      <w:tblPr>
        <w:tblW w:w="10598" w:type="dxa"/>
        <w:tblLook w:val="0620" w:firstRow="1" w:lastRow="0" w:firstColumn="0" w:lastColumn="0" w:noHBand="1" w:noVBand="1"/>
      </w:tblPr>
      <w:tblGrid>
        <w:gridCol w:w="1515"/>
        <w:gridCol w:w="1894"/>
        <w:gridCol w:w="1038"/>
        <w:gridCol w:w="2043"/>
        <w:gridCol w:w="1727"/>
        <w:gridCol w:w="1198"/>
        <w:gridCol w:w="1183"/>
      </w:tblGrid>
      <w:tr w:rsidR="00813D8F" w:rsidRPr="00813D8F" w:rsidTr="00BF7337">
        <w:trPr>
          <w:trHeight w:val="1083"/>
        </w:trPr>
        <w:tc>
          <w:tcPr>
            <w:tcW w:w="1778"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tcPr>
          <w:p w:rsidR="000A6681" w:rsidRPr="00813D8F" w:rsidRDefault="000A6681" w:rsidP="002951BC">
            <w:pPr>
              <w:jc w:val="center"/>
              <w:rPr>
                <w:b/>
                <w:sz w:val="18"/>
                <w:szCs w:val="18"/>
              </w:rPr>
            </w:pPr>
            <w:r w:rsidRPr="00813D8F">
              <w:rPr>
                <w:b/>
                <w:sz w:val="18"/>
                <w:szCs w:val="18"/>
              </w:rPr>
              <w:lastRenderedPageBreak/>
              <w:t>Market /</w:t>
            </w:r>
          </w:p>
          <w:p w:rsidR="000A6681" w:rsidRPr="00813D8F" w:rsidRDefault="000A6681" w:rsidP="002951BC">
            <w:pPr>
              <w:jc w:val="center"/>
              <w:rPr>
                <w:b/>
                <w:sz w:val="18"/>
                <w:szCs w:val="18"/>
              </w:rPr>
            </w:pPr>
            <w:r w:rsidRPr="00813D8F">
              <w:rPr>
                <w:b/>
                <w:sz w:val="18"/>
                <w:szCs w:val="18"/>
              </w:rPr>
              <w:t>Region</w:t>
            </w:r>
          </w:p>
          <w:p w:rsidR="000A6681" w:rsidRPr="00813D8F" w:rsidRDefault="000A6681" w:rsidP="002951BC">
            <w:pPr>
              <w:pStyle w:val="Caption"/>
              <w:rPr>
                <w:sz w:val="18"/>
                <w:szCs w:val="18"/>
              </w:rPr>
            </w:pPr>
            <w:r w:rsidRPr="00813D8F">
              <w:rPr>
                <w:sz w:val="18"/>
                <w:szCs w:val="18"/>
              </w:rPr>
              <w:t>Variant</w:t>
            </w:r>
            <w:r w:rsidRPr="00813D8F">
              <w:rPr>
                <w:sz w:val="18"/>
                <w:szCs w:val="18"/>
              </w:rPr>
              <w:br/>
              <w:t>Name</w:t>
            </w:r>
          </w:p>
        </w:tc>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A6681" w:rsidRPr="00813D8F" w:rsidRDefault="000A6681" w:rsidP="002951BC">
            <w:pPr>
              <w:jc w:val="center"/>
              <w:rPr>
                <w:b/>
                <w:sz w:val="18"/>
                <w:szCs w:val="18"/>
              </w:rPr>
            </w:pPr>
          </w:p>
          <w:p w:rsidR="000A6681" w:rsidRPr="00813D8F" w:rsidRDefault="000A6681" w:rsidP="002951BC">
            <w:pPr>
              <w:jc w:val="center"/>
              <w:rPr>
                <w:sz w:val="18"/>
                <w:szCs w:val="18"/>
              </w:rPr>
            </w:pPr>
            <w:r w:rsidRPr="00813D8F">
              <w:rPr>
                <w:b/>
                <w:sz w:val="18"/>
                <w:szCs w:val="18"/>
              </w:rPr>
              <w:t>North America</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A6681" w:rsidRPr="00813D8F" w:rsidRDefault="000A6681" w:rsidP="002951BC">
            <w:pPr>
              <w:jc w:val="center"/>
              <w:rPr>
                <w:b/>
                <w:sz w:val="18"/>
                <w:szCs w:val="18"/>
              </w:rPr>
            </w:pPr>
          </w:p>
          <w:p w:rsidR="000A6681" w:rsidRPr="00813D8F" w:rsidRDefault="000A6681" w:rsidP="002951BC">
            <w:pPr>
              <w:jc w:val="center"/>
              <w:rPr>
                <w:b/>
                <w:sz w:val="18"/>
                <w:szCs w:val="18"/>
              </w:rPr>
            </w:pPr>
            <w:r w:rsidRPr="00813D8F">
              <w:rPr>
                <w:b/>
                <w:sz w:val="18"/>
                <w:szCs w:val="18"/>
              </w:rPr>
              <w:t>South America</w:t>
            </w:r>
          </w:p>
        </w:tc>
        <w:tc>
          <w:tcPr>
            <w:tcW w:w="24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A6681" w:rsidRPr="00813D8F" w:rsidRDefault="000A6681" w:rsidP="002951BC">
            <w:pPr>
              <w:jc w:val="center"/>
              <w:rPr>
                <w:b/>
                <w:sz w:val="18"/>
                <w:szCs w:val="18"/>
              </w:rPr>
            </w:pPr>
          </w:p>
          <w:p w:rsidR="000A6681" w:rsidRPr="00813D8F" w:rsidRDefault="000A6681" w:rsidP="002951BC">
            <w:pPr>
              <w:jc w:val="center"/>
              <w:rPr>
                <w:b/>
                <w:sz w:val="18"/>
                <w:szCs w:val="18"/>
              </w:rPr>
            </w:pPr>
            <w:r w:rsidRPr="00813D8F">
              <w:rPr>
                <w:b/>
                <w:sz w:val="18"/>
                <w:szCs w:val="18"/>
              </w:rPr>
              <w:t>Europe</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A6681" w:rsidRPr="00813D8F" w:rsidRDefault="000A6681" w:rsidP="002951BC">
            <w:pPr>
              <w:jc w:val="center"/>
              <w:rPr>
                <w:b/>
                <w:sz w:val="18"/>
                <w:szCs w:val="18"/>
              </w:rPr>
            </w:pPr>
          </w:p>
          <w:p w:rsidR="000A6681" w:rsidRPr="00813D8F" w:rsidRDefault="000A6681" w:rsidP="002951BC">
            <w:pPr>
              <w:jc w:val="center"/>
              <w:rPr>
                <w:b/>
                <w:sz w:val="18"/>
                <w:szCs w:val="18"/>
              </w:rPr>
            </w:pPr>
            <w:proofErr w:type="spellStart"/>
            <w:r w:rsidRPr="00813D8F">
              <w:rPr>
                <w:b/>
                <w:sz w:val="18"/>
                <w:szCs w:val="18"/>
              </w:rPr>
              <w:t>MiddleEast</w:t>
            </w:r>
            <w:proofErr w:type="spellEnd"/>
            <w:r w:rsidRPr="00813D8F">
              <w:rPr>
                <w:b/>
                <w:sz w:val="18"/>
                <w:szCs w:val="18"/>
              </w:rPr>
              <w:t>/Africa</w:t>
            </w:r>
          </w:p>
        </w:tc>
        <w:tc>
          <w:tcPr>
            <w:tcW w:w="1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A6681" w:rsidRPr="00813D8F" w:rsidRDefault="000A6681" w:rsidP="002951BC">
            <w:pPr>
              <w:jc w:val="center"/>
              <w:rPr>
                <w:b/>
                <w:sz w:val="18"/>
                <w:szCs w:val="18"/>
              </w:rPr>
            </w:pPr>
          </w:p>
          <w:p w:rsidR="000A6681" w:rsidRPr="00813D8F" w:rsidRDefault="000A6681" w:rsidP="002951BC">
            <w:pPr>
              <w:jc w:val="center"/>
              <w:rPr>
                <w:b/>
                <w:sz w:val="18"/>
                <w:szCs w:val="18"/>
              </w:rPr>
            </w:pPr>
            <w:r w:rsidRPr="00813D8F">
              <w:rPr>
                <w:b/>
                <w:sz w:val="18"/>
                <w:szCs w:val="18"/>
              </w:rPr>
              <w:t>Asia / Pacific</w:t>
            </w:r>
          </w:p>
        </w:tc>
        <w:tc>
          <w:tcPr>
            <w:tcW w:w="136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A6681" w:rsidRPr="00813D8F" w:rsidRDefault="000A6681" w:rsidP="002951BC">
            <w:pPr>
              <w:jc w:val="center"/>
              <w:rPr>
                <w:b/>
                <w:sz w:val="18"/>
                <w:szCs w:val="18"/>
              </w:rPr>
            </w:pPr>
          </w:p>
          <w:p w:rsidR="000A6681" w:rsidRPr="00813D8F" w:rsidRDefault="000A6681" w:rsidP="002951BC">
            <w:pPr>
              <w:jc w:val="center"/>
              <w:rPr>
                <w:b/>
                <w:sz w:val="18"/>
                <w:szCs w:val="18"/>
              </w:rPr>
            </w:pPr>
            <w:r w:rsidRPr="00813D8F">
              <w:rPr>
                <w:b/>
                <w:sz w:val="18"/>
                <w:szCs w:val="18"/>
              </w:rPr>
              <w:t>China</w:t>
            </w:r>
          </w:p>
        </w:tc>
      </w:tr>
      <w:tr w:rsidR="000A6681" w:rsidRPr="00813D8F" w:rsidTr="00BF7337">
        <w:tc>
          <w:tcPr>
            <w:tcW w:w="1778" w:type="dxa"/>
            <w:tcBorders>
              <w:top w:val="single" w:sz="4" w:space="0" w:color="auto"/>
              <w:left w:val="single" w:sz="4" w:space="0" w:color="auto"/>
              <w:bottom w:val="single" w:sz="4" w:space="0" w:color="auto"/>
              <w:right w:val="single" w:sz="4" w:space="0" w:color="auto"/>
            </w:tcBorders>
          </w:tcPr>
          <w:p w:rsidR="000A6681" w:rsidRPr="00813D8F" w:rsidRDefault="000A6681" w:rsidP="002951BC">
            <w:pPr>
              <w:jc w:val="both"/>
              <w:rPr>
                <w:b/>
              </w:rPr>
            </w:pPr>
          </w:p>
        </w:tc>
        <w:tc>
          <w:tcPr>
            <w:tcW w:w="2200" w:type="dxa"/>
            <w:tcBorders>
              <w:top w:val="single" w:sz="4" w:space="0" w:color="auto"/>
              <w:left w:val="single" w:sz="4" w:space="0" w:color="auto"/>
              <w:bottom w:val="single" w:sz="4" w:space="0" w:color="auto"/>
              <w:right w:val="single" w:sz="4" w:space="0" w:color="auto"/>
            </w:tcBorders>
            <w:vAlign w:val="center"/>
          </w:tcPr>
          <w:p w:rsidR="000A6681" w:rsidRDefault="00224716" w:rsidP="002951BC">
            <w:pPr>
              <w:jc w:val="both"/>
            </w:pPr>
            <w:r>
              <w:t>USA “Optional”</w:t>
            </w:r>
          </w:p>
          <w:p w:rsidR="000A6681" w:rsidRPr="00813D8F" w:rsidRDefault="00224716" w:rsidP="002951BC">
            <w:pPr>
              <w:jc w:val="both"/>
            </w:pPr>
            <w:r>
              <w:t xml:space="preserve">Canada </w:t>
            </w:r>
            <w:r w:rsidRPr="00F5665C">
              <w:t>“Optional”</w:t>
            </w:r>
            <w:r>
              <w:rPr>
                <w:i/>
              </w:rPr>
              <w:t xml:space="preserve"> </w:t>
            </w:r>
            <w:r w:rsidR="000A6681" w:rsidRPr="00813D8F">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rsidR="000A6681" w:rsidRPr="00813D8F" w:rsidRDefault="000A6681" w:rsidP="002951BC">
            <w:pPr>
              <w:jc w:val="both"/>
            </w:pPr>
          </w:p>
        </w:tc>
        <w:tc>
          <w:tcPr>
            <w:tcW w:w="2407" w:type="dxa"/>
            <w:tcBorders>
              <w:top w:val="single" w:sz="4" w:space="0" w:color="auto"/>
              <w:left w:val="single" w:sz="4" w:space="0" w:color="auto"/>
              <w:bottom w:val="single" w:sz="4" w:space="0" w:color="auto"/>
              <w:right w:val="single" w:sz="4" w:space="0" w:color="auto"/>
            </w:tcBorders>
            <w:vAlign w:val="center"/>
          </w:tcPr>
          <w:p w:rsidR="000A6681" w:rsidRDefault="00E37087" w:rsidP="002951BC">
            <w:pPr>
              <w:jc w:val="both"/>
            </w:pPr>
            <w:r>
              <w:t xml:space="preserve">UK “Optional” </w:t>
            </w:r>
          </w:p>
          <w:p w:rsidR="00E37087" w:rsidRPr="00813D8F" w:rsidRDefault="00E37087" w:rsidP="002951BC">
            <w:pPr>
              <w:jc w:val="both"/>
            </w:pPr>
            <w:r>
              <w:t>France “Optional”</w:t>
            </w:r>
          </w:p>
        </w:tc>
        <w:tc>
          <w:tcPr>
            <w:tcW w:w="419" w:type="dxa"/>
            <w:tcBorders>
              <w:top w:val="single" w:sz="4" w:space="0" w:color="auto"/>
              <w:left w:val="single" w:sz="4" w:space="0" w:color="auto"/>
              <w:bottom w:val="single" w:sz="4" w:space="0" w:color="auto"/>
              <w:right w:val="single" w:sz="4" w:space="0" w:color="auto"/>
            </w:tcBorders>
            <w:vAlign w:val="center"/>
          </w:tcPr>
          <w:p w:rsidR="000A6681" w:rsidRPr="00813D8F" w:rsidRDefault="000A6681" w:rsidP="002951BC">
            <w:pPr>
              <w:jc w:val="both"/>
            </w:pPr>
          </w:p>
        </w:tc>
        <w:tc>
          <w:tcPr>
            <w:tcW w:w="1352" w:type="dxa"/>
            <w:tcBorders>
              <w:top w:val="single" w:sz="4" w:space="0" w:color="auto"/>
              <w:left w:val="single" w:sz="4" w:space="0" w:color="auto"/>
              <w:bottom w:val="single" w:sz="4" w:space="0" w:color="auto"/>
              <w:right w:val="single" w:sz="4" w:space="0" w:color="auto"/>
            </w:tcBorders>
            <w:vAlign w:val="center"/>
          </w:tcPr>
          <w:p w:rsidR="000A6681" w:rsidRPr="00813D8F" w:rsidRDefault="000A6681" w:rsidP="002951BC">
            <w:pPr>
              <w:jc w:val="both"/>
            </w:pPr>
          </w:p>
        </w:tc>
        <w:tc>
          <w:tcPr>
            <w:tcW w:w="1362" w:type="dxa"/>
            <w:tcBorders>
              <w:top w:val="single" w:sz="4" w:space="0" w:color="auto"/>
              <w:left w:val="single" w:sz="4" w:space="0" w:color="auto"/>
              <w:bottom w:val="single" w:sz="4" w:space="0" w:color="auto"/>
              <w:right w:val="single" w:sz="4" w:space="0" w:color="auto"/>
            </w:tcBorders>
            <w:vAlign w:val="center"/>
          </w:tcPr>
          <w:p w:rsidR="000A6681" w:rsidRPr="00813D8F" w:rsidRDefault="000A6681" w:rsidP="002951BC">
            <w:pPr>
              <w:jc w:val="both"/>
            </w:pPr>
          </w:p>
        </w:tc>
      </w:tr>
    </w:tbl>
    <w:p w:rsidR="004D7C06" w:rsidRPr="00813D8F" w:rsidRDefault="004D7C06" w:rsidP="00466D40"/>
    <w:p w:rsidR="004D7C06" w:rsidRPr="00813D8F" w:rsidRDefault="004D7C06" w:rsidP="00466D40">
      <w:pPr>
        <w:pStyle w:val="Heading4"/>
      </w:pPr>
      <w:bookmarkStart w:id="101" w:name="_Toc446420180"/>
      <w:bookmarkStart w:id="102" w:name="_Toc215652140"/>
      <w:bookmarkStart w:id="103" w:name="_Toc397081444"/>
      <w:bookmarkEnd w:id="95"/>
      <w:r w:rsidRPr="00813D8F">
        <w:t>Input Requirements</w:t>
      </w:r>
      <w:bookmarkEnd w:id="101"/>
    </w:p>
    <w:p w:rsidR="000A6681" w:rsidRPr="00813D8F" w:rsidRDefault="004D7C06" w:rsidP="00466D40">
      <w:pPr>
        <w:pStyle w:val="Heading5"/>
      </w:pPr>
      <w:bookmarkStart w:id="104" w:name="_Toc397081431"/>
      <w:bookmarkStart w:id="105" w:name="_Toc446420181"/>
      <w:r w:rsidRPr="00813D8F">
        <w:t>Legal Requirements</w:t>
      </w:r>
      <w:bookmarkEnd w:id="104"/>
      <w:bookmarkEnd w:id="105"/>
      <w:r w:rsidR="00755664" w:rsidRPr="00813D8F">
        <w:t xml:space="preserve"> </w:t>
      </w:r>
      <w:bookmarkStart w:id="106" w:name="_Toc397081433"/>
      <w:bookmarkStart w:id="107" w:name="_Toc446420182"/>
    </w:p>
    <w:p w:rsidR="000A6681" w:rsidRPr="00813D8F" w:rsidRDefault="000A6681" w:rsidP="000A6681"/>
    <w:p w:rsidR="000A6681" w:rsidRPr="00813D8F" w:rsidRDefault="000A6681" w:rsidP="000A6681">
      <w:r w:rsidRPr="00813D8F">
        <w:t>Feature shall abide by the following legal requirements:</w:t>
      </w:r>
    </w:p>
    <w:p w:rsidR="000A6681" w:rsidRPr="00813D8F" w:rsidRDefault="000A6681" w:rsidP="000A6681"/>
    <w:tbl>
      <w:tblPr>
        <w:tblW w:w="10185" w:type="dxa"/>
        <w:tblLayout w:type="fixed"/>
        <w:tblCellMar>
          <w:left w:w="0" w:type="dxa"/>
          <w:right w:w="0" w:type="dxa"/>
        </w:tblCellMar>
        <w:tblLook w:val="04A0" w:firstRow="1" w:lastRow="0" w:firstColumn="1" w:lastColumn="0" w:noHBand="0" w:noVBand="1"/>
      </w:tblPr>
      <w:tblGrid>
        <w:gridCol w:w="1005"/>
        <w:gridCol w:w="2023"/>
        <w:gridCol w:w="3917"/>
        <w:gridCol w:w="1980"/>
        <w:gridCol w:w="1260"/>
      </w:tblGrid>
      <w:tr w:rsidR="00D051F5" w:rsidRPr="00813D8F" w:rsidTr="00013794">
        <w:trPr>
          <w:trHeight w:val="1840"/>
        </w:trPr>
        <w:tc>
          <w:tcPr>
            <w:tcW w:w="10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0A6681" w:rsidRPr="00813D8F" w:rsidRDefault="000A6681" w:rsidP="002951BC">
            <w:pPr>
              <w:jc w:val="center"/>
              <w:rPr>
                <w:rFonts w:cs="Arial"/>
                <w:b/>
                <w:bCs/>
              </w:rPr>
            </w:pPr>
            <w:r w:rsidRPr="00813D8F">
              <w:rPr>
                <w:rFonts w:cs="Arial"/>
                <w:b/>
                <w:bCs/>
              </w:rPr>
              <w:t>RR Country</w:t>
            </w:r>
          </w:p>
        </w:tc>
        <w:tc>
          <w:tcPr>
            <w:tcW w:w="20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0A6681" w:rsidRPr="00813D8F" w:rsidRDefault="000A6681" w:rsidP="002951BC">
            <w:pPr>
              <w:jc w:val="center"/>
              <w:rPr>
                <w:rFonts w:cs="Arial"/>
                <w:b/>
                <w:bCs/>
              </w:rPr>
            </w:pPr>
            <w:r w:rsidRPr="00813D8F">
              <w:rPr>
                <w:rFonts w:cs="Arial"/>
                <w:b/>
                <w:bCs/>
              </w:rPr>
              <w:t>FSMS Requirement ID</w:t>
            </w:r>
          </w:p>
        </w:tc>
        <w:tc>
          <w:tcPr>
            <w:tcW w:w="39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0A6681" w:rsidRPr="00813D8F" w:rsidRDefault="000A6681" w:rsidP="002951BC">
            <w:pPr>
              <w:jc w:val="center"/>
              <w:rPr>
                <w:rFonts w:cs="Arial"/>
                <w:b/>
                <w:bCs/>
              </w:rPr>
            </w:pPr>
            <w:r w:rsidRPr="00813D8F">
              <w:rPr>
                <w:rFonts w:cs="Arial"/>
                <w:b/>
                <w:bCs/>
              </w:rPr>
              <w:t>Title</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0A6681" w:rsidRPr="00813D8F" w:rsidRDefault="000A6681" w:rsidP="002951BC">
            <w:pPr>
              <w:jc w:val="center"/>
              <w:rPr>
                <w:rFonts w:cs="Arial"/>
                <w:b/>
                <w:bCs/>
              </w:rPr>
            </w:pPr>
            <w:r w:rsidRPr="00813D8F">
              <w:rPr>
                <w:rFonts w:cs="Arial"/>
                <w:b/>
                <w:bCs/>
              </w:rPr>
              <w:t>Author</w:t>
            </w:r>
          </w:p>
        </w:tc>
        <w:tc>
          <w:tcPr>
            <w:tcW w:w="1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0A6681" w:rsidRPr="00813D8F" w:rsidRDefault="000A6681" w:rsidP="002951BC">
            <w:pPr>
              <w:jc w:val="center"/>
              <w:rPr>
                <w:rFonts w:cs="Arial"/>
                <w:b/>
                <w:bCs/>
              </w:rPr>
            </w:pPr>
            <w:r w:rsidRPr="00813D8F">
              <w:rPr>
                <w:rFonts w:cs="Arial"/>
                <w:b/>
                <w:bCs/>
              </w:rPr>
              <w:t>Published Date</w:t>
            </w:r>
          </w:p>
        </w:tc>
      </w:tr>
      <w:tr w:rsidR="00813D8F" w:rsidRPr="00813D8F" w:rsidTr="00013794">
        <w:trPr>
          <w:trHeight w:val="1840"/>
        </w:trPr>
        <w:tc>
          <w:tcPr>
            <w:tcW w:w="1005"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bCs/>
              </w:rPr>
            </w:pPr>
            <w:r w:rsidRPr="00813D8F">
              <w:rPr>
                <w:rFonts w:cs="Arial"/>
              </w:rPr>
              <w:t>United States</w:t>
            </w:r>
          </w:p>
        </w:tc>
        <w:tc>
          <w:tcPr>
            <w:tcW w:w="202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0A6681" w:rsidRPr="00813D8F" w:rsidRDefault="000A6681" w:rsidP="002951BC">
            <w:pPr>
              <w:jc w:val="both"/>
              <w:rPr>
                <w:rFonts w:cs="Arial"/>
              </w:rPr>
            </w:pPr>
            <w:r w:rsidRPr="00813D8F">
              <w:rPr>
                <w:rFonts w:cs="Arial"/>
              </w:rPr>
              <w:t>REG-001300-007864</w:t>
            </w:r>
          </w:p>
          <w:p w:rsidR="000A6681" w:rsidRPr="00813D8F" w:rsidRDefault="000A6681" w:rsidP="002951BC">
            <w:pPr>
              <w:overflowPunct/>
              <w:autoSpaceDE/>
              <w:adjustRightInd/>
              <w:jc w:val="both"/>
              <w:rPr>
                <w:rFonts w:cs="Arial"/>
                <w:sz w:val="24"/>
                <w:szCs w:val="24"/>
              </w:rPr>
            </w:pPr>
            <w:r w:rsidRPr="00813D8F">
              <w:rPr>
                <w:rFonts w:cs="Arial"/>
              </w:rPr>
              <w:t>REG-001300-007866</w:t>
            </w:r>
          </w:p>
          <w:p w:rsidR="000A6681" w:rsidRPr="00813D8F" w:rsidRDefault="000A6681" w:rsidP="002951BC">
            <w:pPr>
              <w:overflowPunct/>
              <w:autoSpaceDE/>
              <w:adjustRightInd/>
              <w:jc w:val="both"/>
              <w:rPr>
                <w:rFonts w:cs="Arial"/>
                <w:sz w:val="24"/>
                <w:szCs w:val="24"/>
              </w:rPr>
            </w:pPr>
            <w:r w:rsidRPr="00813D8F">
              <w:rPr>
                <w:rFonts w:cs="Arial"/>
              </w:rPr>
              <w:t>REG-001300-007884</w:t>
            </w:r>
          </w:p>
          <w:p w:rsidR="000A6681" w:rsidRPr="00813D8F" w:rsidRDefault="000A6681" w:rsidP="002951BC">
            <w:pPr>
              <w:overflowPunct/>
              <w:autoSpaceDE/>
              <w:adjustRightInd/>
              <w:jc w:val="both"/>
              <w:rPr>
                <w:rFonts w:cs="Arial"/>
                <w:sz w:val="24"/>
                <w:szCs w:val="24"/>
              </w:rPr>
            </w:pPr>
            <w:r w:rsidRPr="00813D8F">
              <w:rPr>
                <w:rFonts w:cs="Arial"/>
              </w:rPr>
              <w:t>REG-001300-007885</w:t>
            </w:r>
          </w:p>
          <w:p w:rsidR="000A6681" w:rsidRPr="00813D8F" w:rsidRDefault="000A6681" w:rsidP="002951BC">
            <w:pPr>
              <w:jc w:val="both"/>
              <w:rPr>
                <w:rFonts w:cs="Arial"/>
                <w:bCs/>
              </w:rPr>
            </w:pPr>
          </w:p>
        </w:tc>
        <w:tc>
          <w:tcPr>
            <w:tcW w:w="391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rPr>
                <w:rFonts w:cs="Arial"/>
                <w:bCs/>
              </w:rPr>
            </w:pPr>
            <w:r w:rsidRPr="00813D8F">
              <w:rPr>
                <w:rFonts w:cs="Arial"/>
                <w:bCs/>
              </w:rPr>
              <w:t>USA/CDN DF-T S1 INSTALLATION PRINCIPLES</w:t>
            </w:r>
          </w:p>
          <w:p w:rsidR="000A6681" w:rsidRPr="00813D8F" w:rsidRDefault="000A6681" w:rsidP="002951BC">
            <w:pPr>
              <w:overflowPunct/>
              <w:autoSpaceDE/>
              <w:adjustRightInd/>
              <w:rPr>
                <w:rFonts w:cs="Arial"/>
                <w:sz w:val="24"/>
                <w:szCs w:val="24"/>
              </w:rPr>
            </w:pPr>
            <w:r w:rsidRPr="00813D8F">
              <w:rPr>
                <w:rFonts w:cs="Arial"/>
                <w:bCs/>
              </w:rPr>
              <w:t>USA/CDN DF-T S2 INFORMATION PRESENTATION PRINCIPLES</w:t>
            </w:r>
          </w:p>
          <w:p w:rsidR="000A6681" w:rsidRPr="00813D8F" w:rsidRDefault="000A6681" w:rsidP="002951BC">
            <w:pPr>
              <w:overflowPunct/>
              <w:autoSpaceDE/>
              <w:adjustRightInd/>
              <w:rPr>
                <w:rFonts w:cs="Arial"/>
                <w:sz w:val="24"/>
                <w:szCs w:val="24"/>
              </w:rPr>
            </w:pPr>
            <w:r w:rsidRPr="00813D8F">
              <w:rPr>
                <w:rFonts w:cs="Arial"/>
                <w:bCs/>
              </w:rPr>
              <w:t>USA/CDN DF-T S3 INTERACTIONS W/ CONTROLS/DISPLAYS PRINCIPLES</w:t>
            </w:r>
          </w:p>
          <w:p w:rsidR="000A6681" w:rsidRPr="00813D8F" w:rsidRDefault="000A6681" w:rsidP="002951BC">
            <w:pPr>
              <w:overflowPunct/>
              <w:autoSpaceDE/>
              <w:adjustRightInd/>
              <w:rPr>
                <w:rFonts w:cs="Arial"/>
                <w:bCs/>
              </w:rPr>
            </w:pPr>
            <w:r w:rsidRPr="00813D8F">
              <w:rPr>
                <w:rFonts w:cs="Arial"/>
                <w:bCs/>
              </w:rPr>
              <w:t>USA/CDN DF-T S4 SYSTEM BEHAVIOR PRINCIPLES</w:t>
            </w:r>
          </w:p>
        </w:tc>
        <w:tc>
          <w:tcPr>
            <w:tcW w:w="198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bCs/>
              </w:rPr>
            </w:pPr>
            <w:proofErr w:type="spellStart"/>
            <w:proofErr w:type="gramStart"/>
            <w:r w:rsidRPr="00813D8F">
              <w:rPr>
                <w:rFonts w:cs="Arial"/>
              </w:rPr>
              <w:t>Overbeck,Thomas</w:t>
            </w:r>
            <w:proofErr w:type="spellEnd"/>
            <w:proofErr w:type="gramEnd"/>
            <w:r w:rsidRPr="00813D8F">
              <w:rPr>
                <w:rFonts w:cs="Arial"/>
              </w:rPr>
              <w:t>-TOVERBEC (</w:t>
            </w:r>
            <w:proofErr w:type="spellStart"/>
            <w:r w:rsidRPr="00813D8F">
              <w:rPr>
                <w:rFonts w:cs="Arial"/>
              </w:rPr>
              <w:t>toverbec</w:t>
            </w:r>
            <w:proofErr w:type="spellEnd"/>
            <w:r w:rsidRPr="00813D8F">
              <w:rPr>
                <w:rFonts w:cs="Arial"/>
              </w:rPr>
              <w:t>)</w:t>
            </w:r>
          </w:p>
        </w:tc>
        <w:tc>
          <w:tcPr>
            <w:tcW w:w="126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bCs/>
              </w:rPr>
            </w:pPr>
            <w:r w:rsidRPr="00813D8F">
              <w:rPr>
                <w:rFonts w:cs="Arial"/>
              </w:rPr>
              <w:t>21-Oct-2016</w:t>
            </w:r>
          </w:p>
        </w:tc>
      </w:tr>
      <w:tr w:rsidR="00813D8F" w:rsidRPr="00813D8F" w:rsidTr="00013794">
        <w:trPr>
          <w:trHeight w:val="1235"/>
        </w:trPr>
        <w:tc>
          <w:tcPr>
            <w:tcW w:w="1005"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bCs/>
              </w:rPr>
            </w:pPr>
            <w:r w:rsidRPr="00813D8F">
              <w:rPr>
                <w:rFonts w:cs="Arial"/>
              </w:rPr>
              <w:t>United States</w:t>
            </w:r>
          </w:p>
        </w:tc>
        <w:tc>
          <w:tcPr>
            <w:tcW w:w="202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bCs/>
              </w:rPr>
            </w:pPr>
            <w:r w:rsidRPr="00813D8F">
              <w:t>REG-130101-003390</w:t>
            </w:r>
          </w:p>
        </w:tc>
        <w:tc>
          <w:tcPr>
            <w:tcW w:w="391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bCs/>
              </w:rPr>
            </w:pPr>
            <w:r w:rsidRPr="00813D8F">
              <w:t>USA FMVSS 101 - Controls, Displays and Telltales</w:t>
            </w:r>
          </w:p>
        </w:tc>
        <w:tc>
          <w:tcPr>
            <w:tcW w:w="198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bCs/>
              </w:rPr>
            </w:pPr>
            <w:proofErr w:type="gramStart"/>
            <w:r w:rsidRPr="00813D8F">
              <w:rPr>
                <w:rFonts w:cs="Arial"/>
              </w:rPr>
              <w:t>Laesch,Renu</w:t>
            </w:r>
            <w:proofErr w:type="gramEnd"/>
            <w:r w:rsidRPr="00813D8F">
              <w:rPr>
                <w:rFonts w:cs="Arial"/>
              </w:rPr>
              <w:t>-RLAESCH1 (rlaesch1)</w:t>
            </w:r>
          </w:p>
        </w:tc>
        <w:tc>
          <w:tcPr>
            <w:tcW w:w="126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bCs/>
              </w:rPr>
            </w:pPr>
            <w:r w:rsidRPr="00813D8F">
              <w:rPr>
                <w:rFonts w:cs="Arial"/>
              </w:rPr>
              <w:t>05-Oct-2016</w:t>
            </w:r>
          </w:p>
        </w:tc>
      </w:tr>
      <w:tr w:rsidR="00813D8F" w:rsidRPr="00813D8F" w:rsidTr="00013794">
        <w:trPr>
          <w:trHeight w:val="1145"/>
        </w:trPr>
        <w:tc>
          <w:tcPr>
            <w:tcW w:w="1005"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0A6681" w:rsidRPr="00813D8F" w:rsidRDefault="000A6681" w:rsidP="002951BC">
            <w:pPr>
              <w:overflowPunct/>
              <w:autoSpaceDE/>
              <w:adjustRightInd/>
              <w:jc w:val="both"/>
              <w:rPr>
                <w:rFonts w:cs="Arial"/>
                <w:sz w:val="24"/>
                <w:szCs w:val="24"/>
              </w:rPr>
            </w:pPr>
            <w:r w:rsidRPr="00813D8F">
              <w:rPr>
                <w:rFonts w:cs="Arial"/>
              </w:rPr>
              <w:t xml:space="preserve">Mexico </w:t>
            </w:r>
          </w:p>
          <w:p w:rsidR="000A6681" w:rsidRPr="00813D8F" w:rsidRDefault="000A6681" w:rsidP="002951BC">
            <w:pPr>
              <w:jc w:val="both"/>
              <w:rPr>
                <w:rFonts w:cs="Arial"/>
              </w:rPr>
            </w:pPr>
          </w:p>
        </w:tc>
        <w:tc>
          <w:tcPr>
            <w:tcW w:w="202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0A6681" w:rsidRPr="00813D8F" w:rsidRDefault="000A6681" w:rsidP="002951BC">
            <w:pPr>
              <w:overflowPunct/>
              <w:autoSpaceDE/>
              <w:adjustRightInd/>
              <w:jc w:val="both"/>
              <w:rPr>
                <w:rFonts w:cs="Arial"/>
                <w:sz w:val="24"/>
                <w:szCs w:val="24"/>
              </w:rPr>
            </w:pPr>
            <w:r w:rsidRPr="00813D8F">
              <w:rPr>
                <w:rFonts w:cs="Arial"/>
              </w:rPr>
              <w:t>REG-001401-008288 </w:t>
            </w:r>
          </w:p>
          <w:p w:rsidR="000A6681" w:rsidRPr="00813D8F" w:rsidRDefault="000A6681" w:rsidP="002951BC">
            <w:pPr>
              <w:overflowPunct/>
              <w:autoSpaceDE/>
              <w:adjustRightInd/>
              <w:jc w:val="both"/>
              <w:rPr>
                <w:rFonts w:cs="Arial"/>
              </w:rPr>
            </w:pPr>
          </w:p>
        </w:tc>
        <w:tc>
          <w:tcPr>
            <w:tcW w:w="391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0A6681" w:rsidRPr="00813D8F" w:rsidRDefault="000A6681" w:rsidP="002951BC">
            <w:pPr>
              <w:overflowPunct/>
              <w:autoSpaceDE/>
              <w:adjustRightInd/>
              <w:jc w:val="both"/>
              <w:rPr>
                <w:rFonts w:cs="Arial"/>
                <w:sz w:val="24"/>
                <w:szCs w:val="24"/>
              </w:rPr>
            </w:pPr>
            <w:r w:rsidRPr="00813D8F">
              <w:rPr>
                <w:rFonts w:cs="Arial"/>
              </w:rPr>
              <w:t>Mexico Indicators</w:t>
            </w:r>
          </w:p>
          <w:p w:rsidR="000A6681" w:rsidRPr="00813D8F" w:rsidRDefault="000A6681" w:rsidP="002951BC">
            <w:pPr>
              <w:jc w:val="both"/>
              <w:rPr>
                <w:rFonts w:cs="Arial"/>
              </w:rPr>
            </w:pPr>
          </w:p>
        </w:tc>
        <w:tc>
          <w:tcPr>
            <w:tcW w:w="198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0A6681" w:rsidRPr="00813D8F" w:rsidRDefault="000A6681" w:rsidP="002951BC">
            <w:pPr>
              <w:overflowPunct/>
              <w:autoSpaceDE/>
              <w:adjustRightInd/>
              <w:jc w:val="both"/>
              <w:rPr>
                <w:rFonts w:cs="Arial"/>
                <w:sz w:val="24"/>
                <w:szCs w:val="24"/>
              </w:rPr>
            </w:pPr>
            <w:proofErr w:type="gramStart"/>
            <w:r w:rsidRPr="00813D8F">
              <w:rPr>
                <w:rFonts w:cs="Arial"/>
              </w:rPr>
              <w:t>Davila,Enrique</w:t>
            </w:r>
            <w:proofErr w:type="gramEnd"/>
            <w:r w:rsidRPr="00813D8F">
              <w:rPr>
                <w:rFonts w:cs="Arial"/>
              </w:rPr>
              <w:t>-EDAVILA9 (edavila9)</w:t>
            </w:r>
          </w:p>
          <w:p w:rsidR="000A6681" w:rsidRPr="00813D8F" w:rsidRDefault="000A6681" w:rsidP="002951BC">
            <w:pPr>
              <w:jc w:val="both"/>
              <w:rPr>
                <w:rFonts w:cs="Arial"/>
              </w:rPr>
            </w:pPr>
          </w:p>
        </w:tc>
        <w:tc>
          <w:tcPr>
            <w:tcW w:w="126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rPr>
            </w:pPr>
            <w:r w:rsidRPr="00813D8F">
              <w:rPr>
                <w:rFonts w:cs="Arial"/>
              </w:rPr>
              <w:t>28-Sep-2016 </w:t>
            </w:r>
          </w:p>
        </w:tc>
      </w:tr>
      <w:tr w:rsidR="00813D8F" w:rsidRPr="00813D8F" w:rsidTr="00013794">
        <w:trPr>
          <w:trHeight w:val="1226"/>
        </w:trPr>
        <w:tc>
          <w:tcPr>
            <w:tcW w:w="1005"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rPr>
            </w:pPr>
            <w:r w:rsidRPr="00813D8F">
              <w:rPr>
                <w:rFonts w:cs="Arial"/>
              </w:rPr>
              <w:t>Canada</w:t>
            </w:r>
          </w:p>
        </w:tc>
        <w:tc>
          <w:tcPr>
            <w:tcW w:w="202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rPr>
            </w:pPr>
            <w:r w:rsidRPr="00813D8F">
              <w:rPr>
                <w:rFonts w:cs="Arial"/>
              </w:rPr>
              <w:t>REG-130100-008051</w:t>
            </w:r>
          </w:p>
        </w:tc>
        <w:tc>
          <w:tcPr>
            <w:tcW w:w="391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0A6681" w:rsidRPr="00813D8F" w:rsidRDefault="000A6681" w:rsidP="002951BC">
            <w:pPr>
              <w:overflowPunct/>
              <w:autoSpaceDE/>
              <w:adjustRightInd/>
              <w:jc w:val="both"/>
              <w:rPr>
                <w:rFonts w:cs="Arial"/>
              </w:rPr>
            </w:pPr>
            <w:r w:rsidRPr="00813D8F">
              <w:rPr>
                <w:rFonts w:cs="Arial"/>
              </w:rPr>
              <w:t>CANADA Controls, Displays and Telltales Certification</w:t>
            </w:r>
          </w:p>
          <w:p w:rsidR="000A6681" w:rsidRPr="00813D8F" w:rsidRDefault="000A6681" w:rsidP="002951BC">
            <w:pPr>
              <w:overflowPunct/>
              <w:autoSpaceDE/>
              <w:adjustRightInd/>
              <w:jc w:val="both"/>
              <w:rPr>
                <w:rFonts w:cs="Arial"/>
              </w:rPr>
            </w:pPr>
          </w:p>
        </w:tc>
        <w:tc>
          <w:tcPr>
            <w:tcW w:w="198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rPr>
            </w:pPr>
            <w:proofErr w:type="gramStart"/>
            <w:r w:rsidRPr="00813D8F">
              <w:rPr>
                <w:rFonts w:cs="Arial"/>
              </w:rPr>
              <w:t>Laesch,Renu</w:t>
            </w:r>
            <w:proofErr w:type="gramEnd"/>
            <w:r w:rsidRPr="00813D8F">
              <w:rPr>
                <w:rFonts w:cs="Arial"/>
              </w:rPr>
              <w:t>-RLAESCH1 (rlaesch1)</w:t>
            </w:r>
          </w:p>
        </w:tc>
        <w:tc>
          <w:tcPr>
            <w:tcW w:w="126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0A6681" w:rsidRPr="00813D8F" w:rsidRDefault="000A6681" w:rsidP="002951BC">
            <w:pPr>
              <w:overflowPunct/>
              <w:autoSpaceDE/>
              <w:adjustRightInd/>
              <w:jc w:val="both"/>
              <w:rPr>
                <w:rFonts w:cs="Arial"/>
              </w:rPr>
            </w:pPr>
            <w:r w:rsidRPr="00813D8F">
              <w:rPr>
                <w:rFonts w:cs="Arial"/>
              </w:rPr>
              <w:t>18-Aug-2016</w:t>
            </w:r>
          </w:p>
          <w:p w:rsidR="000A6681" w:rsidRPr="00813D8F" w:rsidRDefault="000A6681" w:rsidP="002951BC">
            <w:pPr>
              <w:jc w:val="both"/>
              <w:rPr>
                <w:rFonts w:cs="Arial"/>
              </w:rPr>
            </w:pPr>
          </w:p>
        </w:tc>
      </w:tr>
      <w:tr w:rsidR="000A6681" w:rsidRPr="00813D8F" w:rsidTr="00013794">
        <w:trPr>
          <w:trHeight w:val="1154"/>
        </w:trPr>
        <w:tc>
          <w:tcPr>
            <w:tcW w:w="1005"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rPr>
            </w:pPr>
            <w:r w:rsidRPr="00813D8F">
              <w:rPr>
                <w:rFonts w:cs="Arial"/>
              </w:rPr>
              <w:t>China [Peoples Republic]</w:t>
            </w:r>
          </w:p>
        </w:tc>
        <w:tc>
          <w:tcPr>
            <w:tcW w:w="202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rPr>
            </w:pPr>
            <w:r w:rsidRPr="00813D8F">
              <w:rPr>
                <w:rFonts w:cs="Arial"/>
              </w:rPr>
              <w:t>REG-011200-008250</w:t>
            </w:r>
          </w:p>
        </w:tc>
        <w:tc>
          <w:tcPr>
            <w:tcW w:w="391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rPr>
            </w:pPr>
            <w:r w:rsidRPr="00813D8F">
              <w:rPr>
                <w:rFonts w:cs="Arial"/>
              </w:rPr>
              <w:t>CHN GB/T 4094.2 EV</w:t>
            </w:r>
          </w:p>
        </w:tc>
        <w:tc>
          <w:tcPr>
            <w:tcW w:w="198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rPr>
            </w:pPr>
            <w:proofErr w:type="gramStart"/>
            <w:r w:rsidRPr="00813D8F">
              <w:rPr>
                <w:rFonts w:cs="Arial"/>
              </w:rPr>
              <w:t>Laesch,Renu</w:t>
            </w:r>
            <w:proofErr w:type="gramEnd"/>
            <w:r w:rsidRPr="00813D8F">
              <w:rPr>
                <w:rFonts w:cs="Arial"/>
              </w:rPr>
              <w:t>-RLAESCH1 (rlaesch1</w:t>
            </w:r>
          </w:p>
        </w:tc>
        <w:tc>
          <w:tcPr>
            <w:tcW w:w="126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A6681" w:rsidRPr="00813D8F" w:rsidRDefault="000A6681" w:rsidP="002951BC">
            <w:pPr>
              <w:jc w:val="both"/>
              <w:rPr>
                <w:rFonts w:cs="Arial"/>
              </w:rPr>
            </w:pPr>
            <w:r w:rsidRPr="00813D8F">
              <w:rPr>
                <w:rFonts w:cs="Arial"/>
              </w:rPr>
              <w:t>03-Jan-2017</w:t>
            </w:r>
          </w:p>
        </w:tc>
      </w:tr>
    </w:tbl>
    <w:p w:rsidR="000A6681" w:rsidRDefault="000A6681" w:rsidP="000A6681">
      <w:pPr>
        <w:jc w:val="both"/>
      </w:pPr>
      <w:bookmarkStart w:id="108" w:name="_Toc475104689"/>
    </w:p>
    <w:p w:rsidR="00013794" w:rsidRPr="00813D8F" w:rsidRDefault="00013794" w:rsidP="000A6681">
      <w:pPr>
        <w:jc w:val="both"/>
      </w:pPr>
    </w:p>
    <w:p w:rsidR="000A6681" w:rsidRPr="00813D8F" w:rsidRDefault="000A6681" w:rsidP="000A6681">
      <w:pPr>
        <w:jc w:val="center"/>
      </w:pPr>
      <w:bookmarkStart w:id="109" w:name="_Toc535931026"/>
      <w:bookmarkStart w:id="110" w:name="_Toc45710240"/>
      <w:r w:rsidRPr="00813D8F">
        <w:t xml:space="preserve">Table </w:t>
      </w:r>
      <w:r w:rsidR="0010345B">
        <w:fldChar w:fldCharType="begin"/>
      </w:r>
      <w:r w:rsidR="0010345B">
        <w:instrText xml:space="preserve"> SEQ Table \* ARABIC </w:instrText>
      </w:r>
      <w:r w:rsidR="0010345B">
        <w:fldChar w:fldCharType="separate"/>
      </w:r>
      <w:r w:rsidR="00CD424A">
        <w:rPr>
          <w:noProof/>
        </w:rPr>
        <w:t>6</w:t>
      </w:r>
      <w:r w:rsidR="0010345B">
        <w:rPr>
          <w:noProof/>
        </w:rPr>
        <w:fldChar w:fldCharType="end"/>
      </w:r>
      <w:r w:rsidRPr="00813D8F">
        <w:t>: List of Legal document reference</w:t>
      </w:r>
      <w:bookmarkEnd w:id="108"/>
      <w:bookmarkEnd w:id="109"/>
      <w:bookmarkEnd w:id="110"/>
    </w:p>
    <w:p w:rsidR="000A6681" w:rsidRPr="00813D8F" w:rsidRDefault="000A6681" w:rsidP="000A6681"/>
    <w:p w:rsidR="004D7C06" w:rsidRPr="00813D8F" w:rsidRDefault="004D7C06" w:rsidP="00466D40">
      <w:pPr>
        <w:pStyle w:val="Heading5"/>
      </w:pPr>
      <w:r w:rsidRPr="00813D8F">
        <w:lastRenderedPageBreak/>
        <w:t>Trustmark Requirements</w:t>
      </w:r>
      <w:bookmarkEnd w:id="106"/>
      <w:bookmarkEnd w:id="107"/>
    </w:p>
    <w:p w:rsidR="000A6681" w:rsidRPr="00813D8F" w:rsidRDefault="000A6681" w:rsidP="000A6681">
      <w:pPr>
        <w:jc w:val="both"/>
        <w:rPr>
          <w:rFonts w:cs="Arial"/>
        </w:rPr>
      </w:pPr>
      <w:r w:rsidRPr="00813D8F">
        <w:rPr>
          <w:rFonts w:cs="Arial"/>
        </w:rPr>
        <w:t>No additional Trustmark requirements for the intended implementation.</w:t>
      </w:r>
    </w:p>
    <w:p w:rsidR="00755664" w:rsidRPr="00813D8F" w:rsidRDefault="00755664" w:rsidP="00755664">
      <w:pPr>
        <w:pStyle w:val="Heading5"/>
      </w:pPr>
      <w:r w:rsidRPr="00813D8F">
        <w:t>Corporate Standard Requirements (FSMS</w:t>
      </w:r>
      <w:r w:rsidR="00303594">
        <w:t xml:space="preserve"> &amp; ECE</w:t>
      </w:r>
      <w:r w:rsidRPr="00813D8F">
        <w:t>)</w:t>
      </w:r>
    </w:p>
    <w:p w:rsidR="000A6681" w:rsidRPr="00813D8F" w:rsidRDefault="000A6681" w:rsidP="000A6681">
      <w:pPr>
        <w:jc w:val="both"/>
        <w:rPr>
          <w:rFonts w:cs="Arial"/>
        </w:rPr>
      </w:pPr>
      <w:r w:rsidRPr="00813D8F">
        <w:rPr>
          <w:rFonts w:cs="Arial"/>
        </w:rPr>
        <w:t>No additional Corporate Standards requirements for the intended implementation.</w:t>
      </w:r>
    </w:p>
    <w:p w:rsidR="00755664" w:rsidRPr="00813D8F" w:rsidRDefault="00755664" w:rsidP="00755664"/>
    <w:p w:rsidR="004D7C06" w:rsidRPr="00813D8F" w:rsidRDefault="004D7C06" w:rsidP="00466D40">
      <w:pPr>
        <w:pStyle w:val="Heading5"/>
      </w:pPr>
      <w:bookmarkStart w:id="111" w:name="_Toc397081432"/>
      <w:bookmarkStart w:id="112" w:name="_Toc446420183"/>
      <w:r w:rsidRPr="00813D8F">
        <w:t>Industry Standards</w:t>
      </w:r>
      <w:bookmarkEnd w:id="111"/>
      <w:bookmarkEnd w:id="112"/>
    </w:p>
    <w:p w:rsidR="000A6681" w:rsidRPr="00813D8F" w:rsidRDefault="000A6681" w:rsidP="000A6681">
      <w:pPr>
        <w:jc w:val="both"/>
        <w:rPr>
          <w:rFonts w:cs="Arial"/>
        </w:rPr>
      </w:pPr>
      <w:r w:rsidRPr="00813D8F">
        <w:rPr>
          <w:rFonts w:cs="Arial"/>
        </w:rPr>
        <w:t>No additional Industry Standards requirements for the intended implementation.</w:t>
      </w:r>
    </w:p>
    <w:p w:rsidR="000A6681" w:rsidRPr="00813D8F" w:rsidRDefault="000A6681" w:rsidP="000A6681"/>
    <w:p w:rsidR="004D7C06" w:rsidRPr="00813D8F" w:rsidRDefault="004D7C06" w:rsidP="00466D40">
      <w:pPr>
        <w:pStyle w:val="Heading4"/>
      </w:pPr>
      <w:bookmarkStart w:id="113" w:name="_Toc446420184"/>
      <w:r w:rsidRPr="00813D8F">
        <w:t>Assumptions &amp; Constraints</w:t>
      </w:r>
      <w:bookmarkEnd w:id="113"/>
    </w:p>
    <w:p w:rsidR="00CE51DA" w:rsidRPr="00813D8F" w:rsidRDefault="00CE51DA" w:rsidP="00CE51DA">
      <w:pPr>
        <w:jc w:val="both"/>
      </w:pPr>
      <w:r w:rsidRPr="00813D8F">
        <w:t>Assumptions and Constraints listed below are representative of current strategies and may be subject to change. Review documentation of respective features.</w:t>
      </w:r>
    </w:p>
    <w:p w:rsidR="00CE51DA" w:rsidRPr="00813D8F" w:rsidRDefault="00CE51DA" w:rsidP="00CE51DA">
      <w:pPr>
        <w:jc w:val="both"/>
      </w:pPr>
    </w:p>
    <w:p w:rsidR="00CE51DA" w:rsidRPr="00813D8F" w:rsidRDefault="00CE51DA" w:rsidP="00F933D4">
      <w:pPr>
        <w:pStyle w:val="BodyText"/>
        <w:numPr>
          <w:ilvl w:val="0"/>
          <w:numId w:val="14"/>
        </w:numPr>
        <w:tabs>
          <w:tab w:val="left" w:pos="9540"/>
        </w:tabs>
        <w:spacing w:after="120"/>
        <w:jc w:val="both"/>
      </w:pPr>
      <w:r w:rsidRPr="00813D8F">
        <w:rPr>
          <w:noProof/>
          <w:lang w:val="en-US"/>
        </w:rPr>
        <w:t>Contents of this feature Spec assume that configuation is set to ENABLE for all aspects of this feature. In areas  or regions where Considerate Prompts is not required, below requirements do not apply.</w:t>
      </w:r>
    </w:p>
    <w:p w:rsidR="00CE51DA" w:rsidRPr="00813D8F" w:rsidRDefault="00CE51DA" w:rsidP="00F933D4">
      <w:pPr>
        <w:pStyle w:val="BodyText"/>
        <w:numPr>
          <w:ilvl w:val="0"/>
          <w:numId w:val="14"/>
        </w:numPr>
        <w:tabs>
          <w:tab w:val="left" w:pos="9540"/>
        </w:tabs>
        <w:spacing w:after="120"/>
        <w:jc w:val="both"/>
      </w:pPr>
      <w:r w:rsidRPr="00813D8F">
        <w:t xml:space="preserve">Feature assumes that displaying warning context will maintain the character limit, text, </w:t>
      </w:r>
      <w:proofErr w:type="spellStart"/>
      <w:r w:rsidRPr="00813D8F">
        <w:t>color</w:t>
      </w:r>
      <w:proofErr w:type="spellEnd"/>
      <w:r w:rsidRPr="00813D8F">
        <w:t>, arbitration following warning HMI strategy</w:t>
      </w:r>
    </w:p>
    <w:p w:rsidR="00CE51DA" w:rsidRPr="00813D8F" w:rsidRDefault="00CE51DA" w:rsidP="00F933D4">
      <w:pPr>
        <w:pStyle w:val="BodyText"/>
        <w:numPr>
          <w:ilvl w:val="0"/>
          <w:numId w:val="14"/>
        </w:numPr>
        <w:tabs>
          <w:tab w:val="left" w:pos="9540"/>
        </w:tabs>
        <w:spacing w:after="120"/>
        <w:jc w:val="both"/>
      </w:pPr>
      <w:r w:rsidRPr="00813D8F">
        <w:t>Any new warning needs to be in a category to display with options</w:t>
      </w:r>
    </w:p>
    <w:p w:rsidR="00CE51DA" w:rsidRPr="00813D8F" w:rsidRDefault="00CE51DA" w:rsidP="00F933D4">
      <w:pPr>
        <w:pStyle w:val="BodyText"/>
        <w:numPr>
          <w:ilvl w:val="0"/>
          <w:numId w:val="14"/>
        </w:numPr>
        <w:tabs>
          <w:tab w:val="left" w:pos="9540"/>
        </w:tabs>
        <w:spacing w:after="120"/>
        <w:jc w:val="both"/>
      </w:pPr>
      <w:r w:rsidRPr="00813D8F">
        <w:t>Embedded navigation is required for the feature</w:t>
      </w:r>
    </w:p>
    <w:p w:rsidR="00CE51DA" w:rsidRPr="00813D8F" w:rsidRDefault="00CE51DA" w:rsidP="00F933D4">
      <w:pPr>
        <w:pStyle w:val="BodyText"/>
        <w:numPr>
          <w:ilvl w:val="0"/>
          <w:numId w:val="14"/>
        </w:numPr>
        <w:tabs>
          <w:tab w:val="left" w:pos="9540"/>
        </w:tabs>
        <w:spacing w:after="120"/>
        <w:jc w:val="both"/>
      </w:pPr>
      <w:r w:rsidRPr="00813D8F">
        <w:t xml:space="preserve">Phone call to </w:t>
      </w:r>
      <w:r w:rsidR="00813D8F" w:rsidRPr="00813D8F">
        <w:t>Ford</w:t>
      </w:r>
      <w:r w:rsidR="00FC4D2B">
        <w:t>/Lincoln</w:t>
      </w:r>
      <w:r w:rsidRPr="00813D8F">
        <w:t xml:space="preserve"> Roadside Assistance can only be made with pairing cell phone</w:t>
      </w:r>
    </w:p>
    <w:p w:rsidR="00CE51DA" w:rsidRPr="00813D8F" w:rsidRDefault="00CE51DA" w:rsidP="00F933D4">
      <w:pPr>
        <w:pStyle w:val="BodyText"/>
        <w:numPr>
          <w:ilvl w:val="0"/>
          <w:numId w:val="14"/>
        </w:numPr>
        <w:tabs>
          <w:tab w:val="left" w:pos="9540"/>
        </w:tabs>
        <w:spacing w:after="120"/>
        <w:jc w:val="both"/>
      </w:pPr>
      <w:r w:rsidRPr="00813D8F">
        <w:t>Feature receives Ignition status and warning trigger information as input to start functionality</w:t>
      </w:r>
    </w:p>
    <w:p w:rsidR="00CE51DA" w:rsidRPr="00813D8F" w:rsidRDefault="00CE51DA" w:rsidP="00F933D4">
      <w:pPr>
        <w:pStyle w:val="ListParagraph"/>
        <w:numPr>
          <w:ilvl w:val="0"/>
          <w:numId w:val="14"/>
        </w:numPr>
        <w:jc w:val="both"/>
      </w:pPr>
      <w:r w:rsidRPr="00813D8F">
        <w:t>Feature shall be available for any (Park, Reverse, Neutral, Drive, Sports) of the transmission status</w:t>
      </w:r>
    </w:p>
    <w:p w:rsidR="001B4D81" w:rsidRPr="00813D8F" w:rsidRDefault="001B4D81" w:rsidP="001B4D81"/>
    <w:p w:rsidR="004D7C06" w:rsidRPr="00813D8F" w:rsidRDefault="00236F77" w:rsidP="00466D40">
      <w:pPr>
        <w:pStyle w:val="Heading3"/>
        <w:ind w:left="578" w:hanging="578"/>
      </w:pPr>
      <w:bookmarkStart w:id="114" w:name="_Toc446420185"/>
      <w:bookmarkStart w:id="115" w:name="_Toc535930958"/>
      <w:bookmarkStart w:id="116" w:name="_Toc45710581"/>
      <w:r w:rsidRPr="00813D8F">
        <w:lastRenderedPageBreak/>
        <w:t>Feature Context</w:t>
      </w:r>
      <w:bookmarkEnd w:id="102"/>
      <w:bookmarkEnd w:id="103"/>
      <w:bookmarkEnd w:id="114"/>
      <w:bookmarkEnd w:id="115"/>
      <w:bookmarkEnd w:id="116"/>
    </w:p>
    <w:p w:rsidR="004D7C06" w:rsidRPr="00813D8F" w:rsidRDefault="004D7C06" w:rsidP="00466D40">
      <w:pPr>
        <w:pStyle w:val="Heading4"/>
      </w:pPr>
      <w:bookmarkStart w:id="117" w:name="_Toc446420186"/>
      <w:r w:rsidRPr="00813D8F">
        <w:t>Feature Context Diagram</w:t>
      </w:r>
      <w:bookmarkEnd w:id="117"/>
    </w:p>
    <w:p w:rsidR="001B4D81" w:rsidRPr="00813D8F" w:rsidRDefault="009D615E" w:rsidP="001B4D81">
      <w:pPr>
        <w:keepNext/>
      </w:pPr>
      <w:bookmarkStart w:id="118" w:name="_Toc448920991"/>
      <w:r>
        <w:rPr>
          <w:i/>
        </w:rPr>
        <w:pict w14:anchorId="01E069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45pt;height:492.45pt">
            <v:imagedata r:id="rId37" o:title=""/>
          </v:shape>
        </w:pict>
      </w:r>
    </w:p>
    <w:p w:rsidR="001B4D81" w:rsidRPr="00813D8F" w:rsidRDefault="001B4D81" w:rsidP="007369FE">
      <w:pPr>
        <w:jc w:val="center"/>
      </w:pPr>
      <w:bookmarkStart w:id="119" w:name="_Toc535930997"/>
      <w:bookmarkStart w:id="120" w:name="_Toc45710524"/>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1</w:t>
      </w:r>
      <w:r w:rsidR="0096261E" w:rsidRPr="00813D8F">
        <w:rPr>
          <w:noProof/>
        </w:rPr>
        <w:fldChar w:fldCharType="end"/>
      </w:r>
      <w:r w:rsidRPr="00813D8F">
        <w:t>: Context Diagram</w:t>
      </w:r>
      <w:bookmarkEnd w:id="119"/>
      <w:bookmarkEnd w:id="120"/>
    </w:p>
    <w:p w:rsidR="004D7C06" w:rsidRPr="00813D8F" w:rsidRDefault="007D319A" w:rsidP="004D7C06">
      <w:pPr>
        <w:pStyle w:val="Heading4"/>
      </w:pPr>
      <w:r w:rsidRPr="00813D8F">
        <w:t>List of Influences</w:t>
      </w:r>
      <w:bookmarkEnd w:id="118"/>
      <w:r w:rsidR="002E4062">
        <w:t xml:space="preserve"> </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26"/>
        <w:gridCol w:w="1984"/>
        <w:gridCol w:w="6663"/>
      </w:tblGrid>
      <w:tr w:rsidR="00813D8F" w:rsidRPr="00813D8F" w:rsidTr="00182E2E">
        <w:tc>
          <w:tcPr>
            <w:tcW w:w="1526" w:type="dxa"/>
            <w:shd w:val="clear" w:color="auto" w:fill="D9D9D9" w:themeFill="background1" w:themeFillShade="D9"/>
          </w:tcPr>
          <w:p w:rsidR="00D121F0" w:rsidRPr="00813D8F" w:rsidRDefault="00D121F0" w:rsidP="00182E2E">
            <w:pPr>
              <w:rPr>
                <w:rFonts w:cs="Arial"/>
                <w:b/>
                <w:bCs/>
                <w:snapToGrid w:val="0"/>
                <w:lang w:val="en-GB"/>
              </w:rPr>
            </w:pPr>
            <w:r w:rsidRPr="00813D8F">
              <w:rPr>
                <w:rFonts w:cs="Arial"/>
                <w:b/>
                <w:bCs/>
                <w:snapToGrid w:val="0"/>
                <w:lang w:val="en-GB"/>
              </w:rPr>
              <w:t>Influence</w:t>
            </w:r>
          </w:p>
        </w:tc>
        <w:tc>
          <w:tcPr>
            <w:tcW w:w="1984" w:type="dxa"/>
            <w:shd w:val="clear" w:color="auto" w:fill="D9D9D9" w:themeFill="background1" w:themeFillShade="D9"/>
          </w:tcPr>
          <w:p w:rsidR="00D121F0" w:rsidRPr="00813D8F" w:rsidRDefault="00D121F0" w:rsidP="00182E2E">
            <w:pPr>
              <w:jc w:val="both"/>
              <w:rPr>
                <w:rFonts w:cs="Arial"/>
                <w:b/>
                <w:bCs/>
                <w:snapToGrid w:val="0"/>
                <w:lang w:val="en-GB"/>
              </w:rPr>
            </w:pPr>
            <w:r w:rsidRPr="00813D8F">
              <w:rPr>
                <w:rFonts w:cs="Arial"/>
                <w:b/>
                <w:bCs/>
                <w:snapToGrid w:val="0"/>
                <w:lang w:val="en-GB"/>
              </w:rPr>
              <w:t>External Entity</w:t>
            </w:r>
          </w:p>
        </w:tc>
        <w:tc>
          <w:tcPr>
            <w:tcW w:w="6663" w:type="dxa"/>
            <w:shd w:val="clear" w:color="auto" w:fill="D9D9D9" w:themeFill="background1" w:themeFillShade="D9"/>
          </w:tcPr>
          <w:p w:rsidR="00D121F0" w:rsidRPr="00813D8F" w:rsidRDefault="00D121F0" w:rsidP="00182E2E">
            <w:pPr>
              <w:jc w:val="both"/>
              <w:rPr>
                <w:rFonts w:cs="Arial"/>
                <w:b/>
                <w:bCs/>
                <w:snapToGrid w:val="0"/>
                <w:lang w:val="en-GB"/>
              </w:rPr>
            </w:pPr>
            <w:r w:rsidRPr="00813D8F">
              <w:rPr>
                <w:rFonts w:cs="Arial"/>
                <w:b/>
                <w:bCs/>
                <w:snapToGrid w:val="0"/>
                <w:lang w:val="en-GB"/>
              </w:rPr>
              <w:t>Influence Description</w:t>
            </w:r>
          </w:p>
        </w:tc>
      </w:tr>
      <w:tr w:rsidR="0026081C" w:rsidRPr="00813D8F" w:rsidTr="00182E2E">
        <w:trPr>
          <w:trHeight w:val="75"/>
        </w:trPr>
        <w:tc>
          <w:tcPr>
            <w:tcW w:w="1526" w:type="dxa"/>
            <w:vMerge w:val="restart"/>
            <w:vAlign w:val="center"/>
          </w:tcPr>
          <w:p w:rsidR="0026081C" w:rsidRPr="00813D8F" w:rsidRDefault="0026081C" w:rsidP="00D121F0">
            <w:pPr>
              <w:rPr>
                <w:rFonts w:cs="Arial"/>
              </w:rPr>
            </w:pPr>
            <w:r w:rsidRPr="00813D8F">
              <w:rPr>
                <w:rFonts w:cs="Arial"/>
              </w:rPr>
              <w:t>Host Vehicle</w:t>
            </w:r>
          </w:p>
        </w:tc>
        <w:tc>
          <w:tcPr>
            <w:tcW w:w="1984" w:type="dxa"/>
            <w:vAlign w:val="center"/>
          </w:tcPr>
          <w:p w:rsidR="0026081C" w:rsidRPr="00813D8F" w:rsidRDefault="0026081C" w:rsidP="00D121F0">
            <w:pPr>
              <w:rPr>
                <w:rFonts w:cs="Arial"/>
              </w:rPr>
            </w:pPr>
            <w:r w:rsidRPr="00813D8F">
              <w:rPr>
                <w:rFonts w:cs="Arial"/>
              </w:rPr>
              <w:t>Warning Request</w:t>
            </w:r>
          </w:p>
        </w:tc>
        <w:tc>
          <w:tcPr>
            <w:tcW w:w="6663" w:type="dxa"/>
            <w:vAlign w:val="center"/>
          </w:tcPr>
          <w:p w:rsidR="0026081C" w:rsidRPr="00813D8F" w:rsidRDefault="0026081C" w:rsidP="00D121F0">
            <w:pPr>
              <w:rPr>
                <w:rFonts w:cs="Arial"/>
              </w:rPr>
            </w:pPr>
            <w:r w:rsidRPr="00813D8F">
              <w:rPr>
                <w:rFonts w:cs="Arial"/>
              </w:rPr>
              <w:t>Feature activate when warning triggered</w:t>
            </w:r>
          </w:p>
        </w:tc>
      </w:tr>
      <w:tr w:rsidR="0026081C" w:rsidRPr="00813D8F" w:rsidTr="00182E2E">
        <w:trPr>
          <w:trHeight w:val="75"/>
        </w:trPr>
        <w:tc>
          <w:tcPr>
            <w:tcW w:w="1526" w:type="dxa"/>
            <w:vMerge/>
            <w:vAlign w:val="center"/>
          </w:tcPr>
          <w:p w:rsidR="0026081C" w:rsidRPr="00813D8F" w:rsidRDefault="0026081C" w:rsidP="00D121F0">
            <w:pPr>
              <w:rPr>
                <w:rFonts w:cs="Arial"/>
              </w:rPr>
            </w:pPr>
          </w:p>
        </w:tc>
        <w:tc>
          <w:tcPr>
            <w:tcW w:w="1984" w:type="dxa"/>
            <w:vAlign w:val="center"/>
          </w:tcPr>
          <w:p w:rsidR="0026081C" w:rsidRPr="00813D8F" w:rsidRDefault="0026081C" w:rsidP="00D121F0">
            <w:pPr>
              <w:rPr>
                <w:rFonts w:cs="Arial"/>
              </w:rPr>
            </w:pPr>
            <w:r w:rsidRPr="00813D8F">
              <w:rPr>
                <w:rFonts w:cs="Arial"/>
              </w:rPr>
              <w:t>Vehicle Location</w:t>
            </w:r>
          </w:p>
        </w:tc>
        <w:tc>
          <w:tcPr>
            <w:tcW w:w="6663" w:type="dxa"/>
            <w:vAlign w:val="center"/>
          </w:tcPr>
          <w:p w:rsidR="0026081C" w:rsidRPr="00813D8F" w:rsidRDefault="0026081C" w:rsidP="00D121F0">
            <w:pPr>
              <w:rPr>
                <w:rFonts w:cs="Arial"/>
              </w:rPr>
            </w:pPr>
            <w:r w:rsidRPr="00813D8F">
              <w:rPr>
                <w:rFonts w:cs="Arial"/>
              </w:rPr>
              <w:t>Displays digital speedometer Unit change prompt based on location change</w:t>
            </w:r>
          </w:p>
        </w:tc>
      </w:tr>
      <w:tr w:rsidR="0026081C" w:rsidRPr="00813D8F" w:rsidTr="00182E2E">
        <w:trPr>
          <w:trHeight w:val="75"/>
        </w:trPr>
        <w:tc>
          <w:tcPr>
            <w:tcW w:w="1526" w:type="dxa"/>
            <w:vMerge/>
            <w:vAlign w:val="center"/>
          </w:tcPr>
          <w:p w:rsidR="0026081C" w:rsidRPr="00813D8F" w:rsidRDefault="0026081C" w:rsidP="00D121F0">
            <w:pPr>
              <w:rPr>
                <w:rFonts w:cs="Arial"/>
              </w:rPr>
            </w:pPr>
          </w:p>
        </w:tc>
        <w:tc>
          <w:tcPr>
            <w:tcW w:w="1984" w:type="dxa"/>
            <w:vAlign w:val="center"/>
          </w:tcPr>
          <w:p w:rsidR="0026081C" w:rsidRPr="00813D8F" w:rsidRDefault="0026081C" w:rsidP="00D121F0">
            <w:pPr>
              <w:rPr>
                <w:rFonts w:cs="Arial"/>
              </w:rPr>
            </w:pPr>
            <w:r w:rsidRPr="00813D8F">
              <w:rPr>
                <w:rFonts w:cs="Arial"/>
              </w:rPr>
              <w:t xml:space="preserve">Steering Wheel </w:t>
            </w:r>
          </w:p>
          <w:p w:rsidR="0026081C" w:rsidRPr="00813D8F" w:rsidRDefault="0026081C" w:rsidP="00D121F0">
            <w:pPr>
              <w:rPr>
                <w:rFonts w:cs="Arial"/>
              </w:rPr>
            </w:pPr>
            <w:r w:rsidRPr="00813D8F">
              <w:rPr>
                <w:rFonts w:cs="Arial"/>
              </w:rPr>
              <w:t>Switch Request</w:t>
            </w:r>
          </w:p>
        </w:tc>
        <w:tc>
          <w:tcPr>
            <w:tcW w:w="6663" w:type="dxa"/>
            <w:vAlign w:val="center"/>
          </w:tcPr>
          <w:p w:rsidR="0026081C" w:rsidRPr="00813D8F" w:rsidRDefault="0026081C" w:rsidP="00D121F0">
            <w:pPr>
              <w:rPr>
                <w:rFonts w:cs="Arial"/>
              </w:rPr>
            </w:pPr>
            <w:r w:rsidRPr="00813D8F">
              <w:rPr>
                <w:rFonts w:cs="Arial"/>
              </w:rPr>
              <w:t xml:space="preserve">Driver is able to take action on displayed </w:t>
            </w:r>
            <w:proofErr w:type="gramStart"/>
            <w:r w:rsidRPr="00813D8F">
              <w:rPr>
                <w:rFonts w:cs="Arial"/>
              </w:rPr>
              <w:t>warning  through</w:t>
            </w:r>
            <w:proofErr w:type="gramEnd"/>
            <w:r w:rsidRPr="00813D8F">
              <w:rPr>
                <w:rFonts w:cs="Arial"/>
              </w:rPr>
              <w:t xml:space="preserve"> set of up, down, ok</w:t>
            </w:r>
            <w:r>
              <w:rPr>
                <w:rFonts w:cs="Arial"/>
              </w:rPr>
              <w:t>, menu</w:t>
            </w:r>
            <w:r w:rsidRPr="00813D8F">
              <w:rPr>
                <w:rFonts w:cs="Arial"/>
              </w:rPr>
              <w:t xml:space="preserve"> and back Switches</w:t>
            </w:r>
          </w:p>
        </w:tc>
      </w:tr>
      <w:tr w:rsidR="0026081C" w:rsidRPr="00813D8F" w:rsidTr="00182E2E">
        <w:trPr>
          <w:trHeight w:val="470"/>
        </w:trPr>
        <w:tc>
          <w:tcPr>
            <w:tcW w:w="1526" w:type="dxa"/>
            <w:vAlign w:val="center"/>
          </w:tcPr>
          <w:p w:rsidR="0026081C" w:rsidRPr="00813D8F" w:rsidRDefault="0026081C" w:rsidP="00D121F0">
            <w:pPr>
              <w:rPr>
                <w:rFonts w:cs="Arial"/>
              </w:rPr>
            </w:pPr>
            <w:r w:rsidRPr="00813D8F">
              <w:rPr>
                <w:rFonts w:cs="Arial"/>
              </w:rPr>
              <w:t>Driver</w:t>
            </w:r>
          </w:p>
        </w:tc>
        <w:tc>
          <w:tcPr>
            <w:tcW w:w="1984" w:type="dxa"/>
            <w:vAlign w:val="center"/>
          </w:tcPr>
          <w:p w:rsidR="0026081C" w:rsidRPr="00813D8F" w:rsidRDefault="0026081C" w:rsidP="00D121F0">
            <w:pPr>
              <w:rPr>
                <w:rFonts w:cs="Arial"/>
              </w:rPr>
            </w:pPr>
            <w:r w:rsidRPr="00813D8F">
              <w:rPr>
                <w:rFonts w:cs="Arial"/>
              </w:rPr>
              <w:t>Warning Category</w:t>
            </w:r>
          </w:p>
        </w:tc>
        <w:tc>
          <w:tcPr>
            <w:tcW w:w="6663" w:type="dxa"/>
            <w:vAlign w:val="center"/>
          </w:tcPr>
          <w:p w:rsidR="0026081C" w:rsidRPr="00813D8F" w:rsidRDefault="0026081C" w:rsidP="00587B12">
            <w:pPr>
              <w:rPr>
                <w:rFonts w:cs="Arial"/>
              </w:rPr>
            </w:pPr>
            <w:r w:rsidRPr="00813D8F">
              <w:rPr>
                <w:rFonts w:cs="Arial"/>
              </w:rPr>
              <w:t>Feature categorizes warning and provides option</w:t>
            </w:r>
          </w:p>
        </w:tc>
      </w:tr>
      <w:tr w:rsidR="0026081C" w:rsidRPr="00813D8F" w:rsidTr="00182E2E">
        <w:trPr>
          <w:trHeight w:val="345"/>
        </w:trPr>
        <w:tc>
          <w:tcPr>
            <w:tcW w:w="1526" w:type="dxa"/>
            <w:vAlign w:val="center"/>
          </w:tcPr>
          <w:p w:rsidR="0026081C" w:rsidRPr="00813D8F" w:rsidRDefault="0026081C" w:rsidP="00D121F0">
            <w:pPr>
              <w:rPr>
                <w:rFonts w:cs="Arial"/>
              </w:rPr>
            </w:pPr>
            <w:r w:rsidRPr="00813D8F">
              <w:rPr>
                <w:rFonts w:cs="Arial"/>
              </w:rPr>
              <w:lastRenderedPageBreak/>
              <w:t>Warning Display Feature</w:t>
            </w:r>
          </w:p>
        </w:tc>
        <w:tc>
          <w:tcPr>
            <w:tcW w:w="1984" w:type="dxa"/>
            <w:vAlign w:val="center"/>
          </w:tcPr>
          <w:p w:rsidR="0026081C" w:rsidRPr="00813D8F" w:rsidRDefault="0026081C" w:rsidP="00D121F0">
            <w:pPr>
              <w:rPr>
                <w:rFonts w:cs="Arial"/>
              </w:rPr>
            </w:pPr>
            <w:r w:rsidRPr="00813D8F">
              <w:rPr>
                <w:rFonts w:cs="Arial"/>
              </w:rPr>
              <w:t>Warning Display Close</w:t>
            </w:r>
          </w:p>
        </w:tc>
        <w:tc>
          <w:tcPr>
            <w:tcW w:w="6663" w:type="dxa"/>
            <w:vAlign w:val="center"/>
          </w:tcPr>
          <w:p w:rsidR="0026081C" w:rsidRPr="00813D8F" w:rsidRDefault="0026081C" w:rsidP="00D121F0">
            <w:pPr>
              <w:rPr>
                <w:rFonts w:cs="Arial"/>
              </w:rPr>
            </w:pPr>
            <w:r w:rsidRPr="00813D8F">
              <w:rPr>
                <w:rFonts w:cs="Arial"/>
              </w:rPr>
              <w:t>Feature provides option to close the warning display</w:t>
            </w:r>
          </w:p>
        </w:tc>
      </w:tr>
      <w:tr w:rsidR="0026081C" w:rsidRPr="00813D8F" w:rsidTr="00182E2E">
        <w:trPr>
          <w:trHeight w:val="113"/>
        </w:trPr>
        <w:tc>
          <w:tcPr>
            <w:tcW w:w="1526" w:type="dxa"/>
            <w:vMerge w:val="restart"/>
            <w:vAlign w:val="center"/>
          </w:tcPr>
          <w:p w:rsidR="0026081C" w:rsidRPr="00813D8F" w:rsidRDefault="0026081C" w:rsidP="0026081C">
            <w:pPr>
              <w:rPr>
                <w:rFonts w:cs="Arial"/>
              </w:rPr>
            </w:pPr>
            <w:r w:rsidRPr="00813D8F">
              <w:rPr>
                <w:rFonts w:cs="Arial"/>
              </w:rPr>
              <w:t>Navigation Feature</w:t>
            </w:r>
          </w:p>
        </w:tc>
        <w:tc>
          <w:tcPr>
            <w:tcW w:w="1984" w:type="dxa"/>
            <w:vAlign w:val="center"/>
          </w:tcPr>
          <w:p w:rsidR="0026081C" w:rsidRPr="00813D8F" w:rsidRDefault="0026081C" w:rsidP="0026081C">
            <w:pPr>
              <w:rPr>
                <w:rFonts w:cs="Arial"/>
              </w:rPr>
            </w:pPr>
            <w:r w:rsidRPr="00813D8F">
              <w:rPr>
                <w:rFonts w:cs="Arial"/>
              </w:rPr>
              <w:t>Request POI List</w:t>
            </w:r>
          </w:p>
        </w:tc>
        <w:tc>
          <w:tcPr>
            <w:tcW w:w="6663" w:type="dxa"/>
            <w:vAlign w:val="center"/>
          </w:tcPr>
          <w:p w:rsidR="0026081C" w:rsidRPr="00813D8F" w:rsidRDefault="0026081C" w:rsidP="0026081C">
            <w:pPr>
              <w:rPr>
                <w:rFonts w:cs="Arial"/>
              </w:rPr>
            </w:pPr>
            <w:r w:rsidRPr="00813D8F">
              <w:rPr>
                <w:rFonts w:cs="Arial"/>
              </w:rPr>
              <w:t>Feature requests and displays warning POI list</w:t>
            </w:r>
          </w:p>
        </w:tc>
      </w:tr>
      <w:tr w:rsidR="0026081C" w:rsidRPr="00813D8F" w:rsidTr="00182E2E">
        <w:trPr>
          <w:trHeight w:val="112"/>
        </w:trPr>
        <w:tc>
          <w:tcPr>
            <w:tcW w:w="1526" w:type="dxa"/>
            <w:vMerge/>
            <w:vAlign w:val="center"/>
          </w:tcPr>
          <w:p w:rsidR="0026081C" w:rsidRPr="00813D8F" w:rsidRDefault="0026081C" w:rsidP="0026081C">
            <w:pPr>
              <w:rPr>
                <w:rFonts w:cs="Arial"/>
              </w:rPr>
            </w:pPr>
          </w:p>
        </w:tc>
        <w:tc>
          <w:tcPr>
            <w:tcW w:w="1984" w:type="dxa"/>
            <w:vAlign w:val="center"/>
          </w:tcPr>
          <w:p w:rsidR="0026081C" w:rsidRPr="00813D8F" w:rsidRDefault="0026081C" w:rsidP="0026081C">
            <w:pPr>
              <w:rPr>
                <w:rFonts w:cs="Arial"/>
              </w:rPr>
            </w:pPr>
            <w:r w:rsidRPr="00813D8F">
              <w:rPr>
                <w:rFonts w:cs="Arial"/>
              </w:rPr>
              <w:t>Request POI Route</w:t>
            </w:r>
          </w:p>
        </w:tc>
        <w:tc>
          <w:tcPr>
            <w:tcW w:w="6663" w:type="dxa"/>
            <w:vAlign w:val="center"/>
          </w:tcPr>
          <w:p w:rsidR="0026081C" w:rsidRPr="00813D8F" w:rsidRDefault="0026081C" w:rsidP="0026081C">
            <w:pPr>
              <w:rPr>
                <w:rFonts w:cs="Arial"/>
              </w:rPr>
            </w:pPr>
            <w:r w:rsidRPr="00813D8F">
              <w:rPr>
                <w:rFonts w:cs="Arial"/>
              </w:rPr>
              <w:t>Feature requests to display warning POI Route</w:t>
            </w:r>
          </w:p>
        </w:tc>
      </w:tr>
      <w:tr w:rsidR="0026081C" w:rsidRPr="00813D8F" w:rsidTr="00182E2E">
        <w:trPr>
          <w:trHeight w:val="112"/>
        </w:trPr>
        <w:tc>
          <w:tcPr>
            <w:tcW w:w="1526" w:type="dxa"/>
            <w:vAlign w:val="center"/>
          </w:tcPr>
          <w:p w:rsidR="0026081C" w:rsidRPr="00813D8F" w:rsidRDefault="0026081C" w:rsidP="0026081C">
            <w:pPr>
              <w:rPr>
                <w:rFonts w:cs="Arial"/>
              </w:rPr>
            </w:pPr>
            <w:r w:rsidRPr="00813D8F">
              <w:rPr>
                <w:rFonts w:cs="Arial"/>
              </w:rPr>
              <w:t>Ford</w:t>
            </w:r>
            <w:r w:rsidR="001E6E84">
              <w:rPr>
                <w:rFonts w:cs="Arial"/>
              </w:rPr>
              <w:t xml:space="preserve">/Lincoln </w:t>
            </w:r>
            <w:r w:rsidRPr="00813D8F">
              <w:rPr>
                <w:rFonts w:cs="Arial"/>
              </w:rPr>
              <w:t>Roadside Assistance Feature</w:t>
            </w:r>
          </w:p>
        </w:tc>
        <w:tc>
          <w:tcPr>
            <w:tcW w:w="1984" w:type="dxa"/>
            <w:vAlign w:val="center"/>
          </w:tcPr>
          <w:p w:rsidR="0026081C" w:rsidRPr="00813D8F" w:rsidRDefault="0026081C" w:rsidP="0026081C">
            <w:pPr>
              <w:rPr>
                <w:rFonts w:cs="Arial"/>
              </w:rPr>
            </w:pPr>
            <w:r w:rsidRPr="00813D8F">
              <w:rPr>
                <w:rFonts w:cs="Arial"/>
              </w:rPr>
              <w:t xml:space="preserve">Request to Call </w:t>
            </w:r>
            <w:r w:rsidRPr="00813D8F">
              <w:t>FRA</w:t>
            </w:r>
            <w:r w:rsidR="001E6E84">
              <w:t xml:space="preserve"> / LRA</w:t>
            </w:r>
          </w:p>
        </w:tc>
        <w:tc>
          <w:tcPr>
            <w:tcW w:w="6663" w:type="dxa"/>
            <w:vAlign w:val="center"/>
          </w:tcPr>
          <w:p w:rsidR="0026081C" w:rsidRPr="00813D8F" w:rsidRDefault="0026081C" w:rsidP="0026081C">
            <w:pPr>
              <w:rPr>
                <w:rFonts w:cs="Arial"/>
              </w:rPr>
            </w:pPr>
            <w:r w:rsidRPr="00813D8F">
              <w:rPr>
                <w:rFonts w:cs="Arial"/>
              </w:rPr>
              <w:t xml:space="preserve">Feature will provide option to call </w:t>
            </w:r>
            <w:r>
              <w:rPr>
                <w:rFonts w:cs="Arial"/>
              </w:rPr>
              <w:t>Ford</w:t>
            </w:r>
            <w:r w:rsidR="001E6E84">
              <w:rPr>
                <w:rFonts w:cs="Arial"/>
              </w:rPr>
              <w:t>/Lincoln</w:t>
            </w:r>
            <w:r w:rsidRPr="00813D8F">
              <w:rPr>
                <w:rFonts w:cs="Arial"/>
              </w:rPr>
              <w:t xml:space="preserve"> Roadside Assistance</w:t>
            </w:r>
          </w:p>
        </w:tc>
      </w:tr>
      <w:tr w:rsidR="0026081C" w:rsidRPr="00813D8F" w:rsidTr="00182E2E">
        <w:trPr>
          <w:trHeight w:val="112"/>
        </w:trPr>
        <w:tc>
          <w:tcPr>
            <w:tcW w:w="1526" w:type="dxa"/>
          </w:tcPr>
          <w:p w:rsidR="0026081C" w:rsidRPr="00813D8F" w:rsidRDefault="0026081C" w:rsidP="0026081C">
            <w:pPr>
              <w:rPr>
                <w:rFonts w:cs="Arial"/>
              </w:rPr>
            </w:pPr>
            <w:r w:rsidRPr="00813D8F">
              <w:rPr>
                <w:rFonts w:cs="Arial"/>
              </w:rPr>
              <w:t>Speedo Unit Conversion Feature</w:t>
            </w:r>
          </w:p>
        </w:tc>
        <w:tc>
          <w:tcPr>
            <w:tcW w:w="1984" w:type="dxa"/>
            <w:vAlign w:val="center"/>
          </w:tcPr>
          <w:p w:rsidR="0026081C" w:rsidRPr="00813D8F" w:rsidRDefault="0026081C" w:rsidP="0026081C">
            <w:pPr>
              <w:rPr>
                <w:rFonts w:cs="Arial"/>
              </w:rPr>
            </w:pPr>
            <w:r w:rsidRPr="00813D8F">
              <w:rPr>
                <w:rFonts w:cs="Arial"/>
              </w:rPr>
              <w:t>Request to change digital speedometer unit</w:t>
            </w:r>
          </w:p>
        </w:tc>
        <w:tc>
          <w:tcPr>
            <w:tcW w:w="6663" w:type="dxa"/>
            <w:vAlign w:val="center"/>
          </w:tcPr>
          <w:p w:rsidR="0026081C" w:rsidRPr="00813D8F" w:rsidRDefault="0026081C" w:rsidP="0026081C">
            <w:pPr>
              <w:rPr>
                <w:rFonts w:cs="Arial"/>
              </w:rPr>
            </w:pPr>
            <w:r w:rsidRPr="00813D8F">
              <w:rPr>
                <w:rFonts w:cs="Arial"/>
              </w:rPr>
              <w:t xml:space="preserve">Feature will provide option to change digital speedometer unit when vehicle unit mismatches with location </w:t>
            </w:r>
          </w:p>
        </w:tc>
      </w:tr>
    </w:tbl>
    <w:p w:rsidR="007D319A" w:rsidRPr="00813D8F" w:rsidRDefault="007D319A" w:rsidP="007D319A"/>
    <w:p w:rsidR="007D319A" w:rsidRPr="00813D8F" w:rsidRDefault="007D319A" w:rsidP="007D319A">
      <w:pPr>
        <w:pStyle w:val="Caption"/>
        <w:rPr>
          <w:b w:val="0"/>
        </w:rPr>
      </w:pPr>
      <w:bookmarkStart w:id="121" w:name="_Toc438470870"/>
      <w:bookmarkStart w:id="122" w:name="_Toc448921027"/>
      <w:bookmarkStart w:id="123" w:name="_Toc535931027"/>
      <w:bookmarkStart w:id="124" w:name="_Toc45710241"/>
      <w:r w:rsidRPr="00813D8F">
        <w:rPr>
          <w:b w:val="0"/>
        </w:rPr>
        <w:t xml:space="preserve">Table </w:t>
      </w:r>
      <w:r w:rsidR="00E42201">
        <w:rPr>
          <w:b w:val="0"/>
        </w:rPr>
        <w:fldChar w:fldCharType="begin"/>
      </w:r>
      <w:r w:rsidR="00E42201">
        <w:rPr>
          <w:b w:val="0"/>
        </w:rPr>
        <w:instrText xml:space="preserve"> SEQ Table \* ARABIC </w:instrText>
      </w:r>
      <w:r w:rsidR="00E42201">
        <w:rPr>
          <w:b w:val="0"/>
        </w:rPr>
        <w:fldChar w:fldCharType="separate"/>
      </w:r>
      <w:r w:rsidR="00CD424A">
        <w:rPr>
          <w:b w:val="0"/>
          <w:noProof/>
        </w:rPr>
        <w:t>7</w:t>
      </w:r>
      <w:r w:rsidR="00E42201">
        <w:rPr>
          <w:b w:val="0"/>
        </w:rPr>
        <w:fldChar w:fldCharType="end"/>
      </w:r>
      <w:r w:rsidRPr="00813D8F">
        <w:rPr>
          <w:b w:val="0"/>
        </w:rPr>
        <w:t xml:space="preserve">: List of </w:t>
      </w:r>
      <w:bookmarkEnd w:id="121"/>
      <w:bookmarkEnd w:id="122"/>
      <w:r w:rsidRPr="00813D8F">
        <w:rPr>
          <w:b w:val="0"/>
        </w:rPr>
        <w:t>Influences</w:t>
      </w:r>
      <w:bookmarkEnd w:id="123"/>
      <w:bookmarkEnd w:id="124"/>
    </w:p>
    <w:p w:rsidR="005575E9" w:rsidRPr="00813D8F" w:rsidRDefault="005575E9" w:rsidP="005575E9">
      <w:pPr>
        <w:pStyle w:val="BlockText"/>
      </w:pPr>
    </w:p>
    <w:p w:rsidR="004D7C06" w:rsidRPr="00813D8F" w:rsidRDefault="00182E2E" w:rsidP="00466D40">
      <w:pPr>
        <w:pStyle w:val="Heading3"/>
      </w:pPr>
      <w:bookmarkStart w:id="125" w:name="_Toc446420188"/>
      <w:r w:rsidRPr="00813D8F">
        <w:t xml:space="preserve">  </w:t>
      </w:r>
      <w:bookmarkStart w:id="126" w:name="_Toc535930959"/>
      <w:bookmarkStart w:id="127" w:name="_Toc45710582"/>
      <w:r w:rsidR="00236F77" w:rsidRPr="00813D8F">
        <w:t>Feature Modeling</w:t>
      </w:r>
      <w:bookmarkEnd w:id="125"/>
      <w:bookmarkEnd w:id="126"/>
      <w:bookmarkEnd w:id="127"/>
    </w:p>
    <w:p w:rsidR="00F2762D" w:rsidRPr="00813D8F" w:rsidRDefault="00F2762D" w:rsidP="00F2762D">
      <w:pPr>
        <w:pStyle w:val="Heading4"/>
      </w:pPr>
      <w:bookmarkStart w:id="128" w:name="_Toc446420194"/>
      <w:bookmarkStart w:id="129" w:name="_Toc446420189"/>
      <w:bookmarkStart w:id="130" w:name="_Toc397081452"/>
      <w:bookmarkStart w:id="131" w:name="_Toc215652157"/>
      <w:bookmarkStart w:id="132" w:name="_Toc215652155"/>
      <w:bookmarkStart w:id="133" w:name="_Toc215652158"/>
      <w:bookmarkStart w:id="134" w:name="_Toc217292214"/>
      <w:r w:rsidRPr="00813D8F">
        <w:t>Operation Modes and States</w:t>
      </w:r>
      <w:bookmarkEnd w:id="128"/>
    </w:p>
    <w:p w:rsidR="00300B04" w:rsidRPr="00813D8F" w:rsidRDefault="00826F33" w:rsidP="00826F33">
      <w:pPr>
        <w:jc w:val="both"/>
      </w:pPr>
      <w:r w:rsidRPr="00813D8F">
        <w:t>Feature has no mode dependent behavior.</w:t>
      </w:r>
    </w:p>
    <w:p w:rsidR="00D121F0" w:rsidRPr="00813D8F" w:rsidRDefault="00D121F0" w:rsidP="00826F33">
      <w:pPr>
        <w:jc w:val="both"/>
      </w:pPr>
    </w:p>
    <w:p w:rsidR="004D7C06" w:rsidRPr="00813D8F" w:rsidRDefault="004D7C06" w:rsidP="00466D40">
      <w:pPr>
        <w:pStyle w:val="Heading4"/>
      </w:pPr>
      <w:r w:rsidRPr="00813D8F">
        <w:t>Use Cases</w:t>
      </w:r>
      <w:bookmarkEnd w:id="129"/>
    </w:p>
    <w:p w:rsidR="004D7C06" w:rsidRPr="00813D8F" w:rsidRDefault="004D7C06" w:rsidP="00466D40">
      <w:pPr>
        <w:pStyle w:val="Heading5"/>
      </w:pPr>
      <w:bookmarkStart w:id="135" w:name="_Toc446420190"/>
      <w:r w:rsidRPr="00813D8F">
        <w:t>Use Case Diagram</w:t>
      </w:r>
      <w:bookmarkEnd w:id="130"/>
      <w:bookmarkEnd w:id="135"/>
    </w:p>
    <w:p w:rsidR="00E908E6" w:rsidRPr="00813D8F" w:rsidRDefault="00C72482" w:rsidP="00826F33">
      <w:pPr>
        <w:keepNext/>
      </w:pPr>
      <w:r w:rsidRPr="00813D8F">
        <w:rPr>
          <w:i/>
        </w:rPr>
        <w:object w:dxaOrig="8265" w:dyaOrig="6690">
          <v:shape id="_x0000_i1026" type="#_x0000_t75" style="width:426.55pt;height:343.7pt" o:ole="">
            <v:imagedata r:id="rId38" o:title=""/>
          </v:shape>
          <o:OLEObject Type="Embed" ProgID="Visio.Drawing.11" ShapeID="_x0000_i1026" DrawAspect="Content" ObjectID="_1679753154" r:id="rId39"/>
        </w:object>
      </w:r>
    </w:p>
    <w:p w:rsidR="004D7C06" w:rsidRPr="00813D8F" w:rsidRDefault="00E908E6" w:rsidP="00826F33">
      <w:pPr>
        <w:jc w:val="center"/>
      </w:pPr>
      <w:bookmarkStart w:id="136" w:name="_Toc535930998"/>
      <w:bookmarkStart w:id="137" w:name="_Toc45710525"/>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2</w:t>
      </w:r>
      <w:r w:rsidR="0096261E" w:rsidRPr="00813D8F">
        <w:rPr>
          <w:noProof/>
        </w:rPr>
        <w:fldChar w:fldCharType="end"/>
      </w:r>
      <w:r w:rsidRPr="00813D8F">
        <w:t>: Use Case Diagram</w:t>
      </w:r>
      <w:bookmarkEnd w:id="136"/>
      <w:bookmarkEnd w:id="137"/>
    </w:p>
    <w:p w:rsidR="004D7C06" w:rsidRPr="00813D8F" w:rsidRDefault="004D7C06" w:rsidP="00466D40">
      <w:pPr>
        <w:pStyle w:val="Heading5"/>
      </w:pPr>
      <w:bookmarkStart w:id="138" w:name="_Toc446420191"/>
      <w:bookmarkStart w:id="139" w:name="_Toc397081453"/>
      <w:bookmarkEnd w:id="131"/>
      <w:r w:rsidRPr="00813D8F">
        <w:lastRenderedPageBreak/>
        <w:t>Actors</w:t>
      </w:r>
      <w:bookmarkEnd w:id="138"/>
    </w:p>
    <w:p w:rsidR="004D7C06" w:rsidRPr="00813D8F" w:rsidRDefault="004D7C06" w:rsidP="00466D4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813D8F" w:rsidRPr="00813D8F" w:rsidTr="002951BC">
        <w:trPr>
          <w:tblHeader/>
        </w:trPr>
        <w:tc>
          <w:tcPr>
            <w:tcW w:w="3828" w:type="dxa"/>
            <w:shd w:val="pct20" w:color="auto" w:fill="FFFFFF"/>
          </w:tcPr>
          <w:p w:rsidR="00A92E6E" w:rsidRPr="00813D8F" w:rsidRDefault="00A92E6E" w:rsidP="002951BC">
            <w:pPr>
              <w:pStyle w:val="TableHeader"/>
              <w:ind w:right="142"/>
              <w:jc w:val="both"/>
            </w:pPr>
            <w:r w:rsidRPr="00813D8F">
              <w:t>Actor</w:t>
            </w:r>
          </w:p>
        </w:tc>
        <w:tc>
          <w:tcPr>
            <w:tcW w:w="6095" w:type="dxa"/>
            <w:shd w:val="pct20" w:color="auto" w:fill="FFFFFF"/>
          </w:tcPr>
          <w:p w:rsidR="00A92E6E" w:rsidRPr="00813D8F" w:rsidRDefault="00A92E6E" w:rsidP="002951BC">
            <w:pPr>
              <w:pStyle w:val="TableHeader"/>
              <w:ind w:right="142"/>
              <w:jc w:val="both"/>
            </w:pPr>
            <w:r w:rsidRPr="00813D8F">
              <w:t>Description</w:t>
            </w:r>
          </w:p>
        </w:tc>
      </w:tr>
      <w:tr w:rsidR="00A92E6E" w:rsidRPr="00813D8F" w:rsidTr="002951BC">
        <w:tc>
          <w:tcPr>
            <w:tcW w:w="3828" w:type="dxa"/>
          </w:tcPr>
          <w:p w:rsidR="00A92E6E" w:rsidRPr="00813D8F" w:rsidRDefault="00A92E6E" w:rsidP="002951BC">
            <w:pPr>
              <w:pStyle w:val="scriptNormal"/>
              <w:jc w:val="both"/>
              <w:rPr>
                <w:color w:val="auto"/>
              </w:rPr>
            </w:pPr>
            <w:r w:rsidRPr="00813D8F">
              <w:rPr>
                <w:color w:val="auto"/>
              </w:rPr>
              <w:t>Driver</w:t>
            </w:r>
          </w:p>
        </w:tc>
        <w:tc>
          <w:tcPr>
            <w:tcW w:w="6095" w:type="dxa"/>
          </w:tcPr>
          <w:p w:rsidR="00A92E6E" w:rsidRPr="00813D8F" w:rsidRDefault="00A92E6E" w:rsidP="002951BC">
            <w:pPr>
              <w:pStyle w:val="scriptNormal"/>
              <w:jc w:val="both"/>
              <w:rPr>
                <w:color w:val="auto"/>
              </w:rPr>
            </w:pPr>
            <w:r w:rsidRPr="00813D8F">
              <w:rPr>
                <w:color w:val="auto"/>
              </w:rPr>
              <w:t>User who operates/drives the vehicle</w:t>
            </w:r>
          </w:p>
        </w:tc>
      </w:tr>
    </w:tbl>
    <w:p w:rsidR="00A92E6E" w:rsidRPr="00813D8F" w:rsidRDefault="00A92E6E" w:rsidP="004A0772"/>
    <w:p w:rsidR="004D7C06" w:rsidRPr="00813D8F" w:rsidRDefault="004A0772" w:rsidP="00A92E6E">
      <w:pPr>
        <w:jc w:val="center"/>
      </w:pPr>
      <w:bookmarkStart w:id="140" w:name="_Toc535931028"/>
      <w:bookmarkStart w:id="141" w:name="_Toc45710242"/>
      <w:r w:rsidRPr="00813D8F">
        <w:t xml:space="preserve">Table </w:t>
      </w:r>
      <w:r w:rsidR="0010345B">
        <w:fldChar w:fldCharType="begin"/>
      </w:r>
      <w:r w:rsidR="0010345B">
        <w:instrText xml:space="preserve"> SEQ Table \* ARABIC </w:instrText>
      </w:r>
      <w:r w:rsidR="0010345B">
        <w:fldChar w:fldCharType="separate"/>
      </w:r>
      <w:r w:rsidR="00CD424A">
        <w:rPr>
          <w:noProof/>
        </w:rPr>
        <w:t>8</w:t>
      </w:r>
      <w:r w:rsidR="0010345B">
        <w:rPr>
          <w:noProof/>
        </w:rPr>
        <w:fldChar w:fldCharType="end"/>
      </w:r>
      <w:r w:rsidRPr="00813D8F">
        <w:t>: List of Actors</w:t>
      </w:r>
      <w:bookmarkEnd w:id="140"/>
      <w:bookmarkEnd w:id="141"/>
    </w:p>
    <w:p w:rsidR="00540D64" w:rsidRDefault="00540D64" w:rsidP="00A92E6E">
      <w:pPr>
        <w:jc w:val="center"/>
      </w:pPr>
    </w:p>
    <w:p w:rsidR="00E71800" w:rsidRPr="00813D8F" w:rsidRDefault="00E71800" w:rsidP="00A92E6E">
      <w:pPr>
        <w:jc w:val="center"/>
      </w:pPr>
    </w:p>
    <w:p w:rsidR="004D7C06" w:rsidRPr="00813D8F" w:rsidRDefault="004D7C06" w:rsidP="00466D40">
      <w:pPr>
        <w:pStyle w:val="Heading5"/>
      </w:pPr>
      <w:bookmarkStart w:id="142" w:name="_Toc446420192"/>
      <w:r w:rsidRPr="00813D8F">
        <w:t xml:space="preserve">Use Case </w:t>
      </w:r>
      <w:bookmarkEnd w:id="139"/>
      <w:r w:rsidRPr="00813D8F">
        <w:t>Descriptions</w:t>
      </w:r>
      <w:bookmarkEnd w:id="142"/>
    </w:p>
    <w:p w:rsidR="00B92728" w:rsidRDefault="00B92728" w:rsidP="00B92728"/>
    <w:p w:rsidR="00E71800" w:rsidRPr="00813D8F" w:rsidRDefault="00E71800" w:rsidP="00B92728"/>
    <w:p w:rsidR="008352CE" w:rsidRPr="00813D8F" w:rsidRDefault="00B92728" w:rsidP="00C72482">
      <w:pPr>
        <w:jc w:val="both"/>
        <w:rPr>
          <w:b/>
        </w:rPr>
      </w:pPr>
      <w:r w:rsidRPr="00813D8F">
        <w:rPr>
          <w:b/>
        </w:rPr>
        <w:t>CSPR-UC-1-</w:t>
      </w:r>
      <w:r w:rsidRPr="00813D8F">
        <w:rPr>
          <w:rFonts w:cs="Arial"/>
          <w:b/>
          <w:lang w:val="de-DE"/>
        </w:rPr>
        <w:t xml:space="preserve"> Warning Close</w:t>
      </w:r>
      <w:r w:rsidRPr="00813D8F">
        <w:rPr>
          <w:b/>
        </w:rPr>
        <w:t xml:space="preserve"> </w:t>
      </w:r>
    </w:p>
    <w:p w:rsidR="00C72482" w:rsidRPr="00813D8F" w:rsidRDefault="00C72482" w:rsidP="00C72482">
      <w:pPr>
        <w:jc w:val="both"/>
        <w:rPr>
          <w:b/>
        </w:rPr>
      </w:pPr>
    </w:p>
    <w:tbl>
      <w:tblPr>
        <w:tblStyle w:val="TableGrid1"/>
        <w:tblpPr w:leftFromText="180" w:rightFromText="180" w:vertAnchor="text" w:horzAnchor="margin" w:tblpX="306" w:tblpY="44"/>
        <w:tblW w:w="10008" w:type="dxa"/>
        <w:tblLook w:val="04A0" w:firstRow="1" w:lastRow="0" w:firstColumn="1" w:lastColumn="0" w:noHBand="0" w:noVBand="1"/>
      </w:tblPr>
      <w:tblGrid>
        <w:gridCol w:w="3348"/>
        <w:gridCol w:w="6660"/>
      </w:tblGrid>
      <w:tr w:rsidR="00813D8F" w:rsidRPr="00813D8F" w:rsidTr="002951BC">
        <w:trPr>
          <w:trHeight w:val="273"/>
        </w:trPr>
        <w:tc>
          <w:tcPr>
            <w:tcW w:w="3348" w:type="dxa"/>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Actors</w:t>
            </w:r>
          </w:p>
        </w:tc>
        <w:tc>
          <w:tcPr>
            <w:tcW w:w="6660" w:type="dxa"/>
          </w:tcPr>
          <w:p w:rsidR="00B92728" w:rsidRPr="00813D8F" w:rsidRDefault="00B92728" w:rsidP="002951BC">
            <w:pPr>
              <w:spacing w:line="276" w:lineRule="auto"/>
              <w:jc w:val="both"/>
              <w:rPr>
                <w:rFonts w:cs="Arial"/>
                <w:sz w:val="20"/>
                <w:szCs w:val="20"/>
              </w:rPr>
            </w:pPr>
            <w:r w:rsidRPr="00813D8F">
              <w:rPr>
                <w:rFonts w:cs="Arial"/>
                <w:sz w:val="20"/>
                <w:szCs w:val="20"/>
              </w:rPr>
              <w:t>Driver</w:t>
            </w:r>
          </w:p>
        </w:tc>
      </w:tr>
      <w:tr w:rsidR="00813D8F" w:rsidRPr="00813D8F" w:rsidTr="002951BC">
        <w:trPr>
          <w:trHeight w:val="535"/>
        </w:trPr>
        <w:tc>
          <w:tcPr>
            <w:tcW w:w="3348" w:type="dxa"/>
            <w:tcBorders>
              <w:bottom w:val="single" w:sz="4" w:space="0" w:color="auto"/>
            </w:tcBorders>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Pre-conditions</w:t>
            </w:r>
          </w:p>
        </w:tc>
        <w:tc>
          <w:tcPr>
            <w:tcW w:w="6660" w:type="dxa"/>
            <w:tcBorders>
              <w:bottom w:val="single" w:sz="4" w:space="0" w:color="auto"/>
            </w:tcBorders>
          </w:tcPr>
          <w:p w:rsidR="00B92728" w:rsidRPr="00813D8F" w:rsidRDefault="00B92728" w:rsidP="002951BC">
            <w:pPr>
              <w:jc w:val="both"/>
              <w:rPr>
                <w:rFonts w:cs="Arial"/>
                <w:sz w:val="20"/>
                <w:szCs w:val="20"/>
              </w:rPr>
            </w:pPr>
            <w:r w:rsidRPr="00813D8F">
              <w:rPr>
                <w:rFonts w:cs="Arial"/>
                <w:sz w:val="20"/>
                <w:szCs w:val="20"/>
              </w:rPr>
              <w:t>Ignition in Start/RUN, warning active, Display is ON, displayed options with warning are selectable</w:t>
            </w:r>
          </w:p>
          <w:p w:rsidR="00B92728" w:rsidRPr="00813D8F" w:rsidRDefault="00B92728" w:rsidP="002951BC">
            <w:pPr>
              <w:jc w:val="both"/>
              <w:rPr>
                <w:rFonts w:cs="Arial"/>
                <w:sz w:val="20"/>
                <w:szCs w:val="20"/>
              </w:rPr>
            </w:pPr>
            <w:r w:rsidRPr="00813D8F">
              <w:rPr>
                <w:rFonts w:cs="Arial"/>
                <w:sz w:val="20"/>
                <w:szCs w:val="20"/>
              </w:rPr>
              <w:t>All warning will appear as per existing warning strategy</w:t>
            </w:r>
          </w:p>
        </w:tc>
      </w:tr>
      <w:tr w:rsidR="00813D8F" w:rsidRPr="00813D8F" w:rsidTr="002951BC">
        <w:trPr>
          <w:trHeight w:val="273"/>
        </w:trPr>
        <w:tc>
          <w:tcPr>
            <w:tcW w:w="3348" w:type="dxa"/>
            <w:tcBorders>
              <w:left w:val="single" w:sz="4" w:space="0" w:color="auto"/>
              <w:bottom w:val="single" w:sz="4" w:space="0" w:color="auto"/>
            </w:tcBorders>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Main Flow</w:t>
            </w:r>
          </w:p>
        </w:tc>
        <w:tc>
          <w:tcPr>
            <w:tcW w:w="6660" w:type="dxa"/>
            <w:tcBorders>
              <w:right w:val="single" w:sz="4" w:space="0" w:color="auto"/>
            </w:tcBorders>
            <w:shd w:val="clear" w:color="auto" w:fill="auto"/>
          </w:tcPr>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Warning message displayed related to fuel</w:t>
            </w:r>
            <w:r w:rsidR="001E2245" w:rsidRPr="00813D8F">
              <w:rPr>
                <w:sz w:val="20"/>
                <w:szCs w:val="20"/>
              </w:rPr>
              <w:t>,</w:t>
            </w:r>
            <w:r w:rsidR="001E6E84">
              <w:rPr>
                <w:sz w:val="20"/>
                <w:szCs w:val="20"/>
              </w:rPr>
              <w:t xml:space="preserve"> charging</w:t>
            </w:r>
            <w:r w:rsidRPr="00813D8F">
              <w:rPr>
                <w:sz w:val="20"/>
                <w:szCs w:val="20"/>
              </w:rPr>
              <w:t>, roadside and none (see list)</w:t>
            </w:r>
          </w:p>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 xml:space="preserve">warning displays option to clear the warning display </w:t>
            </w:r>
          </w:p>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 xml:space="preserve">Customer selects CLOSE option to clear the </w:t>
            </w:r>
            <w:r w:rsidR="0068690C" w:rsidRPr="00813D8F">
              <w:rPr>
                <w:sz w:val="20"/>
                <w:szCs w:val="20"/>
              </w:rPr>
              <w:t>warning</w:t>
            </w:r>
            <w:r w:rsidRPr="00813D8F">
              <w:rPr>
                <w:sz w:val="20"/>
                <w:szCs w:val="20"/>
              </w:rPr>
              <w:t xml:space="preserve"> display </w:t>
            </w:r>
          </w:p>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Warning will be disappeared from cluster following warning HMI strategy</w:t>
            </w:r>
          </w:p>
          <w:p w:rsidR="00B92728" w:rsidRPr="00813D8F" w:rsidRDefault="00B92728" w:rsidP="0068690C">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No further action can be taken once warning display is closed</w:t>
            </w:r>
          </w:p>
        </w:tc>
      </w:tr>
    </w:tbl>
    <w:p w:rsidR="004D7C06" w:rsidRPr="00813D8F" w:rsidRDefault="004D7C06" w:rsidP="00466D40">
      <w:pPr>
        <w:rPr>
          <w:rFonts w:cs="Arial"/>
          <w:szCs w:val="22"/>
        </w:rPr>
      </w:pPr>
    </w:p>
    <w:p w:rsidR="00B92728" w:rsidRPr="00813D8F" w:rsidRDefault="00B92728" w:rsidP="00B92728">
      <w:pPr>
        <w:jc w:val="both"/>
        <w:rPr>
          <w:b/>
        </w:rPr>
      </w:pPr>
      <w:r w:rsidRPr="00813D8F">
        <w:rPr>
          <w:b/>
        </w:rPr>
        <w:t>CSPR-UC-2-</w:t>
      </w:r>
      <w:r w:rsidRPr="00813D8F">
        <w:rPr>
          <w:rFonts w:cs="Arial"/>
          <w:b/>
          <w:lang w:val="de-DE"/>
        </w:rPr>
        <w:t>GO warning dependent POI</w:t>
      </w:r>
      <w:r w:rsidRPr="00813D8F">
        <w:rPr>
          <w:b/>
        </w:rPr>
        <w:t xml:space="preserve"> </w:t>
      </w:r>
    </w:p>
    <w:p w:rsidR="00B92728" w:rsidRPr="00813D8F" w:rsidRDefault="00B92728" w:rsidP="00B92728">
      <w:pPr>
        <w:jc w:val="both"/>
        <w:rPr>
          <w:b/>
        </w:rPr>
      </w:pPr>
    </w:p>
    <w:tbl>
      <w:tblPr>
        <w:tblStyle w:val="TableGrid1"/>
        <w:tblpPr w:leftFromText="180" w:rightFromText="180" w:vertAnchor="text" w:horzAnchor="margin" w:tblpX="306" w:tblpY="44"/>
        <w:tblW w:w="10008" w:type="dxa"/>
        <w:tblLook w:val="04A0" w:firstRow="1" w:lastRow="0" w:firstColumn="1" w:lastColumn="0" w:noHBand="0" w:noVBand="1"/>
      </w:tblPr>
      <w:tblGrid>
        <w:gridCol w:w="3348"/>
        <w:gridCol w:w="6660"/>
      </w:tblGrid>
      <w:tr w:rsidR="00813D8F" w:rsidRPr="00813D8F" w:rsidTr="002951BC">
        <w:trPr>
          <w:trHeight w:val="273"/>
        </w:trPr>
        <w:tc>
          <w:tcPr>
            <w:tcW w:w="3348" w:type="dxa"/>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Actors</w:t>
            </w:r>
          </w:p>
        </w:tc>
        <w:tc>
          <w:tcPr>
            <w:tcW w:w="6660" w:type="dxa"/>
          </w:tcPr>
          <w:p w:rsidR="00B92728" w:rsidRPr="00813D8F" w:rsidRDefault="00B92728" w:rsidP="002951BC">
            <w:pPr>
              <w:spacing w:line="276" w:lineRule="auto"/>
              <w:jc w:val="both"/>
              <w:rPr>
                <w:rFonts w:cs="Arial"/>
                <w:sz w:val="20"/>
                <w:szCs w:val="20"/>
              </w:rPr>
            </w:pPr>
            <w:r w:rsidRPr="00813D8F">
              <w:rPr>
                <w:rFonts w:cs="Arial"/>
                <w:sz w:val="20"/>
                <w:szCs w:val="20"/>
              </w:rPr>
              <w:t>Driver</w:t>
            </w:r>
          </w:p>
        </w:tc>
      </w:tr>
      <w:tr w:rsidR="00813D8F" w:rsidRPr="00813D8F" w:rsidTr="002951BC">
        <w:trPr>
          <w:trHeight w:val="535"/>
        </w:trPr>
        <w:tc>
          <w:tcPr>
            <w:tcW w:w="3348" w:type="dxa"/>
            <w:tcBorders>
              <w:bottom w:val="single" w:sz="4" w:space="0" w:color="auto"/>
            </w:tcBorders>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Pre-conditions</w:t>
            </w:r>
          </w:p>
        </w:tc>
        <w:tc>
          <w:tcPr>
            <w:tcW w:w="6660" w:type="dxa"/>
            <w:tcBorders>
              <w:bottom w:val="single" w:sz="4" w:space="0" w:color="auto"/>
            </w:tcBorders>
          </w:tcPr>
          <w:p w:rsidR="00B92728" w:rsidRPr="00813D8F" w:rsidRDefault="00B92728" w:rsidP="002951BC">
            <w:pPr>
              <w:jc w:val="both"/>
              <w:rPr>
                <w:rFonts w:cs="Arial"/>
                <w:sz w:val="20"/>
                <w:szCs w:val="20"/>
              </w:rPr>
            </w:pPr>
            <w:r w:rsidRPr="00813D8F">
              <w:rPr>
                <w:rFonts w:cs="Arial"/>
                <w:sz w:val="20"/>
                <w:szCs w:val="20"/>
              </w:rPr>
              <w:t>Ignition in Start/</w:t>
            </w:r>
            <w:proofErr w:type="gramStart"/>
            <w:r w:rsidRPr="00813D8F">
              <w:rPr>
                <w:rFonts w:cs="Arial"/>
                <w:sz w:val="20"/>
                <w:szCs w:val="20"/>
              </w:rPr>
              <w:t>RUN,  Display</w:t>
            </w:r>
            <w:proofErr w:type="gramEnd"/>
            <w:r w:rsidRPr="00813D8F">
              <w:rPr>
                <w:rFonts w:cs="Arial"/>
                <w:sz w:val="20"/>
                <w:szCs w:val="20"/>
              </w:rPr>
              <w:t xml:space="preserve"> is ON, Fuel </w:t>
            </w:r>
            <w:r w:rsidR="001E6E84">
              <w:rPr>
                <w:rFonts w:cs="Arial"/>
                <w:sz w:val="20"/>
                <w:szCs w:val="20"/>
              </w:rPr>
              <w:t xml:space="preserve">or Charging </w:t>
            </w:r>
            <w:r w:rsidRPr="00813D8F">
              <w:rPr>
                <w:rFonts w:cs="Arial"/>
                <w:sz w:val="20"/>
                <w:szCs w:val="20"/>
              </w:rPr>
              <w:t>warning active, displayed options with warning are selectable</w:t>
            </w:r>
            <w:r w:rsidR="00786B60" w:rsidRPr="00813D8F">
              <w:rPr>
                <w:rFonts w:cs="Arial"/>
                <w:sz w:val="20"/>
                <w:szCs w:val="20"/>
              </w:rPr>
              <w:t>, Navigation available and running on SYNC</w:t>
            </w:r>
            <w:r w:rsidR="003D057F" w:rsidRPr="00813D8F">
              <w:rPr>
                <w:rFonts w:cs="Arial"/>
                <w:sz w:val="20"/>
                <w:szCs w:val="20"/>
              </w:rPr>
              <w:t xml:space="preserve">, Navigation is configured </w:t>
            </w:r>
            <w:r w:rsidR="00AE03ED" w:rsidRPr="00813D8F">
              <w:rPr>
                <w:rFonts w:cs="Arial"/>
                <w:sz w:val="20"/>
                <w:szCs w:val="20"/>
              </w:rPr>
              <w:t>ON in Cluster</w:t>
            </w:r>
          </w:p>
          <w:p w:rsidR="00B92728" w:rsidRPr="00813D8F" w:rsidRDefault="00B92728" w:rsidP="002951BC">
            <w:pPr>
              <w:jc w:val="both"/>
              <w:rPr>
                <w:rFonts w:cs="Arial"/>
                <w:sz w:val="20"/>
                <w:szCs w:val="20"/>
              </w:rPr>
            </w:pPr>
            <w:r w:rsidRPr="00813D8F">
              <w:rPr>
                <w:rFonts w:cs="Arial"/>
                <w:sz w:val="20"/>
                <w:szCs w:val="20"/>
              </w:rPr>
              <w:t>All warning will appear as per existing warning strategy</w:t>
            </w:r>
          </w:p>
        </w:tc>
      </w:tr>
      <w:tr w:rsidR="00813D8F" w:rsidRPr="00813D8F" w:rsidTr="002951BC">
        <w:trPr>
          <w:trHeight w:val="273"/>
        </w:trPr>
        <w:tc>
          <w:tcPr>
            <w:tcW w:w="3348" w:type="dxa"/>
            <w:tcBorders>
              <w:left w:val="single" w:sz="4" w:space="0" w:color="auto"/>
              <w:bottom w:val="single" w:sz="4" w:space="0" w:color="auto"/>
            </w:tcBorders>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Main Flow</w:t>
            </w:r>
          </w:p>
        </w:tc>
        <w:tc>
          <w:tcPr>
            <w:tcW w:w="6660" w:type="dxa"/>
            <w:tcBorders>
              <w:right w:val="single" w:sz="4" w:space="0" w:color="auto"/>
            </w:tcBorders>
            <w:shd w:val="clear" w:color="auto" w:fill="auto"/>
          </w:tcPr>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Warning message displayed in cluster related to Fuel</w:t>
            </w:r>
            <w:r w:rsidR="001E6E84">
              <w:rPr>
                <w:sz w:val="20"/>
                <w:szCs w:val="20"/>
              </w:rPr>
              <w:t xml:space="preserve"> or Charging</w:t>
            </w:r>
            <w:r w:rsidRPr="00813D8F">
              <w:rPr>
                <w:sz w:val="20"/>
                <w:szCs w:val="20"/>
              </w:rPr>
              <w:t xml:space="preserve"> (see list)</w:t>
            </w:r>
          </w:p>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 xml:space="preserve">Warning displays with option to go </w:t>
            </w:r>
            <w:r w:rsidRPr="00813D8F">
              <w:rPr>
                <w:rFonts w:cs="Arial"/>
                <w:sz w:val="20"/>
                <w:szCs w:val="20"/>
              </w:rPr>
              <w:t xml:space="preserve">to nearby </w:t>
            </w:r>
            <w:r w:rsidR="00AE03ED" w:rsidRPr="00813D8F">
              <w:rPr>
                <w:rFonts w:cs="Arial"/>
                <w:sz w:val="20"/>
                <w:szCs w:val="20"/>
              </w:rPr>
              <w:t xml:space="preserve">fuel </w:t>
            </w:r>
            <w:r w:rsidRPr="00813D8F">
              <w:rPr>
                <w:rFonts w:cs="Arial"/>
                <w:sz w:val="20"/>
                <w:szCs w:val="20"/>
              </w:rPr>
              <w:t>warning POI</w:t>
            </w:r>
          </w:p>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 xml:space="preserve">Customer selects GO option to go nearby </w:t>
            </w:r>
            <w:r w:rsidR="00AE03ED" w:rsidRPr="00813D8F">
              <w:rPr>
                <w:sz w:val="20"/>
                <w:szCs w:val="20"/>
              </w:rPr>
              <w:t>fuel</w:t>
            </w:r>
            <w:r w:rsidRPr="00813D8F">
              <w:rPr>
                <w:sz w:val="20"/>
                <w:szCs w:val="20"/>
              </w:rPr>
              <w:t xml:space="preserve"> station </w:t>
            </w:r>
          </w:p>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List of POI nearby will be displayed in the cluster</w:t>
            </w:r>
          </w:p>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Warning will be disappeared from cluster following warning HMI strategy</w:t>
            </w:r>
          </w:p>
        </w:tc>
      </w:tr>
    </w:tbl>
    <w:p w:rsidR="00B92728" w:rsidRPr="00813D8F" w:rsidRDefault="00B92728" w:rsidP="00466D40">
      <w:pPr>
        <w:rPr>
          <w:rFonts w:cs="Arial"/>
          <w:szCs w:val="22"/>
        </w:rPr>
      </w:pPr>
    </w:p>
    <w:p w:rsidR="00B92728" w:rsidRPr="00813D8F" w:rsidRDefault="00B92728" w:rsidP="00B92728">
      <w:pPr>
        <w:jc w:val="both"/>
        <w:rPr>
          <w:b/>
        </w:rPr>
      </w:pPr>
      <w:r w:rsidRPr="00813D8F">
        <w:rPr>
          <w:b/>
        </w:rPr>
        <w:t>CSPR-UC-3-</w:t>
      </w:r>
      <w:r w:rsidRPr="00813D8F">
        <w:rPr>
          <w:rFonts w:cs="Arial"/>
          <w:b/>
          <w:lang w:val="de-DE"/>
        </w:rPr>
        <w:t>Navigate to warning dependent POI</w:t>
      </w:r>
      <w:r w:rsidRPr="00813D8F">
        <w:rPr>
          <w:b/>
        </w:rPr>
        <w:t xml:space="preserve"> </w:t>
      </w:r>
    </w:p>
    <w:p w:rsidR="00B92728" w:rsidRPr="00813D8F" w:rsidRDefault="00B92728" w:rsidP="00B92728">
      <w:pPr>
        <w:jc w:val="both"/>
      </w:pPr>
    </w:p>
    <w:tbl>
      <w:tblPr>
        <w:tblStyle w:val="TableGrid1"/>
        <w:tblpPr w:leftFromText="180" w:rightFromText="180" w:vertAnchor="text" w:horzAnchor="margin" w:tblpX="306" w:tblpY="44"/>
        <w:tblW w:w="10008" w:type="dxa"/>
        <w:tblLook w:val="04A0" w:firstRow="1" w:lastRow="0" w:firstColumn="1" w:lastColumn="0" w:noHBand="0" w:noVBand="1"/>
      </w:tblPr>
      <w:tblGrid>
        <w:gridCol w:w="3348"/>
        <w:gridCol w:w="6660"/>
      </w:tblGrid>
      <w:tr w:rsidR="00813D8F" w:rsidRPr="00813D8F" w:rsidTr="002951BC">
        <w:trPr>
          <w:trHeight w:val="273"/>
        </w:trPr>
        <w:tc>
          <w:tcPr>
            <w:tcW w:w="3348" w:type="dxa"/>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Actors</w:t>
            </w:r>
          </w:p>
        </w:tc>
        <w:tc>
          <w:tcPr>
            <w:tcW w:w="6660" w:type="dxa"/>
          </w:tcPr>
          <w:p w:rsidR="00B92728" w:rsidRPr="00813D8F" w:rsidRDefault="00B92728" w:rsidP="002951BC">
            <w:pPr>
              <w:spacing w:line="276" w:lineRule="auto"/>
              <w:jc w:val="both"/>
              <w:rPr>
                <w:rFonts w:cs="Arial"/>
                <w:sz w:val="20"/>
                <w:szCs w:val="20"/>
              </w:rPr>
            </w:pPr>
            <w:r w:rsidRPr="00813D8F">
              <w:rPr>
                <w:rFonts w:cs="Arial"/>
                <w:sz w:val="20"/>
                <w:szCs w:val="20"/>
              </w:rPr>
              <w:t>Driver</w:t>
            </w:r>
          </w:p>
        </w:tc>
      </w:tr>
      <w:tr w:rsidR="00813D8F" w:rsidRPr="00813D8F" w:rsidTr="002951BC">
        <w:trPr>
          <w:trHeight w:val="535"/>
        </w:trPr>
        <w:tc>
          <w:tcPr>
            <w:tcW w:w="3348" w:type="dxa"/>
            <w:tcBorders>
              <w:bottom w:val="single" w:sz="4" w:space="0" w:color="auto"/>
            </w:tcBorders>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Pre-conditions</w:t>
            </w:r>
          </w:p>
        </w:tc>
        <w:tc>
          <w:tcPr>
            <w:tcW w:w="6660" w:type="dxa"/>
            <w:tcBorders>
              <w:bottom w:val="single" w:sz="4" w:space="0" w:color="auto"/>
            </w:tcBorders>
          </w:tcPr>
          <w:p w:rsidR="00B92728" w:rsidRPr="00813D8F" w:rsidRDefault="00B92728" w:rsidP="00786B60">
            <w:pPr>
              <w:jc w:val="both"/>
              <w:rPr>
                <w:rFonts w:cs="Arial"/>
                <w:sz w:val="20"/>
                <w:szCs w:val="20"/>
              </w:rPr>
            </w:pPr>
            <w:r w:rsidRPr="00813D8F">
              <w:rPr>
                <w:rFonts w:cs="Arial"/>
                <w:sz w:val="20"/>
                <w:szCs w:val="20"/>
              </w:rPr>
              <w:t>Ignition in Start/</w:t>
            </w:r>
            <w:proofErr w:type="gramStart"/>
            <w:r w:rsidRPr="00813D8F">
              <w:rPr>
                <w:rFonts w:cs="Arial"/>
                <w:sz w:val="20"/>
                <w:szCs w:val="20"/>
              </w:rPr>
              <w:t>RUN,  Display</w:t>
            </w:r>
            <w:proofErr w:type="gramEnd"/>
            <w:r w:rsidRPr="00813D8F">
              <w:rPr>
                <w:rFonts w:cs="Arial"/>
                <w:sz w:val="20"/>
                <w:szCs w:val="20"/>
              </w:rPr>
              <w:t xml:space="preserve"> is ON, Fuel </w:t>
            </w:r>
            <w:r w:rsidR="001E6E84">
              <w:rPr>
                <w:rFonts w:cs="Arial"/>
                <w:sz w:val="20"/>
                <w:szCs w:val="20"/>
              </w:rPr>
              <w:t xml:space="preserve">or Charging type </w:t>
            </w:r>
            <w:r w:rsidRPr="00813D8F">
              <w:rPr>
                <w:rFonts w:cs="Arial"/>
                <w:sz w:val="20"/>
                <w:szCs w:val="20"/>
              </w:rPr>
              <w:t>Warning active, displayed options with warning are selectable</w:t>
            </w:r>
            <w:r w:rsidR="00786B60" w:rsidRPr="00813D8F">
              <w:rPr>
                <w:rFonts w:cs="Arial"/>
                <w:sz w:val="20"/>
                <w:szCs w:val="20"/>
              </w:rPr>
              <w:t>, Navigation available and running on SYNC</w:t>
            </w:r>
            <w:r w:rsidR="003D057F" w:rsidRPr="00813D8F">
              <w:rPr>
                <w:rFonts w:cs="Arial"/>
                <w:sz w:val="20"/>
                <w:szCs w:val="20"/>
              </w:rPr>
              <w:t xml:space="preserve">,  Navigation is configured </w:t>
            </w:r>
            <w:r w:rsidR="00AE03ED" w:rsidRPr="00813D8F">
              <w:rPr>
                <w:rFonts w:cs="Arial"/>
                <w:sz w:val="20"/>
                <w:szCs w:val="20"/>
              </w:rPr>
              <w:t xml:space="preserve">ON </w:t>
            </w:r>
            <w:proofErr w:type="spellStart"/>
            <w:r w:rsidR="00AE03ED" w:rsidRPr="00813D8F">
              <w:rPr>
                <w:rFonts w:cs="Arial"/>
                <w:sz w:val="20"/>
                <w:szCs w:val="20"/>
              </w:rPr>
              <w:t>on</w:t>
            </w:r>
            <w:proofErr w:type="spellEnd"/>
            <w:r w:rsidR="00AE03ED" w:rsidRPr="00813D8F">
              <w:rPr>
                <w:rFonts w:cs="Arial"/>
                <w:sz w:val="20"/>
                <w:szCs w:val="20"/>
              </w:rPr>
              <w:t xml:space="preserve"> Cluster</w:t>
            </w:r>
          </w:p>
          <w:p w:rsidR="00B92728" w:rsidRPr="00813D8F" w:rsidRDefault="00B92728" w:rsidP="00B92728">
            <w:pPr>
              <w:jc w:val="both"/>
              <w:rPr>
                <w:rFonts w:cs="Arial"/>
                <w:sz w:val="20"/>
                <w:szCs w:val="20"/>
              </w:rPr>
            </w:pPr>
            <w:r w:rsidRPr="00813D8F">
              <w:rPr>
                <w:rFonts w:cs="Arial"/>
                <w:sz w:val="20"/>
                <w:szCs w:val="20"/>
              </w:rPr>
              <w:t>List of warning dependent POI are displaying followed by selecting “GO POI”</w:t>
            </w:r>
          </w:p>
        </w:tc>
      </w:tr>
      <w:tr w:rsidR="00813D8F" w:rsidRPr="00813D8F" w:rsidTr="002951BC">
        <w:trPr>
          <w:trHeight w:val="273"/>
        </w:trPr>
        <w:tc>
          <w:tcPr>
            <w:tcW w:w="3348" w:type="dxa"/>
            <w:tcBorders>
              <w:left w:val="single" w:sz="4" w:space="0" w:color="auto"/>
              <w:bottom w:val="single" w:sz="4" w:space="0" w:color="auto"/>
            </w:tcBorders>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Main Flow</w:t>
            </w:r>
          </w:p>
        </w:tc>
        <w:tc>
          <w:tcPr>
            <w:tcW w:w="6660" w:type="dxa"/>
            <w:tcBorders>
              <w:right w:val="single" w:sz="4" w:space="0" w:color="auto"/>
            </w:tcBorders>
            <w:shd w:val="clear" w:color="auto" w:fill="auto"/>
          </w:tcPr>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 xml:space="preserve">Customer selects any item displayed in warning POI station list </w:t>
            </w:r>
          </w:p>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Vehicle will be navigated to the newly selected location</w:t>
            </w:r>
          </w:p>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 xml:space="preserve">Selected POI Route will be displayed </w:t>
            </w:r>
          </w:p>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 xml:space="preserve">POI list will be disappeared from cluster following HMI strategy </w:t>
            </w:r>
          </w:p>
          <w:p w:rsidR="00B92728" w:rsidRPr="00813D8F" w:rsidRDefault="00B92728" w:rsidP="00F933D4">
            <w:pPr>
              <w:pStyle w:val="ListParagraph"/>
              <w:numPr>
                <w:ilvl w:val="0"/>
                <w:numId w:val="15"/>
              </w:numPr>
              <w:overflowPunct/>
              <w:autoSpaceDE/>
              <w:autoSpaceDN/>
              <w:adjustRightInd/>
              <w:contextualSpacing/>
              <w:jc w:val="both"/>
              <w:textAlignment w:val="auto"/>
              <w:rPr>
                <w:sz w:val="20"/>
                <w:szCs w:val="20"/>
              </w:rPr>
            </w:pPr>
            <w:r w:rsidRPr="00813D8F">
              <w:rPr>
                <w:sz w:val="20"/>
                <w:szCs w:val="20"/>
              </w:rPr>
              <w:t>Cluster display will be updated accordingly</w:t>
            </w:r>
          </w:p>
        </w:tc>
      </w:tr>
    </w:tbl>
    <w:p w:rsidR="003B0D32" w:rsidRDefault="003B0D32" w:rsidP="00B92728">
      <w:pPr>
        <w:rPr>
          <w:b/>
        </w:rPr>
      </w:pPr>
    </w:p>
    <w:p w:rsidR="00B92728" w:rsidRPr="00813D8F" w:rsidRDefault="00B92728" w:rsidP="00B92728">
      <w:pPr>
        <w:rPr>
          <w:b/>
        </w:rPr>
      </w:pPr>
      <w:r w:rsidRPr="00813D8F">
        <w:rPr>
          <w:b/>
        </w:rPr>
        <w:lastRenderedPageBreak/>
        <w:t>CSPR-UC-4-</w:t>
      </w:r>
      <w:r w:rsidRPr="00813D8F">
        <w:rPr>
          <w:rFonts w:cs="Arial"/>
          <w:b/>
          <w:lang w:val="de-DE"/>
        </w:rPr>
        <w:t xml:space="preserve">Call to </w:t>
      </w:r>
      <w:r w:rsidR="00813D8F" w:rsidRPr="00813D8F">
        <w:rPr>
          <w:rFonts w:cs="Arial"/>
          <w:b/>
          <w:lang w:val="de-DE"/>
        </w:rPr>
        <w:t>Ford</w:t>
      </w:r>
      <w:r w:rsidR="00FC4D2B">
        <w:rPr>
          <w:rFonts w:cs="Arial"/>
          <w:b/>
          <w:lang w:val="de-DE"/>
        </w:rPr>
        <w:t>/Lincoln</w:t>
      </w:r>
      <w:r w:rsidRPr="00813D8F">
        <w:rPr>
          <w:rFonts w:cs="Arial"/>
          <w:b/>
          <w:lang w:val="de-DE"/>
        </w:rPr>
        <w:t xml:space="preserve"> Roadside Assistance</w:t>
      </w:r>
      <w:r w:rsidR="003B0D32">
        <w:rPr>
          <w:b/>
        </w:rPr>
        <w:t xml:space="preserve"> </w:t>
      </w:r>
    </w:p>
    <w:p w:rsidR="00B92728" w:rsidRPr="00813D8F" w:rsidRDefault="00B92728" w:rsidP="00B92728">
      <w:pPr>
        <w:jc w:val="both"/>
      </w:pPr>
    </w:p>
    <w:tbl>
      <w:tblPr>
        <w:tblStyle w:val="TableGrid1"/>
        <w:tblpPr w:leftFromText="180" w:rightFromText="180" w:vertAnchor="text" w:horzAnchor="margin" w:tblpX="306" w:tblpY="44"/>
        <w:tblW w:w="10008" w:type="dxa"/>
        <w:tblLook w:val="04A0" w:firstRow="1" w:lastRow="0" w:firstColumn="1" w:lastColumn="0" w:noHBand="0" w:noVBand="1"/>
      </w:tblPr>
      <w:tblGrid>
        <w:gridCol w:w="3348"/>
        <w:gridCol w:w="6660"/>
      </w:tblGrid>
      <w:tr w:rsidR="00813D8F" w:rsidRPr="00813D8F" w:rsidTr="002951BC">
        <w:trPr>
          <w:trHeight w:val="273"/>
        </w:trPr>
        <w:tc>
          <w:tcPr>
            <w:tcW w:w="3348" w:type="dxa"/>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Actors</w:t>
            </w:r>
          </w:p>
        </w:tc>
        <w:tc>
          <w:tcPr>
            <w:tcW w:w="6660" w:type="dxa"/>
          </w:tcPr>
          <w:p w:rsidR="00B92728" w:rsidRPr="00813D8F" w:rsidRDefault="00B92728" w:rsidP="002951BC">
            <w:pPr>
              <w:spacing w:line="276" w:lineRule="auto"/>
              <w:jc w:val="both"/>
              <w:rPr>
                <w:rFonts w:cs="Arial"/>
                <w:sz w:val="20"/>
                <w:szCs w:val="20"/>
              </w:rPr>
            </w:pPr>
            <w:r w:rsidRPr="00813D8F">
              <w:rPr>
                <w:rFonts w:cs="Arial"/>
                <w:sz w:val="20"/>
                <w:szCs w:val="20"/>
              </w:rPr>
              <w:t>Driver</w:t>
            </w:r>
          </w:p>
        </w:tc>
      </w:tr>
      <w:tr w:rsidR="00813D8F" w:rsidRPr="00813D8F" w:rsidTr="002951BC">
        <w:trPr>
          <w:trHeight w:val="535"/>
        </w:trPr>
        <w:tc>
          <w:tcPr>
            <w:tcW w:w="3348" w:type="dxa"/>
            <w:tcBorders>
              <w:bottom w:val="single" w:sz="4" w:space="0" w:color="auto"/>
            </w:tcBorders>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Pre-conditions</w:t>
            </w:r>
          </w:p>
        </w:tc>
        <w:tc>
          <w:tcPr>
            <w:tcW w:w="6660" w:type="dxa"/>
            <w:tcBorders>
              <w:bottom w:val="single" w:sz="4" w:space="0" w:color="auto"/>
            </w:tcBorders>
          </w:tcPr>
          <w:p w:rsidR="00B92728" w:rsidRPr="00813D8F" w:rsidRDefault="00B92728" w:rsidP="00786B60">
            <w:pPr>
              <w:jc w:val="both"/>
              <w:rPr>
                <w:rFonts w:cs="Arial"/>
                <w:sz w:val="20"/>
                <w:szCs w:val="20"/>
              </w:rPr>
            </w:pPr>
            <w:r w:rsidRPr="00813D8F">
              <w:rPr>
                <w:rFonts w:cs="Arial"/>
                <w:sz w:val="20"/>
                <w:szCs w:val="20"/>
              </w:rPr>
              <w:t>Ignition is Start/ RUN,  Display is ON, displayed options with warning are selectable, Roadside Warning active, cell phone is paired with the vehicle, vehicle location i</w:t>
            </w:r>
            <w:r w:rsidR="004A348D">
              <w:rPr>
                <w:rFonts w:cs="Arial"/>
                <w:sz w:val="20"/>
                <w:szCs w:val="20"/>
              </w:rPr>
              <w:t>n</w:t>
            </w:r>
            <w:r w:rsidRPr="00813D8F">
              <w:rPr>
                <w:rFonts w:cs="Arial"/>
                <w:sz w:val="20"/>
                <w:szCs w:val="20"/>
              </w:rPr>
              <w:t xml:space="preserve"> </w:t>
            </w:r>
            <w:r w:rsidR="00E37087">
              <w:rPr>
                <w:rFonts w:cs="Arial"/>
                <w:sz w:val="20"/>
                <w:szCs w:val="20"/>
              </w:rPr>
              <w:t>UK</w:t>
            </w:r>
            <w:r w:rsidR="004A348D">
              <w:rPr>
                <w:rFonts w:cs="Arial"/>
                <w:sz w:val="20"/>
                <w:szCs w:val="20"/>
              </w:rPr>
              <w:t>/</w:t>
            </w:r>
            <w:r w:rsidR="00E37087">
              <w:rPr>
                <w:rFonts w:cs="Arial"/>
                <w:sz w:val="20"/>
                <w:szCs w:val="20"/>
              </w:rPr>
              <w:t>France</w:t>
            </w:r>
            <w:r w:rsidR="004A348D">
              <w:rPr>
                <w:rFonts w:cs="Arial"/>
                <w:sz w:val="20"/>
                <w:szCs w:val="20"/>
              </w:rPr>
              <w:t>/Canada/USA</w:t>
            </w:r>
            <w:r w:rsidRPr="00813D8F">
              <w:rPr>
                <w:rFonts w:cs="Arial"/>
                <w:sz w:val="20"/>
                <w:szCs w:val="20"/>
              </w:rPr>
              <w:t>, Roadside Assistance number for U</w:t>
            </w:r>
            <w:r w:rsidR="00E37087">
              <w:rPr>
                <w:rFonts w:cs="Arial"/>
                <w:sz w:val="20"/>
                <w:szCs w:val="20"/>
              </w:rPr>
              <w:t>K</w:t>
            </w:r>
            <w:r w:rsidR="004A348D">
              <w:rPr>
                <w:rFonts w:cs="Arial"/>
                <w:sz w:val="20"/>
                <w:szCs w:val="20"/>
              </w:rPr>
              <w:t>/F</w:t>
            </w:r>
            <w:r w:rsidR="00E37087">
              <w:rPr>
                <w:rFonts w:cs="Arial"/>
                <w:sz w:val="20"/>
                <w:szCs w:val="20"/>
              </w:rPr>
              <w:t>rance</w:t>
            </w:r>
            <w:r w:rsidR="004A348D">
              <w:rPr>
                <w:rFonts w:cs="Arial"/>
                <w:sz w:val="20"/>
                <w:szCs w:val="20"/>
              </w:rPr>
              <w:t>/Canada/USA</w:t>
            </w:r>
            <w:r w:rsidRPr="00813D8F">
              <w:rPr>
                <w:rFonts w:cs="Arial"/>
                <w:sz w:val="20"/>
                <w:szCs w:val="20"/>
              </w:rPr>
              <w:t xml:space="preserve"> are stored in vehicle</w:t>
            </w:r>
            <w:r w:rsidR="00786B60" w:rsidRPr="00813D8F">
              <w:rPr>
                <w:rFonts w:cs="Arial"/>
                <w:sz w:val="20"/>
                <w:szCs w:val="20"/>
              </w:rPr>
              <w:t xml:space="preserve">, Navigation available </w:t>
            </w:r>
          </w:p>
          <w:p w:rsidR="00B92728" w:rsidRPr="00813D8F" w:rsidRDefault="00B92728" w:rsidP="002951BC">
            <w:pPr>
              <w:jc w:val="both"/>
              <w:rPr>
                <w:rFonts w:cs="Arial"/>
                <w:sz w:val="20"/>
                <w:szCs w:val="20"/>
              </w:rPr>
            </w:pPr>
            <w:r w:rsidRPr="00813D8F">
              <w:rPr>
                <w:rFonts w:cs="Arial"/>
                <w:sz w:val="20"/>
                <w:szCs w:val="20"/>
              </w:rPr>
              <w:t>All warning will appear as per existing warning strategy</w:t>
            </w:r>
          </w:p>
        </w:tc>
      </w:tr>
      <w:tr w:rsidR="00813D8F" w:rsidRPr="00813D8F" w:rsidTr="002951BC">
        <w:trPr>
          <w:trHeight w:val="273"/>
        </w:trPr>
        <w:tc>
          <w:tcPr>
            <w:tcW w:w="3348" w:type="dxa"/>
            <w:tcBorders>
              <w:left w:val="single" w:sz="4" w:space="0" w:color="auto"/>
              <w:bottom w:val="single" w:sz="4" w:space="0" w:color="auto"/>
            </w:tcBorders>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Main Flow</w:t>
            </w:r>
          </w:p>
        </w:tc>
        <w:tc>
          <w:tcPr>
            <w:tcW w:w="6660" w:type="dxa"/>
            <w:tcBorders>
              <w:right w:val="single" w:sz="4" w:space="0" w:color="auto"/>
            </w:tcBorders>
            <w:shd w:val="clear" w:color="auto" w:fill="auto"/>
          </w:tcPr>
          <w:p w:rsidR="00B92728" w:rsidRPr="00813D8F" w:rsidRDefault="00B92728" w:rsidP="00F933D4">
            <w:pPr>
              <w:pStyle w:val="ListParagraph"/>
              <w:numPr>
                <w:ilvl w:val="0"/>
                <w:numId w:val="16"/>
              </w:numPr>
              <w:overflowPunct/>
              <w:autoSpaceDE/>
              <w:autoSpaceDN/>
              <w:adjustRightInd/>
              <w:contextualSpacing/>
              <w:jc w:val="both"/>
              <w:textAlignment w:val="auto"/>
              <w:rPr>
                <w:sz w:val="20"/>
                <w:szCs w:val="20"/>
              </w:rPr>
            </w:pPr>
            <w:r w:rsidRPr="00813D8F">
              <w:rPr>
                <w:sz w:val="20"/>
                <w:szCs w:val="20"/>
              </w:rPr>
              <w:t>Warning message displayed related to Roadside (see list)</w:t>
            </w:r>
          </w:p>
          <w:p w:rsidR="00B92728" w:rsidRPr="00813D8F" w:rsidRDefault="00B92728" w:rsidP="00F933D4">
            <w:pPr>
              <w:pStyle w:val="ListParagraph"/>
              <w:numPr>
                <w:ilvl w:val="0"/>
                <w:numId w:val="16"/>
              </w:numPr>
              <w:overflowPunct/>
              <w:autoSpaceDE/>
              <w:autoSpaceDN/>
              <w:adjustRightInd/>
              <w:contextualSpacing/>
              <w:jc w:val="both"/>
              <w:textAlignment w:val="auto"/>
              <w:rPr>
                <w:sz w:val="20"/>
                <w:szCs w:val="20"/>
              </w:rPr>
            </w:pPr>
            <w:r w:rsidRPr="00813D8F">
              <w:rPr>
                <w:sz w:val="20"/>
                <w:szCs w:val="20"/>
              </w:rPr>
              <w:t xml:space="preserve">warning displays option to Call </w:t>
            </w:r>
            <w:r w:rsidR="00813D8F" w:rsidRPr="00813D8F">
              <w:rPr>
                <w:sz w:val="20"/>
                <w:szCs w:val="20"/>
              </w:rPr>
              <w:t>Ford</w:t>
            </w:r>
            <w:r w:rsidR="00FC4D2B">
              <w:rPr>
                <w:sz w:val="20"/>
                <w:szCs w:val="20"/>
              </w:rPr>
              <w:t>/Lincoln</w:t>
            </w:r>
            <w:r w:rsidRPr="00813D8F">
              <w:rPr>
                <w:sz w:val="20"/>
                <w:szCs w:val="20"/>
              </w:rPr>
              <w:t xml:space="preserve"> Roadside Assistance</w:t>
            </w:r>
          </w:p>
          <w:p w:rsidR="00B92728" w:rsidRPr="00813D8F" w:rsidRDefault="00B92728" w:rsidP="00F933D4">
            <w:pPr>
              <w:pStyle w:val="ListParagraph"/>
              <w:numPr>
                <w:ilvl w:val="0"/>
                <w:numId w:val="16"/>
              </w:numPr>
              <w:overflowPunct/>
              <w:autoSpaceDE/>
              <w:autoSpaceDN/>
              <w:adjustRightInd/>
              <w:contextualSpacing/>
              <w:jc w:val="both"/>
              <w:textAlignment w:val="auto"/>
              <w:rPr>
                <w:sz w:val="20"/>
                <w:szCs w:val="20"/>
              </w:rPr>
            </w:pPr>
            <w:r w:rsidRPr="00813D8F">
              <w:rPr>
                <w:sz w:val="20"/>
                <w:szCs w:val="20"/>
              </w:rPr>
              <w:t xml:space="preserve">Customer selects CALL option to call </w:t>
            </w:r>
            <w:r w:rsidR="00813D8F" w:rsidRPr="00813D8F">
              <w:rPr>
                <w:sz w:val="20"/>
                <w:szCs w:val="20"/>
              </w:rPr>
              <w:t>Ford</w:t>
            </w:r>
            <w:r w:rsidR="00FC4D2B">
              <w:rPr>
                <w:sz w:val="20"/>
                <w:szCs w:val="20"/>
              </w:rPr>
              <w:t>/Lincoln</w:t>
            </w:r>
            <w:r w:rsidRPr="00813D8F">
              <w:rPr>
                <w:sz w:val="20"/>
                <w:szCs w:val="20"/>
              </w:rPr>
              <w:t xml:space="preserve"> Roadside Assistance</w:t>
            </w:r>
          </w:p>
          <w:p w:rsidR="00B92728" w:rsidRPr="00813D8F" w:rsidRDefault="00B92728" w:rsidP="00F933D4">
            <w:pPr>
              <w:pStyle w:val="ListParagraph"/>
              <w:numPr>
                <w:ilvl w:val="0"/>
                <w:numId w:val="16"/>
              </w:numPr>
              <w:overflowPunct/>
              <w:autoSpaceDE/>
              <w:autoSpaceDN/>
              <w:adjustRightInd/>
              <w:contextualSpacing/>
              <w:jc w:val="both"/>
              <w:textAlignment w:val="auto"/>
              <w:rPr>
                <w:sz w:val="20"/>
                <w:szCs w:val="20"/>
              </w:rPr>
            </w:pPr>
            <w:r w:rsidRPr="00813D8F">
              <w:rPr>
                <w:sz w:val="20"/>
                <w:szCs w:val="20"/>
              </w:rPr>
              <w:t xml:space="preserve">Call will be placed to </w:t>
            </w:r>
            <w:r w:rsidR="00813D8F" w:rsidRPr="00813D8F">
              <w:rPr>
                <w:sz w:val="20"/>
                <w:szCs w:val="20"/>
              </w:rPr>
              <w:t>Ford</w:t>
            </w:r>
            <w:r w:rsidR="00FC4D2B">
              <w:rPr>
                <w:sz w:val="20"/>
                <w:szCs w:val="20"/>
              </w:rPr>
              <w:t>/Lincoln</w:t>
            </w:r>
            <w:r w:rsidRPr="00813D8F">
              <w:rPr>
                <w:sz w:val="20"/>
                <w:szCs w:val="20"/>
              </w:rPr>
              <w:t xml:space="preserve"> Roadside Assistance </w:t>
            </w:r>
            <w:r w:rsidR="00E37087">
              <w:rPr>
                <w:sz w:val="20"/>
                <w:szCs w:val="20"/>
              </w:rPr>
              <w:t>UK</w:t>
            </w:r>
            <w:r w:rsidR="004A348D">
              <w:rPr>
                <w:sz w:val="20"/>
                <w:szCs w:val="20"/>
              </w:rPr>
              <w:t>/</w:t>
            </w:r>
            <w:r w:rsidR="00E37087">
              <w:rPr>
                <w:sz w:val="20"/>
                <w:szCs w:val="20"/>
              </w:rPr>
              <w:t>France</w:t>
            </w:r>
            <w:r w:rsidR="004A348D">
              <w:rPr>
                <w:sz w:val="20"/>
                <w:szCs w:val="20"/>
              </w:rPr>
              <w:t>/Canada/USA</w:t>
            </w:r>
            <w:r w:rsidRPr="00813D8F">
              <w:rPr>
                <w:sz w:val="20"/>
                <w:szCs w:val="20"/>
              </w:rPr>
              <w:t xml:space="preserve"> based </w:t>
            </w:r>
            <w:proofErr w:type="gramStart"/>
            <w:r w:rsidRPr="00813D8F">
              <w:rPr>
                <w:sz w:val="20"/>
                <w:szCs w:val="20"/>
              </w:rPr>
              <w:t>off of</w:t>
            </w:r>
            <w:proofErr w:type="gramEnd"/>
            <w:r w:rsidRPr="00813D8F">
              <w:rPr>
                <w:sz w:val="20"/>
                <w:szCs w:val="20"/>
              </w:rPr>
              <w:t xml:space="preserve"> vehicle’s location </w:t>
            </w:r>
          </w:p>
          <w:p w:rsidR="00B92728" w:rsidRPr="00813D8F" w:rsidRDefault="00B92728" w:rsidP="00F933D4">
            <w:pPr>
              <w:pStyle w:val="ListParagraph"/>
              <w:numPr>
                <w:ilvl w:val="0"/>
                <w:numId w:val="16"/>
              </w:numPr>
              <w:overflowPunct/>
              <w:autoSpaceDE/>
              <w:autoSpaceDN/>
              <w:adjustRightInd/>
              <w:contextualSpacing/>
              <w:jc w:val="both"/>
              <w:textAlignment w:val="auto"/>
              <w:rPr>
                <w:sz w:val="20"/>
                <w:szCs w:val="20"/>
              </w:rPr>
            </w:pPr>
            <w:r w:rsidRPr="00813D8F">
              <w:rPr>
                <w:sz w:val="20"/>
                <w:szCs w:val="20"/>
              </w:rPr>
              <w:t>Warning will be disappeared from cluster following warning HMI strategy</w:t>
            </w:r>
          </w:p>
        </w:tc>
      </w:tr>
    </w:tbl>
    <w:p w:rsidR="00B92728" w:rsidRPr="00813D8F" w:rsidRDefault="00B92728" w:rsidP="00B92728">
      <w:pPr>
        <w:rPr>
          <w:b/>
        </w:rPr>
      </w:pPr>
    </w:p>
    <w:p w:rsidR="00B92728" w:rsidRPr="00813D8F" w:rsidRDefault="00B92728" w:rsidP="00B92728">
      <w:pPr>
        <w:rPr>
          <w:b/>
        </w:rPr>
      </w:pPr>
      <w:r w:rsidRPr="00813D8F">
        <w:rPr>
          <w:b/>
        </w:rPr>
        <w:t>CSPR-UC-5-</w:t>
      </w:r>
      <w:r w:rsidRPr="00813D8F">
        <w:rPr>
          <w:rFonts w:cs="Arial"/>
          <w:b/>
          <w:lang w:val="de-DE"/>
        </w:rPr>
        <w:t xml:space="preserve">Convert </w:t>
      </w:r>
      <w:r w:rsidR="0068690C" w:rsidRPr="00813D8F">
        <w:rPr>
          <w:rFonts w:cs="Arial"/>
          <w:b/>
          <w:lang w:val="de-DE"/>
        </w:rPr>
        <w:t xml:space="preserve">Digital </w:t>
      </w:r>
      <w:r w:rsidRPr="00813D8F">
        <w:rPr>
          <w:rFonts w:cs="Arial"/>
          <w:b/>
        </w:rPr>
        <w:t xml:space="preserve">Speedometer </w:t>
      </w:r>
      <w:r w:rsidRPr="00813D8F">
        <w:rPr>
          <w:rFonts w:cs="Arial"/>
          <w:b/>
          <w:lang w:val="de-DE"/>
        </w:rPr>
        <w:t xml:space="preserve">Unit through </w:t>
      </w:r>
      <w:r w:rsidR="0068690C" w:rsidRPr="00813D8F">
        <w:rPr>
          <w:rFonts w:cs="Arial"/>
          <w:b/>
          <w:lang w:val="de-DE"/>
        </w:rPr>
        <w:t>warning</w:t>
      </w:r>
      <w:r w:rsidR="005C10C4" w:rsidRPr="00813D8F">
        <w:rPr>
          <w:rFonts w:cs="Arial"/>
          <w:b/>
          <w:lang w:val="de-DE"/>
        </w:rPr>
        <w:t xml:space="preserve"> </w:t>
      </w:r>
    </w:p>
    <w:p w:rsidR="00B92728" w:rsidRPr="00813D8F" w:rsidRDefault="00B92728" w:rsidP="00B92728">
      <w:pPr>
        <w:jc w:val="both"/>
      </w:pPr>
    </w:p>
    <w:tbl>
      <w:tblPr>
        <w:tblStyle w:val="TableGrid1"/>
        <w:tblpPr w:leftFromText="180" w:rightFromText="180" w:vertAnchor="text" w:horzAnchor="margin" w:tblpX="306" w:tblpY="44"/>
        <w:tblW w:w="10008" w:type="dxa"/>
        <w:tblLook w:val="04A0" w:firstRow="1" w:lastRow="0" w:firstColumn="1" w:lastColumn="0" w:noHBand="0" w:noVBand="1"/>
      </w:tblPr>
      <w:tblGrid>
        <w:gridCol w:w="3348"/>
        <w:gridCol w:w="6660"/>
      </w:tblGrid>
      <w:tr w:rsidR="00813D8F" w:rsidRPr="00813D8F" w:rsidTr="002951BC">
        <w:trPr>
          <w:trHeight w:val="273"/>
        </w:trPr>
        <w:tc>
          <w:tcPr>
            <w:tcW w:w="3348" w:type="dxa"/>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Actors</w:t>
            </w:r>
          </w:p>
        </w:tc>
        <w:tc>
          <w:tcPr>
            <w:tcW w:w="6660" w:type="dxa"/>
          </w:tcPr>
          <w:p w:rsidR="00B92728" w:rsidRPr="00813D8F" w:rsidRDefault="00B92728" w:rsidP="002951BC">
            <w:pPr>
              <w:spacing w:line="276" w:lineRule="auto"/>
              <w:jc w:val="both"/>
              <w:rPr>
                <w:rFonts w:cs="Arial"/>
                <w:sz w:val="20"/>
                <w:szCs w:val="20"/>
              </w:rPr>
            </w:pPr>
            <w:r w:rsidRPr="00813D8F">
              <w:rPr>
                <w:rFonts w:cs="Arial"/>
                <w:sz w:val="20"/>
                <w:szCs w:val="20"/>
              </w:rPr>
              <w:t>Driver</w:t>
            </w:r>
          </w:p>
        </w:tc>
      </w:tr>
      <w:tr w:rsidR="00813D8F" w:rsidRPr="00813D8F" w:rsidTr="002951BC">
        <w:trPr>
          <w:trHeight w:val="535"/>
        </w:trPr>
        <w:tc>
          <w:tcPr>
            <w:tcW w:w="3348" w:type="dxa"/>
            <w:tcBorders>
              <w:bottom w:val="single" w:sz="4" w:space="0" w:color="auto"/>
            </w:tcBorders>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Pre-conditions</w:t>
            </w:r>
          </w:p>
        </w:tc>
        <w:tc>
          <w:tcPr>
            <w:tcW w:w="6660" w:type="dxa"/>
            <w:tcBorders>
              <w:bottom w:val="single" w:sz="4" w:space="0" w:color="auto"/>
            </w:tcBorders>
          </w:tcPr>
          <w:p w:rsidR="00B92728" w:rsidRPr="00813D8F" w:rsidRDefault="00B92728" w:rsidP="00E37087">
            <w:pPr>
              <w:jc w:val="both"/>
              <w:rPr>
                <w:rFonts w:cs="Arial"/>
                <w:sz w:val="20"/>
                <w:szCs w:val="20"/>
              </w:rPr>
            </w:pPr>
            <w:r w:rsidRPr="00813D8F">
              <w:rPr>
                <w:rFonts w:cs="Arial"/>
                <w:sz w:val="20"/>
                <w:szCs w:val="20"/>
              </w:rPr>
              <w:t>Ignition in Start/</w:t>
            </w:r>
            <w:proofErr w:type="gramStart"/>
            <w:r w:rsidRPr="00813D8F">
              <w:rPr>
                <w:rFonts w:cs="Arial"/>
                <w:sz w:val="20"/>
                <w:szCs w:val="20"/>
              </w:rPr>
              <w:t>RUN,  Display</w:t>
            </w:r>
            <w:proofErr w:type="gramEnd"/>
            <w:r w:rsidRPr="00813D8F">
              <w:rPr>
                <w:rFonts w:cs="Arial"/>
                <w:sz w:val="20"/>
                <w:szCs w:val="20"/>
              </w:rPr>
              <w:t xml:space="preserve"> is ON, displayed options </w:t>
            </w:r>
            <w:r w:rsidR="00C72482" w:rsidRPr="00813D8F">
              <w:rPr>
                <w:rFonts w:cs="Arial"/>
                <w:sz w:val="20"/>
                <w:szCs w:val="20"/>
              </w:rPr>
              <w:t xml:space="preserve">with warning </w:t>
            </w:r>
            <w:r w:rsidRPr="00813D8F">
              <w:rPr>
                <w:rFonts w:cs="Arial"/>
                <w:sz w:val="20"/>
                <w:szCs w:val="20"/>
              </w:rPr>
              <w:t xml:space="preserve">are selectable, vehicle crosses the </w:t>
            </w:r>
            <w:r w:rsidR="00E37087">
              <w:rPr>
                <w:rFonts w:cs="Arial"/>
                <w:sz w:val="20"/>
                <w:szCs w:val="20"/>
              </w:rPr>
              <w:t>UK</w:t>
            </w:r>
            <w:r w:rsidRPr="00813D8F">
              <w:rPr>
                <w:rFonts w:cs="Arial"/>
                <w:sz w:val="20"/>
                <w:szCs w:val="20"/>
              </w:rPr>
              <w:t xml:space="preserve"> border to/from </w:t>
            </w:r>
            <w:r w:rsidR="00E37087">
              <w:rPr>
                <w:rFonts w:cs="Arial"/>
                <w:sz w:val="20"/>
                <w:szCs w:val="20"/>
              </w:rPr>
              <w:t>France</w:t>
            </w:r>
            <w:r w:rsidRPr="00813D8F">
              <w:rPr>
                <w:rFonts w:cs="Arial"/>
                <w:sz w:val="20"/>
                <w:szCs w:val="20"/>
              </w:rPr>
              <w:t xml:space="preserve"> </w:t>
            </w:r>
            <w:r w:rsidR="004A348D">
              <w:rPr>
                <w:rFonts w:cs="Arial"/>
                <w:sz w:val="20"/>
                <w:szCs w:val="20"/>
              </w:rPr>
              <w:t>and USA border to/from Canada</w:t>
            </w:r>
            <w:r w:rsidR="003C1E4A">
              <w:rPr>
                <w:rFonts w:cs="Arial"/>
                <w:sz w:val="20"/>
                <w:szCs w:val="20"/>
              </w:rPr>
              <w:t>/</w:t>
            </w:r>
            <w:r w:rsidR="004A348D">
              <w:rPr>
                <w:rFonts w:cs="Arial"/>
                <w:sz w:val="20"/>
                <w:szCs w:val="20"/>
              </w:rPr>
              <w:t xml:space="preserve">Mexico </w:t>
            </w:r>
            <w:r w:rsidRPr="00813D8F">
              <w:rPr>
                <w:rFonts w:cs="Arial"/>
                <w:sz w:val="20"/>
                <w:szCs w:val="20"/>
              </w:rPr>
              <w:t>and</w:t>
            </w:r>
            <w:r w:rsidR="00C12AC0" w:rsidRPr="00813D8F">
              <w:rPr>
                <w:rFonts w:cs="Arial"/>
                <w:sz w:val="20"/>
                <w:szCs w:val="20"/>
              </w:rPr>
              <w:t xml:space="preserve"> </w:t>
            </w:r>
            <w:r w:rsidR="003054D9" w:rsidRPr="00813D8F">
              <w:rPr>
                <w:rFonts w:cs="Arial"/>
                <w:sz w:val="20"/>
                <w:szCs w:val="20"/>
              </w:rPr>
              <w:t>digital speedometer</w:t>
            </w:r>
            <w:r w:rsidRPr="00813D8F">
              <w:rPr>
                <w:rFonts w:cs="Arial"/>
                <w:sz w:val="20"/>
                <w:szCs w:val="20"/>
              </w:rPr>
              <w:t xml:space="preserve"> unit does not match with current location</w:t>
            </w:r>
            <w:r w:rsidR="00786B60" w:rsidRPr="00813D8F">
              <w:rPr>
                <w:rFonts w:cs="Arial"/>
                <w:sz w:val="20"/>
                <w:szCs w:val="20"/>
              </w:rPr>
              <w:t>,  Navigation available and running on SYNC</w:t>
            </w:r>
          </w:p>
        </w:tc>
      </w:tr>
      <w:tr w:rsidR="00813D8F" w:rsidRPr="00813D8F" w:rsidTr="002951BC">
        <w:trPr>
          <w:trHeight w:val="273"/>
        </w:trPr>
        <w:tc>
          <w:tcPr>
            <w:tcW w:w="3348" w:type="dxa"/>
            <w:tcBorders>
              <w:left w:val="single" w:sz="4" w:space="0" w:color="auto"/>
              <w:bottom w:val="single" w:sz="4" w:space="0" w:color="auto"/>
            </w:tcBorders>
            <w:shd w:val="clear" w:color="auto" w:fill="BFBFBF" w:themeFill="background1" w:themeFillShade="BF"/>
          </w:tcPr>
          <w:p w:rsidR="00B92728" w:rsidRPr="00813D8F" w:rsidRDefault="00B92728" w:rsidP="002951BC">
            <w:pPr>
              <w:spacing w:line="276" w:lineRule="auto"/>
              <w:jc w:val="both"/>
              <w:rPr>
                <w:rFonts w:cs="Arial"/>
                <w:b/>
                <w:sz w:val="20"/>
                <w:szCs w:val="20"/>
              </w:rPr>
            </w:pPr>
            <w:r w:rsidRPr="00813D8F">
              <w:rPr>
                <w:rFonts w:cs="Arial"/>
                <w:b/>
                <w:sz w:val="20"/>
                <w:szCs w:val="20"/>
              </w:rPr>
              <w:t>Main Flow</w:t>
            </w:r>
          </w:p>
        </w:tc>
        <w:tc>
          <w:tcPr>
            <w:tcW w:w="6660" w:type="dxa"/>
            <w:tcBorders>
              <w:right w:val="single" w:sz="4" w:space="0" w:color="auto"/>
            </w:tcBorders>
            <w:shd w:val="clear" w:color="auto" w:fill="auto"/>
          </w:tcPr>
          <w:p w:rsidR="00B92728" w:rsidRPr="00813D8F" w:rsidRDefault="00B92728" w:rsidP="00F933D4">
            <w:pPr>
              <w:pStyle w:val="ListParagraph"/>
              <w:numPr>
                <w:ilvl w:val="0"/>
                <w:numId w:val="17"/>
              </w:numPr>
              <w:overflowPunct/>
              <w:autoSpaceDE/>
              <w:autoSpaceDN/>
              <w:adjustRightInd/>
              <w:contextualSpacing/>
              <w:jc w:val="both"/>
              <w:textAlignment w:val="auto"/>
              <w:rPr>
                <w:sz w:val="20"/>
                <w:szCs w:val="20"/>
              </w:rPr>
            </w:pPr>
            <w:r w:rsidRPr="00813D8F">
              <w:rPr>
                <w:sz w:val="20"/>
                <w:szCs w:val="20"/>
              </w:rPr>
              <w:t xml:space="preserve">Warning </w:t>
            </w:r>
            <w:r w:rsidR="0068690C" w:rsidRPr="00813D8F">
              <w:rPr>
                <w:sz w:val="20"/>
                <w:szCs w:val="20"/>
              </w:rPr>
              <w:t xml:space="preserve">displays </w:t>
            </w:r>
            <w:r w:rsidRPr="00813D8F">
              <w:rPr>
                <w:sz w:val="20"/>
                <w:szCs w:val="20"/>
              </w:rPr>
              <w:t xml:space="preserve">related to </w:t>
            </w:r>
            <w:r w:rsidR="0068690C" w:rsidRPr="00813D8F">
              <w:rPr>
                <w:sz w:val="20"/>
                <w:szCs w:val="20"/>
              </w:rPr>
              <w:t>digital</w:t>
            </w:r>
            <w:r w:rsidRPr="00813D8F">
              <w:rPr>
                <w:rFonts w:cs="Arial"/>
                <w:sz w:val="20"/>
                <w:szCs w:val="20"/>
              </w:rPr>
              <w:t xml:space="preserve"> speedometer unit </w:t>
            </w:r>
            <w:r w:rsidRPr="00813D8F">
              <w:rPr>
                <w:sz w:val="20"/>
                <w:szCs w:val="20"/>
              </w:rPr>
              <w:t>Change</w:t>
            </w:r>
          </w:p>
          <w:p w:rsidR="00B92728" w:rsidRPr="00813D8F" w:rsidRDefault="00B92728" w:rsidP="00F933D4">
            <w:pPr>
              <w:pStyle w:val="ListParagraph"/>
              <w:numPr>
                <w:ilvl w:val="0"/>
                <w:numId w:val="17"/>
              </w:numPr>
              <w:overflowPunct/>
              <w:autoSpaceDE/>
              <w:autoSpaceDN/>
              <w:adjustRightInd/>
              <w:contextualSpacing/>
              <w:jc w:val="both"/>
              <w:textAlignment w:val="auto"/>
              <w:rPr>
                <w:sz w:val="20"/>
                <w:szCs w:val="20"/>
              </w:rPr>
            </w:pPr>
            <w:r w:rsidRPr="00813D8F">
              <w:rPr>
                <w:sz w:val="20"/>
                <w:szCs w:val="20"/>
              </w:rPr>
              <w:t xml:space="preserve">Customer selects “YES” to change unit </w:t>
            </w:r>
          </w:p>
          <w:p w:rsidR="00B92728" w:rsidRPr="00813D8F" w:rsidRDefault="00C12AC0" w:rsidP="00F933D4">
            <w:pPr>
              <w:pStyle w:val="ListParagraph"/>
              <w:numPr>
                <w:ilvl w:val="0"/>
                <w:numId w:val="17"/>
              </w:numPr>
              <w:overflowPunct/>
              <w:autoSpaceDE/>
              <w:autoSpaceDN/>
              <w:adjustRightInd/>
              <w:contextualSpacing/>
              <w:jc w:val="both"/>
              <w:textAlignment w:val="auto"/>
              <w:rPr>
                <w:sz w:val="20"/>
                <w:szCs w:val="20"/>
              </w:rPr>
            </w:pPr>
            <w:r w:rsidRPr="00813D8F">
              <w:rPr>
                <w:rFonts w:cs="Arial"/>
                <w:sz w:val="20"/>
                <w:szCs w:val="20"/>
              </w:rPr>
              <w:t xml:space="preserve">Digital </w:t>
            </w:r>
            <w:r w:rsidR="00B92728" w:rsidRPr="00813D8F">
              <w:rPr>
                <w:rFonts w:cs="Arial"/>
                <w:sz w:val="20"/>
                <w:szCs w:val="20"/>
              </w:rPr>
              <w:t xml:space="preserve">speedometer unit </w:t>
            </w:r>
            <w:r w:rsidR="00B92728" w:rsidRPr="00813D8F">
              <w:rPr>
                <w:sz w:val="20"/>
                <w:szCs w:val="20"/>
              </w:rPr>
              <w:t>will be converted from English to Metric unit (or vice versa)</w:t>
            </w:r>
          </w:p>
          <w:p w:rsidR="00B92728" w:rsidRPr="00813D8F" w:rsidRDefault="00B92728" w:rsidP="00F933D4">
            <w:pPr>
              <w:pStyle w:val="ListParagraph"/>
              <w:numPr>
                <w:ilvl w:val="0"/>
                <w:numId w:val="17"/>
              </w:numPr>
              <w:overflowPunct/>
              <w:autoSpaceDE/>
              <w:autoSpaceDN/>
              <w:adjustRightInd/>
              <w:contextualSpacing/>
              <w:jc w:val="both"/>
              <w:textAlignment w:val="auto"/>
              <w:rPr>
                <w:sz w:val="20"/>
                <w:szCs w:val="20"/>
              </w:rPr>
            </w:pPr>
            <w:r w:rsidRPr="00813D8F">
              <w:rPr>
                <w:sz w:val="20"/>
                <w:szCs w:val="20"/>
              </w:rPr>
              <w:t>warning will be disappeared from cluster following HMI strategy</w:t>
            </w:r>
          </w:p>
        </w:tc>
      </w:tr>
    </w:tbl>
    <w:p w:rsidR="00C72482" w:rsidRPr="00813D8F" w:rsidRDefault="00C72482" w:rsidP="00C72482">
      <w:pPr>
        <w:jc w:val="both"/>
      </w:pPr>
    </w:p>
    <w:p w:rsidR="00C72482" w:rsidRPr="00813D8F" w:rsidRDefault="00C72482" w:rsidP="00C72482">
      <w:pPr>
        <w:rPr>
          <w:b/>
        </w:rPr>
      </w:pPr>
      <w:r w:rsidRPr="00813D8F">
        <w:rPr>
          <w:b/>
        </w:rPr>
        <w:t>CSPR-UC-6-</w:t>
      </w:r>
      <w:r w:rsidRPr="00813D8F">
        <w:rPr>
          <w:rFonts w:cs="Arial"/>
          <w:b/>
          <w:lang w:val="de-DE"/>
        </w:rPr>
        <w:t xml:space="preserve">Unit Conversion </w:t>
      </w:r>
      <w:r w:rsidR="0068690C" w:rsidRPr="00813D8F">
        <w:rPr>
          <w:rFonts w:cs="Arial"/>
          <w:b/>
          <w:lang w:val="de-DE"/>
        </w:rPr>
        <w:t>warning</w:t>
      </w:r>
      <w:r w:rsidRPr="00813D8F">
        <w:rPr>
          <w:rFonts w:cs="Arial"/>
          <w:b/>
          <w:lang w:val="de-DE"/>
        </w:rPr>
        <w:t xml:space="preserve"> settings</w:t>
      </w:r>
    </w:p>
    <w:p w:rsidR="00C72482" w:rsidRPr="00813D8F" w:rsidRDefault="00C72482" w:rsidP="00C72482">
      <w:pPr>
        <w:jc w:val="both"/>
      </w:pPr>
    </w:p>
    <w:tbl>
      <w:tblPr>
        <w:tblStyle w:val="TableGrid1"/>
        <w:tblpPr w:leftFromText="180" w:rightFromText="180" w:vertAnchor="text" w:horzAnchor="margin" w:tblpX="306" w:tblpY="44"/>
        <w:tblW w:w="10008" w:type="dxa"/>
        <w:tblLook w:val="04A0" w:firstRow="1" w:lastRow="0" w:firstColumn="1" w:lastColumn="0" w:noHBand="0" w:noVBand="1"/>
      </w:tblPr>
      <w:tblGrid>
        <w:gridCol w:w="3348"/>
        <w:gridCol w:w="6660"/>
      </w:tblGrid>
      <w:tr w:rsidR="00813D8F" w:rsidRPr="00813D8F" w:rsidTr="002951BC">
        <w:trPr>
          <w:trHeight w:val="273"/>
        </w:trPr>
        <w:tc>
          <w:tcPr>
            <w:tcW w:w="3348" w:type="dxa"/>
            <w:shd w:val="clear" w:color="auto" w:fill="BFBFBF" w:themeFill="background1" w:themeFillShade="BF"/>
          </w:tcPr>
          <w:p w:rsidR="00C72482" w:rsidRPr="00813D8F" w:rsidRDefault="00C72482" w:rsidP="002951BC">
            <w:pPr>
              <w:spacing w:line="276" w:lineRule="auto"/>
              <w:jc w:val="both"/>
              <w:rPr>
                <w:rFonts w:cs="Arial"/>
                <w:b/>
                <w:sz w:val="20"/>
                <w:szCs w:val="20"/>
              </w:rPr>
            </w:pPr>
            <w:r w:rsidRPr="00813D8F">
              <w:rPr>
                <w:rFonts w:cs="Arial"/>
                <w:b/>
                <w:sz w:val="20"/>
                <w:szCs w:val="20"/>
              </w:rPr>
              <w:t>Actors</w:t>
            </w:r>
          </w:p>
        </w:tc>
        <w:tc>
          <w:tcPr>
            <w:tcW w:w="6660" w:type="dxa"/>
          </w:tcPr>
          <w:p w:rsidR="00C72482" w:rsidRPr="00813D8F" w:rsidRDefault="00C72482" w:rsidP="002951BC">
            <w:pPr>
              <w:spacing w:line="276" w:lineRule="auto"/>
              <w:jc w:val="both"/>
              <w:rPr>
                <w:rFonts w:cs="Arial"/>
                <w:sz w:val="20"/>
                <w:szCs w:val="20"/>
              </w:rPr>
            </w:pPr>
            <w:r w:rsidRPr="00813D8F">
              <w:rPr>
                <w:rFonts w:cs="Arial"/>
                <w:sz w:val="20"/>
                <w:szCs w:val="20"/>
              </w:rPr>
              <w:t>Driver</w:t>
            </w:r>
          </w:p>
        </w:tc>
      </w:tr>
      <w:tr w:rsidR="00813D8F" w:rsidRPr="00813D8F" w:rsidTr="002951BC">
        <w:trPr>
          <w:trHeight w:val="440"/>
        </w:trPr>
        <w:tc>
          <w:tcPr>
            <w:tcW w:w="3348" w:type="dxa"/>
            <w:tcBorders>
              <w:bottom w:val="single" w:sz="4" w:space="0" w:color="auto"/>
            </w:tcBorders>
            <w:shd w:val="clear" w:color="auto" w:fill="BFBFBF" w:themeFill="background1" w:themeFillShade="BF"/>
          </w:tcPr>
          <w:p w:rsidR="00C72482" w:rsidRPr="00813D8F" w:rsidRDefault="00C72482" w:rsidP="002951BC">
            <w:pPr>
              <w:spacing w:line="276" w:lineRule="auto"/>
              <w:jc w:val="both"/>
              <w:rPr>
                <w:rFonts w:cs="Arial"/>
                <w:b/>
                <w:sz w:val="20"/>
                <w:szCs w:val="20"/>
              </w:rPr>
            </w:pPr>
            <w:r w:rsidRPr="00813D8F">
              <w:rPr>
                <w:rFonts w:cs="Arial"/>
                <w:b/>
                <w:sz w:val="20"/>
                <w:szCs w:val="20"/>
              </w:rPr>
              <w:t>Pre-conditions</w:t>
            </w:r>
          </w:p>
        </w:tc>
        <w:tc>
          <w:tcPr>
            <w:tcW w:w="6660" w:type="dxa"/>
            <w:tcBorders>
              <w:bottom w:val="single" w:sz="4" w:space="0" w:color="auto"/>
            </w:tcBorders>
          </w:tcPr>
          <w:p w:rsidR="00C72482" w:rsidRPr="00813D8F" w:rsidRDefault="00C72482" w:rsidP="00C72482">
            <w:pPr>
              <w:jc w:val="both"/>
              <w:rPr>
                <w:rFonts w:cs="Arial"/>
                <w:sz w:val="20"/>
                <w:szCs w:val="20"/>
              </w:rPr>
            </w:pPr>
            <w:r w:rsidRPr="00813D8F">
              <w:rPr>
                <w:rFonts w:cs="Arial"/>
                <w:sz w:val="20"/>
                <w:szCs w:val="20"/>
              </w:rPr>
              <w:t>Ignition in Start/</w:t>
            </w:r>
            <w:proofErr w:type="gramStart"/>
            <w:r w:rsidRPr="00813D8F">
              <w:rPr>
                <w:rFonts w:cs="Arial"/>
                <w:sz w:val="20"/>
                <w:szCs w:val="20"/>
              </w:rPr>
              <w:t>RUN,  Display</w:t>
            </w:r>
            <w:proofErr w:type="gramEnd"/>
            <w:r w:rsidRPr="00813D8F">
              <w:rPr>
                <w:rFonts w:cs="Arial"/>
                <w:sz w:val="20"/>
                <w:szCs w:val="20"/>
              </w:rPr>
              <w:t xml:space="preserve"> is ON, options on settings display are selectable</w:t>
            </w:r>
          </w:p>
        </w:tc>
      </w:tr>
      <w:tr w:rsidR="00813D8F" w:rsidRPr="00813D8F" w:rsidTr="002951BC">
        <w:trPr>
          <w:trHeight w:val="273"/>
        </w:trPr>
        <w:tc>
          <w:tcPr>
            <w:tcW w:w="3348" w:type="dxa"/>
            <w:tcBorders>
              <w:left w:val="single" w:sz="4" w:space="0" w:color="auto"/>
              <w:bottom w:val="single" w:sz="4" w:space="0" w:color="auto"/>
            </w:tcBorders>
            <w:shd w:val="clear" w:color="auto" w:fill="BFBFBF" w:themeFill="background1" w:themeFillShade="BF"/>
          </w:tcPr>
          <w:p w:rsidR="00C72482" w:rsidRPr="00813D8F" w:rsidRDefault="00C72482" w:rsidP="002951BC">
            <w:pPr>
              <w:spacing w:line="276" w:lineRule="auto"/>
              <w:jc w:val="both"/>
              <w:rPr>
                <w:rFonts w:cs="Arial"/>
                <w:b/>
                <w:sz w:val="20"/>
                <w:szCs w:val="20"/>
              </w:rPr>
            </w:pPr>
            <w:r w:rsidRPr="00813D8F">
              <w:rPr>
                <w:rFonts w:cs="Arial"/>
                <w:b/>
                <w:sz w:val="20"/>
                <w:szCs w:val="20"/>
              </w:rPr>
              <w:t>Main Flow</w:t>
            </w:r>
          </w:p>
        </w:tc>
        <w:tc>
          <w:tcPr>
            <w:tcW w:w="6660" w:type="dxa"/>
            <w:tcBorders>
              <w:right w:val="single" w:sz="4" w:space="0" w:color="auto"/>
            </w:tcBorders>
            <w:shd w:val="clear" w:color="auto" w:fill="auto"/>
          </w:tcPr>
          <w:p w:rsidR="00C72482" w:rsidRPr="00813D8F" w:rsidRDefault="00C72482" w:rsidP="00F933D4">
            <w:pPr>
              <w:pStyle w:val="ListParagraph"/>
              <w:numPr>
                <w:ilvl w:val="0"/>
                <w:numId w:val="17"/>
              </w:numPr>
              <w:overflowPunct/>
              <w:autoSpaceDE/>
              <w:autoSpaceDN/>
              <w:adjustRightInd/>
              <w:contextualSpacing/>
              <w:jc w:val="both"/>
              <w:textAlignment w:val="auto"/>
              <w:rPr>
                <w:sz w:val="20"/>
                <w:szCs w:val="20"/>
              </w:rPr>
            </w:pPr>
            <w:r w:rsidRPr="00813D8F">
              <w:rPr>
                <w:sz w:val="20"/>
                <w:szCs w:val="20"/>
              </w:rPr>
              <w:t>Customer is browsing Menu Settings</w:t>
            </w:r>
          </w:p>
          <w:p w:rsidR="00C72482" w:rsidRPr="00813D8F" w:rsidRDefault="00C72482" w:rsidP="00F933D4">
            <w:pPr>
              <w:pStyle w:val="ListParagraph"/>
              <w:numPr>
                <w:ilvl w:val="0"/>
                <w:numId w:val="17"/>
              </w:numPr>
              <w:overflowPunct/>
              <w:autoSpaceDE/>
              <w:autoSpaceDN/>
              <w:adjustRightInd/>
              <w:contextualSpacing/>
              <w:jc w:val="both"/>
              <w:textAlignment w:val="auto"/>
              <w:rPr>
                <w:sz w:val="20"/>
                <w:szCs w:val="20"/>
              </w:rPr>
            </w:pPr>
            <w:r w:rsidRPr="00813D8F">
              <w:rPr>
                <w:sz w:val="20"/>
                <w:szCs w:val="20"/>
              </w:rPr>
              <w:t xml:space="preserve">Options displayed </w:t>
            </w:r>
            <w:proofErr w:type="gramStart"/>
            <w:r w:rsidRPr="00813D8F">
              <w:rPr>
                <w:sz w:val="20"/>
                <w:szCs w:val="20"/>
              </w:rPr>
              <w:t xml:space="preserve">to </w:t>
            </w:r>
            <w:r w:rsidRPr="00813D8F">
              <w:rPr>
                <w:rFonts w:cs="Arial"/>
                <w:sz w:val="20"/>
                <w:szCs w:val="20"/>
              </w:rPr>
              <w:t xml:space="preserve"> turn</w:t>
            </w:r>
            <w:proofErr w:type="gramEnd"/>
            <w:r w:rsidRPr="00813D8F">
              <w:rPr>
                <w:rFonts w:cs="Arial"/>
                <w:sz w:val="20"/>
                <w:szCs w:val="20"/>
              </w:rPr>
              <w:t xml:space="preserve"> </w:t>
            </w:r>
            <w:r w:rsidR="00C12AC0" w:rsidRPr="00813D8F">
              <w:rPr>
                <w:rFonts w:cs="Arial"/>
                <w:sz w:val="20"/>
                <w:szCs w:val="20"/>
              </w:rPr>
              <w:t xml:space="preserve">digital </w:t>
            </w:r>
            <w:r w:rsidRPr="00813D8F">
              <w:rPr>
                <w:rFonts w:cs="Arial"/>
                <w:sz w:val="20"/>
                <w:szCs w:val="20"/>
              </w:rPr>
              <w:t>speedometer</w:t>
            </w:r>
            <w:r w:rsidRPr="00813D8F">
              <w:rPr>
                <w:rFonts w:cs="Arial"/>
              </w:rPr>
              <w:t xml:space="preserve"> </w:t>
            </w:r>
            <w:r w:rsidR="00993A98">
              <w:rPr>
                <w:sz w:val="20"/>
                <w:szCs w:val="20"/>
              </w:rPr>
              <w:t>unit change reminder on and</w:t>
            </w:r>
            <w:r w:rsidRPr="00813D8F">
              <w:rPr>
                <w:sz w:val="20"/>
                <w:szCs w:val="20"/>
              </w:rPr>
              <w:t xml:space="preserve"> reminder off </w:t>
            </w:r>
          </w:p>
          <w:p w:rsidR="00C72482" w:rsidRPr="00813D8F" w:rsidRDefault="00C72482" w:rsidP="00F933D4">
            <w:pPr>
              <w:pStyle w:val="ListParagraph"/>
              <w:numPr>
                <w:ilvl w:val="0"/>
                <w:numId w:val="17"/>
              </w:numPr>
              <w:overflowPunct/>
              <w:autoSpaceDE/>
              <w:autoSpaceDN/>
              <w:adjustRightInd/>
              <w:contextualSpacing/>
              <w:jc w:val="both"/>
              <w:textAlignment w:val="auto"/>
              <w:rPr>
                <w:sz w:val="20"/>
                <w:szCs w:val="20"/>
              </w:rPr>
            </w:pPr>
            <w:r w:rsidRPr="00813D8F">
              <w:rPr>
                <w:sz w:val="20"/>
                <w:szCs w:val="20"/>
              </w:rPr>
              <w:t>Customer makes any selection from:</w:t>
            </w:r>
          </w:p>
          <w:p w:rsidR="00C72482" w:rsidRPr="00813D8F" w:rsidRDefault="00C72482" w:rsidP="002951BC">
            <w:pPr>
              <w:pStyle w:val="ListParagraph"/>
              <w:overflowPunct/>
              <w:autoSpaceDE/>
              <w:autoSpaceDN/>
              <w:adjustRightInd/>
              <w:contextualSpacing/>
              <w:jc w:val="both"/>
              <w:textAlignment w:val="auto"/>
              <w:rPr>
                <w:sz w:val="20"/>
                <w:szCs w:val="20"/>
              </w:rPr>
            </w:pPr>
            <w:r w:rsidRPr="00813D8F">
              <w:rPr>
                <w:sz w:val="20"/>
                <w:szCs w:val="20"/>
              </w:rPr>
              <w:t>a. Reminder ON</w:t>
            </w:r>
          </w:p>
          <w:p w:rsidR="00C72482" w:rsidRPr="00813D8F" w:rsidRDefault="00C72482" w:rsidP="002951BC">
            <w:pPr>
              <w:pStyle w:val="ListParagraph"/>
              <w:overflowPunct/>
              <w:autoSpaceDE/>
              <w:autoSpaceDN/>
              <w:adjustRightInd/>
              <w:contextualSpacing/>
              <w:jc w:val="both"/>
              <w:textAlignment w:val="auto"/>
              <w:rPr>
                <w:sz w:val="20"/>
                <w:szCs w:val="20"/>
              </w:rPr>
            </w:pPr>
            <w:r w:rsidRPr="00813D8F">
              <w:rPr>
                <w:sz w:val="20"/>
                <w:szCs w:val="20"/>
              </w:rPr>
              <w:t>b. Reminder OFF</w:t>
            </w:r>
          </w:p>
          <w:p w:rsidR="00C72482" w:rsidRPr="00813D8F" w:rsidRDefault="00C72482" w:rsidP="004A348D">
            <w:pPr>
              <w:pStyle w:val="ListParagraph"/>
              <w:numPr>
                <w:ilvl w:val="0"/>
                <w:numId w:val="17"/>
              </w:numPr>
              <w:overflowPunct/>
              <w:autoSpaceDE/>
              <w:autoSpaceDN/>
              <w:adjustRightInd/>
              <w:contextualSpacing/>
              <w:jc w:val="both"/>
              <w:textAlignment w:val="auto"/>
              <w:rPr>
                <w:sz w:val="20"/>
                <w:szCs w:val="20"/>
              </w:rPr>
            </w:pPr>
            <w:r w:rsidRPr="00813D8F">
              <w:rPr>
                <w:sz w:val="20"/>
                <w:szCs w:val="20"/>
              </w:rPr>
              <w:t xml:space="preserve">Reminder ON will display unit change warning each time location and unit mismatch found after </w:t>
            </w:r>
            <w:r w:rsidR="00E37087">
              <w:rPr>
                <w:sz w:val="20"/>
                <w:szCs w:val="20"/>
              </w:rPr>
              <w:t>UK</w:t>
            </w:r>
            <w:r w:rsidR="004A348D">
              <w:rPr>
                <w:sz w:val="20"/>
                <w:szCs w:val="20"/>
              </w:rPr>
              <w:t>/France/Canada/USA/Mexico</w:t>
            </w:r>
            <w:r w:rsidRPr="00813D8F">
              <w:rPr>
                <w:sz w:val="20"/>
                <w:szCs w:val="20"/>
              </w:rPr>
              <w:t xml:space="preserve"> border crossing</w:t>
            </w:r>
          </w:p>
          <w:p w:rsidR="00C72482" w:rsidRPr="00993A98" w:rsidRDefault="00C72482" w:rsidP="004A348D">
            <w:pPr>
              <w:pStyle w:val="ListParagraph"/>
              <w:numPr>
                <w:ilvl w:val="0"/>
                <w:numId w:val="17"/>
              </w:numPr>
              <w:overflowPunct/>
              <w:autoSpaceDE/>
              <w:autoSpaceDN/>
              <w:adjustRightInd/>
              <w:contextualSpacing/>
              <w:jc w:val="both"/>
              <w:textAlignment w:val="auto"/>
              <w:rPr>
                <w:sz w:val="20"/>
                <w:szCs w:val="20"/>
              </w:rPr>
            </w:pPr>
            <w:r w:rsidRPr="00813D8F">
              <w:rPr>
                <w:sz w:val="20"/>
                <w:szCs w:val="20"/>
              </w:rPr>
              <w:t xml:space="preserve">Reminder OFF will never allow to display unit change </w:t>
            </w:r>
            <w:r w:rsidR="0068690C" w:rsidRPr="00813D8F">
              <w:rPr>
                <w:sz w:val="20"/>
                <w:szCs w:val="20"/>
              </w:rPr>
              <w:t>warning</w:t>
            </w:r>
            <w:r w:rsidRPr="00813D8F">
              <w:rPr>
                <w:sz w:val="20"/>
                <w:szCs w:val="20"/>
              </w:rPr>
              <w:t xml:space="preserve"> and will not change </w:t>
            </w:r>
            <w:proofErr w:type="gramStart"/>
            <w:r w:rsidRPr="00813D8F">
              <w:rPr>
                <w:sz w:val="20"/>
                <w:szCs w:val="20"/>
              </w:rPr>
              <w:t xml:space="preserve">the </w:t>
            </w:r>
            <w:r w:rsidRPr="00813D8F">
              <w:rPr>
                <w:rFonts w:cs="Arial"/>
              </w:rPr>
              <w:t xml:space="preserve"> </w:t>
            </w:r>
            <w:r w:rsidR="00C12AC0" w:rsidRPr="00813D8F">
              <w:rPr>
                <w:rFonts w:cs="Arial"/>
              </w:rPr>
              <w:t>digital</w:t>
            </w:r>
            <w:proofErr w:type="gramEnd"/>
            <w:r w:rsidR="00C12AC0" w:rsidRPr="00813D8F">
              <w:rPr>
                <w:rFonts w:cs="Arial"/>
              </w:rPr>
              <w:t xml:space="preserve"> </w:t>
            </w:r>
            <w:r w:rsidRPr="00813D8F">
              <w:rPr>
                <w:rFonts w:cs="Arial"/>
                <w:sz w:val="20"/>
                <w:szCs w:val="20"/>
              </w:rPr>
              <w:t>speedometer</w:t>
            </w:r>
            <w:r w:rsidRPr="00813D8F">
              <w:rPr>
                <w:rFonts w:cs="Arial"/>
              </w:rPr>
              <w:t xml:space="preserve"> </w:t>
            </w:r>
            <w:r w:rsidRPr="00813D8F">
              <w:rPr>
                <w:sz w:val="20"/>
                <w:szCs w:val="20"/>
              </w:rPr>
              <w:t>unit</w:t>
            </w:r>
          </w:p>
        </w:tc>
      </w:tr>
    </w:tbl>
    <w:p w:rsidR="00C72482" w:rsidRPr="00813D8F" w:rsidRDefault="00C72482" w:rsidP="00466D40">
      <w:pPr>
        <w:rPr>
          <w:rFonts w:cs="Arial"/>
          <w:szCs w:val="22"/>
        </w:rPr>
      </w:pPr>
    </w:p>
    <w:p w:rsidR="004D7C06" w:rsidRPr="00813D8F" w:rsidRDefault="00236F77" w:rsidP="00466D40">
      <w:pPr>
        <w:pStyle w:val="Heading3"/>
      </w:pPr>
      <w:bookmarkStart w:id="143" w:name="_Ref300051457"/>
      <w:bookmarkStart w:id="144" w:name="_Ref357774543"/>
      <w:bookmarkStart w:id="145" w:name="_Toc397081459"/>
      <w:bookmarkStart w:id="146" w:name="_Toc446420196"/>
      <w:bookmarkStart w:id="147" w:name="_Toc535930960"/>
      <w:bookmarkStart w:id="148" w:name="_Toc45710583"/>
      <w:bookmarkEnd w:id="132"/>
      <w:bookmarkEnd w:id="133"/>
      <w:bookmarkEnd w:id="134"/>
      <w:r w:rsidRPr="00813D8F">
        <w:t>Feature Requirement</w:t>
      </w:r>
      <w:bookmarkEnd w:id="143"/>
      <w:bookmarkEnd w:id="144"/>
      <w:bookmarkEnd w:id="145"/>
      <w:bookmarkEnd w:id="146"/>
      <w:r w:rsidRPr="00813D8F">
        <w:t>s</w:t>
      </w:r>
      <w:bookmarkEnd w:id="147"/>
      <w:bookmarkEnd w:id="148"/>
    </w:p>
    <w:p w:rsidR="00F76F22" w:rsidRPr="00813D8F" w:rsidRDefault="00F76F22" w:rsidP="00F76F22"/>
    <w:p w:rsidR="004D7C06" w:rsidRPr="00813D8F" w:rsidRDefault="004D7C06" w:rsidP="00466D40">
      <w:pPr>
        <w:pStyle w:val="Heading4"/>
      </w:pPr>
      <w:bookmarkStart w:id="149" w:name="_Toc397081466"/>
      <w:bookmarkStart w:id="150" w:name="_Toc446420197"/>
      <w:r w:rsidRPr="00813D8F">
        <w:t>Functional Requirements</w:t>
      </w:r>
      <w:bookmarkEnd w:id="149"/>
      <w:bookmarkEnd w:id="150"/>
    </w:p>
    <w:p w:rsidR="005B2D31" w:rsidRPr="00813D8F" w:rsidRDefault="005B2D31" w:rsidP="00F933D4">
      <w:pPr>
        <w:pStyle w:val="ListParagraph"/>
        <w:numPr>
          <w:ilvl w:val="0"/>
          <w:numId w:val="18"/>
        </w:numPr>
        <w:tabs>
          <w:tab w:val="left" w:pos="4220"/>
        </w:tabs>
        <w:overflowPunct/>
        <w:autoSpaceDE/>
        <w:autoSpaceDN/>
        <w:adjustRightInd/>
        <w:contextualSpacing/>
        <w:jc w:val="both"/>
        <w:textAlignment w:val="auto"/>
      </w:pPr>
      <w:bookmarkStart w:id="151" w:name="_Toc446420198"/>
      <w:r w:rsidRPr="00813D8F">
        <w:t>Warning display existing functionality:</w:t>
      </w:r>
    </w:p>
    <w:p w:rsidR="005B2D31" w:rsidRPr="00813D8F" w:rsidRDefault="005B2D31" w:rsidP="00F933D4">
      <w:pPr>
        <w:pStyle w:val="ListParagraph"/>
        <w:numPr>
          <w:ilvl w:val="1"/>
          <w:numId w:val="18"/>
        </w:numPr>
        <w:overflowPunct/>
        <w:autoSpaceDE/>
        <w:autoSpaceDN/>
        <w:adjustRightInd/>
        <w:contextualSpacing/>
        <w:jc w:val="both"/>
        <w:textAlignment w:val="auto"/>
      </w:pPr>
      <w:r w:rsidRPr="00813D8F">
        <w:t>Detect if any warning is active following Global Warning Strategy</w:t>
      </w:r>
    </w:p>
    <w:p w:rsidR="005B2D31" w:rsidRPr="00813D8F" w:rsidRDefault="005B2D31" w:rsidP="00F933D4">
      <w:pPr>
        <w:pStyle w:val="ListParagraph"/>
        <w:numPr>
          <w:ilvl w:val="1"/>
          <w:numId w:val="18"/>
        </w:numPr>
        <w:overflowPunct/>
        <w:autoSpaceDE/>
        <w:autoSpaceDN/>
        <w:adjustRightInd/>
        <w:contextualSpacing/>
        <w:jc w:val="both"/>
        <w:textAlignment w:val="auto"/>
      </w:pPr>
      <w:r w:rsidRPr="00813D8F">
        <w:t>Display Warning following Warning HMI Strategy</w:t>
      </w:r>
    </w:p>
    <w:p w:rsidR="005B2D31" w:rsidRPr="00813D8F" w:rsidRDefault="005B2D31" w:rsidP="00F933D4">
      <w:pPr>
        <w:pStyle w:val="ListParagraph"/>
        <w:numPr>
          <w:ilvl w:val="1"/>
          <w:numId w:val="18"/>
        </w:numPr>
        <w:overflowPunct/>
        <w:autoSpaceDE/>
        <w:autoSpaceDN/>
        <w:adjustRightInd/>
        <w:contextualSpacing/>
        <w:jc w:val="both"/>
        <w:textAlignment w:val="auto"/>
      </w:pPr>
      <w:r w:rsidRPr="00813D8F">
        <w:t>Warning arbitration following Warning HMI Strategy</w:t>
      </w:r>
    </w:p>
    <w:p w:rsidR="005B2D31" w:rsidRPr="00813D8F" w:rsidRDefault="005B2D31" w:rsidP="00F933D4">
      <w:pPr>
        <w:pStyle w:val="ListParagraph"/>
        <w:numPr>
          <w:ilvl w:val="1"/>
          <w:numId w:val="18"/>
        </w:numPr>
        <w:overflowPunct/>
        <w:autoSpaceDE/>
        <w:autoSpaceDN/>
        <w:adjustRightInd/>
        <w:contextualSpacing/>
        <w:jc w:val="both"/>
        <w:textAlignment w:val="auto"/>
      </w:pPr>
      <w:r w:rsidRPr="00813D8F">
        <w:lastRenderedPageBreak/>
        <w:t xml:space="preserve">Display option to close the warning </w:t>
      </w:r>
    </w:p>
    <w:p w:rsidR="005B2D31" w:rsidRPr="00813D8F" w:rsidRDefault="005B2D31" w:rsidP="00F933D4">
      <w:pPr>
        <w:pStyle w:val="ListParagraph"/>
        <w:numPr>
          <w:ilvl w:val="1"/>
          <w:numId w:val="18"/>
        </w:numPr>
        <w:tabs>
          <w:tab w:val="left" w:pos="4220"/>
        </w:tabs>
        <w:overflowPunct/>
        <w:autoSpaceDE/>
        <w:autoSpaceDN/>
        <w:adjustRightInd/>
        <w:contextualSpacing/>
        <w:jc w:val="both"/>
        <w:textAlignment w:val="auto"/>
      </w:pPr>
      <w:r w:rsidRPr="00813D8F">
        <w:t>Respond to SCCM Switch press request when warning is active in closing the warning display</w:t>
      </w:r>
    </w:p>
    <w:p w:rsidR="00540D64" w:rsidRPr="00813D8F" w:rsidRDefault="00540D64" w:rsidP="00F933D4">
      <w:pPr>
        <w:pStyle w:val="ListParagraph"/>
        <w:numPr>
          <w:ilvl w:val="1"/>
          <w:numId w:val="18"/>
        </w:numPr>
        <w:tabs>
          <w:tab w:val="left" w:pos="4220"/>
        </w:tabs>
        <w:overflowPunct/>
        <w:autoSpaceDE/>
        <w:autoSpaceDN/>
        <w:adjustRightInd/>
        <w:contextualSpacing/>
        <w:jc w:val="both"/>
        <w:textAlignment w:val="auto"/>
      </w:pPr>
      <w:r w:rsidRPr="00813D8F">
        <w:t>Display POI list and route</w:t>
      </w:r>
    </w:p>
    <w:p w:rsidR="005B2D31" w:rsidRPr="00813D8F" w:rsidRDefault="005B2D31" w:rsidP="005B2D31">
      <w:pPr>
        <w:pStyle w:val="ListParagraph"/>
        <w:tabs>
          <w:tab w:val="left" w:pos="4220"/>
        </w:tabs>
        <w:ind w:left="1440"/>
        <w:jc w:val="both"/>
      </w:pPr>
    </w:p>
    <w:p w:rsidR="005B2D31" w:rsidRPr="00813D8F" w:rsidRDefault="005B2D31" w:rsidP="00F933D4">
      <w:pPr>
        <w:pStyle w:val="ListParagraph"/>
        <w:numPr>
          <w:ilvl w:val="0"/>
          <w:numId w:val="18"/>
        </w:numPr>
        <w:tabs>
          <w:tab w:val="left" w:pos="4220"/>
        </w:tabs>
        <w:overflowPunct/>
        <w:autoSpaceDE/>
        <w:autoSpaceDN/>
        <w:adjustRightInd/>
        <w:contextualSpacing/>
        <w:jc w:val="both"/>
        <w:textAlignment w:val="auto"/>
      </w:pPr>
      <w:r w:rsidRPr="00813D8F">
        <w:t>Considerate Prompt functionality:</w:t>
      </w:r>
      <w:r w:rsidR="002E4062">
        <w:t xml:space="preserve"> </w:t>
      </w:r>
    </w:p>
    <w:p w:rsidR="005B2D31" w:rsidRPr="00813D8F" w:rsidRDefault="005B2D31" w:rsidP="00F933D4">
      <w:pPr>
        <w:pStyle w:val="ListParagraph"/>
        <w:numPr>
          <w:ilvl w:val="1"/>
          <w:numId w:val="18"/>
        </w:numPr>
        <w:tabs>
          <w:tab w:val="left" w:pos="4220"/>
        </w:tabs>
        <w:overflowPunct/>
        <w:autoSpaceDE/>
        <w:autoSpaceDN/>
        <w:adjustRightInd/>
        <w:contextualSpacing/>
        <w:jc w:val="both"/>
        <w:textAlignment w:val="auto"/>
      </w:pPr>
      <w:r w:rsidRPr="00813D8F">
        <w:t>Warning Categorization (Fuel,</w:t>
      </w:r>
      <w:r w:rsidR="00DF5FD1">
        <w:t xml:space="preserve"> </w:t>
      </w:r>
      <w:r w:rsidR="00C565FE">
        <w:t>Charging</w:t>
      </w:r>
      <w:r w:rsidR="00DF5FD1">
        <w:t>,</w:t>
      </w:r>
      <w:r w:rsidRPr="00813D8F">
        <w:t xml:space="preserve"> Roadside, none)</w:t>
      </w:r>
    </w:p>
    <w:p w:rsidR="005B2D31" w:rsidRPr="00813D8F" w:rsidRDefault="005B2D31" w:rsidP="00F933D4">
      <w:pPr>
        <w:pStyle w:val="ListParagraph"/>
        <w:numPr>
          <w:ilvl w:val="1"/>
          <w:numId w:val="18"/>
        </w:numPr>
        <w:tabs>
          <w:tab w:val="left" w:pos="4220"/>
        </w:tabs>
        <w:overflowPunct/>
        <w:autoSpaceDE/>
        <w:autoSpaceDN/>
        <w:adjustRightInd/>
        <w:contextualSpacing/>
        <w:jc w:val="both"/>
        <w:textAlignment w:val="auto"/>
      </w:pPr>
      <w:r w:rsidRPr="00813D8F">
        <w:t>Display warning with options (GO, Call and CLOSE) available per category</w:t>
      </w:r>
    </w:p>
    <w:p w:rsidR="005B2D31" w:rsidRPr="00813D8F" w:rsidRDefault="005B2D31" w:rsidP="00F933D4">
      <w:pPr>
        <w:pStyle w:val="ListParagraph"/>
        <w:numPr>
          <w:ilvl w:val="1"/>
          <w:numId w:val="18"/>
        </w:numPr>
        <w:tabs>
          <w:tab w:val="left" w:pos="4220"/>
        </w:tabs>
        <w:overflowPunct/>
        <w:autoSpaceDE/>
        <w:autoSpaceDN/>
        <w:adjustRightInd/>
        <w:contextualSpacing/>
        <w:jc w:val="both"/>
        <w:textAlignment w:val="auto"/>
      </w:pPr>
      <w:r w:rsidRPr="00813D8F">
        <w:t xml:space="preserve">Display </w:t>
      </w:r>
      <w:proofErr w:type="gramStart"/>
      <w:r w:rsidRPr="00813D8F">
        <w:t>warning based</w:t>
      </w:r>
      <w:proofErr w:type="gramEnd"/>
      <w:r w:rsidRPr="00813D8F">
        <w:t xml:space="preserve"> POI List nearby with Close option</w:t>
      </w:r>
    </w:p>
    <w:p w:rsidR="005B2D31" w:rsidRPr="00813D8F" w:rsidRDefault="005B2D31" w:rsidP="00F933D4">
      <w:pPr>
        <w:pStyle w:val="ListParagraph"/>
        <w:numPr>
          <w:ilvl w:val="1"/>
          <w:numId w:val="18"/>
        </w:numPr>
        <w:overflowPunct/>
        <w:autoSpaceDE/>
        <w:autoSpaceDN/>
        <w:adjustRightInd/>
        <w:contextualSpacing/>
        <w:jc w:val="both"/>
        <w:textAlignment w:val="auto"/>
      </w:pPr>
      <w:r w:rsidRPr="00813D8F">
        <w:t xml:space="preserve">Display </w:t>
      </w:r>
      <w:proofErr w:type="gramStart"/>
      <w:r w:rsidRPr="00813D8F">
        <w:t>warning based</w:t>
      </w:r>
      <w:proofErr w:type="gramEnd"/>
      <w:r w:rsidRPr="00813D8F">
        <w:t xml:space="preserve"> POI route</w:t>
      </w:r>
    </w:p>
    <w:p w:rsidR="005B2D31" w:rsidRPr="00813D8F" w:rsidRDefault="005B2D31" w:rsidP="00F933D4">
      <w:pPr>
        <w:pStyle w:val="ListParagraph"/>
        <w:numPr>
          <w:ilvl w:val="1"/>
          <w:numId w:val="18"/>
        </w:numPr>
        <w:overflowPunct/>
        <w:autoSpaceDE/>
        <w:autoSpaceDN/>
        <w:adjustRightInd/>
        <w:contextualSpacing/>
        <w:jc w:val="both"/>
        <w:textAlignment w:val="auto"/>
      </w:pPr>
      <w:r w:rsidRPr="00813D8F">
        <w:t xml:space="preserve">Display option to call to </w:t>
      </w:r>
      <w:r w:rsidR="00813D8F" w:rsidRPr="00813D8F">
        <w:t>Ford</w:t>
      </w:r>
      <w:r w:rsidR="00FC4D2B">
        <w:t>/Lincoln</w:t>
      </w:r>
      <w:r w:rsidRPr="00813D8F">
        <w:t xml:space="preserve"> Roadside Assistance </w:t>
      </w:r>
      <w:r w:rsidR="00E37087">
        <w:t>UK</w:t>
      </w:r>
      <w:r w:rsidR="004A348D">
        <w:t>/</w:t>
      </w:r>
      <w:r w:rsidR="00E37087">
        <w:t>France</w:t>
      </w:r>
      <w:r w:rsidR="004A348D">
        <w:t>/Canada/USA</w:t>
      </w:r>
    </w:p>
    <w:p w:rsidR="005B2D31" w:rsidRPr="00813D8F" w:rsidRDefault="005B2D31" w:rsidP="00F933D4">
      <w:pPr>
        <w:pStyle w:val="ListParagraph"/>
        <w:numPr>
          <w:ilvl w:val="1"/>
          <w:numId w:val="18"/>
        </w:numPr>
        <w:overflowPunct/>
        <w:autoSpaceDE/>
        <w:autoSpaceDN/>
        <w:adjustRightInd/>
        <w:contextualSpacing/>
        <w:jc w:val="both"/>
        <w:textAlignment w:val="auto"/>
      </w:pPr>
      <w:r w:rsidRPr="00813D8F">
        <w:t xml:space="preserve">Display </w:t>
      </w:r>
      <w:r w:rsidR="002B5DCD" w:rsidRPr="00813D8F">
        <w:t>warning</w:t>
      </w:r>
      <w:r w:rsidRPr="00813D8F">
        <w:t xml:space="preserve"> for </w:t>
      </w:r>
      <w:r w:rsidR="00C12AC0" w:rsidRPr="00813D8F">
        <w:t xml:space="preserve">digital </w:t>
      </w:r>
      <w:r w:rsidRPr="00813D8F">
        <w:rPr>
          <w:rFonts w:cs="Arial"/>
        </w:rPr>
        <w:t xml:space="preserve">speedometer unit </w:t>
      </w:r>
      <w:r w:rsidRPr="00813D8F">
        <w:t>change</w:t>
      </w:r>
    </w:p>
    <w:p w:rsidR="005B2D31" w:rsidRPr="00813D8F" w:rsidRDefault="005B2D31" w:rsidP="00F933D4">
      <w:pPr>
        <w:pStyle w:val="ListParagraph"/>
        <w:numPr>
          <w:ilvl w:val="1"/>
          <w:numId w:val="18"/>
        </w:numPr>
        <w:overflowPunct/>
        <w:autoSpaceDE/>
        <w:autoSpaceDN/>
        <w:adjustRightInd/>
        <w:contextualSpacing/>
        <w:jc w:val="both"/>
        <w:textAlignment w:val="auto"/>
      </w:pPr>
      <w:r w:rsidRPr="00813D8F">
        <w:t xml:space="preserve">Provide menu settings to turn ON/OFF </w:t>
      </w:r>
      <w:r w:rsidR="0068690C" w:rsidRPr="00813D8F">
        <w:t xml:space="preserve">digital </w:t>
      </w:r>
      <w:r w:rsidRPr="00813D8F">
        <w:rPr>
          <w:rFonts w:cs="Arial"/>
        </w:rPr>
        <w:t xml:space="preserve">speedometer </w:t>
      </w:r>
      <w:r w:rsidRPr="00813D8F">
        <w:t xml:space="preserve">unit change </w:t>
      </w:r>
    </w:p>
    <w:p w:rsidR="005B2D31" w:rsidRPr="00813D8F" w:rsidRDefault="005B2D31" w:rsidP="005B2D31">
      <w:pPr>
        <w:pStyle w:val="RERequirement"/>
        <w:jc w:val="both"/>
      </w:pPr>
      <w:r w:rsidRPr="00813D8F">
        <w:t>###R_ CSPR _00</w:t>
      </w:r>
      <w:r w:rsidR="00F8055E" w:rsidRPr="00813D8F">
        <w:t>1</w:t>
      </w:r>
      <w:r w:rsidRPr="00813D8F">
        <w:t xml:space="preserve"> ### Feature Activation with warning trigger</w:t>
      </w:r>
    </w:p>
    <w:p w:rsidR="005B2D31" w:rsidRPr="00813D8F" w:rsidRDefault="005B2D31" w:rsidP="005B2D31">
      <w:pPr>
        <w:overflowPunct/>
        <w:autoSpaceDE/>
        <w:autoSpaceDN/>
        <w:adjustRightInd/>
        <w:contextualSpacing/>
        <w:jc w:val="both"/>
        <w:textAlignment w:val="auto"/>
      </w:pPr>
      <w:r w:rsidRPr="00813D8F">
        <w:t xml:space="preserve">This feature shall activate as soon as any or multiple warning triggered </w:t>
      </w:r>
    </w:p>
    <w:p w:rsidR="005B2D31" w:rsidRPr="00813D8F" w:rsidRDefault="005B2D31" w:rsidP="005B2D31">
      <w:pPr>
        <w:pStyle w:val="RERequirement"/>
        <w:jc w:val="both"/>
      </w:pPr>
      <w:r w:rsidRPr="00813D8F">
        <w:t>###R_ CSPR _0</w:t>
      </w:r>
      <w:r w:rsidR="00F8055E" w:rsidRPr="00813D8F">
        <w:t>02</w:t>
      </w:r>
      <w:r w:rsidRPr="00813D8F">
        <w:t xml:space="preserve"> ### Feature Activation with Location and Unit Change</w:t>
      </w:r>
    </w:p>
    <w:p w:rsidR="005B2D31" w:rsidRPr="00813D8F" w:rsidRDefault="005B2D31" w:rsidP="005B2D31">
      <w:pPr>
        <w:overflowPunct/>
        <w:autoSpaceDE/>
        <w:autoSpaceDN/>
        <w:adjustRightInd/>
        <w:contextualSpacing/>
        <w:jc w:val="both"/>
        <w:textAlignment w:val="auto"/>
        <w:rPr>
          <w:rFonts w:cs="Arial"/>
        </w:rPr>
      </w:pPr>
      <w:r w:rsidRPr="00813D8F">
        <w:t>Feature shall activate when</w:t>
      </w:r>
      <w:r w:rsidRPr="00813D8F">
        <w:rPr>
          <w:rFonts w:cs="Arial"/>
        </w:rPr>
        <w:t xml:space="preserve"> </w:t>
      </w:r>
      <w:r w:rsidR="00C12AC0" w:rsidRPr="00813D8F">
        <w:rPr>
          <w:rFonts w:cs="Arial"/>
        </w:rPr>
        <w:t xml:space="preserve">digital </w:t>
      </w:r>
      <w:r w:rsidRPr="00813D8F">
        <w:rPr>
          <w:rFonts w:cs="Arial"/>
        </w:rPr>
        <w:t>speedometer unit does not match with vehicle location (</w:t>
      </w:r>
      <w:r w:rsidR="00E37087">
        <w:rPr>
          <w:rFonts w:cs="Arial"/>
        </w:rPr>
        <w:t>UK</w:t>
      </w:r>
      <w:r w:rsidR="004A348D">
        <w:rPr>
          <w:rFonts w:cs="Arial"/>
        </w:rPr>
        <w:t>/</w:t>
      </w:r>
      <w:r w:rsidR="00E37087">
        <w:rPr>
          <w:rFonts w:cs="Arial"/>
        </w:rPr>
        <w:t>France</w:t>
      </w:r>
      <w:r w:rsidR="004A348D">
        <w:rPr>
          <w:rFonts w:cs="Arial"/>
        </w:rPr>
        <w:t>/Canada/USA/Mexico</w:t>
      </w:r>
      <w:r w:rsidRPr="00813D8F">
        <w:rPr>
          <w:rFonts w:cs="Arial"/>
        </w:rPr>
        <w:t xml:space="preserve">) after border crossing </w:t>
      </w:r>
    </w:p>
    <w:p w:rsidR="005B2D31" w:rsidRPr="00813D8F" w:rsidRDefault="005B2D31" w:rsidP="005B2D31">
      <w:pPr>
        <w:pStyle w:val="RERequirement"/>
        <w:jc w:val="both"/>
      </w:pPr>
      <w:r w:rsidRPr="00813D8F">
        <w:t>###R_ CSPR _0</w:t>
      </w:r>
      <w:r w:rsidR="00F8055E" w:rsidRPr="00813D8F">
        <w:t>03</w:t>
      </w:r>
      <w:r w:rsidRPr="00813D8F">
        <w:t xml:space="preserve"> ### Warning Categorization</w:t>
      </w:r>
      <w:r w:rsidR="00B84EF5" w:rsidRPr="00813D8F">
        <w:t xml:space="preserve"> </w:t>
      </w:r>
    </w:p>
    <w:p w:rsidR="005B2D31" w:rsidRPr="00813D8F" w:rsidRDefault="005B2D31" w:rsidP="005B2D31">
      <w:pPr>
        <w:jc w:val="both"/>
      </w:pPr>
      <w:r w:rsidRPr="00813D8F">
        <w:t xml:space="preserve">When any warning is active, it shall be categorized as “Fuel”, </w:t>
      </w:r>
      <w:r w:rsidR="00DF5FD1">
        <w:t xml:space="preserve">“Charging”, </w:t>
      </w:r>
      <w:r w:rsidRPr="00813D8F">
        <w:t xml:space="preserve">“Roadside” Warning or not being to any category/none following Global </w:t>
      </w:r>
      <w:r w:rsidR="00A84293" w:rsidRPr="00813D8F">
        <w:t>Message</w:t>
      </w:r>
      <w:r w:rsidRPr="00813D8F">
        <w:t xml:space="preserve"> list with category </w:t>
      </w:r>
    </w:p>
    <w:p w:rsidR="00831B8F" w:rsidRPr="00813D8F" w:rsidRDefault="00831B8F" w:rsidP="00831B8F">
      <w:pPr>
        <w:pStyle w:val="RERequirement"/>
        <w:jc w:val="both"/>
      </w:pPr>
      <w:r w:rsidRPr="00813D8F">
        <w:t>###R_ CSPR _00</w:t>
      </w:r>
      <w:r w:rsidR="00204476">
        <w:t>4</w:t>
      </w:r>
      <w:r w:rsidRPr="00813D8F">
        <w:t xml:space="preserve"> ### Warning Display with Option</w:t>
      </w:r>
    </w:p>
    <w:p w:rsidR="00831B8F" w:rsidRPr="00813D8F" w:rsidRDefault="00831B8F" w:rsidP="00831B8F">
      <w:pPr>
        <w:overflowPunct/>
        <w:autoSpaceDE/>
        <w:autoSpaceDN/>
        <w:adjustRightInd/>
        <w:contextualSpacing/>
        <w:jc w:val="both"/>
        <w:textAlignment w:val="auto"/>
      </w:pPr>
      <w:r w:rsidRPr="00813D8F">
        <w:t>Feature shall display Close</w:t>
      </w:r>
      <w:r w:rsidR="006E398C" w:rsidRPr="00813D8F">
        <w:t xml:space="preserve"> or (</w:t>
      </w:r>
      <w:r w:rsidRPr="00813D8F">
        <w:t>Close and Go</w:t>
      </w:r>
      <w:r w:rsidR="006E398C" w:rsidRPr="00813D8F">
        <w:t>) or (</w:t>
      </w:r>
      <w:r w:rsidRPr="00813D8F">
        <w:t>Close and Call</w:t>
      </w:r>
      <w:r w:rsidR="006E398C" w:rsidRPr="00813D8F">
        <w:t>)</w:t>
      </w:r>
      <w:r w:rsidRPr="00813D8F">
        <w:t xml:space="preserve"> options with any active warning depending on warning category</w:t>
      </w:r>
    </w:p>
    <w:p w:rsidR="00831B8F" w:rsidRPr="00813D8F" w:rsidRDefault="00831B8F" w:rsidP="00831B8F">
      <w:pPr>
        <w:pStyle w:val="RERequirement"/>
        <w:jc w:val="both"/>
      </w:pPr>
      <w:r w:rsidRPr="00813D8F">
        <w:t>###R_ CSPR _00</w:t>
      </w:r>
      <w:r w:rsidR="00204476">
        <w:t>5</w:t>
      </w:r>
      <w:r w:rsidRPr="00813D8F">
        <w:t xml:space="preserve"> ### Display Warning POI List and Route</w:t>
      </w:r>
    </w:p>
    <w:p w:rsidR="00831B8F" w:rsidRPr="00813D8F" w:rsidRDefault="00831B8F" w:rsidP="00831B8F">
      <w:pPr>
        <w:overflowPunct/>
        <w:autoSpaceDE/>
        <w:autoSpaceDN/>
        <w:adjustRightInd/>
        <w:contextualSpacing/>
        <w:jc w:val="both"/>
        <w:textAlignment w:val="auto"/>
      </w:pPr>
      <w:r w:rsidRPr="00813D8F">
        <w:t>Feature shall be able to display warning dependent POI list and route to that selected POI</w:t>
      </w:r>
    </w:p>
    <w:p w:rsidR="00831B8F" w:rsidRPr="00813D8F" w:rsidRDefault="00831B8F" w:rsidP="00813D8F">
      <w:pPr>
        <w:pStyle w:val="RERequirement"/>
        <w:jc w:val="both"/>
      </w:pPr>
      <w:r w:rsidRPr="00813D8F">
        <w:t>###R_ CSPR _00</w:t>
      </w:r>
      <w:r w:rsidR="00204476">
        <w:t>6</w:t>
      </w:r>
      <w:r w:rsidRPr="00813D8F">
        <w:t xml:space="preserve"> ### Call </w:t>
      </w:r>
      <w:proofErr w:type="gramStart"/>
      <w:r w:rsidRPr="00813D8F">
        <w:t>location based</w:t>
      </w:r>
      <w:proofErr w:type="gramEnd"/>
      <w:r w:rsidRPr="00813D8F">
        <w:t xml:space="preserve"> </w:t>
      </w:r>
      <w:r w:rsidR="00813D8F" w:rsidRPr="00813D8F">
        <w:t>FRA</w:t>
      </w:r>
      <w:r w:rsidR="00FC4D2B">
        <w:t>/LRA</w:t>
      </w:r>
    </w:p>
    <w:p w:rsidR="00831B8F" w:rsidRPr="00813D8F" w:rsidRDefault="00831B8F" w:rsidP="00831B8F">
      <w:pPr>
        <w:overflowPunct/>
        <w:autoSpaceDE/>
        <w:autoSpaceDN/>
        <w:adjustRightInd/>
        <w:contextualSpacing/>
        <w:jc w:val="both"/>
        <w:textAlignment w:val="auto"/>
      </w:pPr>
      <w:r w:rsidRPr="00813D8F">
        <w:t xml:space="preserve">Feature shall be able to call </w:t>
      </w:r>
      <w:r w:rsidR="00813D8F" w:rsidRPr="00813D8F">
        <w:t>Ford</w:t>
      </w:r>
      <w:r w:rsidR="00FC4D2B">
        <w:t>/Lincoln</w:t>
      </w:r>
      <w:r w:rsidRPr="00813D8F">
        <w:t xml:space="preserve"> </w:t>
      </w:r>
      <w:r w:rsidR="00FC4D2B">
        <w:t>R</w:t>
      </w:r>
      <w:r w:rsidRPr="00813D8F">
        <w:t>oadside Assistance based on vehicle’s location (</w:t>
      </w:r>
      <w:r w:rsidR="00E37087">
        <w:t>UK</w:t>
      </w:r>
      <w:r w:rsidR="00A32FD2">
        <w:t>/</w:t>
      </w:r>
      <w:r w:rsidR="00E37087">
        <w:t>France</w:t>
      </w:r>
      <w:r w:rsidR="00A32FD2">
        <w:t>/Canada/USA</w:t>
      </w:r>
      <w:r w:rsidRPr="00813D8F">
        <w:t>) in times of severe warning</w:t>
      </w:r>
    </w:p>
    <w:p w:rsidR="00831B8F" w:rsidRPr="00813D8F" w:rsidRDefault="00831B8F" w:rsidP="00831B8F">
      <w:pPr>
        <w:pStyle w:val="RERequirement"/>
        <w:jc w:val="both"/>
      </w:pPr>
      <w:r w:rsidRPr="00813D8F">
        <w:t>###R_ CSPR _00</w:t>
      </w:r>
      <w:r w:rsidR="00A32FD2">
        <w:t>7</w:t>
      </w:r>
      <w:r w:rsidRPr="00813D8F">
        <w:t xml:space="preserve"> ### Location based </w:t>
      </w:r>
      <w:r w:rsidR="00C12AC0" w:rsidRPr="00813D8F">
        <w:t xml:space="preserve">Digital </w:t>
      </w:r>
      <w:r w:rsidRPr="00813D8F">
        <w:t>Speedometer Unit Conversion</w:t>
      </w:r>
    </w:p>
    <w:p w:rsidR="00831B8F" w:rsidRPr="00813D8F" w:rsidRDefault="00831B8F" w:rsidP="00831B8F">
      <w:pPr>
        <w:overflowPunct/>
        <w:autoSpaceDE/>
        <w:autoSpaceDN/>
        <w:adjustRightInd/>
        <w:contextualSpacing/>
        <w:jc w:val="both"/>
        <w:textAlignment w:val="auto"/>
      </w:pPr>
      <w:r w:rsidRPr="00813D8F">
        <w:t xml:space="preserve">Feature shall be able to change </w:t>
      </w:r>
      <w:r w:rsidR="003054D9" w:rsidRPr="00813D8F">
        <w:t>digital</w:t>
      </w:r>
      <w:r w:rsidR="00C12AC0" w:rsidRPr="00813D8F">
        <w:t xml:space="preserve"> </w:t>
      </w:r>
      <w:r w:rsidRPr="00813D8F">
        <w:rPr>
          <w:rFonts w:cs="Arial"/>
        </w:rPr>
        <w:t xml:space="preserve">speedometer </w:t>
      </w:r>
      <w:r w:rsidRPr="00813D8F">
        <w:t>unit depending on vehicle’s location (</w:t>
      </w:r>
      <w:r w:rsidR="00E37087">
        <w:t>UK</w:t>
      </w:r>
      <w:r w:rsidR="00A32FD2">
        <w:t>/</w:t>
      </w:r>
      <w:r w:rsidR="00E37087">
        <w:t>France</w:t>
      </w:r>
      <w:r w:rsidR="00A32FD2">
        <w:t>/Canada/USA/Mexico</w:t>
      </w:r>
      <w:r w:rsidRPr="00813D8F">
        <w:t xml:space="preserve">) upon driver request </w:t>
      </w:r>
    </w:p>
    <w:p w:rsidR="00831B8F" w:rsidRPr="00813D8F" w:rsidRDefault="00831B8F" w:rsidP="00831B8F">
      <w:pPr>
        <w:pStyle w:val="RERequirement"/>
        <w:jc w:val="both"/>
      </w:pPr>
      <w:r w:rsidRPr="00813D8F">
        <w:t>###R_ CSPR _00</w:t>
      </w:r>
      <w:r w:rsidR="00A32FD2">
        <w:t>8</w:t>
      </w:r>
      <w:r w:rsidRPr="00813D8F">
        <w:t xml:space="preserve"> ### Unit Change Warning </w:t>
      </w:r>
      <w:r w:rsidR="0068690C" w:rsidRPr="00813D8F">
        <w:t>display</w:t>
      </w:r>
      <w:r w:rsidRPr="00813D8F">
        <w:t xml:space="preserve"> preference</w:t>
      </w:r>
    </w:p>
    <w:p w:rsidR="00831B8F" w:rsidRPr="00813D8F" w:rsidRDefault="00831B8F" w:rsidP="00831B8F">
      <w:pPr>
        <w:overflowPunct/>
        <w:autoSpaceDE/>
        <w:autoSpaceDN/>
        <w:adjustRightInd/>
        <w:contextualSpacing/>
        <w:jc w:val="both"/>
        <w:textAlignment w:val="auto"/>
      </w:pPr>
      <w:r w:rsidRPr="00813D8F">
        <w:t xml:space="preserve">Feature shall allow driver to set preference on displaying </w:t>
      </w:r>
      <w:r w:rsidR="00C12AC0" w:rsidRPr="00813D8F">
        <w:t xml:space="preserve">digital </w:t>
      </w:r>
      <w:r w:rsidRPr="00813D8F">
        <w:rPr>
          <w:rFonts w:cs="Arial"/>
        </w:rPr>
        <w:t xml:space="preserve">speedometer </w:t>
      </w:r>
      <w:r w:rsidRPr="00813D8F">
        <w:t>unit change warning when condition matches</w:t>
      </w:r>
    </w:p>
    <w:p w:rsidR="00831B8F" w:rsidRPr="00813D8F" w:rsidRDefault="00831B8F" w:rsidP="00831B8F">
      <w:pPr>
        <w:pStyle w:val="RERequirement"/>
        <w:jc w:val="both"/>
      </w:pPr>
      <w:r w:rsidRPr="00813D8F">
        <w:t>###R_ CSPR _00</w:t>
      </w:r>
      <w:r w:rsidR="00A32FD2">
        <w:t>9</w:t>
      </w:r>
      <w:r w:rsidRPr="00813D8F">
        <w:t xml:space="preserve"> ### Warning display when warning issue resolved</w:t>
      </w:r>
    </w:p>
    <w:p w:rsidR="00831B8F" w:rsidRPr="00813D8F" w:rsidRDefault="00831B8F" w:rsidP="00831B8F">
      <w:pPr>
        <w:jc w:val="both"/>
      </w:pPr>
      <w:r w:rsidRPr="00813D8F">
        <w:t>Resolving the warning issue from active to inactive shall lead to clear the warning display immediately without any driver action on displayed options</w:t>
      </w:r>
    </w:p>
    <w:p w:rsidR="00E4027C" w:rsidRPr="00813D8F" w:rsidRDefault="00E4027C" w:rsidP="00E4027C">
      <w:pPr>
        <w:pStyle w:val="RERequirement"/>
        <w:jc w:val="both"/>
      </w:pPr>
      <w:r w:rsidRPr="00813D8F">
        <w:lastRenderedPageBreak/>
        <w:t>###R_ CSPR _0</w:t>
      </w:r>
      <w:r w:rsidR="00A32FD2">
        <w:t>10</w:t>
      </w:r>
      <w:r w:rsidRPr="00813D8F">
        <w:t xml:space="preserve"> ### Steering Wheel Switch Request</w:t>
      </w:r>
      <w:r w:rsidR="00B84EF5" w:rsidRPr="00813D8F">
        <w:t xml:space="preserve"> </w:t>
      </w:r>
    </w:p>
    <w:p w:rsidR="005B2D31" w:rsidRPr="00813D8F" w:rsidRDefault="00E4027C" w:rsidP="005B2D31">
      <w:pPr>
        <w:overflowPunct/>
        <w:autoSpaceDE/>
        <w:autoSpaceDN/>
        <w:adjustRightInd/>
        <w:contextualSpacing/>
        <w:jc w:val="both"/>
        <w:textAlignment w:val="auto"/>
      </w:pPr>
      <w:r w:rsidRPr="00813D8F">
        <w:t>Feature shall allow steering wheel switch request as an input to select options displayed with warning</w:t>
      </w:r>
    </w:p>
    <w:p w:rsidR="00E4027C" w:rsidRPr="00813D8F" w:rsidRDefault="00E4027C" w:rsidP="005B2D31">
      <w:pPr>
        <w:overflowPunct/>
        <w:autoSpaceDE/>
        <w:autoSpaceDN/>
        <w:adjustRightInd/>
        <w:contextualSpacing/>
        <w:jc w:val="both"/>
        <w:textAlignment w:val="auto"/>
      </w:pPr>
    </w:p>
    <w:p w:rsidR="004D7C06" w:rsidRPr="00813D8F" w:rsidRDefault="004D7C06" w:rsidP="00466D40">
      <w:pPr>
        <w:pStyle w:val="Heading5"/>
      </w:pPr>
      <w:r w:rsidRPr="00813D8F">
        <w:t>Error Handling</w:t>
      </w:r>
      <w:bookmarkEnd w:id="151"/>
    </w:p>
    <w:p w:rsidR="00831B8F" w:rsidRPr="00813D8F" w:rsidRDefault="00831B8F" w:rsidP="00831B8F">
      <w:pPr>
        <w:pStyle w:val="RERequirement"/>
        <w:jc w:val="both"/>
      </w:pPr>
      <w:bookmarkStart w:id="152" w:name="_Toc446420199"/>
      <w:r w:rsidRPr="00813D8F">
        <w:t>###R_ CSPR _0</w:t>
      </w:r>
      <w:r w:rsidR="00A32FD2">
        <w:t>11</w:t>
      </w:r>
      <w:r w:rsidRPr="00813D8F">
        <w:t xml:space="preserve"> ### </w:t>
      </w:r>
      <w:r w:rsidR="002951BC" w:rsidRPr="00813D8F">
        <w:t xml:space="preserve">Error in </w:t>
      </w:r>
      <w:r w:rsidRPr="00813D8F">
        <w:t xml:space="preserve">Feature configuration </w:t>
      </w:r>
    </w:p>
    <w:p w:rsidR="00831B8F" w:rsidRPr="00813D8F" w:rsidRDefault="00831B8F" w:rsidP="00831B8F">
      <w:pPr>
        <w:overflowPunct/>
        <w:autoSpaceDE/>
        <w:autoSpaceDN/>
        <w:adjustRightInd/>
        <w:contextualSpacing/>
        <w:jc w:val="both"/>
        <w:textAlignment w:val="auto"/>
      </w:pPr>
      <w:r w:rsidRPr="00813D8F">
        <w:t xml:space="preserve">Warning shall be displayed as a </w:t>
      </w:r>
      <w:proofErr w:type="spellStart"/>
      <w:proofErr w:type="gramStart"/>
      <w:r w:rsidRPr="00813D8F">
        <w:t>non Considerate</w:t>
      </w:r>
      <w:proofErr w:type="spellEnd"/>
      <w:proofErr w:type="gramEnd"/>
      <w:r w:rsidRPr="00813D8F">
        <w:t xml:space="preserve"> Prompt warning if any configuration error occurs</w:t>
      </w:r>
    </w:p>
    <w:p w:rsidR="00831B8F" w:rsidRPr="00813D8F" w:rsidRDefault="00831B8F" w:rsidP="00831B8F">
      <w:pPr>
        <w:pStyle w:val="RERequirement"/>
        <w:jc w:val="both"/>
      </w:pPr>
      <w:r w:rsidRPr="00813D8F">
        <w:t>###R_ CSPR _0</w:t>
      </w:r>
      <w:r w:rsidR="00A32FD2">
        <w:t>12</w:t>
      </w:r>
      <w:r w:rsidRPr="00813D8F">
        <w:t xml:space="preserve"> ### Warning Categorization failure</w:t>
      </w:r>
    </w:p>
    <w:p w:rsidR="00831B8F" w:rsidRPr="00813D8F" w:rsidRDefault="00831B8F" w:rsidP="00831B8F">
      <w:pPr>
        <w:jc w:val="both"/>
      </w:pPr>
      <w:r w:rsidRPr="00813D8F">
        <w:t xml:space="preserve">Warning shall be displayed as </w:t>
      </w:r>
      <w:proofErr w:type="spellStart"/>
      <w:proofErr w:type="gramStart"/>
      <w:r w:rsidRPr="00813D8F">
        <w:t>non Considerate</w:t>
      </w:r>
      <w:proofErr w:type="spellEnd"/>
      <w:proofErr w:type="gramEnd"/>
      <w:r w:rsidRPr="00813D8F">
        <w:t xml:space="preserve"> Prompt warning if algorithm fails to categorize the active warning</w:t>
      </w:r>
    </w:p>
    <w:p w:rsidR="00831B8F" w:rsidRPr="00813D8F" w:rsidRDefault="00831B8F" w:rsidP="00831B8F">
      <w:pPr>
        <w:overflowPunct/>
        <w:autoSpaceDE/>
        <w:autoSpaceDN/>
        <w:adjustRightInd/>
        <w:contextualSpacing/>
        <w:jc w:val="both"/>
        <w:textAlignment w:val="auto"/>
      </w:pPr>
    </w:p>
    <w:p w:rsidR="004D7C06" w:rsidRPr="00813D8F" w:rsidRDefault="004D7C06" w:rsidP="00466D40">
      <w:pPr>
        <w:pStyle w:val="Heading4"/>
      </w:pPr>
      <w:r w:rsidRPr="00813D8F">
        <w:t>Nonfunctional Requirements</w:t>
      </w:r>
      <w:bookmarkEnd w:id="152"/>
    </w:p>
    <w:p w:rsidR="004D7C06" w:rsidRPr="00813D8F" w:rsidRDefault="004D7C06" w:rsidP="00466D40">
      <w:pPr>
        <w:pStyle w:val="Heading5"/>
      </w:pPr>
      <w:bookmarkStart w:id="153" w:name="_Toc446420200"/>
      <w:r w:rsidRPr="00813D8F">
        <w:t>Performance</w:t>
      </w:r>
      <w:bookmarkEnd w:id="153"/>
    </w:p>
    <w:p w:rsidR="002951BC" w:rsidRPr="00813D8F" w:rsidRDefault="002951BC" w:rsidP="002951BC">
      <w:pPr>
        <w:pStyle w:val="RERequirement"/>
        <w:pBdr>
          <w:bottom w:val="double" w:sz="6" w:space="0" w:color="auto"/>
        </w:pBdr>
        <w:jc w:val="both"/>
      </w:pPr>
      <w:r w:rsidRPr="00813D8F">
        <w:t>###R_ CSPR _0</w:t>
      </w:r>
      <w:r w:rsidR="00A32FD2">
        <w:t>13</w:t>
      </w:r>
      <w:r w:rsidRPr="00813D8F">
        <w:t xml:space="preserve"> ### Warning display timeout</w:t>
      </w:r>
    </w:p>
    <w:p w:rsidR="002951BC" w:rsidRPr="00813D8F" w:rsidRDefault="002951BC" w:rsidP="002951BC">
      <w:pPr>
        <w:jc w:val="both"/>
      </w:pPr>
      <w:r w:rsidRPr="00813D8F">
        <w:t>The warnings shall be displayed for the duration the associated issue remains unresolved within the same ignition cycle or until customer takes an action</w:t>
      </w:r>
    </w:p>
    <w:p w:rsidR="002951BC" w:rsidRPr="00813D8F" w:rsidRDefault="002951BC" w:rsidP="002951BC">
      <w:pPr>
        <w:jc w:val="both"/>
        <w:rPr>
          <w:rFonts w:cs="Arial"/>
        </w:rPr>
      </w:pPr>
      <w:r w:rsidRPr="00813D8F">
        <w:t xml:space="preserve">Warnings with timeout </w:t>
      </w:r>
      <w:r w:rsidRPr="00813D8F">
        <w:rPr>
          <w:rFonts w:cs="Arial"/>
        </w:rPr>
        <w:t>(identified in Global Message List as TA or TA*) will follow existing timeout strategy</w:t>
      </w:r>
    </w:p>
    <w:p w:rsidR="002951BC" w:rsidRPr="00813D8F" w:rsidRDefault="002951BC" w:rsidP="002951BC">
      <w:pPr>
        <w:pStyle w:val="RERequirement"/>
        <w:jc w:val="both"/>
      </w:pPr>
      <w:r w:rsidRPr="00813D8F">
        <w:t>###R_ CSPR _0</w:t>
      </w:r>
      <w:r w:rsidR="00A32FD2">
        <w:t>14</w:t>
      </w:r>
      <w:r w:rsidRPr="00813D8F">
        <w:t xml:space="preserve"> ### Acceptance in Categorized Warning display latency</w:t>
      </w:r>
    </w:p>
    <w:p w:rsidR="00774F4B" w:rsidRPr="00813D8F" w:rsidRDefault="00774F4B" w:rsidP="002951BC">
      <w:pPr>
        <w:jc w:val="both"/>
      </w:pPr>
      <w:r w:rsidRPr="00813D8F">
        <w:t>No additional latency shall be allowed to categorize the warning than its original display time (display within “X” seconds of triggering) after that warning triggered</w:t>
      </w:r>
    </w:p>
    <w:p w:rsidR="002951BC" w:rsidRPr="00813D8F" w:rsidRDefault="002951BC" w:rsidP="002951BC">
      <w:pPr>
        <w:pStyle w:val="RERequirement"/>
        <w:jc w:val="both"/>
      </w:pPr>
      <w:r w:rsidRPr="00813D8F">
        <w:t>###R_ CSPR _</w:t>
      </w:r>
      <w:r w:rsidR="00A32FD2">
        <w:t>015</w:t>
      </w:r>
      <w:r w:rsidR="001C5F66">
        <w:t xml:space="preserve"> </w:t>
      </w:r>
      <w:r w:rsidRPr="00813D8F">
        <w:t>### Warning display when feature not configured</w:t>
      </w:r>
    </w:p>
    <w:p w:rsidR="002951BC" w:rsidRPr="00813D8F" w:rsidRDefault="002951BC" w:rsidP="002951BC">
      <w:r w:rsidRPr="00813D8F">
        <w:t xml:space="preserve">If feature is not configured in </w:t>
      </w:r>
      <w:r w:rsidR="00813D8F" w:rsidRPr="00813D8F">
        <w:t>Ford</w:t>
      </w:r>
      <w:r w:rsidR="00FC4D2B">
        <w:t>/Lincoln</w:t>
      </w:r>
      <w:r w:rsidRPr="00813D8F">
        <w:t xml:space="preserve"> vehicle, then warning shall be displayed as </w:t>
      </w:r>
      <w:proofErr w:type="spellStart"/>
      <w:proofErr w:type="gramStart"/>
      <w:r w:rsidRPr="00813D8F">
        <w:t>non Considerate</w:t>
      </w:r>
      <w:proofErr w:type="spellEnd"/>
      <w:proofErr w:type="gramEnd"/>
      <w:r w:rsidRPr="00813D8F">
        <w:t xml:space="preserve"> Prompts warning</w:t>
      </w:r>
    </w:p>
    <w:p w:rsidR="004D7C06" w:rsidRPr="00813D8F" w:rsidRDefault="004D7C06" w:rsidP="00466D40">
      <w:pPr>
        <w:pStyle w:val="Heading5"/>
      </w:pPr>
      <w:bookmarkStart w:id="154" w:name="_Toc435447961"/>
      <w:bookmarkStart w:id="155" w:name="_Toc446420201"/>
      <w:r w:rsidRPr="00813D8F">
        <w:t>Security</w:t>
      </w:r>
      <w:bookmarkEnd w:id="154"/>
      <w:bookmarkEnd w:id="155"/>
    </w:p>
    <w:p w:rsidR="00774F4B" w:rsidRPr="00813D8F" w:rsidRDefault="00774F4B" w:rsidP="00774F4B">
      <w:pPr>
        <w:jc w:val="both"/>
      </w:pPr>
      <w:bookmarkStart w:id="156" w:name="_Toc435447962"/>
      <w:bookmarkStart w:id="157" w:name="_Toc446420202"/>
      <w:r w:rsidRPr="00813D8F">
        <w:t>No additional security requirements for the intended implementation.</w:t>
      </w:r>
    </w:p>
    <w:p w:rsidR="004D7C06" w:rsidRPr="00813D8F" w:rsidRDefault="004D7C06" w:rsidP="00466D40">
      <w:pPr>
        <w:pStyle w:val="Heading5"/>
      </w:pPr>
      <w:r w:rsidRPr="00813D8F">
        <w:t>Reliability</w:t>
      </w:r>
      <w:bookmarkEnd w:id="156"/>
      <w:bookmarkEnd w:id="157"/>
    </w:p>
    <w:p w:rsidR="00774F4B" w:rsidRPr="00813D8F" w:rsidRDefault="00774F4B" w:rsidP="00774F4B">
      <w:pPr>
        <w:pStyle w:val="RERequirement"/>
        <w:jc w:val="both"/>
      </w:pPr>
      <w:r w:rsidRPr="00813D8F">
        <w:t>###R_ CSPR _0</w:t>
      </w:r>
      <w:r w:rsidR="00A32FD2">
        <w:t>16</w:t>
      </w:r>
      <w:r w:rsidRPr="00813D8F">
        <w:t xml:space="preserve"> ### Consistency in categorizing Warning </w:t>
      </w:r>
    </w:p>
    <w:p w:rsidR="00774F4B" w:rsidRPr="00813D8F" w:rsidRDefault="00774F4B" w:rsidP="00774F4B">
      <w:pPr>
        <w:jc w:val="both"/>
      </w:pPr>
      <w:r w:rsidRPr="00813D8F">
        <w:t xml:space="preserve">Same warning item in Global </w:t>
      </w:r>
      <w:r w:rsidR="00A84293" w:rsidRPr="00813D8F">
        <w:t>Message</w:t>
      </w:r>
      <w:r w:rsidRPr="00813D8F">
        <w:t xml:space="preserve"> list shall always categorized as same warning type</w:t>
      </w:r>
    </w:p>
    <w:p w:rsidR="00774F4B" w:rsidRPr="00813D8F" w:rsidRDefault="00774F4B" w:rsidP="00774F4B">
      <w:pPr>
        <w:pStyle w:val="RERequirement"/>
        <w:jc w:val="both"/>
      </w:pPr>
      <w:r w:rsidRPr="00813D8F">
        <w:t>###R_ CSPR _0</w:t>
      </w:r>
      <w:r w:rsidR="00A32FD2">
        <w:t>17</w:t>
      </w:r>
      <w:r w:rsidRPr="00813D8F">
        <w:t xml:space="preserve"> ### Categorization effect on Warning Display </w:t>
      </w:r>
    </w:p>
    <w:p w:rsidR="00774F4B" w:rsidRDefault="00774F4B" w:rsidP="00774F4B">
      <w:pPr>
        <w:jc w:val="both"/>
      </w:pPr>
      <w:r w:rsidRPr="00813D8F">
        <w:t>Warning Categorization shall have no effect on warning display strategy per IPC STSS</w:t>
      </w:r>
    </w:p>
    <w:p w:rsidR="005F1851" w:rsidRDefault="005F1851" w:rsidP="00774F4B">
      <w:pPr>
        <w:jc w:val="both"/>
      </w:pPr>
    </w:p>
    <w:p w:rsidR="005F1851" w:rsidRPr="00813D8F" w:rsidRDefault="005F1851" w:rsidP="005F1851">
      <w:pPr>
        <w:pStyle w:val="RERequirement"/>
        <w:jc w:val="both"/>
      </w:pPr>
      <w:r w:rsidRPr="00813D8F">
        <w:t>###R_ CSPR _</w:t>
      </w:r>
      <w:r>
        <w:t>018</w:t>
      </w:r>
      <w:r w:rsidRPr="00813D8F">
        <w:t xml:space="preserve"> ### Switch illumination Strategy </w:t>
      </w:r>
    </w:p>
    <w:p w:rsidR="005F1851" w:rsidRPr="00813D8F" w:rsidRDefault="005F1851" w:rsidP="005F1851">
      <w:pPr>
        <w:jc w:val="both"/>
      </w:pPr>
      <w:r w:rsidRPr="005F1851">
        <w:t>SCCM Switch illumination during warning display with options shall follow Steering wheel control logic and strategy per Max Level SPSS 2Safety</w:t>
      </w:r>
    </w:p>
    <w:p w:rsidR="00262D60" w:rsidRPr="00262D60" w:rsidRDefault="00262D60" w:rsidP="00262D60"/>
    <w:p w:rsidR="00262D60" w:rsidRPr="00262D60" w:rsidRDefault="001C5F66" w:rsidP="001C5F66">
      <w:pPr>
        <w:pStyle w:val="Heading4"/>
      </w:pPr>
      <w:r>
        <w:lastRenderedPageBreak/>
        <w:t>Safety</w:t>
      </w:r>
    </w:p>
    <w:p w:rsidR="00774F4B" w:rsidRPr="00813D8F" w:rsidRDefault="00774F4B" w:rsidP="00774F4B">
      <w:pPr>
        <w:pStyle w:val="RERequirement"/>
        <w:jc w:val="both"/>
      </w:pPr>
      <w:r w:rsidRPr="00813D8F">
        <w:t>###R_ CSPR _0</w:t>
      </w:r>
      <w:r w:rsidR="001C5F66">
        <w:t>19</w:t>
      </w:r>
      <w:r w:rsidRPr="00813D8F">
        <w:t xml:space="preserve"> ### Warning display Strategy</w:t>
      </w:r>
    </w:p>
    <w:p w:rsidR="00774F4B" w:rsidRPr="00813D8F" w:rsidRDefault="00774F4B" w:rsidP="00774F4B">
      <w:pPr>
        <w:jc w:val="both"/>
      </w:pPr>
      <w:r w:rsidRPr="00813D8F">
        <w:t xml:space="preserve">All warnings shall be displayed following Cluster warning display strategy per IPC STSS and Global </w:t>
      </w:r>
      <w:r w:rsidR="00A84293" w:rsidRPr="00813D8F">
        <w:t>Message</w:t>
      </w:r>
      <w:r w:rsidRPr="00813D8F">
        <w:t xml:space="preserve"> list</w:t>
      </w:r>
    </w:p>
    <w:p w:rsidR="00774F4B" w:rsidRPr="00813D8F" w:rsidRDefault="00774F4B" w:rsidP="00774F4B">
      <w:pPr>
        <w:pStyle w:val="RERequirement"/>
        <w:jc w:val="both"/>
      </w:pPr>
      <w:r w:rsidRPr="00813D8F">
        <w:t>###R_ CSPR _0</w:t>
      </w:r>
      <w:r w:rsidR="001C5F66">
        <w:t>20</w:t>
      </w:r>
      <w:r w:rsidRPr="00813D8F">
        <w:t xml:space="preserve"> ### Consecutive Warning display Strategy</w:t>
      </w:r>
    </w:p>
    <w:p w:rsidR="00F76F22" w:rsidRPr="00813D8F" w:rsidRDefault="00774F4B" w:rsidP="00774F4B">
      <w:pPr>
        <w:jc w:val="both"/>
      </w:pPr>
      <w:r w:rsidRPr="00813D8F">
        <w:t xml:space="preserve">Consecutive warnings shall be displayed following warning and chime arbitration strategy owned by Cluster HMI Global </w:t>
      </w:r>
      <w:r w:rsidR="00A84293" w:rsidRPr="00813D8F">
        <w:t>Message</w:t>
      </w:r>
      <w:r w:rsidRPr="00813D8F">
        <w:t xml:space="preserve"> List</w:t>
      </w:r>
    </w:p>
    <w:p w:rsidR="00110C7A" w:rsidRPr="00813D8F" w:rsidRDefault="00110C7A" w:rsidP="00110C7A">
      <w:pPr>
        <w:pStyle w:val="Heading5"/>
        <w:numPr>
          <w:ilvl w:val="4"/>
          <w:numId w:val="5"/>
        </w:numPr>
      </w:pPr>
      <w:r w:rsidRPr="00813D8F">
        <w:t>Functional Safety Goals</w:t>
      </w:r>
      <w:r w:rsidR="00B84EF5" w:rsidRPr="00813D8F">
        <w:t xml:space="preserve"> </w:t>
      </w:r>
    </w:p>
    <w:p w:rsidR="00110C7A" w:rsidRPr="00813D8F" w:rsidRDefault="00110C7A" w:rsidP="00774F4B">
      <w:pPr>
        <w:jc w:val="both"/>
      </w:pPr>
      <w:r w:rsidRPr="00813D8F">
        <w:t xml:space="preserve">Feature does not require </w:t>
      </w:r>
      <w:r w:rsidRPr="00813D8F">
        <w:rPr>
          <w:iCs/>
        </w:rPr>
        <w:t>Hazard Analysis and</w:t>
      </w:r>
      <w:r w:rsidRPr="00813D8F">
        <w:rPr>
          <w:rStyle w:val="SubtleEmphasis"/>
          <w:i w:val="0"/>
          <w:color w:val="auto"/>
        </w:rPr>
        <w:t xml:space="preserve"> Risk Assessment (HARA) confirmed by Functional Safety team</w:t>
      </w:r>
    </w:p>
    <w:tbl>
      <w:tblPr>
        <w:tblW w:w="10455" w:type="dxa"/>
        <w:tblCellMar>
          <w:left w:w="0" w:type="dxa"/>
          <w:right w:w="0" w:type="dxa"/>
        </w:tblCellMar>
        <w:tblLook w:val="04A0" w:firstRow="1" w:lastRow="0" w:firstColumn="1" w:lastColumn="0" w:noHBand="0" w:noVBand="1"/>
      </w:tblPr>
      <w:tblGrid>
        <w:gridCol w:w="959"/>
        <w:gridCol w:w="992"/>
        <w:gridCol w:w="992"/>
        <w:gridCol w:w="851"/>
        <w:gridCol w:w="1843"/>
        <w:gridCol w:w="3020"/>
        <w:gridCol w:w="1798"/>
      </w:tblGrid>
      <w:tr w:rsidR="00813D8F" w:rsidRPr="00813D8F" w:rsidTr="00E315BF">
        <w:trPr>
          <w:hidden/>
        </w:trPr>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rsidR="00F76F22" w:rsidRPr="00813D8F" w:rsidRDefault="00F76F22" w:rsidP="00E315BF">
            <w:pPr>
              <w:rPr>
                <w:rFonts w:eastAsiaTheme="minorHAnsi" w:cs="Arial"/>
                <w:b/>
                <w:bCs/>
                <w:vanish/>
                <w:sz w:val="16"/>
                <w:szCs w:val="16"/>
              </w:rPr>
            </w:pPr>
            <w:r w:rsidRPr="00813D8F">
              <w:rPr>
                <w:rFonts w:cs="Arial"/>
                <w:b/>
                <w:bCs/>
                <w:vanish/>
                <w:sz w:val="16"/>
                <w:szCs w:val="16"/>
              </w:rPr>
              <w:t>Requirement ID: ###F_MyFeature_</w:t>
            </w:r>
            <w:r w:rsidR="00E14FB1" w:rsidRPr="00813D8F">
              <w:rPr>
                <w:rFonts w:cs="Arial"/>
                <w:b/>
                <w:bCs/>
                <w:vanish/>
                <w:sz w:val="16"/>
                <w:szCs w:val="16"/>
              </w:rPr>
              <w:t>S</w:t>
            </w:r>
            <w:r w:rsidRPr="00813D8F">
              <w:rPr>
                <w:rFonts w:cs="Arial"/>
                <w:b/>
                <w:bCs/>
                <w:vanish/>
                <w:sz w:val="16"/>
                <w:szCs w:val="16"/>
              </w:rPr>
              <w:t>R_00005###</w:t>
            </w:r>
          </w:p>
        </w:tc>
      </w:tr>
      <w:tr w:rsidR="00813D8F" w:rsidRPr="00813D8F" w:rsidTr="00E315BF">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rsidR="00F76F22" w:rsidRPr="00813D8F" w:rsidRDefault="00F76F22" w:rsidP="00E315BF">
            <w:pPr>
              <w:rPr>
                <w:rFonts w:eastAsiaTheme="minorHAnsi" w:cs="Arial"/>
                <w:b/>
                <w:bCs/>
                <w:vanish/>
                <w:sz w:val="16"/>
                <w:szCs w:val="16"/>
              </w:rPr>
            </w:pPr>
            <w:r w:rsidRPr="00813D8F">
              <w:rPr>
                <w:rFonts w:cs="Arial"/>
                <w:b/>
                <w:bCs/>
                <w:vanish/>
                <w:sz w:val="16"/>
                <w:szCs w:val="16"/>
              </w:rPr>
              <w:t>Purpose</w:t>
            </w:r>
          </w:p>
        </w:tc>
      </w:tr>
      <w:tr w:rsidR="00813D8F" w:rsidRPr="00813D8F" w:rsidTr="00E315BF">
        <w:trPr>
          <w:hidden/>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rsidR="00F76F22" w:rsidRPr="00813D8F" w:rsidRDefault="00F76F22" w:rsidP="00E315BF">
            <w:pPr>
              <w:rPr>
                <w:rFonts w:eastAsiaTheme="minorHAnsi" w:cs="Arial"/>
                <w:b/>
                <w:bCs/>
                <w:vanish/>
                <w:szCs w:val="16"/>
              </w:rPr>
            </w:pPr>
            <w:r w:rsidRPr="00813D8F">
              <w:rPr>
                <w:vanish/>
              </w:rPr>
              <w:t xml:space="preserve"> </w:t>
            </w:r>
          </w:p>
        </w:tc>
      </w:tr>
      <w:tr w:rsidR="00813D8F" w:rsidRPr="00813D8F" w:rsidTr="00E315BF">
        <w:trPr>
          <w:hidden/>
        </w:trPr>
        <w:tc>
          <w:tcPr>
            <w:tcW w:w="8657"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rsidR="00F76F22" w:rsidRPr="00813D8F" w:rsidRDefault="00F76F22" w:rsidP="00E315BF">
            <w:pPr>
              <w:rPr>
                <w:rFonts w:eastAsiaTheme="minorHAnsi" w:cs="Arial"/>
                <w:b/>
                <w:bCs/>
                <w:vanish/>
                <w:sz w:val="16"/>
                <w:szCs w:val="16"/>
              </w:rPr>
            </w:pPr>
            <w:r w:rsidRPr="00813D8F">
              <w:rPr>
                <w:rFonts w:cs="Arial"/>
                <w:b/>
                <w:bCs/>
                <w:vanish/>
                <w:sz w:val="16"/>
                <w:szCs w:val="16"/>
              </w:rPr>
              <w:t>Acceptance Criteria</w:t>
            </w:r>
          </w:p>
        </w:tc>
        <w:tc>
          <w:tcPr>
            <w:tcW w:w="179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rsidR="00F76F22" w:rsidRPr="00813D8F" w:rsidRDefault="00F76F22" w:rsidP="00E315BF">
            <w:pPr>
              <w:rPr>
                <w:rFonts w:eastAsiaTheme="minorHAnsi" w:cs="Arial"/>
                <w:b/>
                <w:bCs/>
                <w:vanish/>
                <w:sz w:val="16"/>
                <w:szCs w:val="16"/>
              </w:rPr>
            </w:pPr>
            <w:r w:rsidRPr="00813D8F">
              <w:rPr>
                <w:rFonts w:cs="Arial"/>
                <w:b/>
                <w:bCs/>
                <w:vanish/>
                <w:sz w:val="16"/>
                <w:szCs w:val="16"/>
              </w:rPr>
              <w:t>V&amp;V Method</w:t>
            </w:r>
          </w:p>
        </w:tc>
      </w:tr>
      <w:tr w:rsidR="00813D8F" w:rsidRPr="00813D8F" w:rsidTr="00E315BF">
        <w:trPr>
          <w:hidden/>
        </w:trPr>
        <w:tc>
          <w:tcPr>
            <w:tcW w:w="8657"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vanish/>
              </w:rPr>
            </w:pPr>
            <w:r w:rsidRPr="00813D8F">
              <w:rPr>
                <w:vanish/>
              </w:rPr>
              <w:t xml:space="preserve"> </w:t>
            </w:r>
          </w:p>
        </w:tc>
        <w:tc>
          <w:tcPr>
            <w:tcW w:w="1798" w:type="dxa"/>
            <w:tcBorders>
              <w:top w:val="nil"/>
              <w:left w:val="nil"/>
              <w:bottom w:val="single" w:sz="12" w:space="0" w:color="A6A6A6"/>
              <w:right w:val="single" w:sz="12" w:space="0" w:color="A6A6A6"/>
            </w:tcBorders>
            <w:tcMar>
              <w:top w:w="0" w:type="dxa"/>
              <w:left w:w="108" w:type="dxa"/>
              <w:bottom w:w="0" w:type="dxa"/>
              <w:right w:w="108" w:type="dxa"/>
            </w:tcMar>
            <w:hideMark/>
          </w:tcPr>
          <w:p w:rsidR="00F76F22" w:rsidRPr="00813D8F" w:rsidRDefault="00F76F22" w:rsidP="00E315BF">
            <w:pPr>
              <w:rPr>
                <w:vanish/>
              </w:rPr>
            </w:pPr>
          </w:p>
        </w:tc>
      </w:tr>
      <w:tr w:rsidR="00813D8F" w:rsidRPr="00813D8F" w:rsidTr="00E315BF">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rsidR="00F76F22" w:rsidRPr="00813D8F" w:rsidRDefault="00F76F22" w:rsidP="00E315BF">
            <w:pPr>
              <w:rPr>
                <w:rFonts w:eastAsiaTheme="minorHAnsi" w:cs="Arial"/>
                <w:b/>
                <w:bCs/>
                <w:vanish/>
                <w:sz w:val="16"/>
                <w:szCs w:val="16"/>
              </w:rPr>
            </w:pPr>
            <w:r w:rsidRPr="00813D8F">
              <w:rPr>
                <w:rFonts w:cs="Arial"/>
                <w:b/>
                <w:bCs/>
                <w:vanish/>
                <w:sz w:val="16"/>
                <w:szCs w:val="16"/>
              </w:rPr>
              <w:t>Notes</w:t>
            </w:r>
          </w:p>
        </w:tc>
      </w:tr>
      <w:tr w:rsidR="00813D8F" w:rsidRPr="00813D8F" w:rsidTr="00E315BF">
        <w:trPr>
          <w:hidden/>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rsidR="00F76F22" w:rsidRPr="00813D8F" w:rsidRDefault="00F76F22" w:rsidP="00E315BF">
            <w:pPr>
              <w:rPr>
                <w:vanish/>
              </w:rPr>
            </w:pPr>
            <w:r w:rsidRPr="00813D8F">
              <w:rPr>
                <w:vanish/>
              </w:rPr>
              <w:t xml:space="preserve"> </w:t>
            </w:r>
          </w:p>
        </w:tc>
      </w:tr>
      <w:tr w:rsidR="00813D8F" w:rsidRPr="00813D8F" w:rsidTr="00E315BF">
        <w:trPr>
          <w:trHeight w:val="133"/>
          <w:hidden/>
        </w:trPr>
        <w:tc>
          <w:tcPr>
            <w:tcW w:w="1951"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rsidR="00F76F22" w:rsidRPr="00813D8F" w:rsidRDefault="00F76F22" w:rsidP="00E315BF">
            <w:pPr>
              <w:rPr>
                <w:rFonts w:eastAsiaTheme="minorHAnsi" w:cs="Arial"/>
                <w:b/>
                <w:bCs/>
                <w:vanish/>
                <w:sz w:val="16"/>
                <w:szCs w:val="16"/>
              </w:rPr>
            </w:pPr>
            <w:r w:rsidRPr="00813D8F">
              <w:rPr>
                <w:rFonts w:eastAsiaTheme="minorHAnsi" w:cs="Arial"/>
                <w:b/>
                <w:bCs/>
                <w:vanish/>
                <w:sz w:val="16"/>
                <w:szCs w:val="16"/>
              </w:rPr>
              <w:t>Type</w:t>
            </w:r>
          </w:p>
        </w:tc>
        <w:tc>
          <w:tcPr>
            <w:tcW w:w="184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rsidR="00F76F22" w:rsidRPr="00813D8F" w:rsidRDefault="00F76F22" w:rsidP="00E315BF">
            <w:pPr>
              <w:rPr>
                <w:rStyle w:val="PlaceholderText"/>
                <w:vanish/>
                <w:color w:val="auto"/>
                <w:sz w:val="16"/>
                <w:szCs w:val="16"/>
              </w:rPr>
            </w:pPr>
            <w:r w:rsidRPr="00813D8F">
              <w:rPr>
                <w:rStyle w:val="PlaceholderText"/>
                <w:vanish/>
                <w:color w:val="auto"/>
                <w:sz w:val="16"/>
                <w:szCs w:val="16"/>
              </w:rPr>
              <w:t>Safety Requirement</w:t>
            </w:r>
          </w:p>
        </w:tc>
        <w:tc>
          <w:tcPr>
            <w:tcW w:w="1843"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rsidR="00F76F22" w:rsidRPr="00813D8F" w:rsidRDefault="00F76F22" w:rsidP="00E315BF">
            <w:pPr>
              <w:rPr>
                <w:rFonts w:eastAsiaTheme="minorHAnsi" w:cs="Arial"/>
                <w:b/>
                <w:bCs/>
                <w:vanish/>
                <w:sz w:val="16"/>
                <w:szCs w:val="16"/>
              </w:rPr>
            </w:pPr>
            <w:r w:rsidRPr="00813D8F">
              <w:rPr>
                <w:rFonts w:eastAsiaTheme="minorHAnsi" w:cs="Arial"/>
                <w:b/>
                <w:bCs/>
                <w:vanish/>
                <w:sz w:val="16"/>
                <w:szCs w:val="16"/>
              </w:rPr>
              <w:t>Source</w:t>
            </w:r>
          </w:p>
        </w:tc>
        <w:tc>
          <w:tcPr>
            <w:tcW w:w="4818"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Fonts w:cs="Arial"/>
                <w:b/>
                <w:vanish/>
                <w:sz w:val="16"/>
                <w:szCs w:val="16"/>
              </w:rPr>
            </w:pPr>
          </w:p>
        </w:tc>
      </w:tr>
      <w:tr w:rsidR="00813D8F" w:rsidRPr="00813D8F" w:rsidTr="00E315BF">
        <w:trPr>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rsidR="00F76F22" w:rsidRPr="00813D8F" w:rsidRDefault="00F76F22" w:rsidP="00E315BF">
            <w:pPr>
              <w:rPr>
                <w:rFonts w:eastAsiaTheme="minorHAnsi" w:cs="Arial"/>
                <w:b/>
                <w:bCs/>
                <w:vanish/>
                <w:sz w:val="16"/>
                <w:szCs w:val="16"/>
              </w:rPr>
            </w:pPr>
          </w:p>
        </w:tc>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Style w:val="PlaceholderText"/>
                <w:vanish/>
                <w:color w:val="auto"/>
                <w:sz w:val="16"/>
                <w:szCs w:val="16"/>
              </w:rPr>
            </w:pPr>
          </w:p>
        </w:tc>
        <w:tc>
          <w:tcPr>
            <w:tcW w:w="184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rsidR="00F76F22" w:rsidRPr="00813D8F" w:rsidRDefault="00F76F22" w:rsidP="00E315BF">
            <w:pPr>
              <w:rPr>
                <w:rFonts w:eastAsiaTheme="minorHAnsi" w:cs="Arial"/>
                <w:b/>
                <w:bCs/>
                <w:vanish/>
                <w:sz w:val="16"/>
                <w:szCs w:val="16"/>
              </w:rPr>
            </w:pPr>
            <w:r w:rsidRPr="00813D8F">
              <w:rPr>
                <w:rFonts w:eastAsiaTheme="minorHAnsi" w:cs="Arial"/>
                <w:b/>
                <w:bCs/>
                <w:vanish/>
                <w:sz w:val="16"/>
                <w:szCs w:val="16"/>
              </w:rPr>
              <w:t xml:space="preserve">Owner </w:t>
            </w:r>
          </w:p>
        </w:tc>
        <w:tc>
          <w:tcPr>
            <w:tcW w:w="4818" w:type="dxa"/>
            <w:gridSpan w:val="2"/>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Fonts w:cs="Arial"/>
                <w:b/>
                <w:vanish/>
                <w:sz w:val="16"/>
                <w:szCs w:val="16"/>
              </w:rPr>
            </w:pPr>
          </w:p>
        </w:tc>
      </w:tr>
      <w:tr w:rsidR="00813D8F" w:rsidRPr="00813D8F" w:rsidTr="00E315BF">
        <w:trPr>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rsidR="00F76F22" w:rsidRPr="00813D8F" w:rsidRDefault="00F76F22" w:rsidP="00E315BF">
            <w:pPr>
              <w:rPr>
                <w:rFonts w:eastAsiaTheme="minorHAnsi" w:cs="Arial"/>
                <w:b/>
                <w:bCs/>
                <w:vanish/>
                <w:sz w:val="16"/>
                <w:szCs w:val="16"/>
              </w:rPr>
            </w:pPr>
            <w:r w:rsidRPr="00813D8F">
              <w:rPr>
                <w:rFonts w:eastAsiaTheme="minorHAnsi" w:cs="Arial"/>
                <w:b/>
                <w:bCs/>
                <w:vanish/>
                <w:sz w:val="16"/>
                <w:szCs w:val="16"/>
              </w:rPr>
              <w:t>ASIL</w:t>
            </w:r>
          </w:p>
        </w:tc>
        <w:sdt>
          <w:sdtPr>
            <w:rPr>
              <w:rFonts w:cs="Arial"/>
              <w:b/>
              <w:vanish/>
              <w:sz w:val="16"/>
              <w:szCs w:val="16"/>
            </w:rPr>
            <w:id w:val="-954337303"/>
            <w:placeholder>
              <w:docPart w:val="98751220DBEB4E2B9D6C27701CD6512D"/>
            </w:placeholder>
            <w:showingPlcHdr/>
            <w:dropDownList>
              <w:listItem w:value="Choose an item."/>
              <w:listItem w:displayText="n/a" w:value="n/a"/>
              <w:listItem w:displayText="QM" w:value="QM"/>
              <w:listItem w:displayText="A" w:value="A"/>
              <w:listItem w:displayText="B" w:value="B"/>
              <w:listItem w:displayText="C" w:value="C"/>
              <w:listItem w:displayText="D" w:value="D"/>
            </w:dropDownList>
          </w:sdt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Style w:val="PlaceholderText"/>
                    <w:vanish/>
                    <w:color w:val="auto"/>
                    <w:sz w:val="16"/>
                    <w:szCs w:val="16"/>
                  </w:rPr>
                </w:pPr>
                <w:r w:rsidRPr="00813D8F">
                  <w:rPr>
                    <w:rStyle w:val="PlaceholderText"/>
                    <w:rFonts w:cs="Arial"/>
                    <w:vanish/>
                    <w:color w:val="auto"/>
                    <w:sz w:val="16"/>
                    <w:szCs w:val="16"/>
                  </w:rPr>
                  <w:t>Choose an item.</w:t>
                </w:r>
              </w:p>
            </w:tc>
          </w:sdtContent>
        </w:sdt>
        <w:tc>
          <w:tcPr>
            <w:tcW w:w="184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rsidR="00F76F22" w:rsidRPr="00813D8F" w:rsidRDefault="00F76F22" w:rsidP="00E315BF">
            <w:pPr>
              <w:rPr>
                <w:rFonts w:eastAsiaTheme="minorHAnsi" w:cs="Arial"/>
                <w:b/>
                <w:bCs/>
                <w:vanish/>
                <w:sz w:val="16"/>
                <w:szCs w:val="16"/>
              </w:rPr>
            </w:pPr>
            <w:r w:rsidRPr="00813D8F">
              <w:rPr>
                <w:rFonts w:eastAsiaTheme="minorHAnsi" w:cs="Arial"/>
                <w:b/>
                <w:bCs/>
                <w:vanish/>
                <w:sz w:val="16"/>
                <w:szCs w:val="16"/>
              </w:rPr>
              <w:t>ASIL Override Rationale</w:t>
            </w:r>
          </w:p>
        </w:tc>
        <w:tc>
          <w:tcPr>
            <w:tcW w:w="4818" w:type="dxa"/>
            <w:gridSpan w:val="2"/>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Fonts w:cs="Arial"/>
                <w:b/>
                <w:vanish/>
                <w:sz w:val="16"/>
                <w:szCs w:val="16"/>
              </w:rPr>
            </w:pPr>
          </w:p>
        </w:tc>
      </w:tr>
      <w:tr w:rsidR="00813D8F" w:rsidRPr="00813D8F" w:rsidTr="00E315BF">
        <w:trPr>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rsidR="00F76F22" w:rsidRPr="00813D8F" w:rsidRDefault="00F76F22" w:rsidP="00E315BF">
            <w:pPr>
              <w:rPr>
                <w:rFonts w:eastAsiaTheme="minorHAnsi" w:cs="Arial"/>
                <w:b/>
                <w:bCs/>
                <w:vanish/>
                <w:sz w:val="16"/>
                <w:szCs w:val="16"/>
              </w:rPr>
            </w:pPr>
            <w:r w:rsidRPr="00813D8F">
              <w:rPr>
                <w:rFonts w:eastAsiaTheme="minorHAnsi" w:cs="Arial"/>
                <w:b/>
                <w:bCs/>
                <w:vanish/>
                <w:sz w:val="16"/>
                <w:szCs w:val="16"/>
              </w:rPr>
              <w:t>Operating Modes</w:t>
            </w:r>
          </w:p>
        </w:tc>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Style w:val="PlaceholderText"/>
                <w:vanish/>
                <w:color w:val="auto"/>
                <w:sz w:val="16"/>
                <w:szCs w:val="16"/>
              </w:rPr>
            </w:pPr>
          </w:p>
        </w:tc>
        <w:tc>
          <w:tcPr>
            <w:tcW w:w="184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rsidR="00F76F22" w:rsidRPr="00813D8F" w:rsidRDefault="00F76F22" w:rsidP="00E315BF">
            <w:pPr>
              <w:rPr>
                <w:rFonts w:eastAsiaTheme="minorHAnsi" w:cs="Arial"/>
                <w:b/>
                <w:bCs/>
                <w:vanish/>
                <w:sz w:val="16"/>
                <w:szCs w:val="16"/>
              </w:rPr>
            </w:pPr>
            <w:r w:rsidRPr="00813D8F">
              <w:rPr>
                <w:rFonts w:eastAsiaTheme="minorHAnsi" w:cs="Arial"/>
                <w:b/>
                <w:bCs/>
                <w:vanish/>
                <w:sz w:val="16"/>
                <w:szCs w:val="16"/>
              </w:rPr>
              <w:t>Safe State</w:t>
            </w:r>
          </w:p>
        </w:tc>
        <w:tc>
          <w:tcPr>
            <w:tcW w:w="4818" w:type="dxa"/>
            <w:gridSpan w:val="2"/>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Fonts w:eastAsiaTheme="minorHAnsi" w:cs="Arial"/>
                <w:vanish/>
                <w:sz w:val="24"/>
                <w:szCs w:val="24"/>
              </w:rPr>
            </w:pPr>
          </w:p>
        </w:tc>
      </w:tr>
      <w:tr w:rsidR="00813D8F" w:rsidRPr="00813D8F" w:rsidTr="00E315BF">
        <w:trPr>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rsidR="00F76F22" w:rsidRPr="00813D8F" w:rsidRDefault="00F76F22" w:rsidP="00E315BF">
            <w:pPr>
              <w:rPr>
                <w:rFonts w:eastAsiaTheme="minorHAnsi" w:cs="Arial"/>
                <w:b/>
                <w:bCs/>
                <w:vanish/>
                <w:sz w:val="16"/>
                <w:szCs w:val="16"/>
              </w:rPr>
            </w:pPr>
            <w:r w:rsidRPr="00813D8F">
              <w:rPr>
                <w:rFonts w:eastAsiaTheme="minorHAnsi" w:cs="Arial"/>
                <w:b/>
                <w:bCs/>
                <w:vanish/>
                <w:sz w:val="16"/>
                <w:szCs w:val="16"/>
              </w:rPr>
              <w:t>Fault Tolerant Time Interval</w:t>
            </w:r>
          </w:p>
        </w:tc>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Style w:val="PlaceholderText"/>
                <w:vanish/>
                <w:color w:val="auto"/>
                <w:sz w:val="16"/>
                <w:szCs w:val="16"/>
              </w:rPr>
            </w:pPr>
          </w:p>
        </w:tc>
        <w:tc>
          <w:tcPr>
            <w:tcW w:w="184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rsidR="00F76F22" w:rsidRPr="00813D8F" w:rsidRDefault="00F76F22" w:rsidP="00E315BF">
            <w:pPr>
              <w:rPr>
                <w:rFonts w:eastAsiaTheme="minorHAnsi" w:cs="Arial"/>
                <w:b/>
                <w:bCs/>
                <w:vanish/>
                <w:sz w:val="16"/>
                <w:szCs w:val="16"/>
              </w:rPr>
            </w:pPr>
            <w:r w:rsidRPr="00813D8F">
              <w:rPr>
                <w:rFonts w:eastAsiaTheme="minorHAnsi" w:cs="Arial"/>
                <w:b/>
                <w:bCs/>
                <w:vanish/>
                <w:sz w:val="16"/>
                <w:szCs w:val="16"/>
              </w:rPr>
              <w:t>Reduced Functionality Interval</w:t>
            </w:r>
          </w:p>
        </w:tc>
        <w:tc>
          <w:tcPr>
            <w:tcW w:w="4818" w:type="dxa"/>
            <w:gridSpan w:val="2"/>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Fonts w:cs="Arial"/>
                <w:b/>
                <w:vanish/>
                <w:sz w:val="16"/>
                <w:szCs w:val="16"/>
              </w:rPr>
            </w:pPr>
          </w:p>
        </w:tc>
      </w:tr>
      <w:tr w:rsidR="00813D8F" w:rsidRPr="00813D8F" w:rsidTr="00E315BF">
        <w:trPr>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rsidR="00F76F22" w:rsidRPr="00813D8F" w:rsidRDefault="00F76F22" w:rsidP="00E315BF">
            <w:pPr>
              <w:rPr>
                <w:rFonts w:eastAsiaTheme="minorHAnsi" w:cs="Arial"/>
                <w:b/>
                <w:bCs/>
                <w:vanish/>
                <w:sz w:val="16"/>
                <w:szCs w:val="16"/>
              </w:rPr>
            </w:pPr>
            <w:r w:rsidRPr="00813D8F">
              <w:rPr>
                <w:rFonts w:eastAsiaTheme="minorHAnsi" w:cs="Arial"/>
                <w:b/>
                <w:bCs/>
                <w:vanish/>
                <w:sz w:val="16"/>
                <w:szCs w:val="16"/>
              </w:rPr>
              <w:t>Functional Redundancies</w:t>
            </w:r>
          </w:p>
        </w:tc>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Style w:val="PlaceholderText"/>
                <w:vanish/>
                <w:color w:val="auto"/>
                <w:sz w:val="16"/>
                <w:szCs w:val="16"/>
              </w:rPr>
            </w:pPr>
          </w:p>
        </w:tc>
        <w:tc>
          <w:tcPr>
            <w:tcW w:w="184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rsidR="00F76F22" w:rsidRPr="00813D8F" w:rsidRDefault="00F76F22" w:rsidP="00E315BF">
            <w:pPr>
              <w:rPr>
                <w:rFonts w:eastAsiaTheme="minorHAnsi" w:cs="Arial"/>
                <w:b/>
                <w:bCs/>
                <w:vanish/>
                <w:sz w:val="16"/>
                <w:szCs w:val="16"/>
              </w:rPr>
            </w:pPr>
            <w:r w:rsidRPr="00813D8F">
              <w:rPr>
                <w:rFonts w:eastAsiaTheme="minorHAnsi" w:cs="Arial"/>
                <w:b/>
                <w:bCs/>
                <w:vanish/>
                <w:sz w:val="16"/>
                <w:szCs w:val="16"/>
              </w:rPr>
              <w:t>Driver Actions or Others</w:t>
            </w:r>
          </w:p>
        </w:tc>
        <w:tc>
          <w:tcPr>
            <w:tcW w:w="4818" w:type="dxa"/>
            <w:gridSpan w:val="2"/>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Fonts w:eastAsiaTheme="minorHAnsi" w:cs="Arial"/>
                <w:vanish/>
                <w:sz w:val="24"/>
                <w:szCs w:val="24"/>
              </w:rPr>
            </w:pPr>
          </w:p>
        </w:tc>
      </w:tr>
      <w:tr w:rsidR="00813D8F" w:rsidRPr="00813D8F" w:rsidTr="00E315BF">
        <w:trPr>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rsidR="00F76F22" w:rsidRPr="00813D8F" w:rsidRDefault="00F76F22" w:rsidP="00E315BF">
            <w:pPr>
              <w:rPr>
                <w:rFonts w:eastAsiaTheme="minorHAnsi" w:cs="Arial"/>
                <w:b/>
                <w:bCs/>
                <w:vanish/>
                <w:sz w:val="16"/>
                <w:szCs w:val="16"/>
              </w:rPr>
            </w:pPr>
          </w:p>
        </w:tc>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Style w:val="PlaceholderText"/>
                <w:vanish/>
                <w:color w:val="auto"/>
                <w:sz w:val="16"/>
                <w:szCs w:val="16"/>
              </w:rPr>
            </w:pPr>
          </w:p>
        </w:tc>
        <w:tc>
          <w:tcPr>
            <w:tcW w:w="184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rsidR="00F76F22" w:rsidRPr="00813D8F" w:rsidRDefault="00F76F22" w:rsidP="00E315BF">
            <w:pPr>
              <w:rPr>
                <w:rFonts w:eastAsiaTheme="minorHAnsi" w:cs="Arial"/>
                <w:b/>
                <w:bCs/>
                <w:vanish/>
                <w:sz w:val="16"/>
                <w:szCs w:val="16"/>
              </w:rPr>
            </w:pPr>
            <w:r w:rsidRPr="00813D8F">
              <w:rPr>
                <w:rFonts w:eastAsiaTheme="minorHAnsi" w:cs="Arial"/>
                <w:b/>
                <w:bCs/>
                <w:vanish/>
                <w:sz w:val="16"/>
                <w:szCs w:val="16"/>
              </w:rPr>
              <w:t>Action Validation Criteria</w:t>
            </w:r>
          </w:p>
        </w:tc>
        <w:tc>
          <w:tcPr>
            <w:tcW w:w="4818" w:type="dxa"/>
            <w:gridSpan w:val="2"/>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Fonts w:eastAsiaTheme="minorHAnsi" w:cs="Arial"/>
                <w:vanish/>
                <w:sz w:val="24"/>
                <w:szCs w:val="24"/>
              </w:rPr>
            </w:pPr>
          </w:p>
        </w:tc>
      </w:tr>
      <w:tr w:rsidR="00813D8F" w:rsidRPr="00813D8F" w:rsidTr="00E315BF">
        <w:trPr>
          <w:hidden/>
        </w:trPr>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rsidR="00F76F22" w:rsidRPr="00813D8F" w:rsidRDefault="00F76F22" w:rsidP="00E315BF">
            <w:pPr>
              <w:rPr>
                <w:rFonts w:cs="Arial"/>
                <w:b/>
                <w:bCs/>
                <w:vanish/>
                <w:sz w:val="16"/>
                <w:szCs w:val="16"/>
              </w:rPr>
            </w:pPr>
            <w:r w:rsidRPr="00813D8F">
              <w:rPr>
                <w:rFonts w:cs="Arial"/>
                <w:b/>
                <w:bCs/>
                <w:vanish/>
                <w:sz w:val="16"/>
                <w:szCs w:val="16"/>
              </w:rPr>
              <w:t>Change Log</w:t>
            </w:r>
          </w:p>
        </w:tc>
      </w:tr>
      <w:tr w:rsidR="00813D8F" w:rsidRPr="00813D8F" w:rsidTr="00E315BF">
        <w:trPr>
          <w:hidden/>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rsidR="00F76F22" w:rsidRPr="00813D8F" w:rsidRDefault="00F76F22" w:rsidP="00E315BF">
            <w:pPr>
              <w:rPr>
                <w:rFonts w:cs="Arial"/>
                <w:b/>
                <w:bCs/>
                <w:vanish/>
                <w:sz w:val="16"/>
                <w:szCs w:val="16"/>
              </w:rPr>
            </w:pPr>
            <w:r w:rsidRPr="00813D8F">
              <w:rPr>
                <w:rFonts w:cs="Arial"/>
                <w:b/>
                <w:bCs/>
                <w:vanish/>
                <w:sz w:val="16"/>
                <w:szCs w:val="16"/>
              </w:rPr>
              <w:t>Version</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rsidR="00F76F22" w:rsidRPr="00813D8F" w:rsidRDefault="00F76F22" w:rsidP="00E315BF">
            <w:pPr>
              <w:rPr>
                <w:rFonts w:eastAsiaTheme="minorHAnsi" w:cs="Arial"/>
                <w:vanish/>
                <w:sz w:val="24"/>
                <w:szCs w:val="24"/>
              </w:rPr>
            </w:pPr>
            <w:r w:rsidRPr="00813D8F">
              <w:rPr>
                <w:rFonts w:cs="Arial"/>
                <w:b/>
                <w:bCs/>
                <w:vanish/>
                <w:sz w:val="16"/>
                <w:szCs w:val="16"/>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rsidR="00F76F22" w:rsidRPr="00813D8F" w:rsidRDefault="00F76F22" w:rsidP="00E315BF">
            <w:pPr>
              <w:rPr>
                <w:rFonts w:eastAsiaTheme="minorHAnsi" w:cs="Arial"/>
                <w:b/>
                <w:bCs/>
                <w:vanish/>
                <w:sz w:val="16"/>
                <w:szCs w:val="16"/>
              </w:rPr>
            </w:pPr>
            <w:r w:rsidRPr="00813D8F">
              <w:rPr>
                <w:rFonts w:cs="Arial"/>
                <w:b/>
                <w:bCs/>
                <w:vanish/>
                <w:sz w:val="16"/>
                <w:szCs w:val="16"/>
              </w:rPr>
              <w:t>Author</w:t>
            </w:r>
          </w:p>
        </w:tc>
        <w:tc>
          <w:tcPr>
            <w:tcW w:w="7512"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rsidR="00F76F22" w:rsidRPr="00813D8F" w:rsidRDefault="00F76F22" w:rsidP="00E315BF">
            <w:pPr>
              <w:rPr>
                <w:rFonts w:eastAsiaTheme="minorHAnsi" w:cs="Arial"/>
                <w:vanish/>
                <w:sz w:val="24"/>
                <w:szCs w:val="24"/>
              </w:rPr>
            </w:pPr>
            <w:r w:rsidRPr="00813D8F">
              <w:rPr>
                <w:rFonts w:cs="Arial"/>
                <w:b/>
                <w:bCs/>
                <w:vanish/>
                <w:sz w:val="16"/>
                <w:szCs w:val="16"/>
              </w:rPr>
              <w:t>Change</w:t>
            </w:r>
          </w:p>
        </w:tc>
      </w:tr>
      <w:tr w:rsidR="00F76F22" w:rsidRPr="00813D8F" w:rsidTr="00E315BF">
        <w:trPr>
          <w:hidden/>
        </w:trPr>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rsidR="00F76F22" w:rsidRPr="00813D8F" w:rsidRDefault="00F76F22" w:rsidP="00E315BF">
            <w:pPr>
              <w:rPr>
                <w:rFonts w:eastAsiaTheme="minorHAnsi" w:cs="Arial"/>
                <w:b/>
                <w:bCs/>
                <w:vanish/>
                <w:sz w:val="16"/>
                <w:szCs w:val="16"/>
              </w:rPr>
            </w:pPr>
            <w:r w:rsidRPr="00813D8F">
              <w:rPr>
                <w:rFonts w:cs="Arial"/>
                <w:b/>
                <w:bCs/>
                <w:vanish/>
                <w:sz w:val="16"/>
                <w:szCs w:val="16"/>
              </w:rPr>
              <w:t>1</w:t>
            </w: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Fonts w:eastAsiaTheme="minorHAnsi" w:cs="Arial"/>
                <w:b/>
                <w:bCs/>
                <w:vanish/>
                <w:sz w:val="16"/>
                <w:szCs w:val="16"/>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rsidR="00F76F22" w:rsidRPr="00813D8F" w:rsidRDefault="00F76F22" w:rsidP="00E315BF">
            <w:pPr>
              <w:rPr>
                <w:rFonts w:eastAsiaTheme="minorHAnsi" w:cs="Arial"/>
                <w:b/>
                <w:bCs/>
                <w:vanish/>
                <w:sz w:val="16"/>
                <w:szCs w:val="16"/>
              </w:rPr>
            </w:pPr>
          </w:p>
        </w:tc>
        <w:tc>
          <w:tcPr>
            <w:tcW w:w="7512" w:type="dxa"/>
            <w:gridSpan w:val="4"/>
            <w:tcBorders>
              <w:top w:val="nil"/>
              <w:left w:val="nil"/>
              <w:bottom w:val="single" w:sz="12" w:space="0" w:color="A6A6A6"/>
              <w:right w:val="single" w:sz="12" w:space="0" w:color="A6A6A6"/>
            </w:tcBorders>
            <w:tcMar>
              <w:top w:w="0" w:type="dxa"/>
              <w:left w:w="108" w:type="dxa"/>
              <w:bottom w:w="0" w:type="dxa"/>
              <w:right w:w="108" w:type="dxa"/>
            </w:tcMar>
            <w:hideMark/>
          </w:tcPr>
          <w:p w:rsidR="00F76F22" w:rsidRPr="00813D8F" w:rsidRDefault="00F76F22" w:rsidP="00E315BF">
            <w:pPr>
              <w:rPr>
                <w:rFonts w:eastAsiaTheme="minorHAnsi" w:cs="Arial"/>
                <w:b/>
                <w:bCs/>
                <w:vanish/>
                <w:sz w:val="16"/>
                <w:szCs w:val="16"/>
              </w:rPr>
            </w:pPr>
            <w:r w:rsidRPr="00813D8F">
              <w:rPr>
                <w:rFonts w:cs="Arial"/>
                <w:vanish/>
                <w:sz w:val="16"/>
                <w:szCs w:val="16"/>
              </w:rPr>
              <w:t>Initial version</w:t>
            </w:r>
          </w:p>
        </w:tc>
      </w:tr>
    </w:tbl>
    <w:p w:rsidR="00F76F22" w:rsidRPr="00813D8F" w:rsidRDefault="00F76F22" w:rsidP="00F76F22">
      <w:pPr>
        <w:rPr>
          <w:rFonts w:cs="Arial"/>
        </w:rPr>
      </w:pPr>
    </w:p>
    <w:p w:rsidR="004D7C06" w:rsidRPr="00813D8F" w:rsidRDefault="004D7C06" w:rsidP="00466D40">
      <w:pPr>
        <w:pStyle w:val="Heading4"/>
      </w:pPr>
      <w:bookmarkStart w:id="158" w:name="_Toc446420204"/>
      <w:r w:rsidRPr="00813D8F">
        <w:t>HMI Requirements</w:t>
      </w:r>
      <w:bookmarkEnd w:id="158"/>
    </w:p>
    <w:p w:rsidR="00774F4B" w:rsidRPr="00813D8F" w:rsidRDefault="00774F4B" w:rsidP="00774F4B">
      <w:pPr>
        <w:pStyle w:val="RERequirement"/>
        <w:jc w:val="both"/>
      </w:pPr>
      <w:r w:rsidRPr="00813D8F">
        <w:t>###R_ CSPR _0</w:t>
      </w:r>
      <w:r w:rsidR="001C5F66">
        <w:t>2</w:t>
      </w:r>
      <w:r w:rsidR="00303594">
        <w:t>1</w:t>
      </w:r>
      <w:r w:rsidRPr="00813D8F">
        <w:t xml:space="preserve"> ### Warning HMI</w:t>
      </w:r>
    </w:p>
    <w:p w:rsidR="00774F4B" w:rsidRPr="00813D8F" w:rsidRDefault="00774F4B" w:rsidP="00774F4B">
      <w:pPr>
        <w:jc w:val="both"/>
      </w:pPr>
      <w:r w:rsidRPr="00813D8F">
        <w:t xml:space="preserve">Feature shall abide by warning HMI for warning context, color, severity, timeout, frequency of displaying, chime and warning telltale </w:t>
      </w:r>
    </w:p>
    <w:p w:rsidR="00774F4B" w:rsidRPr="00813D8F" w:rsidRDefault="00774F4B" w:rsidP="00774F4B">
      <w:pPr>
        <w:pStyle w:val="RERequirement"/>
        <w:jc w:val="both"/>
      </w:pPr>
      <w:r w:rsidRPr="00813D8F">
        <w:t>###R_ CSPR _</w:t>
      </w:r>
      <w:r w:rsidR="001C5F66">
        <w:t>02</w:t>
      </w:r>
      <w:r w:rsidR="00303594">
        <w:t>2</w:t>
      </w:r>
      <w:r w:rsidRPr="00813D8F">
        <w:t xml:space="preserve"> ### Unit Change warning preference HMI</w:t>
      </w:r>
    </w:p>
    <w:p w:rsidR="004D7C06" w:rsidRPr="00813D8F" w:rsidRDefault="00774F4B" w:rsidP="00774F4B">
      <w:pPr>
        <w:jc w:val="both"/>
      </w:pPr>
      <w:r w:rsidRPr="00813D8F">
        <w:t xml:space="preserve">Feature shall display </w:t>
      </w:r>
      <w:r w:rsidR="0068690C" w:rsidRPr="00813D8F">
        <w:t xml:space="preserve">digital </w:t>
      </w:r>
      <w:r w:rsidRPr="00813D8F">
        <w:rPr>
          <w:rFonts w:cs="Arial"/>
        </w:rPr>
        <w:t xml:space="preserve">speedometer </w:t>
      </w:r>
      <w:r w:rsidRPr="00813D8F">
        <w:t xml:space="preserve">unit change warning </w:t>
      </w:r>
      <w:r w:rsidR="0068690C" w:rsidRPr="00813D8F">
        <w:t xml:space="preserve">display </w:t>
      </w:r>
      <w:r w:rsidRPr="00813D8F">
        <w:t>settings following cluster HMI for message context, color, timeout, priority and number of characters</w:t>
      </w:r>
    </w:p>
    <w:p w:rsidR="00774F4B" w:rsidRPr="00813D8F" w:rsidRDefault="00774F4B" w:rsidP="00774F4B">
      <w:pPr>
        <w:jc w:val="both"/>
      </w:pPr>
    </w:p>
    <w:p w:rsidR="004D7C06" w:rsidRPr="00813D8F" w:rsidRDefault="004D7C06" w:rsidP="00466D40">
      <w:pPr>
        <w:pStyle w:val="Heading4"/>
      </w:pPr>
      <w:bookmarkStart w:id="159" w:name="_Toc435447963"/>
      <w:bookmarkStart w:id="160" w:name="_Toc446420205"/>
      <w:r w:rsidRPr="00813D8F">
        <w:t>Other Requirements</w:t>
      </w:r>
      <w:bookmarkEnd w:id="159"/>
      <w:bookmarkEnd w:id="160"/>
    </w:p>
    <w:p w:rsidR="004D7C06" w:rsidRPr="00813D8F" w:rsidRDefault="004D7C06" w:rsidP="00466D40">
      <w:pPr>
        <w:pStyle w:val="Heading5"/>
      </w:pPr>
      <w:bookmarkStart w:id="161" w:name="_Toc435447964"/>
      <w:bookmarkStart w:id="162" w:name="_Toc446420206"/>
      <w:r w:rsidRPr="00813D8F">
        <w:t>Manufacturing Requirements</w:t>
      </w:r>
      <w:bookmarkEnd w:id="161"/>
      <w:bookmarkEnd w:id="162"/>
    </w:p>
    <w:p w:rsidR="00B0012B" w:rsidRPr="00813D8F" w:rsidRDefault="00B0012B" w:rsidP="00B0012B">
      <w:pPr>
        <w:pStyle w:val="RERequirement"/>
        <w:pBdr>
          <w:bottom w:val="double" w:sz="6" w:space="0" w:color="auto"/>
        </w:pBdr>
        <w:jc w:val="both"/>
      </w:pPr>
      <w:r w:rsidRPr="00813D8F">
        <w:t>###R_ CSPR _0</w:t>
      </w:r>
      <w:r w:rsidR="001C5F66">
        <w:t>2</w:t>
      </w:r>
      <w:r w:rsidR="00303594">
        <w:t>3</w:t>
      </w:r>
      <w:r w:rsidRPr="00813D8F">
        <w:t xml:space="preserve"> ### Feature Version</w:t>
      </w:r>
      <w:r w:rsidR="00B84EF5" w:rsidRPr="00813D8F">
        <w:t xml:space="preserve"> </w:t>
      </w:r>
    </w:p>
    <w:p w:rsidR="00B0012B" w:rsidRPr="00813D8F" w:rsidRDefault="00B0012B" w:rsidP="00B0012B">
      <w:r w:rsidRPr="00813D8F">
        <w:t>Feature shall have a DID to monitor the latest software version</w:t>
      </w:r>
    </w:p>
    <w:p w:rsidR="00774F4B" w:rsidRPr="00813D8F" w:rsidRDefault="00774F4B" w:rsidP="00774F4B">
      <w:pPr>
        <w:pStyle w:val="RERequirement"/>
        <w:jc w:val="both"/>
      </w:pPr>
      <w:r w:rsidRPr="00813D8F">
        <w:t>###R_ CSPR _0</w:t>
      </w:r>
      <w:r w:rsidR="001C5F66">
        <w:t>2</w:t>
      </w:r>
      <w:r w:rsidR="00303594">
        <w:t>4</w:t>
      </w:r>
      <w:r w:rsidRPr="00813D8F">
        <w:t xml:space="preserve"> ### Feature Configuration</w:t>
      </w:r>
      <w:r w:rsidR="00B84EF5" w:rsidRPr="00813D8F">
        <w:t xml:space="preserve"> </w:t>
      </w:r>
    </w:p>
    <w:p w:rsidR="00774F4B" w:rsidRPr="00813D8F" w:rsidRDefault="00774F4B" w:rsidP="00774F4B">
      <w:pPr>
        <w:overflowPunct/>
        <w:autoSpaceDE/>
        <w:autoSpaceDN/>
        <w:adjustRightInd/>
        <w:contextualSpacing/>
        <w:jc w:val="both"/>
        <w:textAlignment w:val="auto"/>
      </w:pPr>
      <w:r w:rsidRPr="00813D8F">
        <w:t xml:space="preserve">This feature shall have </w:t>
      </w:r>
      <w:proofErr w:type="gramStart"/>
      <w:r w:rsidRPr="00813D8F">
        <w:t>enable</w:t>
      </w:r>
      <w:proofErr w:type="gramEnd"/>
      <w:r w:rsidRPr="00813D8F">
        <w:t xml:space="preserve"> and disable configuration at EOL</w:t>
      </w:r>
    </w:p>
    <w:p w:rsidR="00774F4B" w:rsidRPr="00813D8F" w:rsidRDefault="00774F4B" w:rsidP="00774F4B"/>
    <w:p w:rsidR="004D7C06" w:rsidRPr="00813D8F" w:rsidRDefault="004D7C06" w:rsidP="00466D40">
      <w:pPr>
        <w:pStyle w:val="Heading5"/>
      </w:pPr>
      <w:bookmarkStart w:id="163" w:name="_Toc435447965"/>
      <w:bookmarkStart w:id="164" w:name="_Toc446420207"/>
      <w:r w:rsidRPr="00813D8F">
        <w:t>Service Requirements</w:t>
      </w:r>
      <w:bookmarkEnd w:id="163"/>
      <w:bookmarkEnd w:id="164"/>
    </w:p>
    <w:p w:rsidR="00774F4B" w:rsidRPr="00813D8F" w:rsidRDefault="00774F4B" w:rsidP="00774F4B">
      <w:pPr>
        <w:pStyle w:val="RERequirement"/>
        <w:jc w:val="both"/>
      </w:pPr>
      <w:bookmarkStart w:id="165" w:name="_Toc435447966"/>
      <w:bookmarkStart w:id="166" w:name="_Toc446420208"/>
      <w:r w:rsidRPr="00813D8F">
        <w:t>###R_ CSPR _0</w:t>
      </w:r>
      <w:r w:rsidR="001C5F66">
        <w:t>2</w:t>
      </w:r>
      <w:r w:rsidR="00303594">
        <w:t>5</w:t>
      </w:r>
      <w:r w:rsidRPr="00813D8F">
        <w:t xml:space="preserve"> ### Feature behavior with software update</w:t>
      </w:r>
      <w:r w:rsidR="003816AC" w:rsidRPr="00813D8F">
        <w:t xml:space="preserve"> </w:t>
      </w:r>
    </w:p>
    <w:p w:rsidR="00774F4B" w:rsidRPr="00813D8F" w:rsidRDefault="00774F4B" w:rsidP="00774F4B">
      <w:pPr>
        <w:overflowPunct/>
        <w:autoSpaceDE/>
        <w:autoSpaceDN/>
        <w:adjustRightInd/>
        <w:contextualSpacing/>
        <w:jc w:val="both"/>
        <w:textAlignment w:val="auto"/>
      </w:pPr>
      <w:r w:rsidRPr="00813D8F">
        <w:t xml:space="preserve">Any new warning added in the </w:t>
      </w:r>
      <w:r w:rsidR="00A84293" w:rsidRPr="00813D8F">
        <w:t>G</w:t>
      </w:r>
      <w:r w:rsidRPr="00813D8F">
        <w:t xml:space="preserve">lobal </w:t>
      </w:r>
      <w:r w:rsidR="00A84293" w:rsidRPr="00813D8F">
        <w:t>Message</w:t>
      </w:r>
      <w:r w:rsidRPr="00813D8F">
        <w:t xml:space="preserve"> list shall be categorized and displayed with option available per category after updating software</w:t>
      </w:r>
    </w:p>
    <w:p w:rsidR="00774F4B" w:rsidRPr="00813D8F" w:rsidRDefault="00774F4B" w:rsidP="00774F4B">
      <w:pPr>
        <w:pStyle w:val="RERequirement"/>
        <w:jc w:val="both"/>
      </w:pPr>
      <w:r w:rsidRPr="00813D8F">
        <w:t>###R_ CSPR _0</w:t>
      </w:r>
      <w:r w:rsidR="001C5F66">
        <w:t>2</w:t>
      </w:r>
      <w:r w:rsidR="00303594">
        <w:t>6</w:t>
      </w:r>
      <w:r w:rsidRPr="00813D8F">
        <w:t xml:space="preserve"> ### Feature behavior with serviced module</w:t>
      </w:r>
      <w:r w:rsidR="003816AC" w:rsidRPr="00813D8F">
        <w:t xml:space="preserve"> </w:t>
      </w:r>
    </w:p>
    <w:p w:rsidR="00774F4B" w:rsidRPr="00813D8F" w:rsidRDefault="00774F4B" w:rsidP="00774F4B">
      <w:pPr>
        <w:overflowPunct/>
        <w:autoSpaceDE/>
        <w:autoSpaceDN/>
        <w:adjustRightInd/>
        <w:contextualSpacing/>
        <w:jc w:val="both"/>
        <w:textAlignment w:val="auto"/>
      </w:pPr>
      <w:r w:rsidRPr="00813D8F">
        <w:t>Any new</w:t>
      </w:r>
      <w:r w:rsidR="000F79AB" w:rsidRPr="00813D8F">
        <w:t>ly</w:t>
      </w:r>
      <w:r w:rsidRPr="00813D8F">
        <w:t xml:space="preserve"> activated warning or </w:t>
      </w:r>
      <w:r w:rsidR="00C12AC0" w:rsidRPr="00813D8F">
        <w:t xml:space="preserve">digital </w:t>
      </w:r>
      <w:r w:rsidRPr="00813D8F">
        <w:rPr>
          <w:rFonts w:cs="Arial"/>
        </w:rPr>
        <w:t xml:space="preserve">speedometer </w:t>
      </w:r>
      <w:r w:rsidRPr="00813D8F">
        <w:t>unit change warning display shall considered as new warning after Servicing IPC/SYNC/Radio</w:t>
      </w:r>
    </w:p>
    <w:p w:rsidR="00C62D7A" w:rsidRPr="00813D8F" w:rsidRDefault="00C62D7A" w:rsidP="00C62D7A"/>
    <w:p w:rsidR="004D7C06" w:rsidRPr="00813D8F" w:rsidRDefault="004D7C06" w:rsidP="00466D40">
      <w:pPr>
        <w:pStyle w:val="Heading5"/>
      </w:pPr>
      <w:r w:rsidRPr="00813D8F">
        <w:lastRenderedPageBreak/>
        <w:t>After Sales Requirements</w:t>
      </w:r>
      <w:bookmarkEnd w:id="165"/>
      <w:bookmarkEnd w:id="166"/>
    </w:p>
    <w:p w:rsidR="000F79AB" w:rsidRPr="00813D8F" w:rsidRDefault="000F79AB" w:rsidP="000F79AB">
      <w:pPr>
        <w:pStyle w:val="RERequirement"/>
        <w:jc w:val="both"/>
      </w:pPr>
      <w:bookmarkStart w:id="167" w:name="_Toc435447967"/>
      <w:bookmarkStart w:id="168" w:name="_Toc446420209"/>
      <w:r w:rsidRPr="00813D8F">
        <w:t>###R_ CSPR _0</w:t>
      </w:r>
      <w:r w:rsidR="001C5F66">
        <w:t>2</w:t>
      </w:r>
      <w:r w:rsidR="00303594">
        <w:t>7</w:t>
      </w:r>
      <w:r w:rsidRPr="00813D8F">
        <w:t xml:space="preserve"> ### Feature Learning</w:t>
      </w:r>
      <w:r w:rsidR="003816AC" w:rsidRPr="00813D8F">
        <w:t xml:space="preserve"> </w:t>
      </w:r>
    </w:p>
    <w:p w:rsidR="000F79AB" w:rsidRPr="00813D8F" w:rsidRDefault="000F79AB" w:rsidP="000F79AB">
      <w:pPr>
        <w:overflowPunct/>
        <w:autoSpaceDE/>
        <w:autoSpaceDN/>
        <w:adjustRightInd/>
        <w:contextualSpacing/>
        <w:jc w:val="both"/>
        <w:textAlignment w:val="auto"/>
      </w:pPr>
      <w:r w:rsidRPr="00813D8F">
        <w:t>Learning sections shall available in Owner’s Manual to help customer in understanding the functions of steering wheel switch on displayed warning and explaining the function of displayed options</w:t>
      </w:r>
    </w:p>
    <w:p w:rsidR="00C62D7A" w:rsidRPr="00813D8F" w:rsidRDefault="00C62D7A" w:rsidP="00C62D7A"/>
    <w:p w:rsidR="004D7C06" w:rsidRPr="00813D8F" w:rsidRDefault="004D7C06" w:rsidP="00466D40">
      <w:pPr>
        <w:pStyle w:val="Heading5"/>
      </w:pPr>
      <w:r w:rsidRPr="00813D8F">
        <w:t>Process requirements</w:t>
      </w:r>
      <w:bookmarkEnd w:id="167"/>
      <w:bookmarkEnd w:id="168"/>
    </w:p>
    <w:p w:rsidR="00CB2B37" w:rsidRPr="00813D8F" w:rsidRDefault="000F79AB" w:rsidP="000F79AB">
      <w:pPr>
        <w:jc w:val="both"/>
      </w:pPr>
      <w:r w:rsidRPr="00813D8F">
        <w:t>No additional process requirements for the intended implementation</w:t>
      </w:r>
      <w:r w:rsidR="00C62D7A" w:rsidRPr="00813D8F">
        <w:rPr>
          <w:rStyle w:val="SubtleEmphasis"/>
          <w:color w:val="auto"/>
        </w:rPr>
        <w:t>.</w:t>
      </w:r>
    </w:p>
    <w:p w:rsidR="00CB2B37" w:rsidRPr="00813D8F" w:rsidRDefault="00CB2B37" w:rsidP="00CB2B37"/>
    <w:p w:rsidR="00CB2B37" w:rsidRPr="00813D8F" w:rsidRDefault="00CB2B37" w:rsidP="001C5F66"/>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CB2B37" w:rsidRPr="00813D8F" w:rsidRDefault="00CB2B37" w:rsidP="00CB2B37"/>
    <w:p w:rsidR="00466D40" w:rsidRPr="00813D8F" w:rsidRDefault="00CB2B37" w:rsidP="00CB2B37">
      <w:pPr>
        <w:tabs>
          <w:tab w:val="left" w:pos="1125"/>
        </w:tabs>
      </w:pPr>
      <w:r w:rsidRPr="00813D8F">
        <w:tab/>
      </w:r>
    </w:p>
    <w:p w:rsidR="000255F0" w:rsidRPr="00813D8F" w:rsidRDefault="003C743C" w:rsidP="00236F77">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69" w:name="_Toc535930961"/>
      <w:bookmarkStart w:id="170" w:name="_Toc45710584"/>
      <w:r w:rsidRPr="00813D8F">
        <w:rPr>
          <w:lang w:val="en-GB"/>
        </w:rPr>
        <w:lastRenderedPageBreak/>
        <w:t>FEATURE DECOMPOSITION (LOGICAL DESIGN)</w:t>
      </w:r>
      <w:bookmarkEnd w:id="169"/>
      <w:bookmarkEnd w:id="170"/>
    </w:p>
    <w:p w:rsidR="006A215D" w:rsidRPr="00813D8F" w:rsidRDefault="006A215D" w:rsidP="00F933D4">
      <w:pPr>
        <w:pStyle w:val="Heading2"/>
        <w:numPr>
          <w:ilvl w:val="1"/>
          <w:numId w:val="5"/>
        </w:numPr>
      </w:pPr>
      <w:bookmarkStart w:id="171" w:name="_Toc535930962"/>
      <w:bookmarkStart w:id="172" w:name="_Toc45710585"/>
      <w:bookmarkStart w:id="173" w:name="_Ref294993966"/>
      <w:r w:rsidRPr="00813D8F">
        <w:t>Overview</w:t>
      </w:r>
      <w:bookmarkEnd w:id="171"/>
      <w:bookmarkEnd w:id="172"/>
    </w:p>
    <w:p w:rsidR="00A30FD8" w:rsidRPr="00813D8F" w:rsidRDefault="00BB3A24" w:rsidP="00CB2B37">
      <w:pPr>
        <w:jc w:val="both"/>
      </w:pPr>
      <w:r w:rsidRPr="00813D8F">
        <w:t xml:space="preserve">The feature consists of nine functions to perform from start to end. Five functions are associated with option display and handle on </w:t>
      </w:r>
      <w:r w:rsidR="00B85F69" w:rsidRPr="00813D8F">
        <w:t>displayed</w:t>
      </w:r>
      <w:r w:rsidRPr="00813D8F">
        <w:t xml:space="preserve"> warning and three functions work to assist driver with </w:t>
      </w:r>
      <w:r w:rsidR="00C12AC0" w:rsidRPr="00813D8F">
        <w:t xml:space="preserve">digital </w:t>
      </w:r>
      <w:r w:rsidRPr="00813D8F">
        <w:rPr>
          <w:rFonts w:cs="Arial"/>
        </w:rPr>
        <w:t xml:space="preserve">speedometer </w:t>
      </w:r>
      <w:r w:rsidRPr="00813D8F">
        <w:t>Unit Conversion from English to Metric and vice versa depending on vehicles location</w:t>
      </w:r>
      <w:r w:rsidR="00B85F69" w:rsidRPr="00813D8F">
        <w:t xml:space="preserve"> after </w:t>
      </w:r>
      <w:r w:rsidR="00E37087">
        <w:t>UK</w:t>
      </w:r>
      <w:r w:rsidR="001C5F66">
        <w:t>/France/Canada/USA/Mexico</w:t>
      </w:r>
      <w:r w:rsidR="00B85F69" w:rsidRPr="00813D8F">
        <w:t xml:space="preserve"> border crossing</w:t>
      </w:r>
      <w:r w:rsidRPr="00813D8F">
        <w:t>. One function assists to close both these warning display functions. Among the nine functions, three functions are introduced as new dedicated to this feature only. The new functions are: Option display and handle on displayed warning, settings and Unit Change warning display &amp; opti</w:t>
      </w:r>
      <w:r w:rsidR="00B85F69" w:rsidRPr="00813D8F">
        <w:t>on handle</w:t>
      </w:r>
      <w:r w:rsidRPr="00813D8F">
        <w:t xml:space="preserve">. Other functions such as request to display warning POI list and Route, POI request receive and List send, POI Route Request receive &amp; Display will work together to support on demand customer action on Request to Display Warning POI function. Call </w:t>
      </w:r>
      <w:r w:rsidR="00813D8F" w:rsidRPr="00813D8F">
        <w:t>FRA</w:t>
      </w:r>
      <w:r w:rsidR="00FC4D2B">
        <w:t>/LRA</w:t>
      </w:r>
      <w:r w:rsidRPr="00813D8F">
        <w:t xml:space="preserve"> req</w:t>
      </w:r>
      <w:r w:rsidR="00B85F69" w:rsidRPr="00813D8F">
        <w:t>uest</w:t>
      </w:r>
      <w:r w:rsidRPr="00813D8F">
        <w:t xml:space="preserve"> receive </w:t>
      </w:r>
      <w:r w:rsidR="00CB2B37" w:rsidRPr="00813D8F">
        <w:t>&amp;</w:t>
      </w:r>
      <w:r w:rsidRPr="00813D8F">
        <w:t xml:space="preserve"> make call </w:t>
      </w:r>
      <w:r w:rsidR="00B85F69" w:rsidRPr="00813D8F">
        <w:t xml:space="preserve">function </w:t>
      </w:r>
      <w:r w:rsidRPr="00813D8F">
        <w:t>will receive customer request and assist to make call</w:t>
      </w:r>
      <w:r w:rsidR="00B85F69" w:rsidRPr="00813D8F">
        <w:t xml:space="preserve"> to </w:t>
      </w:r>
      <w:r w:rsidR="00813D8F" w:rsidRPr="00813D8F">
        <w:t>Ford</w:t>
      </w:r>
      <w:r w:rsidR="00FC4D2B">
        <w:t>/Lincoln</w:t>
      </w:r>
      <w:r w:rsidR="00B85F69" w:rsidRPr="00813D8F">
        <w:t xml:space="preserve"> Roadside Assistance</w:t>
      </w:r>
      <w:r w:rsidRPr="00813D8F">
        <w:t xml:space="preserve"> in severe vehicle conditions. Unit change function will receive the request to change </w:t>
      </w:r>
      <w:r w:rsidR="00C12AC0" w:rsidRPr="00813D8F">
        <w:t xml:space="preserve">digital </w:t>
      </w:r>
      <w:r w:rsidRPr="00813D8F">
        <w:rPr>
          <w:rFonts w:cs="Arial"/>
        </w:rPr>
        <w:t xml:space="preserve">speedometer </w:t>
      </w:r>
      <w:r w:rsidRPr="00813D8F">
        <w:t xml:space="preserve">unit on the condition of unit mismatch with location after </w:t>
      </w:r>
      <w:r w:rsidR="00E37087">
        <w:t>UK</w:t>
      </w:r>
      <w:r w:rsidR="001C5F66">
        <w:t>/France/Canada/USA/Mexico</w:t>
      </w:r>
      <w:r w:rsidRPr="00813D8F">
        <w:t xml:space="preserve"> border crossing and make the change accordingly.</w:t>
      </w:r>
    </w:p>
    <w:p w:rsidR="00CB2B37" w:rsidRPr="00813D8F" w:rsidRDefault="00CB2B37" w:rsidP="00CB2B37">
      <w:pPr>
        <w:jc w:val="both"/>
      </w:pPr>
    </w:p>
    <w:p w:rsidR="006A215D" w:rsidRPr="00813D8F" w:rsidRDefault="00466D40" w:rsidP="004151F7">
      <w:pPr>
        <w:pStyle w:val="Heading2"/>
      </w:pPr>
      <w:bookmarkStart w:id="174" w:name="_Toc535930963"/>
      <w:bookmarkStart w:id="175" w:name="_Toc45710586"/>
      <w:r w:rsidRPr="00813D8F">
        <w:t>Input Requirements</w:t>
      </w:r>
      <w:bookmarkEnd w:id="174"/>
      <w:bookmarkEnd w:id="175"/>
    </w:p>
    <w:p w:rsidR="00B85F69" w:rsidRPr="00813D8F" w:rsidRDefault="00B85F69" w:rsidP="00B85F69">
      <w:pPr>
        <w:pStyle w:val="RERequirement"/>
        <w:jc w:val="both"/>
      </w:pPr>
      <w:r w:rsidRPr="00813D8F">
        <w:t>###R_ CSPR _0</w:t>
      </w:r>
      <w:r w:rsidR="001C5F66">
        <w:t>2</w:t>
      </w:r>
      <w:r w:rsidR="00303594">
        <w:t>8</w:t>
      </w:r>
      <w:r w:rsidRPr="00813D8F">
        <w:t xml:space="preserve"> ### Ignition Status</w:t>
      </w:r>
    </w:p>
    <w:p w:rsidR="00B85F69" w:rsidRPr="00813D8F" w:rsidRDefault="00B85F69" w:rsidP="00B85F69">
      <w:pPr>
        <w:jc w:val="both"/>
      </w:pPr>
      <w:r w:rsidRPr="00813D8F">
        <w:t xml:space="preserve">Ignition status (START, RUN, ACCESSORY and OFF) shall be an input to determine when to display the </w:t>
      </w:r>
      <w:r w:rsidR="0068690C" w:rsidRPr="00813D8F">
        <w:t>warning</w:t>
      </w:r>
      <w:r w:rsidRPr="00813D8F">
        <w:t xml:space="preserve"> with options</w:t>
      </w:r>
    </w:p>
    <w:p w:rsidR="00B85F69" w:rsidRPr="00813D8F" w:rsidRDefault="00B85F69" w:rsidP="00B85F69">
      <w:pPr>
        <w:pStyle w:val="RERequirement"/>
        <w:jc w:val="both"/>
      </w:pPr>
      <w:r w:rsidRPr="00813D8F">
        <w:t>###R_ CSPR _0</w:t>
      </w:r>
      <w:r w:rsidR="001C5F66">
        <w:t>2</w:t>
      </w:r>
      <w:r w:rsidR="00303594">
        <w:t>9</w:t>
      </w:r>
      <w:r w:rsidRPr="00813D8F">
        <w:t xml:space="preserve"> ### Warning Status</w:t>
      </w:r>
    </w:p>
    <w:p w:rsidR="00B85F69" w:rsidRPr="00813D8F" w:rsidRDefault="00B85F69" w:rsidP="00B85F69">
      <w:pPr>
        <w:jc w:val="both"/>
      </w:pPr>
      <w:r w:rsidRPr="00813D8F">
        <w:t xml:space="preserve">Active warnings declared under the Global </w:t>
      </w:r>
      <w:r w:rsidR="00A84293" w:rsidRPr="00813D8F">
        <w:t>Message</w:t>
      </w:r>
      <w:r w:rsidRPr="00813D8F">
        <w:t xml:space="preserve"> List shall be a valid input for the feature </w:t>
      </w:r>
    </w:p>
    <w:p w:rsidR="00B85F69" w:rsidRPr="00813D8F" w:rsidRDefault="00B85F69" w:rsidP="00B85F69">
      <w:pPr>
        <w:pStyle w:val="RERequirement"/>
        <w:jc w:val="both"/>
      </w:pPr>
      <w:r w:rsidRPr="00813D8F">
        <w:t>###R_ CSPR _0</w:t>
      </w:r>
      <w:r w:rsidR="00303594">
        <w:t>30</w:t>
      </w:r>
      <w:r w:rsidRPr="00813D8F">
        <w:t xml:space="preserve"> ### Warning Category</w:t>
      </w:r>
    </w:p>
    <w:p w:rsidR="00B85F69" w:rsidRPr="00813D8F" w:rsidRDefault="00B85F69" w:rsidP="00B85F69">
      <w:pPr>
        <w:jc w:val="both"/>
      </w:pPr>
      <w:r w:rsidRPr="00813D8F">
        <w:t xml:space="preserve">Active warning’s category mentioned under the Global </w:t>
      </w:r>
      <w:r w:rsidR="00A84293" w:rsidRPr="00813D8F">
        <w:t>Message</w:t>
      </w:r>
      <w:r w:rsidRPr="00813D8F">
        <w:t xml:space="preserve"> List shall be an input for the feature to tie option based </w:t>
      </w:r>
      <w:proofErr w:type="gramStart"/>
      <w:r w:rsidRPr="00813D8F">
        <w:t>off of</w:t>
      </w:r>
      <w:proofErr w:type="gramEnd"/>
      <w:r w:rsidRPr="00813D8F">
        <w:t xml:space="preserve"> warning’s category </w:t>
      </w:r>
    </w:p>
    <w:p w:rsidR="00482C65" w:rsidRPr="00813D8F" w:rsidRDefault="00482C65" w:rsidP="00482C65">
      <w:pPr>
        <w:pStyle w:val="RERequirement"/>
        <w:jc w:val="both"/>
      </w:pPr>
      <w:r w:rsidRPr="00813D8F">
        <w:t>###R_ CSPR _0</w:t>
      </w:r>
      <w:r w:rsidR="001C5F66">
        <w:t>3</w:t>
      </w:r>
      <w:r w:rsidR="00303594">
        <w:t>1</w:t>
      </w:r>
      <w:r w:rsidRPr="00813D8F">
        <w:t xml:space="preserve"> ### Embedded Nav Status</w:t>
      </w:r>
    </w:p>
    <w:p w:rsidR="00482C65" w:rsidRPr="00813D8F" w:rsidRDefault="00482C65" w:rsidP="00482C65">
      <w:pPr>
        <w:jc w:val="both"/>
      </w:pPr>
      <w:r w:rsidRPr="00813D8F">
        <w:t>Embedded nav status shall be an input for the feature</w:t>
      </w:r>
    </w:p>
    <w:p w:rsidR="00482C65" w:rsidRPr="00813D8F" w:rsidRDefault="00482C65" w:rsidP="00482C65">
      <w:pPr>
        <w:pStyle w:val="RERequirement"/>
        <w:jc w:val="both"/>
      </w:pPr>
      <w:r w:rsidRPr="00813D8F">
        <w:t>###R_ CSPR _</w:t>
      </w:r>
      <w:r w:rsidR="001C5F66">
        <w:t>03</w:t>
      </w:r>
      <w:r w:rsidR="00303594">
        <w:t>2</w:t>
      </w:r>
      <w:r w:rsidRPr="00813D8F">
        <w:t xml:space="preserve"> ### Waypoint Status</w:t>
      </w:r>
      <w:r w:rsidR="003816AC" w:rsidRPr="00813D8F">
        <w:t xml:space="preserve"> </w:t>
      </w:r>
    </w:p>
    <w:p w:rsidR="00482C65" w:rsidRPr="00813D8F" w:rsidRDefault="00482C65" w:rsidP="00482C65">
      <w:pPr>
        <w:jc w:val="both"/>
      </w:pPr>
      <w:r w:rsidRPr="00813D8F">
        <w:t>Waypoint status shall be an input for the feature for adding warning POI as a waypoint</w:t>
      </w:r>
    </w:p>
    <w:p w:rsidR="00482C65" w:rsidRPr="00813D8F" w:rsidRDefault="00482C65" w:rsidP="00482C65">
      <w:pPr>
        <w:pStyle w:val="RERequirement"/>
        <w:jc w:val="both"/>
      </w:pPr>
      <w:r w:rsidRPr="00813D8F">
        <w:t>###R_ CSPR _0</w:t>
      </w:r>
      <w:r w:rsidR="001C5F66">
        <w:t>3</w:t>
      </w:r>
      <w:r w:rsidR="00303594">
        <w:t>3</w:t>
      </w:r>
      <w:r w:rsidRPr="00813D8F">
        <w:t xml:space="preserve"> ### </w:t>
      </w:r>
      <w:r w:rsidR="00813D8F" w:rsidRPr="00813D8F">
        <w:t>Ford</w:t>
      </w:r>
      <w:r w:rsidR="00DF5FD1">
        <w:t>/Lincoln</w:t>
      </w:r>
      <w:r w:rsidRPr="00813D8F">
        <w:t xml:space="preserve"> Roadside Available Status</w:t>
      </w:r>
    </w:p>
    <w:p w:rsidR="00482C65" w:rsidRPr="00813D8F" w:rsidRDefault="00482C65" w:rsidP="00B85F69">
      <w:pPr>
        <w:jc w:val="both"/>
      </w:pPr>
      <w:r w:rsidRPr="00813D8F">
        <w:t xml:space="preserve">Country based </w:t>
      </w:r>
      <w:r w:rsidR="00813D8F" w:rsidRPr="00813D8F">
        <w:t>Ford</w:t>
      </w:r>
      <w:r w:rsidR="00DF5FD1">
        <w:t>/Lincoln</w:t>
      </w:r>
      <w:r w:rsidRPr="00813D8F">
        <w:t xml:space="preserve"> Roadside Assistance status shall be an input for the feature</w:t>
      </w:r>
    </w:p>
    <w:p w:rsidR="00B85F69" w:rsidRPr="00813D8F" w:rsidRDefault="00B85F69" w:rsidP="00B85F69">
      <w:pPr>
        <w:pStyle w:val="RERequirement"/>
        <w:jc w:val="both"/>
      </w:pPr>
      <w:r w:rsidRPr="00813D8F">
        <w:t>###R_ CSPR _0</w:t>
      </w:r>
      <w:r w:rsidR="001C5F66">
        <w:t>3</w:t>
      </w:r>
      <w:r w:rsidR="00303594">
        <w:t>4</w:t>
      </w:r>
      <w:r w:rsidRPr="00813D8F">
        <w:t xml:space="preserve"> ### Vehicle Location</w:t>
      </w:r>
    </w:p>
    <w:p w:rsidR="00B85F69" w:rsidRPr="00813D8F" w:rsidRDefault="00B85F69" w:rsidP="00B85F69">
      <w:pPr>
        <w:jc w:val="both"/>
      </w:pPr>
      <w:r w:rsidRPr="00813D8F">
        <w:t xml:space="preserve">Vehicle’s GPS coordinate shall </w:t>
      </w:r>
      <w:r w:rsidR="00813D8F" w:rsidRPr="00813D8F">
        <w:t>be an input to request call to F</w:t>
      </w:r>
      <w:r w:rsidRPr="00813D8F">
        <w:t>RA</w:t>
      </w:r>
      <w:r w:rsidR="00FC4D2B">
        <w:t>/LRA</w:t>
      </w:r>
      <w:r w:rsidRPr="00813D8F">
        <w:t xml:space="preserve">, generate POI list &amp; Route and to request for </w:t>
      </w:r>
      <w:r w:rsidR="00C12AC0" w:rsidRPr="00813D8F">
        <w:t xml:space="preserve">digital </w:t>
      </w:r>
      <w:r w:rsidRPr="00813D8F">
        <w:t>speedometer unit change whenever condition matches</w:t>
      </w:r>
    </w:p>
    <w:p w:rsidR="00B85F69" w:rsidRPr="00813D8F" w:rsidRDefault="00B85F69" w:rsidP="00B85F69">
      <w:pPr>
        <w:pStyle w:val="RERequirement"/>
        <w:jc w:val="both"/>
      </w:pPr>
      <w:r w:rsidRPr="00813D8F">
        <w:t>###R_ CSPR _0</w:t>
      </w:r>
      <w:r w:rsidR="001C5F66">
        <w:t>3</w:t>
      </w:r>
      <w:r w:rsidR="00303594">
        <w:t>5</w:t>
      </w:r>
      <w:r w:rsidRPr="00813D8F">
        <w:t xml:space="preserve"> ### Steering wheel switch </w:t>
      </w:r>
      <w:r w:rsidR="008D4B7D" w:rsidRPr="00813D8F">
        <w:t>Input</w:t>
      </w:r>
      <w:r w:rsidR="00B84EF5" w:rsidRPr="00813D8F">
        <w:t xml:space="preserve"> </w:t>
      </w:r>
    </w:p>
    <w:p w:rsidR="00B85F69" w:rsidRPr="00813D8F" w:rsidRDefault="00B85F69" w:rsidP="00B85F69">
      <w:pPr>
        <w:jc w:val="both"/>
      </w:pPr>
      <w:r w:rsidRPr="00813D8F">
        <w:t>Momentary toggle request from Steering wheel switch shall be an input to take any action on the displayed warning message with options</w:t>
      </w:r>
    </w:p>
    <w:p w:rsidR="00B85F69" w:rsidRPr="00813D8F" w:rsidRDefault="00B85F69" w:rsidP="00B85F69">
      <w:pPr>
        <w:jc w:val="both"/>
      </w:pPr>
      <w:r w:rsidRPr="00813D8F">
        <w:lastRenderedPageBreak/>
        <w:t xml:space="preserve">Right side toggle switches (Up, Down, </w:t>
      </w:r>
      <w:r w:rsidR="00B50F4C" w:rsidRPr="00813D8F">
        <w:t>Back</w:t>
      </w:r>
      <w:r w:rsidRPr="00813D8F">
        <w:t xml:space="preserve"> and </w:t>
      </w:r>
      <w:r w:rsidR="00B50F4C" w:rsidRPr="00813D8F">
        <w:t>OK</w:t>
      </w:r>
      <w:r w:rsidRPr="00813D8F">
        <w:t>) of steering wheel shall only source of input in this feature to select options available with displayed warning</w:t>
      </w:r>
    </w:p>
    <w:p w:rsidR="00B85F69" w:rsidRPr="00813D8F" w:rsidRDefault="00B85F69" w:rsidP="001A4EF4">
      <w:pPr>
        <w:jc w:val="both"/>
      </w:pPr>
      <w:r w:rsidRPr="00813D8F">
        <w:t xml:space="preserve">Toggling Left </w:t>
      </w:r>
      <w:r w:rsidR="00C057FD" w:rsidRPr="00813D8F">
        <w:t>(back) has no function/impact on feature</w:t>
      </w:r>
    </w:p>
    <w:p w:rsidR="006A215D" w:rsidRPr="00813D8F" w:rsidRDefault="006A215D" w:rsidP="004151F7">
      <w:pPr>
        <w:pStyle w:val="Heading2"/>
      </w:pPr>
      <w:bookmarkStart w:id="176" w:name="_Toc535930964"/>
      <w:bookmarkStart w:id="177" w:name="_Toc45710587"/>
      <w:r w:rsidRPr="00813D8F">
        <w:t xml:space="preserve">Assumptions &amp; </w:t>
      </w:r>
      <w:r w:rsidR="00466D40" w:rsidRPr="00813D8F">
        <w:t>Constraints</w:t>
      </w:r>
      <w:bookmarkEnd w:id="176"/>
      <w:bookmarkEnd w:id="177"/>
    </w:p>
    <w:p w:rsidR="00B85F69" w:rsidRPr="00813D8F" w:rsidRDefault="00B85F69" w:rsidP="00B85F69">
      <w:pPr>
        <w:jc w:val="both"/>
      </w:pPr>
      <w:r w:rsidRPr="00813D8F">
        <w:t>Assumptions an</w:t>
      </w:r>
      <w:r w:rsidR="00247F9B" w:rsidRPr="00813D8F">
        <w:t>d Constraints are listed below:</w:t>
      </w:r>
    </w:p>
    <w:p w:rsidR="00B85F69" w:rsidRPr="00813D8F" w:rsidRDefault="00B85F69" w:rsidP="00F933D4">
      <w:pPr>
        <w:pStyle w:val="ListParagraph"/>
        <w:numPr>
          <w:ilvl w:val="0"/>
          <w:numId w:val="19"/>
        </w:numPr>
        <w:jc w:val="both"/>
      </w:pPr>
      <w:r w:rsidRPr="00813D8F">
        <w:t>Feature will be available when Ignition Key status is START/ON</w:t>
      </w:r>
    </w:p>
    <w:p w:rsidR="00B85F69" w:rsidRPr="00813D8F" w:rsidRDefault="00B85F69" w:rsidP="00F933D4">
      <w:pPr>
        <w:pStyle w:val="ListParagraph"/>
        <w:numPr>
          <w:ilvl w:val="0"/>
          <w:numId w:val="19"/>
        </w:numPr>
        <w:jc w:val="both"/>
      </w:pPr>
      <w:r w:rsidRPr="00813D8F">
        <w:t>Feature will not depend on transmission status</w:t>
      </w:r>
    </w:p>
    <w:p w:rsidR="00B85F69" w:rsidRPr="00813D8F" w:rsidRDefault="00B85F69" w:rsidP="00F933D4">
      <w:pPr>
        <w:pStyle w:val="ListParagraph"/>
        <w:numPr>
          <w:ilvl w:val="0"/>
          <w:numId w:val="19"/>
        </w:numPr>
        <w:jc w:val="both"/>
      </w:pPr>
      <w:r w:rsidRPr="00813D8F">
        <w:t>Feature shall become active as soon as any or multiple warning triggered</w:t>
      </w:r>
    </w:p>
    <w:p w:rsidR="00B85F69" w:rsidRPr="00813D8F" w:rsidRDefault="00B85F69" w:rsidP="00F933D4">
      <w:pPr>
        <w:pStyle w:val="ListParagraph"/>
        <w:numPr>
          <w:ilvl w:val="0"/>
          <w:numId w:val="19"/>
        </w:numPr>
        <w:jc w:val="both"/>
      </w:pPr>
      <w:r w:rsidRPr="00813D8F">
        <w:t xml:space="preserve">Feature shall become active as soon as vehicle crosses the </w:t>
      </w:r>
      <w:r w:rsidR="00E37087">
        <w:t>UK</w:t>
      </w:r>
      <w:r w:rsidRPr="00813D8F">
        <w:t xml:space="preserve"> border to/from </w:t>
      </w:r>
      <w:r w:rsidR="00E37087">
        <w:t>France</w:t>
      </w:r>
      <w:r w:rsidR="005969A0">
        <w:t xml:space="preserve"> or USA border to/from Canada/Mexico</w:t>
      </w:r>
      <w:r w:rsidRPr="00813D8F">
        <w:t xml:space="preserve"> and </w:t>
      </w:r>
      <w:r w:rsidR="00C12AC0" w:rsidRPr="00813D8F">
        <w:t xml:space="preserve">digital </w:t>
      </w:r>
      <w:r w:rsidRPr="00813D8F">
        <w:t>speedometer unit does not matched with that country</w:t>
      </w:r>
    </w:p>
    <w:p w:rsidR="00251814" w:rsidRPr="00813D8F" w:rsidRDefault="00B85F69" w:rsidP="00251814">
      <w:pPr>
        <w:pStyle w:val="ListParagraph"/>
        <w:numPr>
          <w:ilvl w:val="0"/>
          <w:numId w:val="19"/>
        </w:numPr>
        <w:jc w:val="both"/>
      </w:pPr>
      <w:r w:rsidRPr="00813D8F">
        <w:t>Feature requires embedded navigation system</w:t>
      </w:r>
    </w:p>
    <w:p w:rsidR="00956ACA" w:rsidRPr="00813D8F" w:rsidRDefault="00956ACA" w:rsidP="00251814">
      <w:pPr>
        <w:pStyle w:val="ListParagraph"/>
        <w:numPr>
          <w:ilvl w:val="0"/>
          <w:numId w:val="19"/>
        </w:numPr>
        <w:jc w:val="both"/>
      </w:pPr>
      <w:r w:rsidRPr="00813D8F">
        <w:t xml:space="preserve">Navigation required to configured ON </w:t>
      </w:r>
      <w:proofErr w:type="spellStart"/>
      <w:r w:rsidRPr="00813D8F">
        <w:t>on</w:t>
      </w:r>
      <w:proofErr w:type="spellEnd"/>
      <w:r w:rsidRPr="00813D8F">
        <w:t xml:space="preserve"> Cluster</w:t>
      </w:r>
    </w:p>
    <w:p w:rsidR="00247F9B" w:rsidRPr="00813D8F" w:rsidRDefault="00247F9B" w:rsidP="00F933D4">
      <w:pPr>
        <w:pStyle w:val="ListParagraph"/>
        <w:numPr>
          <w:ilvl w:val="0"/>
          <w:numId w:val="19"/>
        </w:numPr>
        <w:jc w:val="both"/>
      </w:pPr>
      <w:r w:rsidRPr="00813D8F">
        <w:t>Cell phone needs to be paired w</w:t>
      </w:r>
      <w:r w:rsidR="00813D8F" w:rsidRPr="00813D8F">
        <w:t>ith vehicle for making call to F</w:t>
      </w:r>
      <w:r w:rsidRPr="00813D8F">
        <w:t>RA</w:t>
      </w:r>
      <w:r w:rsidR="00FC4D2B">
        <w:t>/LRA</w:t>
      </w:r>
    </w:p>
    <w:p w:rsidR="009B73AF" w:rsidRPr="00813D8F" w:rsidRDefault="00CE78E8" w:rsidP="009B73AF">
      <w:pPr>
        <w:pStyle w:val="Heading2"/>
      </w:pPr>
      <w:bookmarkStart w:id="178" w:name="_Toc535930965"/>
      <w:bookmarkStart w:id="179" w:name="_Toc45710588"/>
      <w:r w:rsidRPr="00813D8F">
        <w:t>Functional</w:t>
      </w:r>
      <w:r w:rsidR="00AA09AF" w:rsidRPr="00813D8F">
        <w:t xml:space="preserve"> </w:t>
      </w:r>
      <w:bookmarkEnd w:id="85"/>
      <w:bookmarkEnd w:id="86"/>
      <w:bookmarkEnd w:id="173"/>
      <w:r w:rsidR="00745866" w:rsidRPr="00813D8F">
        <w:t>Architecture</w:t>
      </w:r>
      <w:bookmarkEnd w:id="178"/>
      <w:bookmarkEnd w:id="179"/>
    </w:p>
    <w:p w:rsidR="005D5F36" w:rsidRPr="00813D8F" w:rsidRDefault="009D615E" w:rsidP="005D5F36">
      <w:r>
        <w:pict>
          <v:shape id="_x0000_i1027" type="#_x0000_t75" style="width:508.1pt;height:440.85pt">
            <v:imagedata r:id="rId40" o:title=""/>
          </v:shape>
        </w:pict>
      </w:r>
    </w:p>
    <w:p w:rsidR="00F45F99" w:rsidRPr="00813D8F" w:rsidRDefault="00F45F99" w:rsidP="004151F7">
      <w:bookmarkStart w:id="180" w:name="_Toc456007571"/>
      <w:bookmarkStart w:id="181" w:name="_Toc215652143"/>
    </w:p>
    <w:p w:rsidR="00097339" w:rsidRPr="00813D8F" w:rsidRDefault="00097339" w:rsidP="00B418A3">
      <w:pPr>
        <w:jc w:val="center"/>
      </w:pPr>
      <w:bookmarkStart w:id="182" w:name="_Toc535930999"/>
      <w:bookmarkStart w:id="183" w:name="_Toc45710526"/>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3</w:t>
      </w:r>
      <w:r w:rsidR="0096261E" w:rsidRPr="00813D8F">
        <w:rPr>
          <w:noProof/>
        </w:rPr>
        <w:fldChar w:fldCharType="end"/>
      </w:r>
      <w:r w:rsidRPr="00813D8F">
        <w:t>: Functional Boundary Diagram</w:t>
      </w:r>
      <w:bookmarkEnd w:id="180"/>
      <w:bookmarkEnd w:id="182"/>
      <w:bookmarkEnd w:id="183"/>
      <w:r w:rsidR="00795914" w:rsidRPr="00813D8F">
        <w:t xml:space="preserve"> </w:t>
      </w:r>
    </w:p>
    <w:p w:rsidR="00637195" w:rsidRPr="00813D8F" w:rsidRDefault="00AD7649" w:rsidP="00637195">
      <w:pPr>
        <w:pStyle w:val="Heading2"/>
      </w:pPr>
      <w:bookmarkStart w:id="184" w:name="_Toc535930966"/>
      <w:bookmarkStart w:id="185" w:name="_Toc45710589"/>
      <w:bookmarkStart w:id="186" w:name="_Toc211245036"/>
      <w:r w:rsidRPr="00813D8F">
        <w:lastRenderedPageBreak/>
        <w:t>Function List</w:t>
      </w:r>
      <w:bookmarkEnd w:id="184"/>
      <w:bookmarkEnd w:id="185"/>
    </w:p>
    <w:p w:rsidR="009B73AF" w:rsidRPr="00813D8F" w:rsidRDefault="009B73AF" w:rsidP="009B73AF"/>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7560"/>
      </w:tblGrid>
      <w:tr w:rsidR="00813D8F" w:rsidRPr="00813D8F" w:rsidTr="00182E2E">
        <w:trPr>
          <w:tblHeader/>
        </w:trPr>
        <w:tc>
          <w:tcPr>
            <w:tcW w:w="2790" w:type="dxa"/>
            <w:shd w:val="pct20" w:color="auto" w:fill="FFFFFF"/>
          </w:tcPr>
          <w:p w:rsidR="00D121F0" w:rsidRPr="00813D8F" w:rsidRDefault="00D121F0" w:rsidP="00182E2E">
            <w:pPr>
              <w:pStyle w:val="Caption"/>
              <w:jc w:val="both"/>
            </w:pPr>
            <w:r w:rsidRPr="00813D8F">
              <w:t>Function Name</w:t>
            </w:r>
          </w:p>
        </w:tc>
        <w:tc>
          <w:tcPr>
            <w:tcW w:w="7560" w:type="dxa"/>
            <w:shd w:val="pct20" w:color="auto" w:fill="FFFFFF"/>
          </w:tcPr>
          <w:p w:rsidR="00D121F0" w:rsidRPr="00813D8F" w:rsidRDefault="00D121F0" w:rsidP="00182E2E">
            <w:pPr>
              <w:pStyle w:val="Caption"/>
              <w:jc w:val="both"/>
            </w:pPr>
            <w:r w:rsidRPr="00813D8F">
              <w:t>Description</w:t>
            </w:r>
          </w:p>
        </w:tc>
      </w:tr>
      <w:tr w:rsidR="00813D8F" w:rsidRPr="00813D8F" w:rsidTr="00182E2E">
        <w:tc>
          <w:tcPr>
            <w:tcW w:w="2790" w:type="dxa"/>
          </w:tcPr>
          <w:p w:rsidR="00D121F0" w:rsidRPr="00813D8F" w:rsidRDefault="00D121F0" w:rsidP="00182E2E">
            <w:pPr>
              <w:pStyle w:val="BodyText"/>
              <w:rPr>
                <w:lang w:val="en-US"/>
              </w:rPr>
            </w:pPr>
            <w:r w:rsidRPr="00813D8F">
              <w:rPr>
                <w:rFonts w:cs="Arial"/>
                <w:bCs/>
              </w:rPr>
              <w:t>Option Display and handle on Categorized Warning</w:t>
            </w:r>
          </w:p>
        </w:tc>
        <w:tc>
          <w:tcPr>
            <w:tcW w:w="7560" w:type="dxa"/>
          </w:tcPr>
          <w:p w:rsidR="00D121F0" w:rsidRPr="00813D8F" w:rsidRDefault="00D121F0" w:rsidP="00182E2E">
            <w:pPr>
              <w:pStyle w:val="BodyText"/>
              <w:jc w:val="both"/>
              <w:rPr>
                <w:lang w:val="en-US"/>
              </w:rPr>
            </w:pPr>
            <w:r w:rsidRPr="00813D8F">
              <w:rPr>
                <w:rFonts w:cs="Arial"/>
              </w:rPr>
              <w:t>Receives active warning request as input to display warnings with options available per category and process the request made through option handler</w:t>
            </w:r>
          </w:p>
        </w:tc>
      </w:tr>
      <w:tr w:rsidR="00813D8F" w:rsidRPr="00813D8F" w:rsidTr="00182E2E">
        <w:tc>
          <w:tcPr>
            <w:tcW w:w="2790" w:type="dxa"/>
          </w:tcPr>
          <w:p w:rsidR="00D121F0" w:rsidRPr="00813D8F" w:rsidRDefault="00D121F0" w:rsidP="00182E2E">
            <w:pPr>
              <w:pStyle w:val="BodyText"/>
              <w:rPr>
                <w:lang w:val="en-US"/>
              </w:rPr>
            </w:pPr>
            <w:r w:rsidRPr="00813D8F">
              <w:rPr>
                <w:rFonts w:cs="Arial"/>
              </w:rPr>
              <w:t>Request to Display Warning POI &amp; Route</w:t>
            </w:r>
          </w:p>
        </w:tc>
        <w:tc>
          <w:tcPr>
            <w:tcW w:w="7560" w:type="dxa"/>
          </w:tcPr>
          <w:p w:rsidR="00D121F0" w:rsidRPr="00813D8F" w:rsidRDefault="00D121F0" w:rsidP="00182E2E">
            <w:pPr>
              <w:pStyle w:val="BodyText"/>
              <w:jc w:val="both"/>
              <w:rPr>
                <w:lang w:val="en-US"/>
              </w:rPr>
            </w:pPr>
            <w:r w:rsidRPr="00813D8F">
              <w:rPr>
                <w:rFonts w:cs="Arial"/>
              </w:rPr>
              <w:t xml:space="preserve">Receives active warning with category for requesting to display </w:t>
            </w:r>
            <w:proofErr w:type="gramStart"/>
            <w:r w:rsidRPr="00813D8F">
              <w:rPr>
                <w:rFonts w:cs="Arial"/>
              </w:rPr>
              <w:t>warning based</w:t>
            </w:r>
            <w:proofErr w:type="gramEnd"/>
            <w:r w:rsidRPr="00813D8F">
              <w:rPr>
                <w:rFonts w:cs="Arial"/>
              </w:rPr>
              <w:t xml:space="preserve"> POI nearby if category matches</w:t>
            </w:r>
          </w:p>
        </w:tc>
      </w:tr>
      <w:tr w:rsidR="00813D8F" w:rsidRPr="00813D8F" w:rsidTr="00182E2E">
        <w:tc>
          <w:tcPr>
            <w:tcW w:w="2790" w:type="dxa"/>
          </w:tcPr>
          <w:p w:rsidR="00D121F0" w:rsidRPr="00813D8F" w:rsidRDefault="00D121F0" w:rsidP="00182E2E">
            <w:pPr>
              <w:pStyle w:val="BodyText"/>
              <w:rPr>
                <w:lang w:val="en-US"/>
              </w:rPr>
            </w:pPr>
            <w:r w:rsidRPr="00813D8F">
              <w:rPr>
                <w:lang w:val="en-US"/>
              </w:rPr>
              <w:t>POI request receive and list send</w:t>
            </w:r>
          </w:p>
        </w:tc>
        <w:tc>
          <w:tcPr>
            <w:tcW w:w="7560" w:type="dxa"/>
          </w:tcPr>
          <w:p w:rsidR="00D121F0" w:rsidRPr="00813D8F" w:rsidRDefault="00D121F0" w:rsidP="00182E2E">
            <w:pPr>
              <w:pStyle w:val="BodyText"/>
              <w:jc w:val="both"/>
              <w:rPr>
                <w:lang w:val="en-US"/>
              </w:rPr>
            </w:pPr>
            <w:r w:rsidRPr="00813D8F">
              <w:rPr>
                <w:lang w:val="en-US"/>
              </w:rPr>
              <w:t xml:space="preserve">Receive </w:t>
            </w:r>
            <w:proofErr w:type="gramStart"/>
            <w:r w:rsidRPr="00813D8F">
              <w:rPr>
                <w:lang w:val="en-US"/>
              </w:rPr>
              <w:t>warning based</w:t>
            </w:r>
            <w:proofErr w:type="gramEnd"/>
            <w:r w:rsidRPr="00813D8F">
              <w:rPr>
                <w:lang w:val="en-US"/>
              </w:rPr>
              <w:t xml:space="preserve"> POI request and send the POI list to display</w:t>
            </w:r>
          </w:p>
        </w:tc>
      </w:tr>
      <w:tr w:rsidR="00813D8F" w:rsidRPr="00813D8F" w:rsidTr="00182E2E">
        <w:tc>
          <w:tcPr>
            <w:tcW w:w="2790" w:type="dxa"/>
          </w:tcPr>
          <w:p w:rsidR="00D121F0" w:rsidRPr="00813D8F" w:rsidRDefault="00D121F0" w:rsidP="00182E2E">
            <w:pPr>
              <w:pStyle w:val="BodyText"/>
              <w:rPr>
                <w:lang w:val="en-US"/>
              </w:rPr>
            </w:pPr>
            <w:r w:rsidRPr="00813D8F">
              <w:rPr>
                <w:lang w:val="en-US"/>
              </w:rPr>
              <w:t>POI Route request receive and start route</w:t>
            </w:r>
          </w:p>
        </w:tc>
        <w:tc>
          <w:tcPr>
            <w:tcW w:w="7560" w:type="dxa"/>
          </w:tcPr>
          <w:p w:rsidR="00D121F0" w:rsidRPr="00813D8F" w:rsidRDefault="00D121F0" w:rsidP="00182E2E">
            <w:pPr>
              <w:pStyle w:val="BodyText"/>
              <w:jc w:val="both"/>
              <w:rPr>
                <w:lang w:val="en-US"/>
              </w:rPr>
            </w:pPr>
            <w:r w:rsidRPr="00813D8F">
              <w:rPr>
                <w:lang w:val="en-US"/>
              </w:rPr>
              <w:t xml:space="preserve">Receive </w:t>
            </w:r>
            <w:proofErr w:type="gramStart"/>
            <w:r w:rsidRPr="00813D8F">
              <w:rPr>
                <w:lang w:val="en-US"/>
              </w:rPr>
              <w:t>warning based</w:t>
            </w:r>
            <w:proofErr w:type="gramEnd"/>
            <w:r w:rsidRPr="00813D8F">
              <w:rPr>
                <w:lang w:val="en-US"/>
              </w:rPr>
              <w:t xml:space="preserve"> POI Route request to start that POI Route</w:t>
            </w:r>
          </w:p>
        </w:tc>
      </w:tr>
      <w:tr w:rsidR="00813D8F" w:rsidRPr="00813D8F" w:rsidTr="00182E2E">
        <w:tc>
          <w:tcPr>
            <w:tcW w:w="2790" w:type="dxa"/>
          </w:tcPr>
          <w:p w:rsidR="00D121F0" w:rsidRPr="00813D8F" w:rsidRDefault="00813D8F" w:rsidP="00182E2E">
            <w:pPr>
              <w:pStyle w:val="BodyText"/>
              <w:rPr>
                <w:lang w:val="en-US"/>
              </w:rPr>
            </w:pPr>
            <w:r w:rsidRPr="00813D8F">
              <w:rPr>
                <w:lang w:val="en-US"/>
              </w:rPr>
              <w:t>Call F</w:t>
            </w:r>
            <w:r w:rsidR="00D121F0" w:rsidRPr="00813D8F">
              <w:rPr>
                <w:lang w:val="en-US"/>
              </w:rPr>
              <w:t>RA</w:t>
            </w:r>
            <w:r w:rsidR="00FC4D2B">
              <w:rPr>
                <w:lang w:val="en-US"/>
              </w:rPr>
              <w:t>/LRA</w:t>
            </w:r>
            <w:r w:rsidR="00D121F0" w:rsidRPr="00813D8F">
              <w:rPr>
                <w:lang w:val="en-US"/>
              </w:rPr>
              <w:t xml:space="preserve"> request receive and make call</w:t>
            </w:r>
          </w:p>
        </w:tc>
        <w:tc>
          <w:tcPr>
            <w:tcW w:w="7560" w:type="dxa"/>
          </w:tcPr>
          <w:p w:rsidR="00D121F0" w:rsidRPr="00813D8F" w:rsidRDefault="00D121F0" w:rsidP="00182E2E">
            <w:pPr>
              <w:pStyle w:val="BodyText"/>
              <w:jc w:val="both"/>
              <w:rPr>
                <w:lang w:val="en-US"/>
              </w:rPr>
            </w:pPr>
            <w:r w:rsidRPr="00813D8F">
              <w:rPr>
                <w:lang w:val="en-US"/>
              </w:rPr>
              <w:t xml:space="preserve">Receive the request to call </w:t>
            </w:r>
            <w:r w:rsidR="00813D8F" w:rsidRPr="00813D8F">
              <w:rPr>
                <w:lang w:val="en-US"/>
              </w:rPr>
              <w:t>Ford</w:t>
            </w:r>
            <w:r w:rsidR="00FC4D2B">
              <w:rPr>
                <w:lang w:val="en-US"/>
              </w:rPr>
              <w:t>/Lincoln</w:t>
            </w:r>
            <w:r w:rsidRPr="00813D8F">
              <w:rPr>
                <w:lang w:val="en-US"/>
              </w:rPr>
              <w:t xml:space="preserve"> Roadside Assistance to make call</w:t>
            </w:r>
            <w:r w:rsidR="00813D8F" w:rsidRPr="00813D8F">
              <w:rPr>
                <w:rFonts w:cs="Arial"/>
              </w:rPr>
              <w:t xml:space="preserve"> F</w:t>
            </w:r>
            <w:r w:rsidRPr="00813D8F">
              <w:rPr>
                <w:rFonts w:cs="Arial"/>
              </w:rPr>
              <w:t>RA</w:t>
            </w:r>
            <w:r w:rsidR="00FC4D2B">
              <w:rPr>
                <w:rFonts w:cs="Arial"/>
              </w:rPr>
              <w:t>/LRA</w:t>
            </w:r>
            <w:r w:rsidRPr="00813D8F">
              <w:rPr>
                <w:rFonts w:cs="Arial"/>
              </w:rPr>
              <w:t xml:space="preserve"> if category matches</w:t>
            </w:r>
          </w:p>
        </w:tc>
      </w:tr>
      <w:tr w:rsidR="00813D8F" w:rsidRPr="00813D8F" w:rsidTr="00D121F0">
        <w:tc>
          <w:tcPr>
            <w:tcW w:w="2790" w:type="dxa"/>
            <w:tcBorders>
              <w:top w:val="single" w:sz="4" w:space="0" w:color="auto"/>
              <w:left w:val="single" w:sz="4" w:space="0" w:color="auto"/>
              <w:bottom w:val="single" w:sz="4" w:space="0" w:color="auto"/>
              <w:right w:val="single" w:sz="4" w:space="0" w:color="auto"/>
            </w:tcBorders>
          </w:tcPr>
          <w:p w:rsidR="00D121F0" w:rsidRPr="00813D8F" w:rsidRDefault="00D121F0" w:rsidP="00182E2E">
            <w:pPr>
              <w:pStyle w:val="BodyText"/>
              <w:rPr>
                <w:lang w:val="en-US"/>
              </w:rPr>
            </w:pPr>
            <w:r w:rsidRPr="00813D8F">
              <w:rPr>
                <w:lang w:val="en-US"/>
              </w:rPr>
              <w:t>Unit Change warning Display and Option handler</w:t>
            </w:r>
          </w:p>
        </w:tc>
        <w:tc>
          <w:tcPr>
            <w:tcW w:w="7560" w:type="dxa"/>
            <w:tcBorders>
              <w:top w:val="single" w:sz="4" w:space="0" w:color="auto"/>
              <w:left w:val="single" w:sz="4" w:space="0" w:color="auto"/>
              <w:bottom w:val="single" w:sz="4" w:space="0" w:color="auto"/>
              <w:right w:val="single" w:sz="4" w:space="0" w:color="auto"/>
            </w:tcBorders>
          </w:tcPr>
          <w:p w:rsidR="00D121F0" w:rsidRPr="00813D8F" w:rsidRDefault="00D121F0" w:rsidP="00E37087">
            <w:pPr>
              <w:pStyle w:val="BodyText"/>
              <w:jc w:val="both"/>
              <w:rPr>
                <w:lang w:val="en-US"/>
              </w:rPr>
            </w:pPr>
            <w:r w:rsidRPr="00813D8F">
              <w:rPr>
                <w:lang w:val="en-US"/>
              </w:rPr>
              <w:t xml:space="preserve">Accepts change in country code </w:t>
            </w:r>
            <w:r w:rsidR="002B5DCD" w:rsidRPr="00813D8F">
              <w:rPr>
                <w:lang w:val="en-US"/>
              </w:rPr>
              <w:t>warning</w:t>
            </w:r>
            <w:r w:rsidRPr="00813D8F">
              <w:rPr>
                <w:lang w:val="en-US"/>
              </w:rPr>
              <w:t xml:space="preserve"> while vehicle is moving from </w:t>
            </w:r>
            <w:r w:rsidR="00E37087">
              <w:rPr>
                <w:lang w:val="en-US"/>
              </w:rPr>
              <w:t>UK</w:t>
            </w:r>
            <w:r w:rsidRPr="00813D8F">
              <w:rPr>
                <w:lang w:val="en-US"/>
              </w:rPr>
              <w:t xml:space="preserve"> to </w:t>
            </w:r>
            <w:proofErr w:type="gramStart"/>
            <w:r w:rsidR="00E37087">
              <w:rPr>
                <w:lang w:val="en-US"/>
              </w:rPr>
              <w:t xml:space="preserve">France </w:t>
            </w:r>
            <w:r w:rsidRPr="00813D8F">
              <w:rPr>
                <w:lang w:val="en-US"/>
              </w:rPr>
              <w:t xml:space="preserve"> (</w:t>
            </w:r>
            <w:proofErr w:type="gramEnd"/>
            <w:r w:rsidRPr="00813D8F">
              <w:rPr>
                <w:lang w:val="en-US"/>
              </w:rPr>
              <w:t xml:space="preserve">vice versa) </w:t>
            </w:r>
            <w:r w:rsidR="005969A0">
              <w:rPr>
                <w:lang w:val="en-US"/>
              </w:rPr>
              <w:t xml:space="preserve">or USA to Canada/Mexico (vice versa) </w:t>
            </w:r>
            <w:r w:rsidRPr="00813D8F">
              <w:rPr>
                <w:lang w:val="en-US"/>
              </w:rPr>
              <w:t xml:space="preserve">to convert </w:t>
            </w:r>
            <w:r w:rsidR="0068690C" w:rsidRPr="00813D8F">
              <w:rPr>
                <w:lang w:val="en-US"/>
              </w:rPr>
              <w:t xml:space="preserve">digital </w:t>
            </w:r>
            <w:r w:rsidRPr="00813D8F">
              <w:rPr>
                <w:lang w:val="en-US"/>
              </w:rPr>
              <w:t xml:space="preserve">speedometer unit through </w:t>
            </w:r>
            <w:r w:rsidR="002B5DCD" w:rsidRPr="00813D8F">
              <w:rPr>
                <w:lang w:val="en-US"/>
              </w:rPr>
              <w:t>warning</w:t>
            </w:r>
            <w:r w:rsidR="0068690C" w:rsidRPr="00813D8F">
              <w:rPr>
                <w:lang w:val="en-US"/>
              </w:rPr>
              <w:t xml:space="preserve"> display</w:t>
            </w:r>
          </w:p>
        </w:tc>
      </w:tr>
      <w:tr w:rsidR="00813D8F" w:rsidRPr="00813D8F" w:rsidTr="00D121F0">
        <w:tc>
          <w:tcPr>
            <w:tcW w:w="2790" w:type="dxa"/>
            <w:tcBorders>
              <w:top w:val="single" w:sz="4" w:space="0" w:color="auto"/>
              <w:left w:val="single" w:sz="4" w:space="0" w:color="auto"/>
              <w:bottom w:val="single" w:sz="4" w:space="0" w:color="auto"/>
              <w:right w:val="single" w:sz="4" w:space="0" w:color="auto"/>
            </w:tcBorders>
          </w:tcPr>
          <w:p w:rsidR="00D121F0" w:rsidRPr="00813D8F" w:rsidRDefault="00D121F0" w:rsidP="00182E2E">
            <w:pPr>
              <w:pStyle w:val="BodyText"/>
              <w:rPr>
                <w:lang w:val="en-US"/>
              </w:rPr>
            </w:pPr>
            <w:r w:rsidRPr="00813D8F">
              <w:rPr>
                <w:lang w:val="en-US"/>
              </w:rPr>
              <w:t>Settings</w:t>
            </w:r>
          </w:p>
        </w:tc>
        <w:tc>
          <w:tcPr>
            <w:tcW w:w="7560" w:type="dxa"/>
            <w:tcBorders>
              <w:top w:val="single" w:sz="4" w:space="0" w:color="auto"/>
              <w:left w:val="single" w:sz="4" w:space="0" w:color="auto"/>
              <w:bottom w:val="single" w:sz="4" w:space="0" w:color="auto"/>
              <w:right w:val="single" w:sz="4" w:space="0" w:color="auto"/>
            </w:tcBorders>
          </w:tcPr>
          <w:p w:rsidR="00D121F0" w:rsidRPr="00813D8F" w:rsidRDefault="00D121F0" w:rsidP="00182E2E">
            <w:pPr>
              <w:pStyle w:val="BodyText"/>
              <w:jc w:val="both"/>
              <w:rPr>
                <w:lang w:val="en-US"/>
              </w:rPr>
            </w:pPr>
            <w:r w:rsidRPr="00813D8F">
              <w:rPr>
                <w:lang w:val="en-US"/>
              </w:rPr>
              <w:t xml:space="preserve">Make request to enable and disable Unit Change display function partially or completely </w:t>
            </w:r>
          </w:p>
        </w:tc>
      </w:tr>
      <w:tr w:rsidR="00813D8F" w:rsidRPr="00813D8F" w:rsidTr="00D121F0">
        <w:tc>
          <w:tcPr>
            <w:tcW w:w="2790" w:type="dxa"/>
            <w:tcBorders>
              <w:top w:val="single" w:sz="4" w:space="0" w:color="auto"/>
              <w:left w:val="single" w:sz="4" w:space="0" w:color="auto"/>
              <w:bottom w:val="single" w:sz="4" w:space="0" w:color="auto"/>
              <w:right w:val="single" w:sz="4" w:space="0" w:color="auto"/>
            </w:tcBorders>
          </w:tcPr>
          <w:p w:rsidR="00D121F0" w:rsidRPr="00813D8F" w:rsidRDefault="00D121F0" w:rsidP="00182E2E">
            <w:pPr>
              <w:pStyle w:val="BodyText"/>
              <w:rPr>
                <w:lang w:val="en-US"/>
              </w:rPr>
            </w:pPr>
            <w:r w:rsidRPr="00813D8F">
              <w:rPr>
                <w:lang w:val="en-US"/>
              </w:rPr>
              <w:t>Unit Change</w:t>
            </w:r>
          </w:p>
        </w:tc>
        <w:tc>
          <w:tcPr>
            <w:tcW w:w="7560" w:type="dxa"/>
            <w:tcBorders>
              <w:top w:val="single" w:sz="4" w:space="0" w:color="auto"/>
              <w:left w:val="single" w:sz="4" w:space="0" w:color="auto"/>
              <w:bottom w:val="single" w:sz="4" w:space="0" w:color="auto"/>
              <w:right w:val="single" w:sz="4" w:space="0" w:color="auto"/>
            </w:tcBorders>
          </w:tcPr>
          <w:p w:rsidR="00D121F0" w:rsidRPr="00813D8F" w:rsidRDefault="00D121F0" w:rsidP="00182E2E">
            <w:pPr>
              <w:pStyle w:val="BodyText"/>
              <w:jc w:val="both"/>
              <w:rPr>
                <w:lang w:val="en-US"/>
              </w:rPr>
            </w:pPr>
            <w:r w:rsidRPr="00813D8F">
              <w:rPr>
                <w:lang w:val="en-US"/>
              </w:rPr>
              <w:t xml:space="preserve">Receive the request to convert </w:t>
            </w:r>
            <w:r w:rsidR="00C12AC0" w:rsidRPr="00813D8F">
              <w:rPr>
                <w:lang w:val="en-US"/>
              </w:rPr>
              <w:t xml:space="preserve">digital </w:t>
            </w:r>
            <w:r w:rsidRPr="00813D8F">
              <w:rPr>
                <w:lang w:val="en-US"/>
              </w:rPr>
              <w:t>speedometer unit from English to Metric and vice versa and execute the request</w:t>
            </w:r>
          </w:p>
        </w:tc>
      </w:tr>
      <w:tr w:rsidR="00D121F0" w:rsidRPr="00813D8F" w:rsidTr="00D121F0">
        <w:tc>
          <w:tcPr>
            <w:tcW w:w="2790" w:type="dxa"/>
            <w:tcBorders>
              <w:top w:val="single" w:sz="4" w:space="0" w:color="auto"/>
              <w:left w:val="single" w:sz="4" w:space="0" w:color="auto"/>
              <w:bottom w:val="single" w:sz="4" w:space="0" w:color="auto"/>
              <w:right w:val="single" w:sz="4" w:space="0" w:color="auto"/>
            </w:tcBorders>
          </w:tcPr>
          <w:p w:rsidR="00D121F0" w:rsidRPr="00813D8F" w:rsidRDefault="00D121F0" w:rsidP="00182E2E">
            <w:pPr>
              <w:pStyle w:val="BodyText"/>
              <w:rPr>
                <w:lang w:val="en-US"/>
              </w:rPr>
            </w:pPr>
            <w:r w:rsidRPr="00813D8F">
              <w:rPr>
                <w:lang w:val="en-US"/>
              </w:rPr>
              <w:t>Close Warning Display</w:t>
            </w:r>
          </w:p>
        </w:tc>
        <w:tc>
          <w:tcPr>
            <w:tcW w:w="7560" w:type="dxa"/>
            <w:tcBorders>
              <w:top w:val="single" w:sz="4" w:space="0" w:color="auto"/>
              <w:left w:val="single" w:sz="4" w:space="0" w:color="auto"/>
              <w:bottom w:val="single" w:sz="4" w:space="0" w:color="auto"/>
              <w:right w:val="single" w:sz="4" w:space="0" w:color="auto"/>
            </w:tcBorders>
          </w:tcPr>
          <w:p w:rsidR="00D121F0" w:rsidRPr="00813D8F" w:rsidRDefault="00D121F0" w:rsidP="0068690C">
            <w:pPr>
              <w:pStyle w:val="BodyText"/>
              <w:jc w:val="both"/>
              <w:rPr>
                <w:lang w:val="en-US"/>
              </w:rPr>
            </w:pPr>
            <w:r w:rsidRPr="00813D8F">
              <w:rPr>
                <w:lang w:val="en-US"/>
              </w:rPr>
              <w:t xml:space="preserve">Receive the request to clear the </w:t>
            </w:r>
            <w:r w:rsidR="0068690C" w:rsidRPr="00813D8F">
              <w:rPr>
                <w:lang w:val="en-US"/>
              </w:rPr>
              <w:t>warning</w:t>
            </w:r>
            <w:r w:rsidRPr="00813D8F">
              <w:rPr>
                <w:lang w:val="en-US"/>
              </w:rPr>
              <w:t xml:space="preserve"> display and execute the request</w:t>
            </w:r>
          </w:p>
        </w:tc>
      </w:tr>
    </w:tbl>
    <w:p w:rsidR="004F02AC" w:rsidRPr="00813D8F" w:rsidRDefault="004F02AC" w:rsidP="004F02AC"/>
    <w:p w:rsidR="00097339" w:rsidRPr="00813D8F" w:rsidRDefault="00097339" w:rsidP="004F02AC">
      <w:pPr>
        <w:jc w:val="center"/>
      </w:pPr>
      <w:bookmarkStart w:id="187" w:name="_FUNCTION_VIEW"/>
      <w:bookmarkStart w:id="188" w:name="_QUALITY_REQUIREMENTS"/>
      <w:bookmarkStart w:id="189" w:name="_Toc478193541"/>
      <w:bookmarkStart w:id="190" w:name="_Toc478193547"/>
      <w:bookmarkStart w:id="191" w:name="_PHYSICAL_COMPONENTS_VIEW"/>
      <w:bookmarkStart w:id="192" w:name="_Toc456007580"/>
      <w:bookmarkStart w:id="193" w:name="_Toc535931029"/>
      <w:bookmarkStart w:id="194" w:name="_Toc45710243"/>
      <w:bookmarkEnd w:id="87"/>
      <w:bookmarkEnd w:id="181"/>
      <w:bookmarkEnd w:id="186"/>
      <w:bookmarkEnd w:id="187"/>
      <w:bookmarkEnd w:id="188"/>
      <w:bookmarkEnd w:id="189"/>
      <w:bookmarkEnd w:id="190"/>
      <w:bookmarkEnd w:id="191"/>
      <w:r w:rsidRPr="00813D8F">
        <w:t xml:space="preserve">Table </w:t>
      </w:r>
      <w:r w:rsidR="0010345B">
        <w:fldChar w:fldCharType="begin"/>
      </w:r>
      <w:r w:rsidR="0010345B">
        <w:instrText xml:space="preserve"> SEQ Table \* ARABIC </w:instrText>
      </w:r>
      <w:r w:rsidR="0010345B">
        <w:fldChar w:fldCharType="separate"/>
      </w:r>
      <w:r w:rsidR="00CD424A">
        <w:rPr>
          <w:noProof/>
        </w:rPr>
        <w:t>9</w:t>
      </w:r>
      <w:r w:rsidR="0010345B">
        <w:rPr>
          <w:noProof/>
        </w:rPr>
        <w:fldChar w:fldCharType="end"/>
      </w:r>
      <w:r w:rsidRPr="00813D8F">
        <w:t>: List of Functions</w:t>
      </w:r>
      <w:bookmarkEnd w:id="192"/>
      <w:bookmarkEnd w:id="193"/>
      <w:bookmarkEnd w:id="194"/>
    </w:p>
    <w:p w:rsidR="00D121F0" w:rsidRPr="00813D8F" w:rsidRDefault="00D121F0" w:rsidP="004F02AC">
      <w:pPr>
        <w:jc w:val="center"/>
      </w:pPr>
    </w:p>
    <w:p w:rsidR="00CA28C2" w:rsidRPr="00813D8F" w:rsidRDefault="00D4142F" w:rsidP="004151F7">
      <w:pPr>
        <w:pStyle w:val="Heading2"/>
      </w:pPr>
      <w:bookmarkStart w:id="195" w:name="_Toc535930967"/>
      <w:bookmarkStart w:id="196" w:name="_Toc45710590"/>
      <w:r w:rsidRPr="00813D8F">
        <w:t xml:space="preserve">Logical </w:t>
      </w:r>
      <w:r w:rsidR="00CA28C2" w:rsidRPr="00813D8F">
        <w:t>Functions</w:t>
      </w:r>
      <w:bookmarkEnd w:id="195"/>
      <w:bookmarkEnd w:id="196"/>
    </w:p>
    <w:p w:rsidR="008465D4" w:rsidRPr="00813D8F" w:rsidRDefault="008465D4" w:rsidP="00F933D4">
      <w:pPr>
        <w:pStyle w:val="Heading3"/>
        <w:numPr>
          <w:ilvl w:val="2"/>
          <w:numId w:val="5"/>
        </w:numPr>
        <w:jc w:val="both"/>
      </w:pPr>
      <w:bookmarkStart w:id="197" w:name="_Function_A"/>
      <w:bookmarkStart w:id="198" w:name="_Toc475104793"/>
      <w:bookmarkStart w:id="199" w:name="_Toc535930968"/>
      <w:bookmarkStart w:id="200" w:name="_Toc45710591"/>
      <w:bookmarkStart w:id="201" w:name="_Toc147810526"/>
      <w:bookmarkStart w:id="202" w:name="_Toc147810600"/>
      <w:bookmarkStart w:id="203" w:name="_Toc151542239"/>
      <w:bookmarkStart w:id="204" w:name="_Toc152475008"/>
      <w:bookmarkStart w:id="205" w:name="_Toc152665350"/>
      <w:bookmarkStart w:id="206" w:name="_Toc152743161"/>
      <w:bookmarkStart w:id="207" w:name="_Toc153182176"/>
      <w:bookmarkStart w:id="208" w:name="_Toc153183126"/>
      <w:bookmarkStart w:id="209" w:name="_Toc153267791"/>
      <w:bookmarkStart w:id="210" w:name="_Toc156292312"/>
      <w:bookmarkStart w:id="211" w:name="_Toc156293079"/>
      <w:bookmarkStart w:id="212" w:name="_Toc156293228"/>
      <w:bookmarkStart w:id="213" w:name="_Toc156379465"/>
      <w:bookmarkStart w:id="214" w:name="_Toc156712169"/>
      <w:bookmarkStart w:id="215" w:name="_Toc157239608"/>
      <w:bookmarkStart w:id="216" w:name="_Toc273517494"/>
      <w:bookmarkEnd w:id="197"/>
      <w:r w:rsidRPr="00813D8F">
        <w:t>Option Display and handle on Categorized Warning</w:t>
      </w:r>
      <w:bookmarkEnd w:id="198"/>
      <w:bookmarkEnd w:id="199"/>
      <w:bookmarkEnd w:id="200"/>
    </w:p>
    <w:p w:rsidR="00684C5A" w:rsidRPr="00813D8F" w:rsidRDefault="00684C5A" w:rsidP="004151F7">
      <w:pPr>
        <w:pStyle w:val="Heading4"/>
      </w:pPr>
      <w:r w:rsidRPr="00813D8F">
        <w:t>Function Description</w:t>
      </w:r>
      <w:r w:rsidR="00B84EF5" w:rsidRPr="00813D8F">
        <w:t xml:space="preserve"> </w:t>
      </w:r>
    </w:p>
    <w:p w:rsidR="009528FA" w:rsidRPr="00813D8F" w:rsidRDefault="009528FA" w:rsidP="009528FA"/>
    <w:p w:rsidR="009528FA" w:rsidRPr="00813D8F" w:rsidRDefault="009528FA" w:rsidP="009528FA">
      <w:pPr>
        <w:jc w:val="both"/>
      </w:pPr>
      <w:r w:rsidRPr="00813D8F">
        <w:t xml:space="preserve">All the warnings will be displayed with close option regardless of warning category. Fuel </w:t>
      </w:r>
      <w:r w:rsidR="00DF5FD1">
        <w:t xml:space="preserve">and Charging </w:t>
      </w:r>
      <w:r w:rsidRPr="00813D8F">
        <w:t xml:space="preserve">warnings will be displayed with option to go respective POI stations nearby. Roadside type warning will appear with Call option to make call at </w:t>
      </w:r>
      <w:r w:rsidR="00813D8F" w:rsidRPr="00813D8F">
        <w:t>Ford</w:t>
      </w:r>
      <w:r w:rsidR="00FC4D2B">
        <w:t>/Lincoln</w:t>
      </w:r>
      <w:r w:rsidRPr="00813D8F">
        <w:t xml:space="preserve"> Roadside Assistance depending on vehicle’s location which is currently available in </w:t>
      </w:r>
      <w:r w:rsidR="00E37087">
        <w:t>UK</w:t>
      </w:r>
      <w:r w:rsidR="009A006D">
        <w:t>/</w:t>
      </w:r>
      <w:r w:rsidR="00E37087">
        <w:t>France</w:t>
      </w:r>
      <w:r w:rsidR="009A006D">
        <w:t>/Canada/USA</w:t>
      </w:r>
      <w:r w:rsidRPr="00813D8F">
        <w:t xml:space="preserve"> only. Any warning display can be closed upon driver request. For Fuel </w:t>
      </w:r>
      <w:r w:rsidR="00DF5FD1">
        <w:t xml:space="preserve">and Charging </w:t>
      </w:r>
      <w:r w:rsidRPr="00813D8F">
        <w:t>warning</w:t>
      </w:r>
      <w:r w:rsidR="00DF5FD1">
        <w:t>s</w:t>
      </w:r>
      <w:r w:rsidRPr="00813D8F">
        <w:t xml:space="preserve"> driver will be able to select GO option to go POI stations nearby. For roadside type warning, driver can request to call </w:t>
      </w:r>
      <w:r w:rsidR="00813D8F" w:rsidRPr="00813D8F">
        <w:t>Ford</w:t>
      </w:r>
      <w:r w:rsidR="00FC4D2B">
        <w:t>/Lincoln</w:t>
      </w:r>
      <w:r w:rsidRPr="00813D8F">
        <w:t xml:space="preserve"> Roadside Assistance selecting call option while cell phone required to be paired with vehicle.</w:t>
      </w:r>
    </w:p>
    <w:p w:rsidR="009528FA" w:rsidRPr="00813D8F" w:rsidRDefault="009528FA" w:rsidP="009528FA"/>
    <w:p w:rsidR="00F15706" w:rsidRPr="00813D8F" w:rsidRDefault="00E60B64" w:rsidP="004151F7">
      <w:pPr>
        <w:pStyle w:val="Heading4"/>
      </w:pPr>
      <w:r w:rsidRPr="00813D8F">
        <w:lastRenderedPageBreak/>
        <w:t>Function Scope</w:t>
      </w:r>
    </w:p>
    <w:p w:rsidR="009528FA" w:rsidRPr="00813D8F" w:rsidRDefault="009D615E" w:rsidP="009528FA">
      <w:r>
        <w:pict>
          <v:shape id="_x0000_i1028" type="#_x0000_t75" style="width:514.2pt;height:290.7pt">
            <v:imagedata r:id="rId41" o:title=""/>
          </v:shape>
        </w:pict>
      </w:r>
    </w:p>
    <w:p w:rsidR="008465D4" w:rsidRPr="00813D8F" w:rsidRDefault="008465D4" w:rsidP="008465D4">
      <w:pPr>
        <w:jc w:val="both"/>
      </w:pPr>
    </w:p>
    <w:p w:rsidR="008465D4" w:rsidRPr="00813D8F" w:rsidRDefault="008465D4" w:rsidP="008465D4">
      <w:pPr>
        <w:jc w:val="center"/>
        <w:rPr>
          <w:rFonts w:cs="Arial"/>
          <w:bCs/>
        </w:rPr>
      </w:pPr>
      <w:bookmarkStart w:id="217" w:name="_Toc475104737"/>
      <w:bookmarkStart w:id="218" w:name="_Toc535931000"/>
      <w:bookmarkStart w:id="219" w:name="_Toc45710527"/>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4</w:t>
      </w:r>
      <w:r w:rsidR="0096261E" w:rsidRPr="00813D8F">
        <w:rPr>
          <w:noProof/>
        </w:rPr>
        <w:fldChar w:fldCharType="end"/>
      </w:r>
      <w:r w:rsidRPr="00813D8F">
        <w:rPr>
          <w:noProof/>
        </w:rPr>
        <w:t xml:space="preserve">: </w:t>
      </w:r>
      <w:r w:rsidRPr="00813D8F">
        <w:rPr>
          <w:rFonts w:cs="Arial"/>
          <w:bCs/>
        </w:rPr>
        <w:t>Option Display and handle on Categorized Warning functional architecture</w:t>
      </w:r>
      <w:bookmarkEnd w:id="217"/>
      <w:bookmarkEnd w:id="218"/>
      <w:bookmarkEnd w:id="219"/>
      <w:r w:rsidR="00E465F0" w:rsidRPr="00813D8F">
        <w:rPr>
          <w:rFonts w:cs="Arial"/>
          <w:bCs/>
        </w:rPr>
        <w:t xml:space="preserve"> </w:t>
      </w:r>
    </w:p>
    <w:p w:rsidR="008845D2" w:rsidRPr="00813D8F" w:rsidRDefault="008845D2" w:rsidP="008465D4">
      <w:pPr>
        <w:jc w:val="center"/>
      </w:pPr>
    </w:p>
    <w:p w:rsidR="00F15706" w:rsidRPr="00813D8F" w:rsidRDefault="00E60B64" w:rsidP="004151F7">
      <w:pPr>
        <w:pStyle w:val="Heading4"/>
      </w:pPr>
      <w:bookmarkStart w:id="220" w:name="_Goal_G4:_Have"/>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20"/>
      <w:r w:rsidRPr="00813D8F">
        <w:t>Function Interfaces</w:t>
      </w:r>
    </w:p>
    <w:p w:rsidR="00F15706" w:rsidRPr="00813D8F" w:rsidRDefault="00F15706" w:rsidP="004151F7">
      <w:pPr>
        <w:pStyle w:val="Heading5"/>
      </w:pPr>
      <w:bookmarkStart w:id="221" w:name="_Toc417661280"/>
      <w:r w:rsidRPr="00813D8F">
        <w:t>Logical Inputs</w:t>
      </w:r>
      <w:bookmarkEnd w:id="221"/>
      <w:r w:rsidR="00B84EF5" w:rsidRPr="00813D8F">
        <w:t xml:space="preserve"> </w:t>
      </w:r>
    </w:p>
    <w:p w:rsidR="00DB2561" w:rsidRPr="00813D8F" w:rsidRDefault="00DB2561" w:rsidP="004151F7"/>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8"/>
        <w:gridCol w:w="2070"/>
        <w:gridCol w:w="5578"/>
      </w:tblGrid>
      <w:tr w:rsidR="00813D8F" w:rsidRPr="00813D8F" w:rsidTr="00685B50">
        <w:trPr>
          <w:trHeight w:val="183"/>
        </w:trPr>
        <w:tc>
          <w:tcPr>
            <w:tcW w:w="2808" w:type="dxa"/>
            <w:shd w:val="clear" w:color="auto" w:fill="D9D9D9" w:themeFill="background1" w:themeFillShade="D9"/>
          </w:tcPr>
          <w:p w:rsidR="000E306B" w:rsidRPr="00813D8F" w:rsidRDefault="000E306B" w:rsidP="00726010">
            <w:pPr>
              <w:overflowPunct/>
              <w:autoSpaceDE/>
              <w:autoSpaceDN/>
              <w:adjustRightInd/>
              <w:jc w:val="both"/>
              <w:textAlignment w:val="auto"/>
              <w:rPr>
                <w:rFonts w:cs="Arial"/>
                <w:b/>
                <w:bCs/>
              </w:rPr>
            </w:pPr>
            <w:r w:rsidRPr="00813D8F">
              <w:rPr>
                <w:rFonts w:cs="Arial"/>
                <w:b/>
                <w:bCs/>
              </w:rPr>
              <w:t>Logical Signal Name</w:t>
            </w:r>
          </w:p>
        </w:tc>
        <w:tc>
          <w:tcPr>
            <w:tcW w:w="2070" w:type="dxa"/>
            <w:shd w:val="clear" w:color="auto" w:fill="D9D9D9" w:themeFill="background1" w:themeFillShade="D9"/>
            <w:noWrap/>
            <w:hideMark/>
          </w:tcPr>
          <w:p w:rsidR="000E306B" w:rsidRPr="00813D8F" w:rsidRDefault="000E306B" w:rsidP="0072601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0E306B" w:rsidRPr="00813D8F" w:rsidRDefault="000E306B" w:rsidP="00726010">
            <w:pPr>
              <w:overflowPunct/>
              <w:autoSpaceDE/>
              <w:autoSpaceDN/>
              <w:adjustRightInd/>
              <w:jc w:val="both"/>
              <w:textAlignment w:val="auto"/>
              <w:rPr>
                <w:rFonts w:cs="Arial"/>
                <w:b/>
                <w:bCs/>
              </w:rPr>
            </w:pPr>
            <w:r w:rsidRPr="00813D8F">
              <w:rPr>
                <w:rFonts w:cs="Arial"/>
                <w:b/>
                <w:bCs/>
              </w:rPr>
              <w:t>Description</w:t>
            </w:r>
          </w:p>
        </w:tc>
      </w:tr>
      <w:tr w:rsidR="00813D8F" w:rsidRPr="00813D8F" w:rsidTr="00685B50">
        <w:trPr>
          <w:trHeight w:val="203"/>
        </w:trPr>
        <w:tc>
          <w:tcPr>
            <w:tcW w:w="2808" w:type="dxa"/>
            <w:vMerge w:val="restart"/>
          </w:tcPr>
          <w:p w:rsidR="000E306B" w:rsidRPr="00813D8F" w:rsidRDefault="000E306B" w:rsidP="00726010">
            <w:pPr>
              <w:overflowPunct/>
              <w:autoSpaceDE/>
              <w:autoSpaceDN/>
              <w:adjustRightInd/>
              <w:jc w:val="both"/>
              <w:textAlignment w:val="auto"/>
            </w:pPr>
            <w:proofErr w:type="spellStart"/>
            <w:r w:rsidRPr="00813D8F">
              <w:t>Active_Warning</w:t>
            </w:r>
            <w:proofErr w:type="spellEnd"/>
          </w:p>
        </w:tc>
        <w:tc>
          <w:tcPr>
            <w:tcW w:w="2070" w:type="dxa"/>
            <w:noWrap/>
          </w:tcPr>
          <w:p w:rsidR="000E306B" w:rsidRPr="00813D8F" w:rsidRDefault="000E306B" w:rsidP="00726010">
            <w:pPr>
              <w:jc w:val="both"/>
            </w:pPr>
            <w:r w:rsidRPr="00813D8F">
              <w:rPr>
                <w:rFonts w:cs="Arial"/>
              </w:rPr>
              <w:t xml:space="preserve">0x0 </w:t>
            </w:r>
            <w:r w:rsidR="003054D9" w:rsidRPr="00813D8F">
              <w:t>Inactive</w:t>
            </w:r>
          </w:p>
        </w:tc>
        <w:tc>
          <w:tcPr>
            <w:tcW w:w="5578" w:type="dxa"/>
            <w:vMerge w:val="restart"/>
            <w:noWrap/>
          </w:tcPr>
          <w:p w:rsidR="000E306B" w:rsidRPr="00813D8F" w:rsidRDefault="000E306B" w:rsidP="00726010">
            <w:pPr>
              <w:jc w:val="both"/>
              <w:rPr>
                <w:rFonts w:cs="Arial"/>
              </w:rPr>
            </w:pPr>
            <w:r w:rsidRPr="00813D8F">
              <w:rPr>
                <w:rFonts w:cs="Arial"/>
              </w:rPr>
              <w:t>Input from warning status</w:t>
            </w:r>
          </w:p>
        </w:tc>
      </w:tr>
      <w:tr w:rsidR="00813D8F" w:rsidRPr="00813D8F" w:rsidTr="00685B50">
        <w:trPr>
          <w:trHeight w:val="202"/>
        </w:trPr>
        <w:tc>
          <w:tcPr>
            <w:tcW w:w="2808" w:type="dxa"/>
            <w:vMerge/>
          </w:tcPr>
          <w:p w:rsidR="000E306B" w:rsidRPr="00813D8F" w:rsidRDefault="000E306B" w:rsidP="00726010">
            <w:pPr>
              <w:overflowPunct/>
              <w:autoSpaceDE/>
              <w:autoSpaceDN/>
              <w:adjustRightInd/>
              <w:jc w:val="both"/>
              <w:textAlignment w:val="auto"/>
            </w:pPr>
          </w:p>
        </w:tc>
        <w:tc>
          <w:tcPr>
            <w:tcW w:w="2070" w:type="dxa"/>
            <w:noWrap/>
          </w:tcPr>
          <w:p w:rsidR="000E306B" w:rsidRPr="00813D8F" w:rsidRDefault="000E306B" w:rsidP="00726010">
            <w:pPr>
              <w:jc w:val="both"/>
            </w:pPr>
            <w:r w:rsidRPr="00813D8F">
              <w:rPr>
                <w:rFonts w:cs="Arial"/>
              </w:rPr>
              <w:t xml:space="preserve">0x1 </w:t>
            </w:r>
            <w:r w:rsidRPr="00813D8F">
              <w:t>Active</w:t>
            </w:r>
          </w:p>
        </w:tc>
        <w:tc>
          <w:tcPr>
            <w:tcW w:w="5578" w:type="dxa"/>
            <w:vMerge/>
            <w:noWrap/>
          </w:tcPr>
          <w:p w:rsidR="000E306B" w:rsidRPr="00813D8F" w:rsidRDefault="000E306B" w:rsidP="00726010">
            <w:pPr>
              <w:jc w:val="both"/>
              <w:rPr>
                <w:rFonts w:cs="Arial"/>
              </w:rPr>
            </w:pPr>
          </w:p>
        </w:tc>
      </w:tr>
      <w:tr w:rsidR="00813D8F" w:rsidRPr="00813D8F" w:rsidTr="00685B50">
        <w:trPr>
          <w:trHeight w:val="255"/>
        </w:trPr>
        <w:tc>
          <w:tcPr>
            <w:tcW w:w="2808" w:type="dxa"/>
            <w:vMerge w:val="restart"/>
          </w:tcPr>
          <w:p w:rsidR="000E306B" w:rsidRPr="009A006D" w:rsidRDefault="000E306B" w:rsidP="00726010">
            <w:pPr>
              <w:overflowPunct/>
              <w:autoSpaceDE/>
              <w:autoSpaceDN/>
              <w:adjustRightInd/>
              <w:jc w:val="both"/>
              <w:textAlignment w:val="auto"/>
            </w:pPr>
            <w:proofErr w:type="spellStart"/>
            <w:r w:rsidRPr="009A006D">
              <w:t>Warning_Category</w:t>
            </w:r>
            <w:proofErr w:type="spellEnd"/>
          </w:p>
        </w:tc>
        <w:tc>
          <w:tcPr>
            <w:tcW w:w="2070" w:type="dxa"/>
            <w:noWrap/>
          </w:tcPr>
          <w:p w:rsidR="000E306B" w:rsidRPr="00813D8F" w:rsidRDefault="000E306B" w:rsidP="00726010">
            <w:pPr>
              <w:jc w:val="both"/>
            </w:pPr>
            <w:r w:rsidRPr="00813D8F">
              <w:rPr>
                <w:rFonts w:cs="Arial"/>
              </w:rPr>
              <w:t xml:space="preserve">0x0 </w:t>
            </w:r>
            <w:r w:rsidRPr="00813D8F">
              <w:t>Not Categorized</w:t>
            </w:r>
          </w:p>
        </w:tc>
        <w:tc>
          <w:tcPr>
            <w:tcW w:w="5578" w:type="dxa"/>
            <w:vMerge w:val="restart"/>
            <w:noWrap/>
          </w:tcPr>
          <w:p w:rsidR="000E306B" w:rsidRPr="00813D8F" w:rsidRDefault="000E306B" w:rsidP="00726010">
            <w:pPr>
              <w:jc w:val="both"/>
              <w:rPr>
                <w:vanish/>
              </w:rPr>
            </w:pPr>
            <w:r w:rsidRPr="00813D8F">
              <w:rPr>
                <w:rFonts w:cs="Arial"/>
              </w:rPr>
              <w:t>Input from Warning Categorization</w:t>
            </w:r>
          </w:p>
        </w:tc>
      </w:tr>
      <w:tr w:rsidR="00813D8F" w:rsidRPr="00813D8F" w:rsidTr="00685B50">
        <w:trPr>
          <w:trHeight w:val="29"/>
        </w:trPr>
        <w:tc>
          <w:tcPr>
            <w:tcW w:w="2808" w:type="dxa"/>
            <w:vMerge/>
          </w:tcPr>
          <w:p w:rsidR="000E306B" w:rsidRPr="00813D8F" w:rsidRDefault="000E306B" w:rsidP="00726010">
            <w:pPr>
              <w:overflowPunct/>
              <w:autoSpaceDE/>
              <w:autoSpaceDN/>
              <w:adjustRightInd/>
              <w:jc w:val="both"/>
              <w:textAlignment w:val="auto"/>
              <w:rPr>
                <w:rFonts w:cs="Arial"/>
              </w:rPr>
            </w:pPr>
          </w:p>
        </w:tc>
        <w:tc>
          <w:tcPr>
            <w:tcW w:w="2070" w:type="dxa"/>
            <w:noWrap/>
          </w:tcPr>
          <w:p w:rsidR="000E306B" w:rsidRPr="00813D8F" w:rsidRDefault="000E306B" w:rsidP="00726010">
            <w:pPr>
              <w:jc w:val="both"/>
              <w:rPr>
                <w:rFonts w:cs="Arial"/>
              </w:rPr>
            </w:pPr>
            <w:r w:rsidRPr="00813D8F">
              <w:rPr>
                <w:rFonts w:cs="Arial"/>
              </w:rPr>
              <w:t>0x1 Fuel</w:t>
            </w:r>
          </w:p>
        </w:tc>
        <w:tc>
          <w:tcPr>
            <w:tcW w:w="5578" w:type="dxa"/>
            <w:vMerge/>
            <w:noWrap/>
          </w:tcPr>
          <w:p w:rsidR="000E306B" w:rsidRPr="00813D8F" w:rsidRDefault="000E306B" w:rsidP="00726010">
            <w:pPr>
              <w:jc w:val="both"/>
              <w:rPr>
                <w:rFonts w:cs="Arial"/>
              </w:rPr>
            </w:pPr>
          </w:p>
        </w:tc>
      </w:tr>
      <w:tr w:rsidR="00813D8F" w:rsidRPr="00813D8F" w:rsidTr="00685B50">
        <w:trPr>
          <w:trHeight w:val="29"/>
        </w:trPr>
        <w:tc>
          <w:tcPr>
            <w:tcW w:w="2808" w:type="dxa"/>
            <w:vMerge/>
          </w:tcPr>
          <w:p w:rsidR="000E306B" w:rsidRPr="00813D8F" w:rsidRDefault="000E306B" w:rsidP="00726010">
            <w:pPr>
              <w:overflowPunct/>
              <w:autoSpaceDE/>
              <w:autoSpaceDN/>
              <w:adjustRightInd/>
              <w:jc w:val="both"/>
              <w:textAlignment w:val="auto"/>
              <w:rPr>
                <w:rFonts w:cs="Arial"/>
              </w:rPr>
            </w:pPr>
          </w:p>
        </w:tc>
        <w:tc>
          <w:tcPr>
            <w:tcW w:w="2070" w:type="dxa"/>
            <w:noWrap/>
          </w:tcPr>
          <w:p w:rsidR="000E306B" w:rsidRPr="00813D8F" w:rsidRDefault="00AE03ED" w:rsidP="00AE03ED">
            <w:pPr>
              <w:jc w:val="both"/>
              <w:rPr>
                <w:rFonts w:cs="Arial"/>
              </w:rPr>
            </w:pPr>
            <w:r w:rsidRPr="00813D8F">
              <w:rPr>
                <w:rFonts w:cs="Arial"/>
              </w:rPr>
              <w:t xml:space="preserve">0x2 </w:t>
            </w:r>
            <w:r w:rsidR="00DF5FD1">
              <w:rPr>
                <w:rFonts w:cs="Arial"/>
              </w:rPr>
              <w:t>Charging</w:t>
            </w:r>
          </w:p>
        </w:tc>
        <w:tc>
          <w:tcPr>
            <w:tcW w:w="5578" w:type="dxa"/>
            <w:vMerge/>
            <w:noWrap/>
          </w:tcPr>
          <w:p w:rsidR="000E306B" w:rsidRPr="00813D8F" w:rsidRDefault="000E306B" w:rsidP="00726010">
            <w:pPr>
              <w:jc w:val="both"/>
              <w:rPr>
                <w:rFonts w:cs="Arial"/>
              </w:rPr>
            </w:pPr>
          </w:p>
        </w:tc>
      </w:tr>
      <w:tr w:rsidR="00DF5FD1" w:rsidRPr="00813D8F" w:rsidTr="00685B50">
        <w:trPr>
          <w:trHeight w:val="29"/>
        </w:trPr>
        <w:tc>
          <w:tcPr>
            <w:tcW w:w="2808" w:type="dxa"/>
            <w:vMerge/>
          </w:tcPr>
          <w:p w:rsidR="00DF5FD1" w:rsidRPr="00813D8F" w:rsidRDefault="00DF5FD1" w:rsidP="00726010">
            <w:pPr>
              <w:overflowPunct/>
              <w:autoSpaceDE/>
              <w:autoSpaceDN/>
              <w:adjustRightInd/>
              <w:jc w:val="both"/>
              <w:textAlignment w:val="auto"/>
              <w:rPr>
                <w:rFonts w:cs="Arial"/>
              </w:rPr>
            </w:pPr>
          </w:p>
        </w:tc>
        <w:tc>
          <w:tcPr>
            <w:tcW w:w="2070" w:type="dxa"/>
            <w:noWrap/>
          </w:tcPr>
          <w:p w:rsidR="00DF5FD1" w:rsidRPr="00813D8F" w:rsidRDefault="00DF5FD1" w:rsidP="00AE03ED">
            <w:pPr>
              <w:jc w:val="both"/>
              <w:rPr>
                <w:rFonts w:cs="Arial"/>
              </w:rPr>
            </w:pPr>
            <w:r w:rsidRPr="00813D8F">
              <w:rPr>
                <w:rFonts w:cs="Arial"/>
              </w:rPr>
              <w:t>0x</w:t>
            </w:r>
            <w:r>
              <w:rPr>
                <w:rFonts w:cs="Arial"/>
              </w:rPr>
              <w:t>3</w:t>
            </w:r>
            <w:r w:rsidRPr="00813D8F">
              <w:rPr>
                <w:rFonts w:cs="Arial"/>
              </w:rPr>
              <w:t xml:space="preserve"> Roadside</w:t>
            </w:r>
          </w:p>
        </w:tc>
        <w:tc>
          <w:tcPr>
            <w:tcW w:w="5578" w:type="dxa"/>
            <w:vMerge/>
            <w:noWrap/>
          </w:tcPr>
          <w:p w:rsidR="00DF5FD1" w:rsidRPr="00813D8F" w:rsidRDefault="00DF5FD1" w:rsidP="00726010">
            <w:pPr>
              <w:jc w:val="both"/>
              <w:rPr>
                <w:rFonts w:cs="Arial"/>
              </w:rPr>
            </w:pPr>
          </w:p>
        </w:tc>
      </w:tr>
      <w:tr w:rsidR="00813D8F" w:rsidRPr="00813D8F" w:rsidTr="00685B50">
        <w:trPr>
          <w:trHeight w:val="29"/>
        </w:trPr>
        <w:tc>
          <w:tcPr>
            <w:tcW w:w="2808" w:type="dxa"/>
            <w:vMerge/>
          </w:tcPr>
          <w:p w:rsidR="000E306B" w:rsidRPr="00813D8F" w:rsidRDefault="000E306B" w:rsidP="00726010">
            <w:pPr>
              <w:overflowPunct/>
              <w:autoSpaceDE/>
              <w:autoSpaceDN/>
              <w:adjustRightInd/>
              <w:jc w:val="both"/>
              <w:textAlignment w:val="auto"/>
              <w:rPr>
                <w:rFonts w:cs="Arial"/>
              </w:rPr>
            </w:pPr>
          </w:p>
        </w:tc>
        <w:tc>
          <w:tcPr>
            <w:tcW w:w="2070" w:type="dxa"/>
            <w:noWrap/>
          </w:tcPr>
          <w:p w:rsidR="000E306B" w:rsidRPr="00813D8F" w:rsidRDefault="00AE03ED" w:rsidP="00AE03ED">
            <w:pPr>
              <w:jc w:val="both"/>
              <w:rPr>
                <w:rFonts w:cs="Arial"/>
              </w:rPr>
            </w:pPr>
            <w:r w:rsidRPr="00813D8F">
              <w:rPr>
                <w:rFonts w:cs="Arial"/>
              </w:rPr>
              <w:t>0x</w:t>
            </w:r>
            <w:r w:rsidR="00DF5FD1">
              <w:rPr>
                <w:rFonts w:cs="Arial"/>
              </w:rPr>
              <w:t>4</w:t>
            </w:r>
            <w:r w:rsidRPr="00813D8F">
              <w:rPr>
                <w:rFonts w:cs="Arial"/>
              </w:rPr>
              <w:t xml:space="preserve"> </w:t>
            </w:r>
            <w:r w:rsidR="000E306B" w:rsidRPr="00813D8F">
              <w:rPr>
                <w:rFonts w:cs="Arial"/>
              </w:rPr>
              <w:t>None</w:t>
            </w:r>
          </w:p>
        </w:tc>
        <w:tc>
          <w:tcPr>
            <w:tcW w:w="5578" w:type="dxa"/>
            <w:vMerge/>
            <w:noWrap/>
          </w:tcPr>
          <w:p w:rsidR="000E306B" w:rsidRPr="00813D8F" w:rsidRDefault="000E306B" w:rsidP="00726010">
            <w:pPr>
              <w:jc w:val="both"/>
              <w:rPr>
                <w:rFonts w:cs="Arial"/>
              </w:rPr>
            </w:pPr>
          </w:p>
        </w:tc>
      </w:tr>
      <w:tr w:rsidR="00813D8F" w:rsidRPr="00813D8F" w:rsidTr="00685B50">
        <w:trPr>
          <w:trHeight w:val="32"/>
        </w:trPr>
        <w:tc>
          <w:tcPr>
            <w:tcW w:w="2808" w:type="dxa"/>
            <w:vMerge w:val="restart"/>
          </w:tcPr>
          <w:p w:rsidR="000E306B" w:rsidRPr="00813D8F" w:rsidRDefault="0010345B" w:rsidP="00726010">
            <w:pPr>
              <w:overflowPunct/>
              <w:autoSpaceDE/>
              <w:autoSpaceDN/>
              <w:adjustRightInd/>
              <w:jc w:val="both"/>
              <w:textAlignment w:val="auto"/>
              <w:rPr>
                <w:rFonts w:cs="Arial"/>
              </w:rPr>
            </w:pPr>
            <w:hyperlink w:anchor="_Signal_/_Parameter" w:history="1">
              <w:proofErr w:type="spellStart"/>
              <w:r w:rsidR="000E306B" w:rsidRPr="00813D8F">
                <w:rPr>
                  <w:rStyle w:val="Hyperlink"/>
                  <w:rFonts w:cs="Arial"/>
                  <w:color w:val="auto"/>
                </w:rPr>
                <w:t>SCCM_Switch_Select</w:t>
              </w:r>
              <w:proofErr w:type="spellEnd"/>
            </w:hyperlink>
          </w:p>
        </w:tc>
        <w:tc>
          <w:tcPr>
            <w:tcW w:w="2070" w:type="dxa"/>
            <w:noWrap/>
          </w:tcPr>
          <w:p w:rsidR="000E306B" w:rsidRPr="00813D8F" w:rsidRDefault="000E306B" w:rsidP="00726010">
            <w:pPr>
              <w:jc w:val="both"/>
              <w:rPr>
                <w:rFonts w:cs="Arial"/>
              </w:rPr>
            </w:pPr>
            <w:r w:rsidRPr="00813D8F">
              <w:rPr>
                <w:rFonts w:cs="Arial"/>
              </w:rPr>
              <w:t>0x0 No Action</w:t>
            </w:r>
          </w:p>
        </w:tc>
        <w:tc>
          <w:tcPr>
            <w:tcW w:w="5578" w:type="dxa"/>
            <w:vMerge w:val="restart"/>
            <w:noWrap/>
          </w:tcPr>
          <w:p w:rsidR="000E306B" w:rsidRPr="00813D8F" w:rsidRDefault="000E306B" w:rsidP="00726010">
            <w:pPr>
              <w:jc w:val="both"/>
              <w:rPr>
                <w:rFonts w:cs="Arial"/>
              </w:rPr>
            </w:pPr>
            <w:r w:rsidRPr="00813D8F">
              <w:rPr>
                <w:rFonts w:cs="Arial"/>
              </w:rPr>
              <w:t>Input from Steering Wheel Switches</w:t>
            </w:r>
          </w:p>
        </w:tc>
      </w:tr>
      <w:tr w:rsidR="00813D8F" w:rsidRPr="00813D8F" w:rsidTr="00685B50">
        <w:trPr>
          <w:trHeight w:val="32"/>
        </w:trPr>
        <w:tc>
          <w:tcPr>
            <w:tcW w:w="2808" w:type="dxa"/>
            <w:vMerge/>
          </w:tcPr>
          <w:p w:rsidR="000E306B" w:rsidRPr="00813D8F" w:rsidRDefault="000E306B" w:rsidP="00726010">
            <w:pPr>
              <w:overflowPunct/>
              <w:autoSpaceDE/>
              <w:autoSpaceDN/>
              <w:adjustRightInd/>
              <w:jc w:val="both"/>
              <w:textAlignment w:val="auto"/>
              <w:rPr>
                <w:rFonts w:cs="Arial"/>
              </w:rPr>
            </w:pPr>
          </w:p>
        </w:tc>
        <w:tc>
          <w:tcPr>
            <w:tcW w:w="2070" w:type="dxa"/>
            <w:noWrap/>
          </w:tcPr>
          <w:p w:rsidR="000E306B" w:rsidRPr="00813D8F" w:rsidRDefault="000E306B" w:rsidP="00726010">
            <w:pPr>
              <w:jc w:val="both"/>
              <w:rPr>
                <w:rFonts w:cs="Arial"/>
              </w:rPr>
            </w:pPr>
            <w:r w:rsidRPr="00813D8F">
              <w:rPr>
                <w:rFonts w:cs="Arial"/>
              </w:rPr>
              <w:t>0x1 Back</w:t>
            </w:r>
          </w:p>
        </w:tc>
        <w:tc>
          <w:tcPr>
            <w:tcW w:w="5578" w:type="dxa"/>
            <w:vMerge/>
            <w:noWrap/>
          </w:tcPr>
          <w:p w:rsidR="000E306B" w:rsidRPr="00813D8F" w:rsidRDefault="000E306B" w:rsidP="00726010">
            <w:pPr>
              <w:jc w:val="both"/>
              <w:rPr>
                <w:rFonts w:cs="Arial"/>
              </w:rPr>
            </w:pPr>
          </w:p>
        </w:tc>
      </w:tr>
      <w:tr w:rsidR="00813D8F" w:rsidRPr="00813D8F" w:rsidTr="00685B50">
        <w:trPr>
          <w:trHeight w:val="32"/>
        </w:trPr>
        <w:tc>
          <w:tcPr>
            <w:tcW w:w="2808" w:type="dxa"/>
            <w:vMerge/>
          </w:tcPr>
          <w:p w:rsidR="000E306B" w:rsidRPr="00813D8F" w:rsidRDefault="000E306B" w:rsidP="00726010">
            <w:pPr>
              <w:overflowPunct/>
              <w:autoSpaceDE/>
              <w:autoSpaceDN/>
              <w:adjustRightInd/>
              <w:jc w:val="both"/>
              <w:textAlignment w:val="auto"/>
              <w:rPr>
                <w:rFonts w:cs="Arial"/>
              </w:rPr>
            </w:pPr>
          </w:p>
        </w:tc>
        <w:tc>
          <w:tcPr>
            <w:tcW w:w="2070" w:type="dxa"/>
            <w:noWrap/>
          </w:tcPr>
          <w:p w:rsidR="000E306B" w:rsidRPr="00813D8F" w:rsidRDefault="000E306B" w:rsidP="00726010">
            <w:pPr>
              <w:jc w:val="both"/>
              <w:rPr>
                <w:rFonts w:cs="Arial"/>
              </w:rPr>
            </w:pPr>
            <w:r w:rsidRPr="00813D8F">
              <w:rPr>
                <w:rFonts w:cs="Arial"/>
              </w:rPr>
              <w:t>0x2 Up</w:t>
            </w:r>
          </w:p>
        </w:tc>
        <w:tc>
          <w:tcPr>
            <w:tcW w:w="5578" w:type="dxa"/>
            <w:vMerge/>
            <w:noWrap/>
          </w:tcPr>
          <w:p w:rsidR="000E306B" w:rsidRPr="00813D8F" w:rsidRDefault="000E306B" w:rsidP="00726010">
            <w:pPr>
              <w:jc w:val="both"/>
              <w:rPr>
                <w:rFonts w:cs="Arial"/>
              </w:rPr>
            </w:pPr>
          </w:p>
        </w:tc>
      </w:tr>
      <w:tr w:rsidR="00813D8F" w:rsidRPr="00813D8F" w:rsidTr="00685B50">
        <w:trPr>
          <w:trHeight w:val="64"/>
        </w:trPr>
        <w:tc>
          <w:tcPr>
            <w:tcW w:w="2808" w:type="dxa"/>
            <w:vMerge/>
          </w:tcPr>
          <w:p w:rsidR="000E306B" w:rsidRPr="00813D8F" w:rsidRDefault="000E306B" w:rsidP="00726010">
            <w:pPr>
              <w:overflowPunct/>
              <w:autoSpaceDE/>
              <w:autoSpaceDN/>
              <w:adjustRightInd/>
              <w:jc w:val="both"/>
              <w:textAlignment w:val="auto"/>
              <w:rPr>
                <w:rFonts w:cs="Arial"/>
              </w:rPr>
            </w:pPr>
          </w:p>
        </w:tc>
        <w:tc>
          <w:tcPr>
            <w:tcW w:w="2070" w:type="dxa"/>
            <w:noWrap/>
          </w:tcPr>
          <w:p w:rsidR="000E306B" w:rsidRPr="00813D8F" w:rsidRDefault="000E306B" w:rsidP="00726010">
            <w:pPr>
              <w:jc w:val="both"/>
              <w:rPr>
                <w:rFonts w:cs="Arial"/>
              </w:rPr>
            </w:pPr>
            <w:r w:rsidRPr="00813D8F">
              <w:rPr>
                <w:rFonts w:cs="Arial"/>
              </w:rPr>
              <w:t>0x3 Okay</w:t>
            </w:r>
          </w:p>
        </w:tc>
        <w:tc>
          <w:tcPr>
            <w:tcW w:w="5578" w:type="dxa"/>
            <w:vMerge/>
            <w:noWrap/>
          </w:tcPr>
          <w:p w:rsidR="000E306B" w:rsidRPr="00813D8F" w:rsidRDefault="000E306B" w:rsidP="00726010">
            <w:pPr>
              <w:jc w:val="both"/>
              <w:rPr>
                <w:rFonts w:cs="Arial"/>
              </w:rPr>
            </w:pPr>
          </w:p>
        </w:tc>
      </w:tr>
      <w:tr w:rsidR="00813D8F" w:rsidRPr="00813D8F" w:rsidTr="00685B50">
        <w:trPr>
          <w:trHeight w:val="64"/>
        </w:trPr>
        <w:tc>
          <w:tcPr>
            <w:tcW w:w="2808" w:type="dxa"/>
            <w:vMerge/>
          </w:tcPr>
          <w:p w:rsidR="000E306B" w:rsidRPr="00813D8F" w:rsidRDefault="000E306B" w:rsidP="00726010">
            <w:pPr>
              <w:overflowPunct/>
              <w:autoSpaceDE/>
              <w:autoSpaceDN/>
              <w:adjustRightInd/>
              <w:jc w:val="both"/>
              <w:textAlignment w:val="auto"/>
              <w:rPr>
                <w:rFonts w:cs="Arial"/>
              </w:rPr>
            </w:pPr>
          </w:p>
        </w:tc>
        <w:tc>
          <w:tcPr>
            <w:tcW w:w="2070" w:type="dxa"/>
            <w:noWrap/>
          </w:tcPr>
          <w:p w:rsidR="000E306B" w:rsidRPr="00813D8F" w:rsidRDefault="000E306B" w:rsidP="00726010">
            <w:pPr>
              <w:jc w:val="both"/>
              <w:rPr>
                <w:rFonts w:cs="Arial"/>
              </w:rPr>
            </w:pPr>
            <w:r w:rsidRPr="00813D8F">
              <w:rPr>
                <w:rFonts w:cs="Arial"/>
              </w:rPr>
              <w:t>0x4 Down</w:t>
            </w:r>
          </w:p>
        </w:tc>
        <w:tc>
          <w:tcPr>
            <w:tcW w:w="5578" w:type="dxa"/>
            <w:vMerge/>
            <w:noWrap/>
          </w:tcPr>
          <w:p w:rsidR="000E306B" w:rsidRPr="00813D8F" w:rsidRDefault="000E306B" w:rsidP="00726010">
            <w:pPr>
              <w:jc w:val="both"/>
              <w:rPr>
                <w:rFonts w:cs="Arial"/>
              </w:rPr>
            </w:pPr>
          </w:p>
        </w:tc>
      </w:tr>
      <w:tr w:rsidR="00813D8F" w:rsidRPr="00813D8F" w:rsidTr="00685B50">
        <w:trPr>
          <w:trHeight w:val="240"/>
        </w:trPr>
        <w:tc>
          <w:tcPr>
            <w:tcW w:w="2808" w:type="dxa"/>
            <w:vMerge w:val="restart"/>
          </w:tcPr>
          <w:p w:rsidR="00E57358" w:rsidRPr="00813D8F" w:rsidRDefault="0010345B" w:rsidP="001B2C63">
            <w:pPr>
              <w:overflowPunct/>
              <w:autoSpaceDE/>
              <w:autoSpaceDN/>
              <w:adjustRightInd/>
              <w:jc w:val="both"/>
              <w:textAlignment w:val="auto"/>
              <w:rPr>
                <w:rFonts w:cs="Arial"/>
              </w:rPr>
            </w:pPr>
            <w:hyperlink w:anchor="_Signal_/_Parameter" w:history="1">
              <w:proofErr w:type="spellStart"/>
              <w:r w:rsidR="00E57358" w:rsidRPr="00813D8F">
                <w:rPr>
                  <w:rStyle w:val="Hyperlink"/>
                  <w:rFonts w:cs="Arial"/>
                  <w:color w:val="auto"/>
                </w:rPr>
                <w:t>Embedded_Nav_A</w:t>
              </w:r>
              <w:r w:rsidR="001B2C63" w:rsidRPr="00813D8F">
                <w:rPr>
                  <w:rStyle w:val="Hyperlink"/>
                  <w:rFonts w:cs="Arial"/>
                  <w:color w:val="auto"/>
                </w:rPr>
                <w:t>ctive</w:t>
              </w:r>
              <w:proofErr w:type="spellEnd"/>
            </w:hyperlink>
          </w:p>
        </w:tc>
        <w:tc>
          <w:tcPr>
            <w:tcW w:w="2070" w:type="dxa"/>
            <w:noWrap/>
          </w:tcPr>
          <w:p w:rsidR="00E57358" w:rsidRPr="00813D8F" w:rsidRDefault="00E57358" w:rsidP="00726010">
            <w:pPr>
              <w:jc w:val="both"/>
              <w:rPr>
                <w:rFonts w:cs="Arial"/>
              </w:rPr>
            </w:pPr>
            <w:r w:rsidRPr="00813D8F">
              <w:rPr>
                <w:rFonts w:cs="Arial"/>
              </w:rPr>
              <w:t>0x0 Null</w:t>
            </w:r>
          </w:p>
        </w:tc>
        <w:tc>
          <w:tcPr>
            <w:tcW w:w="5578" w:type="dxa"/>
            <w:vMerge w:val="restart"/>
            <w:noWrap/>
          </w:tcPr>
          <w:p w:rsidR="00E57358" w:rsidRPr="00813D8F" w:rsidRDefault="00E57358" w:rsidP="00726010">
            <w:pPr>
              <w:jc w:val="both"/>
              <w:rPr>
                <w:rFonts w:cs="Arial"/>
              </w:rPr>
            </w:pPr>
            <w:r w:rsidRPr="00813D8F">
              <w:rPr>
                <w:rFonts w:cs="Arial"/>
              </w:rPr>
              <w:t>Input from Embedded Nav Status</w:t>
            </w:r>
          </w:p>
        </w:tc>
      </w:tr>
      <w:tr w:rsidR="00813D8F" w:rsidRPr="00813D8F" w:rsidTr="00685B50">
        <w:trPr>
          <w:trHeight w:val="240"/>
        </w:trPr>
        <w:tc>
          <w:tcPr>
            <w:tcW w:w="2808" w:type="dxa"/>
            <w:vMerge/>
          </w:tcPr>
          <w:p w:rsidR="00E57358" w:rsidRPr="00813D8F" w:rsidRDefault="00E57358" w:rsidP="00E57358">
            <w:pPr>
              <w:overflowPunct/>
              <w:autoSpaceDE/>
              <w:autoSpaceDN/>
              <w:adjustRightInd/>
              <w:jc w:val="both"/>
              <w:textAlignment w:val="auto"/>
              <w:rPr>
                <w:rFonts w:cs="Arial"/>
              </w:rPr>
            </w:pPr>
          </w:p>
        </w:tc>
        <w:tc>
          <w:tcPr>
            <w:tcW w:w="2070" w:type="dxa"/>
            <w:noWrap/>
          </w:tcPr>
          <w:p w:rsidR="00E57358" w:rsidRPr="00813D8F" w:rsidRDefault="00E57358" w:rsidP="009C783B">
            <w:pPr>
              <w:jc w:val="both"/>
              <w:rPr>
                <w:rFonts w:cs="Arial"/>
              </w:rPr>
            </w:pPr>
            <w:r w:rsidRPr="00813D8F">
              <w:rPr>
                <w:rFonts w:cs="Arial"/>
              </w:rPr>
              <w:t xml:space="preserve">0x1 </w:t>
            </w:r>
            <w:r w:rsidR="009C783B" w:rsidRPr="00813D8F">
              <w:rPr>
                <w:rFonts w:cs="Arial"/>
              </w:rPr>
              <w:t>Inactive</w:t>
            </w:r>
          </w:p>
        </w:tc>
        <w:tc>
          <w:tcPr>
            <w:tcW w:w="5578" w:type="dxa"/>
            <w:vMerge/>
            <w:noWrap/>
          </w:tcPr>
          <w:p w:rsidR="00E57358" w:rsidRPr="00813D8F" w:rsidRDefault="00E57358" w:rsidP="00726010">
            <w:pPr>
              <w:jc w:val="both"/>
              <w:rPr>
                <w:rFonts w:cs="Arial"/>
              </w:rPr>
            </w:pPr>
          </w:p>
        </w:tc>
      </w:tr>
      <w:tr w:rsidR="00813D8F" w:rsidRPr="00813D8F" w:rsidTr="00685B50">
        <w:trPr>
          <w:trHeight w:val="240"/>
        </w:trPr>
        <w:tc>
          <w:tcPr>
            <w:tcW w:w="2808" w:type="dxa"/>
            <w:vMerge/>
          </w:tcPr>
          <w:p w:rsidR="00E57358" w:rsidRPr="00813D8F" w:rsidRDefault="00E57358" w:rsidP="00E57358">
            <w:pPr>
              <w:overflowPunct/>
              <w:autoSpaceDE/>
              <w:autoSpaceDN/>
              <w:adjustRightInd/>
              <w:jc w:val="both"/>
              <w:textAlignment w:val="auto"/>
              <w:rPr>
                <w:rFonts w:cs="Arial"/>
              </w:rPr>
            </w:pPr>
          </w:p>
        </w:tc>
        <w:tc>
          <w:tcPr>
            <w:tcW w:w="2070" w:type="dxa"/>
            <w:noWrap/>
          </w:tcPr>
          <w:p w:rsidR="00E57358" w:rsidRPr="00813D8F" w:rsidRDefault="00E57358" w:rsidP="009C783B">
            <w:pPr>
              <w:jc w:val="both"/>
              <w:rPr>
                <w:rFonts w:cs="Arial"/>
              </w:rPr>
            </w:pPr>
            <w:r w:rsidRPr="00813D8F">
              <w:rPr>
                <w:rFonts w:cs="Arial"/>
              </w:rPr>
              <w:t xml:space="preserve">0x2 </w:t>
            </w:r>
            <w:r w:rsidR="009C783B" w:rsidRPr="00813D8F">
              <w:rPr>
                <w:rFonts w:cs="Arial"/>
              </w:rPr>
              <w:t>Active</w:t>
            </w:r>
          </w:p>
        </w:tc>
        <w:tc>
          <w:tcPr>
            <w:tcW w:w="5578" w:type="dxa"/>
            <w:vMerge/>
            <w:noWrap/>
          </w:tcPr>
          <w:p w:rsidR="00E57358" w:rsidRPr="00813D8F" w:rsidRDefault="00E57358" w:rsidP="00726010">
            <w:pPr>
              <w:jc w:val="both"/>
              <w:rPr>
                <w:rFonts w:cs="Arial"/>
              </w:rPr>
            </w:pPr>
          </w:p>
        </w:tc>
      </w:tr>
      <w:tr w:rsidR="00813D8F" w:rsidRPr="00813D8F" w:rsidTr="00685B50">
        <w:trPr>
          <w:trHeight w:val="93"/>
        </w:trPr>
        <w:tc>
          <w:tcPr>
            <w:tcW w:w="2808" w:type="dxa"/>
            <w:vMerge w:val="restart"/>
          </w:tcPr>
          <w:p w:rsidR="00E57358" w:rsidRPr="00813D8F" w:rsidRDefault="0010345B" w:rsidP="00E57358">
            <w:pPr>
              <w:overflowPunct/>
              <w:autoSpaceDE/>
              <w:autoSpaceDN/>
              <w:adjustRightInd/>
              <w:jc w:val="both"/>
              <w:textAlignment w:val="auto"/>
              <w:rPr>
                <w:rFonts w:cs="Arial"/>
              </w:rPr>
            </w:pPr>
            <w:hyperlink w:anchor="_Signal_/_Parameter" w:history="1">
              <w:proofErr w:type="spellStart"/>
              <w:r w:rsidR="00E57358" w:rsidRPr="00813D8F">
                <w:rPr>
                  <w:rStyle w:val="Hyperlink"/>
                  <w:rFonts w:cs="Arial"/>
                  <w:color w:val="auto"/>
                </w:rPr>
                <w:t>Waypoints_Active</w:t>
              </w:r>
              <w:proofErr w:type="spellEnd"/>
            </w:hyperlink>
          </w:p>
        </w:tc>
        <w:tc>
          <w:tcPr>
            <w:tcW w:w="2070" w:type="dxa"/>
            <w:noWrap/>
          </w:tcPr>
          <w:p w:rsidR="00E57358" w:rsidRPr="00813D8F" w:rsidRDefault="00E57358" w:rsidP="00726010">
            <w:pPr>
              <w:jc w:val="both"/>
              <w:rPr>
                <w:rFonts w:cs="Arial"/>
              </w:rPr>
            </w:pPr>
            <w:r w:rsidRPr="00813D8F">
              <w:rPr>
                <w:rFonts w:cs="Arial"/>
              </w:rPr>
              <w:t>0x0 Invalid</w:t>
            </w:r>
          </w:p>
        </w:tc>
        <w:tc>
          <w:tcPr>
            <w:tcW w:w="5578" w:type="dxa"/>
            <w:vMerge w:val="restart"/>
            <w:noWrap/>
          </w:tcPr>
          <w:p w:rsidR="00E57358" w:rsidRPr="00813D8F" w:rsidRDefault="00C87327" w:rsidP="00726010">
            <w:pPr>
              <w:jc w:val="both"/>
              <w:rPr>
                <w:rFonts w:cs="Arial"/>
              </w:rPr>
            </w:pPr>
            <w:r w:rsidRPr="00813D8F">
              <w:rPr>
                <w:rFonts w:cs="Arial"/>
              </w:rPr>
              <w:t>Input from route waypoint status</w:t>
            </w:r>
          </w:p>
        </w:tc>
      </w:tr>
      <w:tr w:rsidR="00813D8F" w:rsidRPr="00813D8F" w:rsidTr="00685B50">
        <w:trPr>
          <w:trHeight w:val="93"/>
        </w:trPr>
        <w:tc>
          <w:tcPr>
            <w:tcW w:w="2808" w:type="dxa"/>
            <w:vMerge/>
          </w:tcPr>
          <w:p w:rsidR="00E57358" w:rsidRPr="00813D8F" w:rsidRDefault="00E57358" w:rsidP="00E57358">
            <w:pPr>
              <w:overflowPunct/>
              <w:autoSpaceDE/>
              <w:autoSpaceDN/>
              <w:adjustRightInd/>
              <w:jc w:val="both"/>
              <w:textAlignment w:val="auto"/>
              <w:rPr>
                <w:rFonts w:cs="Arial"/>
              </w:rPr>
            </w:pPr>
          </w:p>
        </w:tc>
        <w:tc>
          <w:tcPr>
            <w:tcW w:w="2070" w:type="dxa"/>
            <w:noWrap/>
          </w:tcPr>
          <w:p w:rsidR="00E57358" w:rsidRPr="00813D8F" w:rsidRDefault="00E57358" w:rsidP="00726010">
            <w:pPr>
              <w:jc w:val="both"/>
              <w:rPr>
                <w:rFonts w:cs="Arial"/>
              </w:rPr>
            </w:pPr>
            <w:r w:rsidRPr="00813D8F">
              <w:rPr>
                <w:rFonts w:cs="Arial"/>
              </w:rPr>
              <w:t>0x1 Inactive</w:t>
            </w:r>
          </w:p>
        </w:tc>
        <w:tc>
          <w:tcPr>
            <w:tcW w:w="5578" w:type="dxa"/>
            <w:vMerge/>
            <w:noWrap/>
          </w:tcPr>
          <w:p w:rsidR="00E57358" w:rsidRPr="00813D8F" w:rsidRDefault="00E57358" w:rsidP="00726010">
            <w:pPr>
              <w:jc w:val="both"/>
              <w:rPr>
                <w:rFonts w:cs="Arial"/>
              </w:rPr>
            </w:pPr>
          </w:p>
        </w:tc>
      </w:tr>
      <w:tr w:rsidR="00813D8F" w:rsidRPr="00813D8F" w:rsidTr="00685B50">
        <w:trPr>
          <w:trHeight w:val="93"/>
        </w:trPr>
        <w:tc>
          <w:tcPr>
            <w:tcW w:w="2808" w:type="dxa"/>
            <w:vMerge/>
          </w:tcPr>
          <w:p w:rsidR="00E57358" w:rsidRPr="00813D8F" w:rsidRDefault="00E57358" w:rsidP="00E57358">
            <w:pPr>
              <w:overflowPunct/>
              <w:autoSpaceDE/>
              <w:autoSpaceDN/>
              <w:adjustRightInd/>
              <w:jc w:val="both"/>
              <w:textAlignment w:val="auto"/>
              <w:rPr>
                <w:rFonts w:cs="Arial"/>
              </w:rPr>
            </w:pPr>
          </w:p>
        </w:tc>
        <w:tc>
          <w:tcPr>
            <w:tcW w:w="2070" w:type="dxa"/>
            <w:noWrap/>
          </w:tcPr>
          <w:p w:rsidR="00E57358" w:rsidRPr="00813D8F" w:rsidRDefault="00E57358" w:rsidP="00726010">
            <w:pPr>
              <w:jc w:val="both"/>
              <w:rPr>
                <w:rFonts w:cs="Arial"/>
              </w:rPr>
            </w:pPr>
            <w:r w:rsidRPr="00813D8F">
              <w:rPr>
                <w:rFonts w:cs="Arial"/>
              </w:rPr>
              <w:t>0x2 Active</w:t>
            </w:r>
          </w:p>
        </w:tc>
        <w:tc>
          <w:tcPr>
            <w:tcW w:w="5578" w:type="dxa"/>
            <w:vMerge/>
            <w:noWrap/>
          </w:tcPr>
          <w:p w:rsidR="00E57358" w:rsidRPr="00813D8F" w:rsidRDefault="00E57358" w:rsidP="00726010">
            <w:pPr>
              <w:jc w:val="both"/>
              <w:rPr>
                <w:rFonts w:cs="Arial"/>
              </w:rPr>
            </w:pPr>
          </w:p>
        </w:tc>
      </w:tr>
      <w:tr w:rsidR="00813D8F" w:rsidRPr="00813D8F" w:rsidTr="00685B50">
        <w:trPr>
          <w:trHeight w:val="93"/>
        </w:trPr>
        <w:tc>
          <w:tcPr>
            <w:tcW w:w="2808" w:type="dxa"/>
            <w:vMerge/>
          </w:tcPr>
          <w:p w:rsidR="00E57358" w:rsidRPr="00813D8F" w:rsidRDefault="00E57358" w:rsidP="00E57358">
            <w:pPr>
              <w:overflowPunct/>
              <w:autoSpaceDE/>
              <w:autoSpaceDN/>
              <w:adjustRightInd/>
              <w:jc w:val="both"/>
              <w:textAlignment w:val="auto"/>
              <w:rPr>
                <w:rFonts w:cs="Arial"/>
              </w:rPr>
            </w:pPr>
          </w:p>
        </w:tc>
        <w:tc>
          <w:tcPr>
            <w:tcW w:w="2070" w:type="dxa"/>
            <w:noWrap/>
          </w:tcPr>
          <w:p w:rsidR="00E57358" w:rsidRPr="00813D8F" w:rsidRDefault="00E57358" w:rsidP="00726010">
            <w:pPr>
              <w:jc w:val="both"/>
              <w:rPr>
                <w:rFonts w:cs="Arial"/>
              </w:rPr>
            </w:pPr>
            <w:r w:rsidRPr="00813D8F">
              <w:rPr>
                <w:rFonts w:cs="Arial"/>
              </w:rPr>
              <w:t xml:space="preserve">0x3 </w:t>
            </w:r>
            <w:proofErr w:type="spellStart"/>
            <w:r w:rsidRPr="00813D8F">
              <w:rPr>
                <w:rFonts w:cs="Arial"/>
              </w:rPr>
              <w:t>Max_Active</w:t>
            </w:r>
            <w:proofErr w:type="spellEnd"/>
          </w:p>
        </w:tc>
        <w:tc>
          <w:tcPr>
            <w:tcW w:w="5578" w:type="dxa"/>
            <w:vMerge/>
            <w:noWrap/>
          </w:tcPr>
          <w:p w:rsidR="00E57358" w:rsidRPr="00813D8F" w:rsidRDefault="00E57358" w:rsidP="00726010">
            <w:pPr>
              <w:jc w:val="both"/>
              <w:rPr>
                <w:rFonts w:cs="Arial"/>
              </w:rPr>
            </w:pPr>
          </w:p>
        </w:tc>
      </w:tr>
      <w:tr w:rsidR="00813D8F" w:rsidRPr="00813D8F" w:rsidTr="00685B50">
        <w:trPr>
          <w:trHeight w:val="75"/>
        </w:trPr>
        <w:tc>
          <w:tcPr>
            <w:tcW w:w="2808" w:type="dxa"/>
            <w:vMerge w:val="restart"/>
          </w:tcPr>
          <w:p w:rsidR="00E57358" w:rsidRPr="00813D8F" w:rsidRDefault="0010345B" w:rsidP="00672A72">
            <w:pPr>
              <w:overflowPunct/>
              <w:autoSpaceDE/>
              <w:autoSpaceDN/>
              <w:adjustRightInd/>
              <w:jc w:val="both"/>
              <w:textAlignment w:val="auto"/>
              <w:rPr>
                <w:rFonts w:cs="Arial"/>
              </w:rPr>
            </w:pPr>
            <w:hyperlink w:anchor="_Signal_/_Parameter" w:history="1">
              <w:proofErr w:type="spellStart"/>
              <w:r w:rsidR="00813D8F" w:rsidRPr="00813D8F">
                <w:rPr>
                  <w:rStyle w:val="Hyperlink"/>
                  <w:rFonts w:cs="Arial"/>
                  <w:color w:val="auto"/>
                </w:rPr>
                <w:t>F</w:t>
              </w:r>
              <w:r w:rsidR="00E57358" w:rsidRPr="00813D8F">
                <w:rPr>
                  <w:rStyle w:val="Hyperlink"/>
                  <w:rFonts w:cs="Arial"/>
                  <w:color w:val="auto"/>
                </w:rPr>
                <w:t>RA_Availab</w:t>
              </w:r>
              <w:r w:rsidR="00672A72" w:rsidRPr="00813D8F">
                <w:rPr>
                  <w:rStyle w:val="Hyperlink"/>
                  <w:rFonts w:cs="Arial"/>
                  <w:color w:val="auto"/>
                </w:rPr>
                <w:t>le</w:t>
              </w:r>
              <w:proofErr w:type="spellEnd"/>
            </w:hyperlink>
          </w:p>
        </w:tc>
        <w:tc>
          <w:tcPr>
            <w:tcW w:w="2070" w:type="dxa"/>
            <w:noWrap/>
          </w:tcPr>
          <w:p w:rsidR="00E57358" w:rsidRPr="00813D8F" w:rsidRDefault="00E57358" w:rsidP="00726010">
            <w:pPr>
              <w:jc w:val="both"/>
              <w:rPr>
                <w:rFonts w:cs="Arial"/>
              </w:rPr>
            </w:pPr>
            <w:r w:rsidRPr="00813D8F">
              <w:rPr>
                <w:rFonts w:cs="Arial"/>
              </w:rPr>
              <w:t>0x0 Null</w:t>
            </w:r>
          </w:p>
        </w:tc>
        <w:tc>
          <w:tcPr>
            <w:tcW w:w="5578" w:type="dxa"/>
            <w:vMerge w:val="restart"/>
            <w:noWrap/>
          </w:tcPr>
          <w:p w:rsidR="00E57358" w:rsidRPr="00813D8F" w:rsidRDefault="00E57358" w:rsidP="00726010">
            <w:pPr>
              <w:jc w:val="both"/>
              <w:rPr>
                <w:rFonts w:cs="Arial"/>
              </w:rPr>
            </w:pPr>
            <w:r w:rsidRPr="00813D8F">
              <w:rPr>
                <w:rFonts w:cs="Arial"/>
              </w:rPr>
              <w:t xml:space="preserve">Input from location update </w:t>
            </w:r>
          </w:p>
        </w:tc>
      </w:tr>
      <w:tr w:rsidR="00813D8F" w:rsidRPr="00813D8F" w:rsidTr="00685B50">
        <w:trPr>
          <w:trHeight w:val="75"/>
        </w:trPr>
        <w:tc>
          <w:tcPr>
            <w:tcW w:w="2808" w:type="dxa"/>
            <w:vMerge/>
          </w:tcPr>
          <w:p w:rsidR="00E57358" w:rsidRPr="00813D8F" w:rsidRDefault="00E57358" w:rsidP="00726010">
            <w:pPr>
              <w:overflowPunct/>
              <w:autoSpaceDE/>
              <w:autoSpaceDN/>
              <w:adjustRightInd/>
              <w:jc w:val="both"/>
              <w:textAlignment w:val="auto"/>
              <w:rPr>
                <w:rFonts w:cs="Arial"/>
              </w:rPr>
            </w:pPr>
          </w:p>
        </w:tc>
        <w:tc>
          <w:tcPr>
            <w:tcW w:w="2070" w:type="dxa"/>
            <w:noWrap/>
          </w:tcPr>
          <w:p w:rsidR="00E57358" w:rsidRPr="00813D8F" w:rsidRDefault="00E57358" w:rsidP="00726010">
            <w:pPr>
              <w:jc w:val="both"/>
              <w:rPr>
                <w:rFonts w:cs="Arial"/>
              </w:rPr>
            </w:pPr>
            <w:r w:rsidRPr="00813D8F">
              <w:rPr>
                <w:rFonts w:cs="Arial"/>
              </w:rPr>
              <w:t>0x1 Available</w:t>
            </w:r>
          </w:p>
        </w:tc>
        <w:tc>
          <w:tcPr>
            <w:tcW w:w="5578" w:type="dxa"/>
            <w:vMerge/>
            <w:noWrap/>
          </w:tcPr>
          <w:p w:rsidR="00E57358" w:rsidRPr="00813D8F" w:rsidRDefault="00E57358" w:rsidP="00726010">
            <w:pPr>
              <w:jc w:val="both"/>
              <w:rPr>
                <w:rFonts w:cs="Arial"/>
              </w:rPr>
            </w:pPr>
          </w:p>
        </w:tc>
      </w:tr>
      <w:tr w:rsidR="00813D8F" w:rsidRPr="00813D8F" w:rsidTr="00685B50">
        <w:trPr>
          <w:trHeight w:val="75"/>
        </w:trPr>
        <w:tc>
          <w:tcPr>
            <w:tcW w:w="2808" w:type="dxa"/>
            <w:vMerge/>
          </w:tcPr>
          <w:p w:rsidR="00E57358" w:rsidRPr="00813D8F" w:rsidRDefault="00E57358" w:rsidP="00726010">
            <w:pPr>
              <w:overflowPunct/>
              <w:autoSpaceDE/>
              <w:autoSpaceDN/>
              <w:adjustRightInd/>
              <w:jc w:val="both"/>
              <w:textAlignment w:val="auto"/>
              <w:rPr>
                <w:rFonts w:cs="Arial"/>
              </w:rPr>
            </w:pPr>
          </w:p>
        </w:tc>
        <w:tc>
          <w:tcPr>
            <w:tcW w:w="2070" w:type="dxa"/>
            <w:noWrap/>
          </w:tcPr>
          <w:p w:rsidR="00E57358" w:rsidRPr="00813D8F" w:rsidRDefault="00E57358" w:rsidP="00726010">
            <w:pPr>
              <w:jc w:val="both"/>
              <w:rPr>
                <w:rFonts w:cs="Arial"/>
              </w:rPr>
            </w:pPr>
            <w:r w:rsidRPr="00813D8F">
              <w:rPr>
                <w:rFonts w:cs="Arial"/>
              </w:rPr>
              <w:t>0x2 Not Available</w:t>
            </w:r>
          </w:p>
        </w:tc>
        <w:tc>
          <w:tcPr>
            <w:tcW w:w="5578" w:type="dxa"/>
            <w:vMerge/>
            <w:noWrap/>
          </w:tcPr>
          <w:p w:rsidR="00E57358" w:rsidRPr="00813D8F" w:rsidRDefault="00E57358" w:rsidP="00726010">
            <w:pPr>
              <w:jc w:val="both"/>
              <w:rPr>
                <w:rFonts w:cs="Arial"/>
              </w:rPr>
            </w:pPr>
          </w:p>
        </w:tc>
      </w:tr>
      <w:tr w:rsidR="00813D8F" w:rsidRPr="00813D8F" w:rsidTr="00922BDE">
        <w:trPr>
          <w:trHeight w:val="113"/>
        </w:trPr>
        <w:tc>
          <w:tcPr>
            <w:tcW w:w="2808" w:type="dxa"/>
            <w:vMerge w:val="restart"/>
          </w:tcPr>
          <w:p w:rsidR="00922BDE" w:rsidRPr="00813D8F" w:rsidRDefault="0010345B" w:rsidP="00726010">
            <w:pPr>
              <w:overflowPunct/>
              <w:autoSpaceDE/>
              <w:autoSpaceDN/>
              <w:adjustRightInd/>
              <w:jc w:val="both"/>
              <w:textAlignment w:val="auto"/>
              <w:rPr>
                <w:rFonts w:cs="Arial"/>
              </w:rPr>
            </w:pPr>
            <w:hyperlink w:anchor="_Signal_/_Parameter" w:history="1">
              <w:proofErr w:type="spellStart"/>
              <w:r w:rsidR="00922BDE" w:rsidRPr="00813D8F">
                <w:rPr>
                  <w:rStyle w:val="Hyperlink"/>
                  <w:rFonts w:cs="Arial"/>
                  <w:color w:val="auto"/>
                </w:rPr>
                <w:t>Phone_Paired</w:t>
              </w:r>
              <w:proofErr w:type="spellEnd"/>
            </w:hyperlink>
          </w:p>
        </w:tc>
        <w:tc>
          <w:tcPr>
            <w:tcW w:w="2070" w:type="dxa"/>
            <w:noWrap/>
          </w:tcPr>
          <w:p w:rsidR="00922BDE" w:rsidRPr="00813D8F" w:rsidRDefault="00922BDE" w:rsidP="00726010">
            <w:pPr>
              <w:jc w:val="both"/>
              <w:rPr>
                <w:rFonts w:cs="Arial"/>
              </w:rPr>
            </w:pPr>
            <w:r w:rsidRPr="00813D8F">
              <w:rPr>
                <w:rFonts w:cs="Arial"/>
              </w:rPr>
              <w:t>0x0 Not Paired</w:t>
            </w:r>
          </w:p>
        </w:tc>
        <w:tc>
          <w:tcPr>
            <w:tcW w:w="5578" w:type="dxa"/>
            <w:vMerge w:val="restart"/>
            <w:noWrap/>
          </w:tcPr>
          <w:p w:rsidR="00922BDE" w:rsidRPr="00813D8F" w:rsidRDefault="00922BDE" w:rsidP="00726010">
            <w:pPr>
              <w:jc w:val="both"/>
              <w:rPr>
                <w:rFonts w:cs="Arial"/>
              </w:rPr>
            </w:pPr>
          </w:p>
        </w:tc>
      </w:tr>
      <w:tr w:rsidR="00813D8F" w:rsidRPr="00813D8F" w:rsidTr="00685B50">
        <w:trPr>
          <w:trHeight w:val="112"/>
        </w:trPr>
        <w:tc>
          <w:tcPr>
            <w:tcW w:w="2808" w:type="dxa"/>
            <w:vMerge/>
          </w:tcPr>
          <w:p w:rsidR="00922BDE" w:rsidRPr="00813D8F" w:rsidRDefault="00922BDE" w:rsidP="00726010">
            <w:pPr>
              <w:overflowPunct/>
              <w:autoSpaceDE/>
              <w:autoSpaceDN/>
              <w:adjustRightInd/>
              <w:jc w:val="both"/>
              <w:textAlignment w:val="auto"/>
              <w:rPr>
                <w:rFonts w:cs="Arial"/>
              </w:rPr>
            </w:pPr>
          </w:p>
        </w:tc>
        <w:tc>
          <w:tcPr>
            <w:tcW w:w="2070" w:type="dxa"/>
            <w:noWrap/>
          </w:tcPr>
          <w:p w:rsidR="00922BDE" w:rsidRPr="00813D8F" w:rsidRDefault="00922BDE" w:rsidP="00726010">
            <w:pPr>
              <w:jc w:val="both"/>
              <w:rPr>
                <w:rFonts w:cs="Arial"/>
              </w:rPr>
            </w:pPr>
            <w:r w:rsidRPr="00813D8F">
              <w:rPr>
                <w:rFonts w:cs="Arial"/>
              </w:rPr>
              <w:t>0x1 Paired</w:t>
            </w:r>
          </w:p>
        </w:tc>
        <w:tc>
          <w:tcPr>
            <w:tcW w:w="5578" w:type="dxa"/>
            <w:vMerge/>
            <w:noWrap/>
          </w:tcPr>
          <w:p w:rsidR="00922BDE" w:rsidRPr="00813D8F" w:rsidRDefault="00922BDE" w:rsidP="00726010">
            <w:pPr>
              <w:jc w:val="both"/>
              <w:rPr>
                <w:rFonts w:cs="Arial"/>
              </w:rPr>
            </w:pPr>
          </w:p>
        </w:tc>
      </w:tr>
    </w:tbl>
    <w:p w:rsidR="00E42201" w:rsidRPr="00E42201" w:rsidRDefault="00E42201">
      <w:pPr>
        <w:pStyle w:val="Caption"/>
        <w:rPr>
          <w:b w:val="0"/>
        </w:rPr>
      </w:pPr>
      <w:bookmarkStart w:id="222" w:name="_Toc45710244"/>
      <w:bookmarkStart w:id="223" w:name="_Toc475104693"/>
      <w:bookmarkStart w:id="224" w:name="_Toc535931030"/>
      <w:bookmarkStart w:id="225" w:name="_Toc417661281"/>
      <w:r w:rsidRPr="00E42201">
        <w:rPr>
          <w:b w:val="0"/>
        </w:rPr>
        <w:t xml:space="preserve">Table </w:t>
      </w:r>
      <w:r w:rsidRPr="00E42201">
        <w:rPr>
          <w:b w:val="0"/>
        </w:rPr>
        <w:fldChar w:fldCharType="begin"/>
      </w:r>
      <w:r w:rsidRPr="00E42201">
        <w:rPr>
          <w:b w:val="0"/>
        </w:rPr>
        <w:instrText xml:space="preserve"> SEQ Table \* ARABIC </w:instrText>
      </w:r>
      <w:r w:rsidRPr="00E42201">
        <w:rPr>
          <w:b w:val="0"/>
        </w:rPr>
        <w:fldChar w:fldCharType="separate"/>
      </w:r>
      <w:r w:rsidR="00CD424A">
        <w:rPr>
          <w:b w:val="0"/>
          <w:noProof/>
        </w:rPr>
        <w:t>10</w:t>
      </w:r>
      <w:r w:rsidRPr="00E42201">
        <w:rPr>
          <w:b w:val="0"/>
        </w:rPr>
        <w:fldChar w:fldCharType="end"/>
      </w:r>
      <w:r w:rsidRPr="00E42201">
        <w:rPr>
          <w:b w:val="0"/>
          <w:noProof/>
        </w:rPr>
        <w:t xml:space="preserve">: </w:t>
      </w:r>
      <w:r w:rsidRPr="00E42201">
        <w:rPr>
          <w:b w:val="0"/>
          <w:bCs/>
        </w:rPr>
        <w:t xml:space="preserve">Option Display and handle on Categorized Warning </w:t>
      </w:r>
      <w:r w:rsidRPr="00E42201">
        <w:rPr>
          <w:b w:val="0"/>
          <w:noProof/>
        </w:rPr>
        <w:t>functional logical inputs</w:t>
      </w:r>
      <w:bookmarkEnd w:id="222"/>
    </w:p>
    <w:bookmarkEnd w:id="223"/>
    <w:bookmarkEnd w:id="224"/>
    <w:p w:rsidR="00F15706" w:rsidRPr="00813D8F" w:rsidRDefault="00F15706" w:rsidP="004151F7">
      <w:pPr>
        <w:pStyle w:val="Heading5"/>
      </w:pPr>
      <w:r w:rsidRPr="00813D8F">
        <w:t>Logical Outputs</w:t>
      </w:r>
      <w:bookmarkEnd w:id="225"/>
    </w:p>
    <w:p w:rsidR="000E306B" w:rsidRPr="00813D8F" w:rsidRDefault="000E306B" w:rsidP="000E306B"/>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813D8F" w:rsidRPr="00813D8F" w:rsidTr="00685B50">
        <w:trPr>
          <w:trHeight w:val="183"/>
        </w:trPr>
        <w:tc>
          <w:tcPr>
            <w:tcW w:w="2628" w:type="dxa"/>
            <w:shd w:val="clear" w:color="auto" w:fill="D9D9D9" w:themeFill="background1" w:themeFillShade="D9"/>
          </w:tcPr>
          <w:p w:rsidR="000E306B" w:rsidRPr="00813D8F" w:rsidRDefault="000E306B" w:rsidP="0072601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0E306B" w:rsidRPr="00813D8F" w:rsidRDefault="000E306B" w:rsidP="0072601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0E306B" w:rsidRPr="00813D8F" w:rsidRDefault="000E306B" w:rsidP="00726010">
            <w:pPr>
              <w:overflowPunct/>
              <w:autoSpaceDE/>
              <w:autoSpaceDN/>
              <w:adjustRightInd/>
              <w:jc w:val="both"/>
              <w:textAlignment w:val="auto"/>
              <w:rPr>
                <w:rFonts w:cs="Arial"/>
                <w:b/>
                <w:bCs/>
              </w:rPr>
            </w:pPr>
            <w:r w:rsidRPr="00813D8F">
              <w:rPr>
                <w:rFonts w:cs="Arial"/>
                <w:b/>
                <w:bCs/>
              </w:rPr>
              <w:t>Description</w:t>
            </w:r>
          </w:p>
        </w:tc>
      </w:tr>
      <w:tr w:rsidR="00813D8F" w:rsidRPr="00813D8F" w:rsidTr="00685B50">
        <w:trPr>
          <w:trHeight w:val="203"/>
        </w:trPr>
        <w:tc>
          <w:tcPr>
            <w:tcW w:w="2628" w:type="dxa"/>
            <w:vMerge w:val="restart"/>
          </w:tcPr>
          <w:p w:rsidR="000E306B" w:rsidRPr="00813D8F" w:rsidRDefault="0010345B" w:rsidP="007E786F">
            <w:pPr>
              <w:overflowPunct/>
              <w:autoSpaceDE/>
              <w:autoSpaceDN/>
              <w:adjustRightInd/>
              <w:jc w:val="both"/>
              <w:textAlignment w:val="auto"/>
            </w:pPr>
            <w:hyperlink w:anchor="_Signal_/_Parameter" w:history="1">
              <w:proofErr w:type="spellStart"/>
              <w:r w:rsidR="000E306B" w:rsidRPr="00813D8F">
                <w:rPr>
                  <w:rStyle w:val="Hyperlink"/>
                  <w:color w:val="auto"/>
                </w:rPr>
                <w:t>Select</w:t>
              </w:r>
              <w:r w:rsidR="007E786F" w:rsidRPr="00813D8F">
                <w:rPr>
                  <w:rStyle w:val="Hyperlink"/>
                  <w:color w:val="auto"/>
                </w:rPr>
                <w:t>_</w:t>
              </w:r>
              <w:r w:rsidR="00813D8F" w:rsidRPr="00813D8F">
                <w:rPr>
                  <w:rStyle w:val="Hyperlink"/>
                  <w:color w:val="auto"/>
                </w:rPr>
                <w:t>Call</w:t>
              </w:r>
              <w:proofErr w:type="spellEnd"/>
              <w:r w:rsidR="00813D8F" w:rsidRPr="00813D8F">
                <w:rPr>
                  <w:rStyle w:val="Hyperlink"/>
                  <w:color w:val="auto"/>
                </w:rPr>
                <w:t xml:space="preserve"> F</w:t>
              </w:r>
              <w:r w:rsidR="000E306B" w:rsidRPr="00813D8F">
                <w:rPr>
                  <w:rStyle w:val="Hyperlink"/>
                  <w:color w:val="auto"/>
                </w:rPr>
                <w:t>RA</w:t>
              </w:r>
            </w:hyperlink>
          </w:p>
        </w:tc>
        <w:tc>
          <w:tcPr>
            <w:tcW w:w="2250" w:type="dxa"/>
            <w:noWrap/>
          </w:tcPr>
          <w:p w:rsidR="000E306B" w:rsidRPr="00813D8F" w:rsidRDefault="000E306B" w:rsidP="00726010">
            <w:pPr>
              <w:jc w:val="both"/>
            </w:pPr>
            <w:r w:rsidRPr="00813D8F">
              <w:t>0x0 No Action</w:t>
            </w:r>
          </w:p>
        </w:tc>
        <w:tc>
          <w:tcPr>
            <w:tcW w:w="5578" w:type="dxa"/>
            <w:vMerge w:val="restart"/>
            <w:noWrap/>
          </w:tcPr>
          <w:p w:rsidR="000E306B" w:rsidRPr="00813D8F" w:rsidRDefault="000E306B" w:rsidP="00726010">
            <w:pPr>
              <w:jc w:val="both"/>
            </w:pPr>
            <w:r w:rsidRPr="00813D8F">
              <w:t xml:space="preserve">Output </w:t>
            </w:r>
            <w:r w:rsidR="00813D8F" w:rsidRPr="00813D8F">
              <w:t>to call F</w:t>
            </w:r>
            <w:r w:rsidRPr="00813D8F">
              <w:t>RA</w:t>
            </w:r>
            <w:r w:rsidR="00FC4D2B">
              <w:t>/LRA</w:t>
            </w:r>
          </w:p>
        </w:tc>
      </w:tr>
      <w:tr w:rsidR="00813D8F" w:rsidRPr="00813D8F" w:rsidTr="00685B50">
        <w:trPr>
          <w:trHeight w:val="202"/>
        </w:trPr>
        <w:tc>
          <w:tcPr>
            <w:tcW w:w="2628" w:type="dxa"/>
            <w:vMerge/>
          </w:tcPr>
          <w:p w:rsidR="000E306B" w:rsidRPr="00813D8F" w:rsidRDefault="000E306B" w:rsidP="00726010">
            <w:pPr>
              <w:overflowPunct/>
              <w:autoSpaceDE/>
              <w:autoSpaceDN/>
              <w:adjustRightInd/>
              <w:jc w:val="both"/>
              <w:textAlignment w:val="auto"/>
            </w:pPr>
          </w:p>
        </w:tc>
        <w:tc>
          <w:tcPr>
            <w:tcW w:w="2250" w:type="dxa"/>
            <w:noWrap/>
          </w:tcPr>
          <w:p w:rsidR="000E306B" w:rsidRPr="00813D8F" w:rsidRDefault="000E306B" w:rsidP="00726010">
            <w:pPr>
              <w:jc w:val="both"/>
            </w:pPr>
            <w:r w:rsidRPr="00813D8F">
              <w:t xml:space="preserve">0x1 </w:t>
            </w:r>
            <w:r w:rsidRPr="00813D8F">
              <w:rPr>
                <w:rFonts w:cs="Arial"/>
              </w:rPr>
              <w:t>Select</w:t>
            </w:r>
          </w:p>
        </w:tc>
        <w:tc>
          <w:tcPr>
            <w:tcW w:w="5578" w:type="dxa"/>
            <w:vMerge/>
            <w:noWrap/>
          </w:tcPr>
          <w:p w:rsidR="000E306B" w:rsidRPr="00813D8F" w:rsidRDefault="000E306B" w:rsidP="00726010">
            <w:pPr>
              <w:jc w:val="both"/>
              <w:rPr>
                <w:rFonts w:cs="Arial"/>
              </w:rPr>
            </w:pPr>
          </w:p>
        </w:tc>
      </w:tr>
      <w:tr w:rsidR="00813D8F" w:rsidRPr="00813D8F" w:rsidTr="00685B50">
        <w:trPr>
          <w:trHeight w:val="64"/>
        </w:trPr>
        <w:tc>
          <w:tcPr>
            <w:tcW w:w="2628" w:type="dxa"/>
            <w:vMerge w:val="restart"/>
          </w:tcPr>
          <w:p w:rsidR="000E306B" w:rsidRPr="00813D8F" w:rsidRDefault="0010345B" w:rsidP="00726010">
            <w:pPr>
              <w:overflowPunct/>
              <w:autoSpaceDE/>
              <w:autoSpaceDN/>
              <w:adjustRightInd/>
              <w:jc w:val="both"/>
              <w:textAlignment w:val="auto"/>
            </w:pPr>
            <w:hyperlink w:anchor="_Signal_/_Parameter" w:history="1">
              <w:proofErr w:type="spellStart"/>
              <w:r w:rsidR="000E306B" w:rsidRPr="00813D8F">
                <w:rPr>
                  <w:rStyle w:val="Hyperlink"/>
                  <w:rFonts w:cs="Arial"/>
                  <w:color w:val="auto"/>
                </w:rPr>
                <w:t>Select_Go_POI</w:t>
              </w:r>
              <w:proofErr w:type="spellEnd"/>
            </w:hyperlink>
          </w:p>
        </w:tc>
        <w:tc>
          <w:tcPr>
            <w:tcW w:w="2250" w:type="dxa"/>
            <w:noWrap/>
          </w:tcPr>
          <w:p w:rsidR="000E306B" w:rsidRPr="00813D8F" w:rsidRDefault="000E306B" w:rsidP="00726010">
            <w:pPr>
              <w:jc w:val="both"/>
            </w:pPr>
            <w:r w:rsidRPr="00813D8F">
              <w:t>0x0 No Action</w:t>
            </w:r>
          </w:p>
        </w:tc>
        <w:tc>
          <w:tcPr>
            <w:tcW w:w="5578" w:type="dxa"/>
            <w:vMerge w:val="restart"/>
            <w:noWrap/>
          </w:tcPr>
          <w:p w:rsidR="000E306B" w:rsidRPr="00813D8F" w:rsidRDefault="000E306B" w:rsidP="00726010">
            <w:pPr>
              <w:jc w:val="both"/>
              <w:rPr>
                <w:rFonts w:cs="Arial"/>
              </w:rPr>
            </w:pPr>
            <w:r w:rsidRPr="00813D8F">
              <w:rPr>
                <w:rFonts w:cs="Arial"/>
              </w:rPr>
              <w:t>Output to request warning POI</w:t>
            </w:r>
          </w:p>
        </w:tc>
      </w:tr>
      <w:tr w:rsidR="00813D8F" w:rsidRPr="00813D8F" w:rsidTr="00685B50">
        <w:trPr>
          <w:trHeight w:val="64"/>
        </w:trPr>
        <w:tc>
          <w:tcPr>
            <w:tcW w:w="2628" w:type="dxa"/>
            <w:vMerge/>
          </w:tcPr>
          <w:p w:rsidR="000E306B" w:rsidRPr="00813D8F" w:rsidRDefault="000E306B" w:rsidP="00726010">
            <w:pPr>
              <w:overflowPunct/>
              <w:autoSpaceDE/>
              <w:autoSpaceDN/>
              <w:adjustRightInd/>
              <w:jc w:val="both"/>
              <w:textAlignment w:val="auto"/>
            </w:pPr>
          </w:p>
        </w:tc>
        <w:tc>
          <w:tcPr>
            <w:tcW w:w="2250" w:type="dxa"/>
            <w:noWrap/>
          </w:tcPr>
          <w:p w:rsidR="000E306B" w:rsidRPr="00813D8F" w:rsidRDefault="000E306B" w:rsidP="00726010">
            <w:pPr>
              <w:jc w:val="both"/>
            </w:pPr>
            <w:r w:rsidRPr="00813D8F">
              <w:t xml:space="preserve">0x1 </w:t>
            </w:r>
            <w:r w:rsidRPr="00813D8F">
              <w:rPr>
                <w:rFonts w:cs="Arial"/>
              </w:rPr>
              <w:t>Select</w:t>
            </w:r>
          </w:p>
        </w:tc>
        <w:tc>
          <w:tcPr>
            <w:tcW w:w="5578" w:type="dxa"/>
            <w:vMerge/>
            <w:noWrap/>
          </w:tcPr>
          <w:p w:rsidR="000E306B" w:rsidRPr="00813D8F" w:rsidRDefault="000E306B" w:rsidP="00726010">
            <w:pPr>
              <w:jc w:val="both"/>
              <w:rPr>
                <w:rFonts w:cs="Arial"/>
              </w:rPr>
            </w:pPr>
          </w:p>
        </w:tc>
      </w:tr>
      <w:tr w:rsidR="00813D8F" w:rsidRPr="00813D8F" w:rsidTr="00685B50">
        <w:trPr>
          <w:trHeight w:val="32"/>
        </w:trPr>
        <w:tc>
          <w:tcPr>
            <w:tcW w:w="2628" w:type="dxa"/>
            <w:vMerge w:val="restart"/>
          </w:tcPr>
          <w:p w:rsidR="000E306B" w:rsidRPr="00813D8F" w:rsidRDefault="0010345B" w:rsidP="00726010">
            <w:pPr>
              <w:overflowPunct/>
              <w:autoSpaceDE/>
              <w:autoSpaceDN/>
              <w:adjustRightInd/>
              <w:jc w:val="both"/>
              <w:textAlignment w:val="auto"/>
              <w:rPr>
                <w:rFonts w:cs="Arial"/>
              </w:rPr>
            </w:pPr>
            <w:hyperlink w:anchor="_Signal_/_Parameter" w:history="1">
              <w:proofErr w:type="spellStart"/>
              <w:r w:rsidR="000E306B" w:rsidRPr="00813D8F">
                <w:rPr>
                  <w:rStyle w:val="Hyperlink"/>
                  <w:rFonts w:cs="Arial"/>
                  <w:color w:val="auto"/>
                </w:rPr>
                <w:t>Select_Close_Disp</w:t>
              </w:r>
              <w:proofErr w:type="spellEnd"/>
            </w:hyperlink>
          </w:p>
        </w:tc>
        <w:tc>
          <w:tcPr>
            <w:tcW w:w="2250" w:type="dxa"/>
            <w:noWrap/>
          </w:tcPr>
          <w:p w:rsidR="000E306B" w:rsidRPr="00813D8F" w:rsidRDefault="000E306B" w:rsidP="00726010">
            <w:pPr>
              <w:jc w:val="both"/>
              <w:rPr>
                <w:rFonts w:cs="Arial"/>
              </w:rPr>
            </w:pPr>
            <w:r w:rsidRPr="00813D8F">
              <w:rPr>
                <w:rFonts w:cs="Arial"/>
              </w:rPr>
              <w:t>0x0 No Action</w:t>
            </w:r>
          </w:p>
        </w:tc>
        <w:tc>
          <w:tcPr>
            <w:tcW w:w="5578" w:type="dxa"/>
            <w:vMerge w:val="restart"/>
            <w:noWrap/>
          </w:tcPr>
          <w:p w:rsidR="000E306B" w:rsidRPr="00813D8F" w:rsidRDefault="000E306B" w:rsidP="00726010">
            <w:pPr>
              <w:jc w:val="both"/>
              <w:rPr>
                <w:rFonts w:cs="Arial"/>
              </w:rPr>
            </w:pPr>
            <w:r w:rsidRPr="00813D8F">
              <w:rPr>
                <w:rFonts w:cs="Arial"/>
              </w:rPr>
              <w:t>Output to request close warning display</w:t>
            </w:r>
          </w:p>
        </w:tc>
      </w:tr>
      <w:tr w:rsidR="000E306B" w:rsidRPr="00813D8F" w:rsidTr="00685B50">
        <w:trPr>
          <w:trHeight w:val="32"/>
        </w:trPr>
        <w:tc>
          <w:tcPr>
            <w:tcW w:w="2628" w:type="dxa"/>
            <w:vMerge/>
          </w:tcPr>
          <w:p w:rsidR="000E306B" w:rsidRPr="00813D8F" w:rsidRDefault="000E306B" w:rsidP="00726010">
            <w:pPr>
              <w:overflowPunct/>
              <w:autoSpaceDE/>
              <w:autoSpaceDN/>
              <w:adjustRightInd/>
              <w:jc w:val="both"/>
              <w:textAlignment w:val="auto"/>
              <w:rPr>
                <w:rFonts w:cs="Arial"/>
              </w:rPr>
            </w:pPr>
          </w:p>
        </w:tc>
        <w:tc>
          <w:tcPr>
            <w:tcW w:w="2250" w:type="dxa"/>
            <w:noWrap/>
          </w:tcPr>
          <w:p w:rsidR="000E306B" w:rsidRPr="00813D8F" w:rsidRDefault="000E306B" w:rsidP="00726010">
            <w:pPr>
              <w:jc w:val="both"/>
              <w:rPr>
                <w:rFonts w:cs="Arial"/>
              </w:rPr>
            </w:pPr>
            <w:r w:rsidRPr="00813D8F">
              <w:rPr>
                <w:rFonts w:cs="Arial"/>
              </w:rPr>
              <w:t>0x1 Select</w:t>
            </w:r>
          </w:p>
        </w:tc>
        <w:tc>
          <w:tcPr>
            <w:tcW w:w="5578" w:type="dxa"/>
            <w:vMerge/>
            <w:noWrap/>
          </w:tcPr>
          <w:p w:rsidR="000E306B" w:rsidRPr="00813D8F" w:rsidRDefault="000E306B" w:rsidP="00726010">
            <w:pPr>
              <w:jc w:val="both"/>
              <w:rPr>
                <w:rFonts w:cs="Arial"/>
              </w:rPr>
            </w:pPr>
          </w:p>
        </w:tc>
      </w:tr>
    </w:tbl>
    <w:p w:rsidR="000E306B" w:rsidRPr="00813D8F" w:rsidRDefault="000E306B" w:rsidP="000E306B">
      <w:pPr>
        <w:jc w:val="both"/>
      </w:pPr>
      <w:bookmarkStart w:id="226" w:name="_Toc475104694"/>
    </w:p>
    <w:p w:rsidR="00A72D5C" w:rsidRPr="00813D8F" w:rsidRDefault="000E306B" w:rsidP="000E306B">
      <w:pPr>
        <w:jc w:val="center"/>
      </w:pPr>
      <w:bookmarkStart w:id="227" w:name="_Toc535931031"/>
      <w:bookmarkStart w:id="228" w:name="_Toc45710245"/>
      <w:r w:rsidRPr="00813D8F">
        <w:t xml:space="preserve">Table </w:t>
      </w:r>
      <w:r w:rsidR="0010345B">
        <w:fldChar w:fldCharType="begin"/>
      </w:r>
      <w:r w:rsidR="0010345B">
        <w:instrText xml:space="preserve"> SEQ Table \* ARABIC </w:instrText>
      </w:r>
      <w:r w:rsidR="0010345B">
        <w:fldChar w:fldCharType="separate"/>
      </w:r>
      <w:r w:rsidR="00CD424A">
        <w:rPr>
          <w:noProof/>
        </w:rPr>
        <w:t>11</w:t>
      </w:r>
      <w:r w:rsidR="0010345B">
        <w:rPr>
          <w:noProof/>
        </w:rPr>
        <w:fldChar w:fldCharType="end"/>
      </w:r>
      <w:r w:rsidRPr="00813D8F">
        <w:rPr>
          <w:noProof/>
        </w:rPr>
        <w:t>:</w:t>
      </w:r>
      <w:r w:rsidRPr="00813D8F">
        <w:t xml:space="preserve"> </w:t>
      </w:r>
      <w:r w:rsidRPr="00813D8F">
        <w:rPr>
          <w:bCs/>
        </w:rPr>
        <w:t xml:space="preserve">Option Display and handle on Categorized Warning </w:t>
      </w:r>
      <w:r w:rsidRPr="00813D8F">
        <w:t>functional logical outputs</w:t>
      </w:r>
      <w:bookmarkEnd w:id="226"/>
      <w:bookmarkEnd w:id="227"/>
      <w:bookmarkEnd w:id="228"/>
    </w:p>
    <w:p w:rsidR="00D121F0" w:rsidRPr="00813D8F" w:rsidRDefault="00D121F0" w:rsidP="000E306B">
      <w:pPr>
        <w:jc w:val="center"/>
      </w:pPr>
    </w:p>
    <w:p w:rsidR="00C667B1" w:rsidRPr="00813D8F" w:rsidRDefault="00C667B1" w:rsidP="004151F7">
      <w:pPr>
        <w:pStyle w:val="Heading4"/>
      </w:pPr>
      <w:bookmarkStart w:id="229" w:name="_Ref300067887"/>
      <w:r w:rsidRPr="00813D8F">
        <w:t>Function Modeling</w:t>
      </w:r>
    </w:p>
    <w:p w:rsidR="00C167AA" w:rsidRPr="00813D8F" w:rsidRDefault="00E87F13" w:rsidP="00C167AA">
      <w:pPr>
        <w:jc w:val="center"/>
        <w:rPr>
          <w:i/>
        </w:rPr>
      </w:pPr>
      <w:r w:rsidRPr="00813D8F">
        <w:rPr>
          <w:i/>
        </w:rPr>
        <w:object w:dxaOrig="8640" w:dyaOrig="5160">
          <v:shape id="_x0000_i1029" type="#_x0000_t75" style="width:516.9pt;height:309.05pt" o:ole="">
            <v:imagedata r:id="rId42" o:title=""/>
          </v:shape>
          <o:OLEObject Type="Embed" ProgID="Visio.Drawing.11" ShapeID="_x0000_i1029" DrawAspect="Content" ObjectID="_1679753155" r:id="rId43"/>
        </w:object>
      </w:r>
      <w:bookmarkStart w:id="230" w:name="_Toc475104738"/>
    </w:p>
    <w:p w:rsidR="000E306B" w:rsidRPr="00813D8F" w:rsidRDefault="000E306B" w:rsidP="00C167AA">
      <w:pPr>
        <w:jc w:val="center"/>
        <w:rPr>
          <w:i/>
        </w:rPr>
      </w:pPr>
      <w:bookmarkStart w:id="231" w:name="_Toc535931001"/>
      <w:bookmarkStart w:id="232" w:name="_Toc45710528"/>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5</w:t>
      </w:r>
      <w:r w:rsidR="0096261E" w:rsidRPr="00813D8F">
        <w:rPr>
          <w:noProof/>
        </w:rPr>
        <w:fldChar w:fldCharType="end"/>
      </w:r>
      <w:r w:rsidRPr="00813D8F">
        <w:rPr>
          <w:noProof/>
        </w:rPr>
        <w:t xml:space="preserve">: </w:t>
      </w:r>
      <w:r w:rsidRPr="00813D8F">
        <w:rPr>
          <w:rFonts w:cs="Arial"/>
          <w:bCs/>
        </w:rPr>
        <w:t xml:space="preserve">Option Display and handle on Categorized Warning </w:t>
      </w:r>
      <w:r w:rsidRPr="00813D8F">
        <w:t xml:space="preserve">functional </w:t>
      </w:r>
      <w:bookmarkEnd w:id="230"/>
      <w:r w:rsidR="00A72256" w:rsidRPr="00813D8F">
        <w:rPr>
          <w:rFonts w:cs="Arial"/>
          <w:bCs/>
        </w:rPr>
        <w:t>behavior</w:t>
      </w:r>
      <w:bookmarkEnd w:id="231"/>
      <w:bookmarkEnd w:id="232"/>
    </w:p>
    <w:p w:rsidR="00C667B1" w:rsidRPr="00813D8F" w:rsidRDefault="00C667B1" w:rsidP="004151F7"/>
    <w:p w:rsidR="00F15706" w:rsidRPr="00813D8F" w:rsidRDefault="00DA0800" w:rsidP="004151F7">
      <w:pPr>
        <w:pStyle w:val="Heading4"/>
      </w:pPr>
      <w:r w:rsidRPr="00813D8F">
        <w:t>Function Requirements</w:t>
      </w:r>
    </w:p>
    <w:p w:rsidR="00F15706" w:rsidRPr="00813D8F" w:rsidRDefault="00F15706" w:rsidP="004151F7">
      <w:pPr>
        <w:pStyle w:val="Heading5"/>
      </w:pPr>
      <w:bookmarkStart w:id="233" w:name="_Toc417661290"/>
      <w:r w:rsidRPr="00813D8F">
        <w:t>Functional Requirements</w:t>
      </w:r>
      <w:bookmarkEnd w:id="233"/>
    </w:p>
    <w:p w:rsidR="00F15706" w:rsidRPr="00813D8F" w:rsidRDefault="00F15706" w:rsidP="004151F7">
      <w:pPr>
        <w:pStyle w:val="Heading6"/>
      </w:pPr>
      <w:bookmarkStart w:id="234" w:name="_Toc417661292"/>
      <w:r w:rsidRPr="00813D8F">
        <w:t>Normal Operation</w:t>
      </w:r>
      <w:bookmarkEnd w:id="234"/>
      <w:r w:rsidR="00B84EF5" w:rsidRPr="00813D8F">
        <w:t xml:space="preserve"> </w:t>
      </w:r>
    </w:p>
    <w:p w:rsidR="00621AA5" w:rsidRPr="00813D8F" w:rsidRDefault="00621AA5" w:rsidP="00621AA5"/>
    <w:tbl>
      <w:tblPr>
        <w:tblW w:w="10395" w:type="dxa"/>
        <w:tblLook w:val="0620" w:firstRow="1" w:lastRow="0" w:firstColumn="0" w:lastColumn="0" w:noHBand="1" w:noVBand="1"/>
      </w:tblPr>
      <w:tblGrid>
        <w:gridCol w:w="2598"/>
        <w:gridCol w:w="2599"/>
        <w:gridCol w:w="2599"/>
        <w:gridCol w:w="2599"/>
      </w:tblGrid>
      <w:tr w:rsidR="00813D8F" w:rsidRPr="00813D8F" w:rsidTr="00685B50">
        <w:trPr>
          <w:trHeight w:val="1083"/>
        </w:trPr>
        <w:tc>
          <w:tcPr>
            <w:tcW w:w="2598"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tcPr>
          <w:p w:rsidR="00621AA5" w:rsidRPr="00813D8F" w:rsidRDefault="00621AA5" w:rsidP="00726010">
            <w:pPr>
              <w:jc w:val="center"/>
              <w:rPr>
                <w:b/>
                <w:sz w:val="18"/>
                <w:szCs w:val="18"/>
              </w:rPr>
            </w:pPr>
          </w:p>
          <w:p w:rsidR="00621AA5" w:rsidRPr="00813D8F" w:rsidRDefault="00621AA5" w:rsidP="00726010">
            <w:pPr>
              <w:jc w:val="center"/>
              <w:rPr>
                <w:b/>
                <w:sz w:val="18"/>
                <w:szCs w:val="18"/>
              </w:rPr>
            </w:pPr>
            <w:r w:rsidRPr="00813D8F">
              <w:rPr>
                <w:b/>
                <w:sz w:val="18"/>
                <w:szCs w:val="18"/>
              </w:rPr>
              <w:t xml:space="preserve">                 Options Display</w:t>
            </w:r>
          </w:p>
          <w:p w:rsidR="00621AA5" w:rsidRPr="00813D8F" w:rsidRDefault="00621AA5" w:rsidP="00726010">
            <w:pPr>
              <w:pStyle w:val="Caption"/>
              <w:jc w:val="left"/>
              <w:rPr>
                <w:sz w:val="18"/>
                <w:szCs w:val="18"/>
              </w:rPr>
            </w:pPr>
            <w:r w:rsidRPr="00813D8F">
              <w:rPr>
                <w:sz w:val="18"/>
                <w:szCs w:val="18"/>
              </w:rPr>
              <w:t>Warning Type</w:t>
            </w:r>
          </w:p>
        </w:tc>
        <w:tc>
          <w:tcPr>
            <w:tcW w:w="259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21AA5" w:rsidRPr="00813D8F" w:rsidRDefault="00621AA5" w:rsidP="00726010">
            <w:pPr>
              <w:jc w:val="center"/>
              <w:rPr>
                <w:b/>
                <w:sz w:val="18"/>
                <w:szCs w:val="18"/>
              </w:rPr>
            </w:pPr>
          </w:p>
          <w:p w:rsidR="00621AA5" w:rsidRPr="00813D8F" w:rsidRDefault="00621AA5" w:rsidP="00726010">
            <w:pPr>
              <w:jc w:val="center"/>
              <w:rPr>
                <w:b/>
                <w:sz w:val="18"/>
                <w:szCs w:val="18"/>
              </w:rPr>
            </w:pPr>
          </w:p>
          <w:p w:rsidR="00621AA5" w:rsidRPr="00813D8F" w:rsidRDefault="00621AA5" w:rsidP="00621AA5">
            <w:pPr>
              <w:jc w:val="center"/>
              <w:rPr>
                <w:b/>
                <w:sz w:val="18"/>
                <w:szCs w:val="18"/>
              </w:rPr>
            </w:pPr>
            <w:r w:rsidRPr="00813D8F">
              <w:rPr>
                <w:b/>
                <w:sz w:val="18"/>
                <w:szCs w:val="18"/>
              </w:rPr>
              <w:t>CLOSE</w:t>
            </w:r>
          </w:p>
        </w:tc>
        <w:tc>
          <w:tcPr>
            <w:tcW w:w="259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21AA5" w:rsidRPr="00813D8F" w:rsidRDefault="00621AA5" w:rsidP="00726010">
            <w:pPr>
              <w:jc w:val="center"/>
              <w:rPr>
                <w:b/>
                <w:sz w:val="18"/>
                <w:szCs w:val="18"/>
              </w:rPr>
            </w:pPr>
          </w:p>
          <w:p w:rsidR="00621AA5" w:rsidRPr="00813D8F" w:rsidRDefault="00621AA5" w:rsidP="00726010">
            <w:pPr>
              <w:jc w:val="center"/>
              <w:rPr>
                <w:b/>
                <w:sz w:val="18"/>
                <w:szCs w:val="18"/>
              </w:rPr>
            </w:pPr>
          </w:p>
          <w:p w:rsidR="00621AA5" w:rsidRPr="00813D8F" w:rsidRDefault="00621AA5" w:rsidP="00726010">
            <w:pPr>
              <w:jc w:val="center"/>
              <w:rPr>
                <w:b/>
                <w:sz w:val="18"/>
                <w:szCs w:val="18"/>
              </w:rPr>
            </w:pPr>
            <w:r w:rsidRPr="00813D8F">
              <w:rPr>
                <w:b/>
                <w:sz w:val="18"/>
                <w:szCs w:val="18"/>
              </w:rPr>
              <w:t>GO</w:t>
            </w:r>
          </w:p>
        </w:tc>
        <w:tc>
          <w:tcPr>
            <w:tcW w:w="259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21AA5" w:rsidRPr="00813D8F" w:rsidRDefault="00621AA5" w:rsidP="00726010">
            <w:pPr>
              <w:jc w:val="center"/>
              <w:rPr>
                <w:b/>
                <w:sz w:val="18"/>
                <w:szCs w:val="18"/>
              </w:rPr>
            </w:pPr>
          </w:p>
          <w:p w:rsidR="00621AA5" w:rsidRPr="00813D8F" w:rsidRDefault="00621AA5" w:rsidP="00726010">
            <w:pPr>
              <w:jc w:val="center"/>
              <w:rPr>
                <w:b/>
                <w:sz w:val="18"/>
                <w:szCs w:val="18"/>
              </w:rPr>
            </w:pPr>
          </w:p>
          <w:p w:rsidR="00621AA5" w:rsidRPr="00813D8F" w:rsidRDefault="00813D8F" w:rsidP="00621AA5">
            <w:pPr>
              <w:jc w:val="center"/>
              <w:rPr>
                <w:b/>
                <w:sz w:val="18"/>
                <w:szCs w:val="18"/>
              </w:rPr>
            </w:pPr>
            <w:r w:rsidRPr="00813D8F">
              <w:rPr>
                <w:b/>
                <w:sz w:val="18"/>
                <w:szCs w:val="18"/>
              </w:rPr>
              <w:t>CALL F</w:t>
            </w:r>
            <w:r w:rsidR="00621AA5" w:rsidRPr="00813D8F">
              <w:rPr>
                <w:b/>
                <w:sz w:val="18"/>
                <w:szCs w:val="18"/>
              </w:rPr>
              <w:t>RA</w:t>
            </w:r>
            <w:r w:rsidR="00FC4D2B">
              <w:rPr>
                <w:b/>
                <w:sz w:val="18"/>
                <w:szCs w:val="18"/>
              </w:rPr>
              <w:t>/LRA</w:t>
            </w:r>
          </w:p>
        </w:tc>
      </w:tr>
      <w:tr w:rsidR="00813D8F" w:rsidRPr="00813D8F" w:rsidTr="00685B50">
        <w:tblPrEx>
          <w:tblLook w:val="04A0" w:firstRow="1" w:lastRow="0" w:firstColumn="1" w:lastColumn="0" w:noHBand="0" w:noVBand="1"/>
        </w:tblPrEx>
        <w:tc>
          <w:tcPr>
            <w:tcW w:w="2598" w:type="dxa"/>
            <w:tcBorders>
              <w:top w:val="single" w:sz="4" w:space="0" w:color="auto"/>
              <w:left w:val="single" w:sz="4" w:space="0" w:color="auto"/>
              <w:bottom w:val="single" w:sz="4" w:space="0" w:color="auto"/>
              <w:right w:val="single" w:sz="4" w:space="0" w:color="auto"/>
            </w:tcBorders>
          </w:tcPr>
          <w:p w:rsidR="00621AA5" w:rsidRPr="00813D8F" w:rsidRDefault="00621AA5" w:rsidP="00726010">
            <w:r w:rsidRPr="00813D8F">
              <w:t>Fuel</w:t>
            </w:r>
          </w:p>
        </w:tc>
        <w:tc>
          <w:tcPr>
            <w:tcW w:w="2599" w:type="dxa"/>
            <w:tcBorders>
              <w:top w:val="single" w:sz="4" w:space="0" w:color="auto"/>
              <w:left w:val="single" w:sz="4" w:space="0" w:color="auto"/>
              <w:bottom w:val="single" w:sz="4" w:space="0" w:color="auto"/>
              <w:right w:val="single" w:sz="4" w:space="0" w:color="auto"/>
            </w:tcBorders>
          </w:tcPr>
          <w:p w:rsidR="00621AA5" w:rsidRPr="00813D8F" w:rsidRDefault="00621AA5" w:rsidP="00726010">
            <w:pPr>
              <w:jc w:val="center"/>
            </w:pPr>
            <w:r w:rsidRPr="00813D8F">
              <w:t>Yes</w:t>
            </w:r>
          </w:p>
        </w:tc>
        <w:tc>
          <w:tcPr>
            <w:tcW w:w="2599" w:type="dxa"/>
            <w:tcBorders>
              <w:top w:val="single" w:sz="4" w:space="0" w:color="auto"/>
              <w:left w:val="single" w:sz="4" w:space="0" w:color="auto"/>
              <w:bottom w:val="single" w:sz="4" w:space="0" w:color="auto"/>
              <w:right w:val="single" w:sz="4" w:space="0" w:color="auto"/>
            </w:tcBorders>
          </w:tcPr>
          <w:p w:rsidR="00621AA5" w:rsidRPr="00813D8F" w:rsidRDefault="00621AA5" w:rsidP="00726010">
            <w:pPr>
              <w:jc w:val="center"/>
            </w:pPr>
            <w:r w:rsidRPr="00813D8F">
              <w:t>Yes</w:t>
            </w:r>
          </w:p>
        </w:tc>
        <w:tc>
          <w:tcPr>
            <w:tcW w:w="2599" w:type="dxa"/>
            <w:tcBorders>
              <w:top w:val="single" w:sz="4" w:space="0" w:color="auto"/>
              <w:left w:val="single" w:sz="4" w:space="0" w:color="auto"/>
              <w:bottom w:val="single" w:sz="4" w:space="0" w:color="auto"/>
              <w:right w:val="single" w:sz="4" w:space="0" w:color="auto"/>
            </w:tcBorders>
          </w:tcPr>
          <w:p w:rsidR="00621AA5" w:rsidRPr="00813D8F" w:rsidRDefault="00621AA5" w:rsidP="00726010">
            <w:pPr>
              <w:jc w:val="center"/>
            </w:pPr>
            <w:r w:rsidRPr="00813D8F">
              <w:t>No</w:t>
            </w:r>
          </w:p>
        </w:tc>
      </w:tr>
      <w:tr w:rsidR="00DF5FD1" w:rsidRPr="00813D8F" w:rsidTr="00685B50">
        <w:tblPrEx>
          <w:tblLook w:val="04A0" w:firstRow="1" w:lastRow="0" w:firstColumn="1" w:lastColumn="0" w:noHBand="0" w:noVBand="1"/>
        </w:tblPrEx>
        <w:tc>
          <w:tcPr>
            <w:tcW w:w="2598" w:type="dxa"/>
            <w:tcBorders>
              <w:top w:val="single" w:sz="4" w:space="0" w:color="auto"/>
              <w:left w:val="single" w:sz="4" w:space="0" w:color="auto"/>
              <w:bottom w:val="single" w:sz="4" w:space="0" w:color="auto"/>
              <w:right w:val="single" w:sz="4" w:space="0" w:color="auto"/>
            </w:tcBorders>
          </w:tcPr>
          <w:p w:rsidR="00DF5FD1" w:rsidRPr="00813D8F" w:rsidRDefault="00DF5FD1" w:rsidP="00726010">
            <w:r>
              <w:t>Charging</w:t>
            </w:r>
          </w:p>
        </w:tc>
        <w:tc>
          <w:tcPr>
            <w:tcW w:w="2599" w:type="dxa"/>
            <w:tcBorders>
              <w:top w:val="single" w:sz="4" w:space="0" w:color="auto"/>
              <w:left w:val="single" w:sz="4" w:space="0" w:color="auto"/>
              <w:bottom w:val="single" w:sz="4" w:space="0" w:color="auto"/>
              <w:right w:val="single" w:sz="4" w:space="0" w:color="auto"/>
            </w:tcBorders>
          </w:tcPr>
          <w:p w:rsidR="00DF5FD1" w:rsidRPr="00813D8F" w:rsidRDefault="00B44BC4" w:rsidP="00726010">
            <w:pPr>
              <w:jc w:val="center"/>
            </w:pPr>
            <w:r>
              <w:t>Yes</w:t>
            </w:r>
          </w:p>
        </w:tc>
        <w:tc>
          <w:tcPr>
            <w:tcW w:w="2599" w:type="dxa"/>
            <w:tcBorders>
              <w:top w:val="single" w:sz="4" w:space="0" w:color="auto"/>
              <w:left w:val="single" w:sz="4" w:space="0" w:color="auto"/>
              <w:bottom w:val="single" w:sz="4" w:space="0" w:color="auto"/>
              <w:right w:val="single" w:sz="4" w:space="0" w:color="auto"/>
            </w:tcBorders>
          </w:tcPr>
          <w:p w:rsidR="00DF5FD1" w:rsidRPr="00813D8F" w:rsidRDefault="00B44BC4" w:rsidP="00726010">
            <w:pPr>
              <w:jc w:val="center"/>
            </w:pPr>
            <w:r>
              <w:t>Yes</w:t>
            </w:r>
          </w:p>
        </w:tc>
        <w:tc>
          <w:tcPr>
            <w:tcW w:w="2599" w:type="dxa"/>
            <w:tcBorders>
              <w:top w:val="single" w:sz="4" w:space="0" w:color="auto"/>
              <w:left w:val="single" w:sz="4" w:space="0" w:color="auto"/>
              <w:bottom w:val="single" w:sz="4" w:space="0" w:color="auto"/>
              <w:right w:val="single" w:sz="4" w:space="0" w:color="auto"/>
            </w:tcBorders>
          </w:tcPr>
          <w:p w:rsidR="00DF5FD1" w:rsidRPr="00813D8F" w:rsidRDefault="00B44BC4" w:rsidP="00726010">
            <w:pPr>
              <w:jc w:val="center"/>
            </w:pPr>
            <w:r>
              <w:t>No</w:t>
            </w:r>
          </w:p>
        </w:tc>
      </w:tr>
      <w:tr w:rsidR="00813D8F" w:rsidRPr="00813D8F" w:rsidTr="00685B50">
        <w:tblPrEx>
          <w:tblLook w:val="04A0" w:firstRow="1" w:lastRow="0" w:firstColumn="1" w:lastColumn="0" w:noHBand="0" w:noVBand="1"/>
        </w:tblPrEx>
        <w:tc>
          <w:tcPr>
            <w:tcW w:w="2598" w:type="dxa"/>
            <w:tcBorders>
              <w:top w:val="single" w:sz="4" w:space="0" w:color="auto"/>
              <w:left w:val="single" w:sz="4" w:space="0" w:color="auto"/>
              <w:bottom w:val="single" w:sz="4" w:space="0" w:color="auto"/>
              <w:right w:val="single" w:sz="4" w:space="0" w:color="auto"/>
            </w:tcBorders>
          </w:tcPr>
          <w:p w:rsidR="00621AA5" w:rsidRPr="00813D8F" w:rsidRDefault="00621AA5" w:rsidP="00726010">
            <w:r w:rsidRPr="00813D8F">
              <w:t xml:space="preserve">Roadside </w:t>
            </w:r>
          </w:p>
        </w:tc>
        <w:tc>
          <w:tcPr>
            <w:tcW w:w="2599" w:type="dxa"/>
            <w:tcBorders>
              <w:top w:val="single" w:sz="4" w:space="0" w:color="auto"/>
              <w:left w:val="single" w:sz="4" w:space="0" w:color="auto"/>
              <w:bottom w:val="single" w:sz="4" w:space="0" w:color="auto"/>
              <w:right w:val="single" w:sz="4" w:space="0" w:color="auto"/>
            </w:tcBorders>
          </w:tcPr>
          <w:p w:rsidR="00621AA5" w:rsidRPr="00813D8F" w:rsidRDefault="00621AA5" w:rsidP="00726010">
            <w:pPr>
              <w:jc w:val="center"/>
            </w:pPr>
            <w:r w:rsidRPr="00813D8F">
              <w:t>Yes</w:t>
            </w:r>
          </w:p>
        </w:tc>
        <w:tc>
          <w:tcPr>
            <w:tcW w:w="2599" w:type="dxa"/>
            <w:tcBorders>
              <w:top w:val="single" w:sz="4" w:space="0" w:color="auto"/>
              <w:left w:val="single" w:sz="4" w:space="0" w:color="auto"/>
              <w:bottom w:val="single" w:sz="4" w:space="0" w:color="auto"/>
              <w:right w:val="single" w:sz="4" w:space="0" w:color="auto"/>
            </w:tcBorders>
          </w:tcPr>
          <w:p w:rsidR="00621AA5" w:rsidRPr="00813D8F" w:rsidRDefault="00621AA5" w:rsidP="00726010">
            <w:pPr>
              <w:jc w:val="center"/>
            </w:pPr>
            <w:r w:rsidRPr="00813D8F">
              <w:t>No</w:t>
            </w:r>
          </w:p>
        </w:tc>
        <w:tc>
          <w:tcPr>
            <w:tcW w:w="2599" w:type="dxa"/>
            <w:tcBorders>
              <w:top w:val="single" w:sz="4" w:space="0" w:color="auto"/>
              <w:left w:val="single" w:sz="4" w:space="0" w:color="auto"/>
              <w:bottom w:val="single" w:sz="4" w:space="0" w:color="auto"/>
              <w:right w:val="single" w:sz="4" w:space="0" w:color="auto"/>
            </w:tcBorders>
          </w:tcPr>
          <w:p w:rsidR="00621AA5" w:rsidRPr="00813D8F" w:rsidRDefault="00621AA5" w:rsidP="00726010">
            <w:pPr>
              <w:jc w:val="center"/>
            </w:pPr>
            <w:r w:rsidRPr="00813D8F">
              <w:t>Yes</w:t>
            </w:r>
          </w:p>
        </w:tc>
      </w:tr>
      <w:tr w:rsidR="00813D8F" w:rsidRPr="00813D8F" w:rsidTr="00685B50">
        <w:tblPrEx>
          <w:tblLook w:val="04A0" w:firstRow="1" w:lastRow="0" w:firstColumn="1" w:lastColumn="0" w:noHBand="0" w:noVBand="1"/>
        </w:tblPrEx>
        <w:tc>
          <w:tcPr>
            <w:tcW w:w="2598" w:type="dxa"/>
            <w:tcBorders>
              <w:top w:val="single" w:sz="4" w:space="0" w:color="auto"/>
              <w:left w:val="single" w:sz="4" w:space="0" w:color="auto"/>
              <w:bottom w:val="single" w:sz="4" w:space="0" w:color="auto"/>
              <w:right w:val="single" w:sz="4" w:space="0" w:color="auto"/>
            </w:tcBorders>
          </w:tcPr>
          <w:p w:rsidR="00621AA5" w:rsidRPr="00813D8F" w:rsidRDefault="00621AA5" w:rsidP="00726010">
            <w:r w:rsidRPr="00813D8F">
              <w:t>None</w:t>
            </w:r>
          </w:p>
        </w:tc>
        <w:tc>
          <w:tcPr>
            <w:tcW w:w="2599" w:type="dxa"/>
            <w:tcBorders>
              <w:top w:val="single" w:sz="4" w:space="0" w:color="auto"/>
              <w:left w:val="single" w:sz="4" w:space="0" w:color="auto"/>
              <w:bottom w:val="single" w:sz="4" w:space="0" w:color="auto"/>
              <w:right w:val="single" w:sz="4" w:space="0" w:color="auto"/>
            </w:tcBorders>
          </w:tcPr>
          <w:p w:rsidR="00621AA5" w:rsidRPr="00813D8F" w:rsidRDefault="00621AA5" w:rsidP="00726010">
            <w:pPr>
              <w:jc w:val="center"/>
            </w:pPr>
            <w:r w:rsidRPr="00813D8F">
              <w:t>Yes</w:t>
            </w:r>
          </w:p>
        </w:tc>
        <w:tc>
          <w:tcPr>
            <w:tcW w:w="2599" w:type="dxa"/>
            <w:tcBorders>
              <w:top w:val="single" w:sz="4" w:space="0" w:color="auto"/>
              <w:left w:val="single" w:sz="4" w:space="0" w:color="auto"/>
              <w:bottom w:val="single" w:sz="4" w:space="0" w:color="auto"/>
              <w:right w:val="single" w:sz="4" w:space="0" w:color="auto"/>
            </w:tcBorders>
          </w:tcPr>
          <w:p w:rsidR="00621AA5" w:rsidRPr="00813D8F" w:rsidRDefault="00621AA5" w:rsidP="00726010">
            <w:pPr>
              <w:jc w:val="center"/>
            </w:pPr>
            <w:r w:rsidRPr="00813D8F">
              <w:t>No</w:t>
            </w:r>
          </w:p>
        </w:tc>
        <w:tc>
          <w:tcPr>
            <w:tcW w:w="2599" w:type="dxa"/>
            <w:tcBorders>
              <w:top w:val="single" w:sz="4" w:space="0" w:color="auto"/>
              <w:left w:val="single" w:sz="4" w:space="0" w:color="auto"/>
              <w:bottom w:val="single" w:sz="4" w:space="0" w:color="auto"/>
              <w:right w:val="single" w:sz="4" w:space="0" w:color="auto"/>
            </w:tcBorders>
          </w:tcPr>
          <w:p w:rsidR="00621AA5" w:rsidRPr="00813D8F" w:rsidRDefault="00621AA5" w:rsidP="00726010">
            <w:pPr>
              <w:jc w:val="center"/>
            </w:pPr>
            <w:r w:rsidRPr="00813D8F">
              <w:t>No</w:t>
            </w:r>
          </w:p>
        </w:tc>
      </w:tr>
    </w:tbl>
    <w:p w:rsidR="005D2605" w:rsidRPr="00813D8F" w:rsidRDefault="005D2605" w:rsidP="005D2605"/>
    <w:p w:rsidR="00621AA5" w:rsidRPr="00813D8F" w:rsidRDefault="00621AA5" w:rsidP="00621AA5">
      <w:pPr>
        <w:pStyle w:val="RERequirement"/>
        <w:jc w:val="both"/>
      </w:pPr>
      <w:r w:rsidRPr="00813D8F">
        <w:t>###R_ CSPR _0</w:t>
      </w:r>
      <w:r w:rsidR="009A006D">
        <w:t>3</w:t>
      </w:r>
      <w:r w:rsidR="00303594">
        <w:t>6</w:t>
      </w:r>
      <w:r w:rsidRPr="00813D8F">
        <w:t xml:space="preserve"> ### Display Warning Close option</w:t>
      </w:r>
    </w:p>
    <w:p w:rsidR="00621AA5" w:rsidRPr="00813D8F" w:rsidRDefault="00621AA5" w:rsidP="00621AA5">
      <w:pPr>
        <w:jc w:val="both"/>
      </w:pPr>
      <w:r w:rsidRPr="00813D8F">
        <w:t>All the warnings shall be displayed with option to clear the warning display regardless of warning category</w:t>
      </w:r>
    </w:p>
    <w:p w:rsidR="00621AA5" w:rsidRPr="00813D8F" w:rsidRDefault="00621AA5" w:rsidP="00621AA5">
      <w:pPr>
        <w:pStyle w:val="RERequirement"/>
        <w:jc w:val="both"/>
      </w:pPr>
      <w:r w:rsidRPr="00813D8F">
        <w:t>###R_ CSPR _0</w:t>
      </w:r>
      <w:r w:rsidR="009A006D">
        <w:t>3</w:t>
      </w:r>
      <w:r w:rsidR="00303594">
        <w:t>7</w:t>
      </w:r>
      <w:r w:rsidRPr="00813D8F">
        <w:t xml:space="preserve"> ### Fuel Warning Display with GO option</w:t>
      </w:r>
    </w:p>
    <w:p w:rsidR="00621AA5" w:rsidRDefault="00621AA5" w:rsidP="00621AA5">
      <w:pPr>
        <w:overflowPunct/>
        <w:autoSpaceDE/>
        <w:autoSpaceDN/>
        <w:adjustRightInd/>
        <w:contextualSpacing/>
        <w:jc w:val="both"/>
        <w:textAlignment w:val="auto"/>
      </w:pPr>
      <w:r w:rsidRPr="00813D8F">
        <w:t>Fuel type warnings shall be displayed with option to go nearby Fuel Station</w:t>
      </w:r>
    </w:p>
    <w:p w:rsidR="00B44BC4" w:rsidRPr="00813D8F" w:rsidRDefault="00B44BC4" w:rsidP="00B44BC4">
      <w:pPr>
        <w:pStyle w:val="RERequirement"/>
        <w:jc w:val="both"/>
      </w:pPr>
      <w:r w:rsidRPr="00DC2C50">
        <w:t>###R_ CSPR _03</w:t>
      </w:r>
      <w:r w:rsidR="00CB51F2" w:rsidRPr="00DC2C50">
        <w:t>8</w:t>
      </w:r>
      <w:r w:rsidRPr="00DC2C50">
        <w:t xml:space="preserve"> ### </w:t>
      </w:r>
      <w:r w:rsidR="00E160DD" w:rsidRPr="00DC2C50">
        <w:t>Charging</w:t>
      </w:r>
      <w:r w:rsidRPr="00DC2C50">
        <w:t xml:space="preserve"> Warning Display with GO option</w:t>
      </w:r>
    </w:p>
    <w:p w:rsidR="00B44BC4" w:rsidRPr="00813D8F" w:rsidRDefault="00B44BC4" w:rsidP="00621AA5">
      <w:pPr>
        <w:overflowPunct/>
        <w:autoSpaceDE/>
        <w:autoSpaceDN/>
        <w:adjustRightInd/>
        <w:contextualSpacing/>
        <w:jc w:val="both"/>
        <w:textAlignment w:val="auto"/>
      </w:pPr>
      <w:r>
        <w:t>Charging</w:t>
      </w:r>
      <w:r w:rsidRPr="00813D8F">
        <w:t xml:space="preserve"> type warnings shall be displayed with option to go nearby </w:t>
      </w:r>
      <w:r>
        <w:t>Charging</w:t>
      </w:r>
      <w:r w:rsidRPr="00813D8F">
        <w:t xml:space="preserve"> Station</w:t>
      </w:r>
    </w:p>
    <w:p w:rsidR="00621AA5" w:rsidRPr="00813D8F" w:rsidRDefault="00621AA5" w:rsidP="00621AA5">
      <w:pPr>
        <w:pStyle w:val="RERequirement"/>
        <w:jc w:val="both"/>
      </w:pPr>
      <w:r w:rsidRPr="00813D8F">
        <w:t>###R_ CSPR _</w:t>
      </w:r>
      <w:r w:rsidR="009A006D">
        <w:t>03</w:t>
      </w:r>
      <w:r w:rsidR="00CB51F2">
        <w:t>9</w:t>
      </w:r>
      <w:r w:rsidRPr="00813D8F">
        <w:t xml:space="preserve"> ### Roadside Warning display with CALL option</w:t>
      </w:r>
    </w:p>
    <w:p w:rsidR="00621AA5" w:rsidRPr="00813D8F" w:rsidRDefault="00621AA5" w:rsidP="00621AA5">
      <w:pPr>
        <w:jc w:val="both"/>
      </w:pPr>
      <w:r w:rsidRPr="00813D8F">
        <w:t xml:space="preserve">Roadside type warnings shall be displayed with option to call </w:t>
      </w:r>
      <w:r w:rsidR="00813D8F" w:rsidRPr="00813D8F">
        <w:t>Ford</w:t>
      </w:r>
      <w:r w:rsidR="00FC4D2B">
        <w:t>/Lincoln</w:t>
      </w:r>
      <w:r w:rsidRPr="00813D8F">
        <w:t xml:space="preserve"> Roadside Assistance</w:t>
      </w:r>
    </w:p>
    <w:p w:rsidR="00621AA5" w:rsidRPr="00813D8F" w:rsidRDefault="00621AA5" w:rsidP="00621AA5">
      <w:pPr>
        <w:pStyle w:val="RERequirement"/>
        <w:jc w:val="both"/>
      </w:pPr>
      <w:r w:rsidRPr="00813D8F">
        <w:t>###R_ CSPR _0</w:t>
      </w:r>
      <w:r w:rsidR="00CB51F2">
        <w:t>40</w:t>
      </w:r>
      <w:r w:rsidRPr="00813D8F">
        <w:t xml:space="preserve"> ### Request to </w:t>
      </w:r>
      <w:r w:rsidR="005B21DC" w:rsidRPr="00813D8F">
        <w:t>C</w:t>
      </w:r>
      <w:r w:rsidRPr="00813D8F">
        <w:t>lose warning display</w:t>
      </w:r>
    </w:p>
    <w:p w:rsidR="00621AA5" w:rsidRPr="00813D8F" w:rsidRDefault="00621AA5" w:rsidP="00621AA5">
      <w:pPr>
        <w:jc w:val="both"/>
      </w:pPr>
      <w:r w:rsidRPr="00813D8F">
        <w:t>Request to close warning display shall be made through Warning display option handler</w:t>
      </w:r>
    </w:p>
    <w:p w:rsidR="00621AA5" w:rsidRPr="00813D8F" w:rsidRDefault="00621AA5" w:rsidP="00621AA5">
      <w:pPr>
        <w:pStyle w:val="RERequirement"/>
        <w:jc w:val="both"/>
      </w:pPr>
      <w:r w:rsidRPr="00813D8F">
        <w:t>###R_ CSPR _0</w:t>
      </w:r>
      <w:r w:rsidR="00303594">
        <w:t>4</w:t>
      </w:r>
      <w:r w:rsidR="00536679">
        <w:t>1</w:t>
      </w:r>
      <w:r w:rsidRPr="00813D8F">
        <w:t xml:space="preserve"> ### Request to Go Fuel </w:t>
      </w:r>
      <w:r w:rsidR="005B21DC" w:rsidRPr="00813D8F">
        <w:t>Station</w:t>
      </w:r>
    </w:p>
    <w:p w:rsidR="00621AA5" w:rsidRDefault="00621AA5" w:rsidP="00621AA5">
      <w:pPr>
        <w:jc w:val="both"/>
      </w:pPr>
      <w:r w:rsidRPr="00813D8F">
        <w:t>Request to go Fuel Station shall be made through Fuel Warning display option handler</w:t>
      </w:r>
    </w:p>
    <w:p w:rsidR="00B44BC4" w:rsidRPr="00813D8F" w:rsidRDefault="00B44BC4" w:rsidP="00B44BC4">
      <w:pPr>
        <w:pStyle w:val="RERequirement"/>
        <w:jc w:val="both"/>
      </w:pPr>
      <w:r w:rsidRPr="00DC2C50">
        <w:t>###R_ CSPR _04</w:t>
      </w:r>
      <w:r w:rsidR="00536679" w:rsidRPr="00DC2C50">
        <w:t>2</w:t>
      </w:r>
      <w:r w:rsidRPr="00DC2C50">
        <w:t xml:space="preserve"> ### Request to Go Charging Station</w:t>
      </w:r>
    </w:p>
    <w:p w:rsidR="00B44BC4" w:rsidRPr="00813D8F" w:rsidRDefault="00B44BC4" w:rsidP="00621AA5">
      <w:pPr>
        <w:jc w:val="both"/>
      </w:pPr>
      <w:r w:rsidRPr="00813D8F">
        <w:t xml:space="preserve">Request to go </w:t>
      </w:r>
      <w:r>
        <w:t xml:space="preserve">Charging </w:t>
      </w:r>
      <w:r w:rsidRPr="00813D8F">
        <w:t xml:space="preserve">Station shall be made through </w:t>
      </w:r>
      <w:r>
        <w:t>Charging</w:t>
      </w:r>
      <w:r w:rsidRPr="00813D8F">
        <w:t xml:space="preserve"> Warning display option handler</w:t>
      </w:r>
    </w:p>
    <w:p w:rsidR="00621AA5" w:rsidRPr="00813D8F" w:rsidRDefault="00621AA5" w:rsidP="0016332F">
      <w:pPr>
        <w:pStyle w:val="RERequirement"/>
        <w:jc w:val="both"/>
      </w:pPr>
      <w:r w:rsidRPr="00DC2C50">
        <w:t>###R_ CSPR _</w:t>
      </w:r>
      <w:r w:rsidR="0016332F" w:rsidRPr="00DC2C50">
        <w:t>0</w:t>
      </w:r>
      <w:r w:rsidR="00303594" w:rsidRPr="00DC2C50">
        <w:t>4</w:t>
      </w:r>
      <w:r w:rsidR="00536679" w:rsidRPr="00DC2C50">
        <w:t>3</w:t>
      </w:r>
      <w:r w:rsidRPr="00DC2C50">
        <w:t xml:space="preserve"> ### </w:t>
      </w:r>
      <w:r w:rsidR="00813D8F" w:rsidRPr="00DC2C50">
        <w:t>Request to CALL F</w:t>
      </w:r>
      <w:r w:rsidRPr="00DC2C50">
        <w:t>RA</w:t>
      </w:r>
      <w:r w:rsidR="00B44BC4" w:rsidRPr="00DC2C50">
        <w:t>/LRA</w:t>
      </w:r>
    </w:p>
    <w:p w:rsidR="00621AA5" w:rsidRPr="00813D8F" w:rsidRDefault="00621AA5" w:rsidP="00621AA5">
      <w:pPr>
        <w:jc w:val="both"/>
      </w:pPr>
      <w:r w:rsidRPr="00813D8F">
        <w:t xml:space="preserve">Request to call </w:t>
      </w:r>
      <w:r w:rsidR="00813D8F" w:rsidRPr="00813D8F">
        <w:t>Ford</w:t>
      </w:r>
      <w:r w:rsidR="00B44BC4">
        <w:t>/Lincoln</w:t>
      </w:r>
      <w:r w:rsidRPr="00813D8F">
        <w:t xml:space="preserve"> Roadside Assistance shall be made through Roadside Warning display option handler</w:t>
      </w:r>
    </w:p>
    <w:p w:rsidR="00621AA5" w:rsidRPr="00813D8F" w:rsidRDefault="00621AA5" w:rsidP="005D2605"/>
    <w:p w:rsidR="00F15706" w:rsidRPr="00813D8F" w:rsidRDefault="00F15706" w:rsidP="004151F7">
      <w:pPr>
        <w:pStyle w:val="Heading6"/>
      </w:pPr>
      <w:bookmarkStart w:id="235" w:name="_Toc417661294"/>
      <w:r w:rsidRPr="00813D8F">
        <w:t>Error Handling</w:t>
      </w:r>
      <w:bookmarkEnd w:id="235"/>
    </w:p>
    <w:p w:rsidR="00F97C72" w:rsidRPr="00813D8F" w:rsidRDefault="00F97C72" w:rsidP="00F97C72">
      <w:pPr>
        <w:pStyle w:val="RERequirement"/>
      </w:pPr>
      <w:r w:rsidRPr="00813D8F">
        <w:t>###R_ CSPR _0</w:t>
      </w:r>
      <w:r w:rsidR="0016332F">
        <w:t>4</w:t>
      </w:r>
      <w:r w:rsidR="00536679">
        <w:t>4</w:t>
      </w:r>
      <w:r w:rsidRPr="00813D8F">
        <w:t xml:space="preserve"> ### Option display when function is in sleep mode with IGN START/RUN</w:t>
      </w:r>
    </w:p>
    <w:p w:rsidR="00AE03ED" w:rsidRPr="00813D8F" w:rsidRDefault="00AE03ED" w:rsidP="00F97C72">
      <w:pPr>
        <w:jc w:val="both"/>
      </w:pPr>
      <w:r w:rsidRPr="00813D8F">
        <w:t xml:space="preserve">Warnings shall be displayed as </w:t>
      </w:r>
      <w:proofErr w:type="spellStart"/>
      <w:proofErr w:type="gramStart"/>
      <w:r w:rsidRPr="00813D8F">
        <w:t>non Considerate</w:t>
      </w:r>
      <w:proofErr w:type="spellEnd"/>
      <w:proofErr w:type="gramEnd"/>
      <w:r w:rsidRPr="00813D8F">
        <w:t xml:space="preserve"> Prompt warning</w:t>
      </w:r>
      <w:r w:rsidR="00053140" w:rsidRPr="00813D8F">
        <w:t xml:space="preserve"> if function does not wake up when Ignition key status in START/RUN and any warning is active</w:t>
      </w:r>
    </w:p>
    <w:p w:rsidR="00F97C72" w:rsidRPr="00813D8F" w:rsidRDefault="00F97C72" w:rsidP="00F97C72">
      <w:pPr>
        <w:pStyle w:val="RERequirement"/>
        <w:jc w:val="both"/>
      </w:pPr>
      <w:r w:rsidRPr="00813D8F">
        <w:t>###R_ CSPR _0</w:t>
      </w:r>
      <w:r w:rsidR="0016332F">
        <w:t>4</w:t>
      </w:r>
      <w:r w:rsidR="00536679">
        <w:t>5</w:t>
      </w:r>
      <w:r w:rsidRPr="00813D8F">
        <w:t xml:space="preserve"> ### Warning Category Reception Error</w:t>
      </w:r>
    </w:p>
    <w:p w:rsidR="00F97C72" w:rsidRPr="00813D8F" w:rsidRDefault="00053140" w:rsidP="00F97C72">
      <w:pPr>
        <w:overflowPunct/>
        <w:autoSpaceDE/>
        <w:autoSpaceDN/>
        <w:adjustRightInd/>
        <w:contextualSpacing/>
        <w:jc w:val="both"/>
        <w:textAlignment w:val="auto"/>
      </w:pPr>
      <w:r w:rsidRPr="00813D8F">
        <w:t>W</w:t>
      </w:r>
      <w:r w:rsidR="00F97C72" w:rsidRPr="00813D8F">
        <w:t xml:space="preserve">arnings shall be displayed as a </w:t>
      </w:r>
      <w:proofErr w:type="spellStart"/>
      <w:proofErr w:type="gramStart"/>
      <w:r w:rsidR="00F97C72" w:rsidRPr="00813D8F">
        <w:t>non Considerate</w:t>
      </w:r>
      <w:proofErr w:type="spellEnd"/>
      <w:proofErr w:type="gramEnd"/>
      <w:r w:rsidR="00F97C72" w:rsidRPr="00813D8F">
        <w:t xml:space="preserve"> Prompt warning </w:t>
      </w:r>
      <w:r w:rsidRPr="00813D8F">
        <w:t>if function fails to receive warning category</w:t>
      </w:r>
    </w:p>
    <w:p w:rsidR="00F97C72" w:rsidRPr="00813D8F" w:rsidRDefault="00F97C72" w:rsidP="00F97C72">
      <w:pPr>
        <w:pStyle w:val="RERequirement"/>
        <w:jc w:val="both"/>
      </w:pPr>
      <w:r w:rsidRPr="00813D8F">
        <w:lastRenderedPageBreak/>
        <w:t>###R_ CSPR _0</w:t>
      </w:r>
      <w:r w:rsidR="0016332F">
        <w:t>4</w:t>
      </w:r>
      <w:r w:rsidR="00536679">
        <w:t>6</w:t>
      </w:r>
      <w:r w:rsidRPr="00813D8F">
        <w:t xml:space="preserve"> ### Incorrect Warning Category Received</w:t>
      </w:r>
    </w:p>
    <w:p w:rsidR="00F97C72" w:rsidRPr="00813D8F" w:rsidRDefault="00053140" w:rsidP="00F97C72">
      <w:pPr>
        <w:jc w:val="both"/>
      </w:pPr>
      <w:r w:rsidRPr="00813D8F">
        <w:t>W</w:t>
      </w:r>
      <w:r w:rsidR="00F97C72" w:rsidRPr="00813D8F">
        <w:t xml:space="preserve">arning shall be displayed with option available on that determined category </w:t>
      </w:r>
      <w:r w:rsidRPr="00813D8F">
        <w:t>if incorrect warning category received</w:t>
      </w:r>
    </w:p>
    <w:p w:rsidR="00F97C72" w:rsidRPr="00813D8F" w:rsidRDefault="00F97C72" w:rsidP="00F97C72">
      <w:pPr>
        <w:pStyle w:val="RERequirement"/>
        <w:jc w:val="both"/>
      </w:pPr>
      <w:r w:rsidRPr="00813D8F">
        <w:t>###R_ CSPR _0</w:t>
      </w:r>
      <w:r w:rsidR="0016332F">
        <w:t>4</w:t>
      </w:r>
      <w:r w:rsidR="00536679">
        <w:t>7</w:t>
      </w:r>
      <w:r w:rsidRPr="00813D8F">
        <w:t xml:space="preserve"> ### Warning and Option Language mismatch</w:t>
      </w:r>
    </w:p>
    <w:p w:rsidR="00F97C72" w:rsidRPr="00813D8F" w:rsidRDefault="00053140" w:rsidP="00F97C72">
      <w:pPr>
        <w:jc w:val="both"/>
      </w:pPr>
      <w:r w:rsidRPr="00813D8F">
        <w:t>O</w:t>
      </w:r>
      <w:r w:rsidR="00F97C72" w:rsidRPr="00813D8F">
        <w:t>ptions display language shall follow cluster strategy</w:t>
      </w:r>
      <w:r w:rsidRPr="00813D8F">
        <w:t xml:space="preserve"> if option language does not match with warning context</w:t>
      </w:r>
    </w:p>
    <w:p w:rsidR="005D2605" w:rsidRPr="00813D8F" w:rsidRDefault="005D2605" w:rsidP="005D2605"/>
    <w:p w:rsidR="00F15706" w:rsidRPr="00813D8F" w:rsidRDefault="00DA0800" w:rsidP="004151F7">
      <w:pPr>
        <w:pStyle w:val="Heading5"/>
      </w:pPr>
      <w:bookmarkStart w:id="236" w:name="_Toc417661295"/>
      <w:r w:rsidRPr="00813D8F">
        <w:t>Non-Functional</w:t>
      </w:r>
      <w:r w:rsidR="00F15706" w:rsidRPr="00813D8F">
        <w:t xml:space="preserve"> Requirements</w:t>
      </w:r>
      <w:bookmarkEnd w:id="236"/>
    </w:p>
    <w:p w:rsidR="00F15706" w:rsidRPr="00813D8F" w:rsidRDefault="00F15706" w:rsidP="004151F7">
      <w:pPr>
        <w:pStyle w:val="Heading6"/>
      </w:pPr>
      <w:bookmarkStart w:id="237" w:name="_Toc417661296"/>
      <w:r w:rsidRPr="00813D8F">
        <w:t>Performance</w:t>
      </w:r>
      <w:bookmarkEnd w:id="237"/>
    </w:p>
    <w:p w:rsidR="00F97C72" w:rsidRPr="00813D8F" w:rsidRDefault="00F97C72" w:rsidP="00F97C72">
      <w:pPr>
        <w:pStyle w:val="RERequirement"/>
        <w:jc w:val="both"/>
      </w:pPr>
      <w:r w:rsidRPr="00813D8F">
        <w:t>###R_ CSPR _</w:t>
      </w:r>
      <w:r w:rsidR="0016332F" w:rsidRPr="00813D8F">
        <w:t>0</w:t>
      </w:r>
      <w:r w:rsidR="0016332F">
        <w:t>4</w:t>
      </w:r>
      <w:r w:rsidR="00536679">
        <w:t>8</w:t>
      </w:r>
      <w:r w:rsidR="0016332F" w:rsidRPr="00813D8F">
        <w:t xml:space="preserve"> </w:t>
      </w:r>
      <w:r w:rsidRPr="00813D8F">
        <w:t>### Display Warning with Embedded navigation unavailable</w:t>
      </w:r>
      <w:r w:rsidR="00B84EF5" w:rsidRPr="00813D8F">
        <w:t xml:space="preserve"> </w:t>
      </w:r>
    </w:p>
    <w:p w:rsidR="00F97C72" w:rsidRPr="00813D8F" w:rsidRDefault="00F97C72" w:rsidP="00F97C72">
      <w:pPr>
        <w:jc w:val="both"/>
      </w:pPr>
      <w:r w:rsidRPr="00813D8F">
        <w:t xml:space="preserve">When apple </w:t>
      </w:r>
      <w:proofErr w:type="spellStart"/>
      <w:r w:rsidRPr="00813D8F">
        <w:t>carplay</w:t>
      </w:r>
      <w:proofErr w:type="spellEnd"/>
      <w:r w:rsidRPr="00813D8F">
        <w:t>, android auto or any other 3</w:t>
      </w:r>
      <w:r w:rsidRPr="00813D8F">
        <w:rPr>
          <w:vertAlign w:val="superscript"/>
        </w:rPr>
        <w:t>rd</w:t>
      </w:r>
      <w:r w:rsidRPr="00813D8F">
        <w:t xml:space="preserve"> party navigation system is active, Fuel </w:t>
      </w:r>
      <w:r w:rsidR="00B44BC4">
        <w:t xml:space="preserve">and Charging </w:t>
      </w:r>
      <w:r w:rsidRPr="00813D8F">
        <w:t xml:space="preserve">type warning shall be displayed as </w:t>
      </w:r>
      <w:proofErr w:type="spellStart"/>
      <w:proofErr w:type="gramStart"/>
      <w:r w:rsidRPr="00813D8F">
        <w:t>non Considerate</w:t>
      </w:r>
      <w:proofErr w:type="spellEnd"/>
      <w:proofErr w:type="gramEnd"/>
      <w:r w:rsidRPr="00813D8F">
        <w:t xml:space="preserve"> Prompts warning</w:t>
      </w:r>
    </w:p>
    <w:p w:rsidR="00F97C72" w:rsidRPr="00813D8F" w:rsidRDefault="00F97C72" w:rsidP="00F97C72">
      <w:pPr>
        <w:jc w:val="both"/>
      </w:pPr>
      <w:r w:rsidRPr="00813D8F">
        <w:t xml:space="preserve">Option to Call </w:t>
      </w:r>
      <w:r w:rsidR="00813D8F" w:rsidRPr="00813D8F">
        <w:t>Ford</w:t>
      </w:r>
      <w:r w:rsidR="00B44BC4">
        <w:t>/Lincoln</w:t>
      </w:r>
      <w:r w:rsidRPr="00813D8F">
        <w:t xml:space="preserve"> Roadside Assistance should be available for Roadside type warnings</w:t>
      </w:r>
    </w:p>
    <w:p w:rsidR="00F97C72" w:rsidRPr="00813D8F" w:rsidRDefault="00F97C72" w:rsidP="00F97C72">
      <w:pPr>
        <w:pStyle w:val="RERequirement"/>
        <w:jc w:val="both"/>
      </w:pPr>
      <w:r w:rsidRPr="00813D8F">
        <w:t>###R_ CSPR _</w:t>
      </w:r>
      <w:r w:rsidR="0016332F" w:rsidRPr="00813D8F">
        <w:t>0</w:t>
      </w:r>
      <w:r w:rsidR="0016332F">
        <w:t>4</w:t>
      </w:r>
      <w:r w:rsidR="00536679">
        <w:t>9</w:t>
      </w:r>
      <w:r w:rsidR="0016332F" w:rsidRPr="00813D8F">
        <w:t xml:space="preserve"> </w:t>
      </w:r>
      <w:r w:rsidRPr="00813D8F">
        <w:t>### Display Warning with max waypoints active</w:t>
      </w:r>
      <w:r w:rsidR="003816AC" w:rsidRPr="00813D8F">
        <w:t xml:space="preserve"> </w:t>
      </w:r>
    </w:p>
    <w:p w:rsidR="00F97C72" w:rsidRPr="00813D8F" w:rsidRDefault="00F97C72" w:rsidP="00F97C72">
      <w:pPr>
        <w:jc w:val="both"/>
      </w:pPr>
      <w:r w:rsidRPr="00813D8F">
        <w:t xml:space="preserve">Fuel </w:t>
      </w:r>
      <w:r w:rsidR="00B44BC4">
        <w:t xml:space="preserve">and Charging </w:t>
      </w:r>
      <w:r w:rsidRPr="00813D8F">
        <w:t xml:space="preserve">type warning shall be displayed as </w:t>
      </w:r>
      <w:proofErr w:type="spellStart"/>
      <w:proofErr w:type="gramStart"/>
      <w:r w:rsidRPr="00813D8F">
        <w:t>non Considerate</w:t>
      </w:r>
      <w:proofErr w:type="spellEnd"/>
      <w:proofErr w:type="gramEnd"/>
      <w:r w:rsidRPr="00813D8F">
        <w:t xml:space="preserve"> Prompts warning if vehicle is routing to destination with maximum number of waypoints active</w:t>
      </w:r>
    </w:p>
    <w:p w:rsidR="00D47C6F" w:rsidRPr="00813D8F" w:rsidRDefault="00D47C6F" w:rsidP="00D47C6F">
      <w:pPr>
        <w:pStyle w:val="RERequirement"/>
        <w:jc w:val="both"/>
      </w:pPr>
      <w:r w:rsidRPr="00813D8F">
        <w:t>###R_ CSPR _</w:t>
      </w:r>
      <w:r w:rsidR="0016332F" w:rsidRPr="00813D8F">
        <w:t>0</w:t>
      </w:r>
      <w:r w:rsidR="00536679">
        <w:t>50</w:t>
      </w:r>
      <w:r w:rsidR="0016332F" w:rsidRPr="00813D8F">
        <w:t xml:space="preserve"> </w:t>
      </w:r>
      <w:r w:rsidRPr="00813D8F">
        <w:t xml:space="preserve">### Display Location based Roadside Warning </w:t>
      </w:r>
    </w:p>
    <w:p w:rsidR="00D47C6F" w:rsidRPr="00813D8F" w:rsidRDefault="00D47C6F" w:rsidP="00F97C72">
      <w:pPr>
        <w:jc w:val="both"/>
      </w:pPr>
      <w:r w:rsidRPr="00813D8F">
        <w:t xml:space="preserve">Roadside warning shall be displayed as </w:t>
      </w:r>
      <w:proofErr w:type="spellStart"/>
      <w:proofErr w:type="gramStart"/>
      <w:r w:rsidRPr="00813D8F">
        <w:t>non Considerate</w:t>
      </w:r>
      <w:proofErr w:type="spellEnd"/>
      <w:proofErr w:type="gramEnd"/>
      <w:r w:rsidRPr="00813D8F">
        <w:t xml:space="preserve"> Prompts warning if vehicle location found anywhere other than </w:t>
      </w:r>
      <w:r w:rsidR="00E37087">
        <w:t>UK</w:t>
      </w:r>
      <w:r w:rsidR="0016332F">
        <w:t>/</w:t>
      </w:r>
      <w:r w:rsidR="00E37087">
        <w:t>France</w:t>
      </w:r>
      <w:r w:rsidR="0016332F">
        <w:t>/Canada/USA</w:t>
      </w:r>
    </w:p>
    <w:p w:rsidR="006E6BA6" w:rsidRPr="00813D8F" w:rsidRDefault="006E6BA6" w:rsidP="006E6BA6">
      <w:pPr>
        <w:pStyle w:val="RERequirement"/>
        <w:jc w:val="both"/>
      </w:pPr>
      <w:r w:rsidRPr="00813D8F">
        <w:t>###R_ CSPR _</w:t>
      </w:r>
      <w:r w:rsidR="0016332F" w:rsidRPr="00813D8F">
        <w:t>0</w:t>
      </w:r>
      <w:r w:rsidR="00CB51F2">
        <w:t>5</w:t>
      </w:r>
      <w:r w:rsidR="00536679">
        <w:t>1</w:t>
      </w:r>
      <w:r w:rsidR="0016332F" w:rsidRPr="00813D8F">
        <w:t xml:space="preserve"> </w:t>
      </w:r>
      <w:r w:rsidRPr="00813D8F">
        <w:t>### Display Warning when cell phone not paired</w:t>
      </w:r>
      <w:r w:rsidR="00B84EF5" w:rsidRPr="00813D8F">
        <w:t xml:space="preserve"> </w:t>
      </w:r>
    </w:p>
    <w:p w:rsidR="006E6BA6" w:rsidRPr="00813D8F" w:rsidRDefault="00053140" w:rsidP="006E6BA6">
      <w:pPr>
        <w:jc w:val="both"/>
      </w:pPr>
      <w:r w:rsidRPr="00813D8F">
        <w:t>R</w:t>
      </w:r>
      <w:r w:rsidR="006E6BA6" w:rsidRPr="00813D8F">
        <w:t xml:space="preserve">oadside warning shall be displayed as </w:t>
      </w:r>
      <w:proofErr w:type="spellStart"/>
      <w:proofErr w:type="gramStart"/>
      <w:r w:rsidR="006E6BA6" w:rsidRPr="00813D8F">
        <w:t>non Considerate</w:t>
      </w:r>
      <w:proofErr w:type="spellEnd"/>
      <w:proofErr w:type="gramEnd"/>
      <w:r w:rsidR="006E6BA6" w:rsidRPr="00813D8F">
        <w:t xml:space="preserve"> Prompts warning</w:t>
      </w:r>
      <w:r w:rsidRPr="00813D8F">
        <w:t xml:space="preserve"> if cell phone is not paired with the vehicle,</w:t>
      </w:r>
    </w:p>
    <w:p w:rsidR="006E6BA6" w:rsidRPr="00813D8F" w:rsidRDefault="006E6BA6" w:rsidP="006E6BA6">
      <w:pPr>
        <w:jc w:val="both"/>
      </w:pPr>
      <w:r w:rsidRPr="00813D8F">
        <w:t xml:space="preserve">Option to GO POI stations should be available for Fuel </w:t>
      </w:r>
      <w:r w:rsidR="00B44BC4">
        <w:t xml:space="preserve">and Charging </w:t>
      </w:r>
      <w:r w:rsidRPr="00813D8F">
        <w:t>type warnings</w:t>
      </w:r>
    </w:p>
    <w:p w:rsidR="00E17BF1" w:rsidRPr="00813D8F" w:rsidRDefault="00E17BF1" w:rsidP="00E17BF1">
      <w:pPr>
        <w:pStyle w:val="RERequirement"/>
        <w:jc w:val="both"/>
      </w:pPr>
      <w:r w:rsidRPr="00813D8F">
        <w:t>###R_ CSPR _</w:t>
      </w:r>
      <w:r w:rsidR="00CB51F2">
        <w:t>05</w:t>
      </w:r>
      <w:r w:rsidR="00536679">
        <w:t>2</w:t>
      </w:r>
      <w:r w:rsidR="0016332F" w:rsidRPr="00813D8F">
        <w:t xml:space="preserve"> </w:t>
      </w:r>
      <w:r w:rsidRPr="00813D8F">
        <w:t>### Display Warning in Drive Mode</w:t>
      </w:r>
    </w:p>
    <w:p w:rsidR="00E17BF1" w:rsidRPr="00813D8F" w:rsidRDefault="00E17BF1" w:rsidP="00E17BF1">
      <w:pPr>
        <w:jc w:val="both"/>
      </w:pPr>
      <w:r w:rsidRPr="00813D8F">
        <w:t xml:space="preserve">Warning display will be moved to the alternate zone from warning zone and displayed as </w:t>
      </w:r>
      <w:proofErr w:type="spellStart"/>
      <w:proofErr w:type="gramStart"/>
      <w:r w:rsidRPr="00813D8F">
        <w:t>non Considerate</w:t>
      </w:r>
      <w:proofErr w:type="spellEnd"/>
      <w:proofErr w:type="gramEnd"/>
      <w:r w:rsidRPr="00813D8F">
        <w:t xml:space="preserve"> Prompts warning when drive mode pops-up</w:t>
      </w:r>
    </w:p>
    <w:p w:rsidR="00E17BF1" w:rsidRPr="00813D8F" w:rsidRDefault="00E17BF1" w:rsidP="00E17BF1">
      <w:pPr>
        <w:pStyle w:val="RERequirement"/>
        <w:jc w:val="both"/>
      </w:pPr>
      <w:r w:rsidRPr="00813D8F">
        <w:t>###R_ CSPR _</w:t>
      </w:r>
      <w:r w:rsidR="0016332F" w:rsidRPr="00813D8F">
        <w:t>0</w:t>
      </w:r>
      <w:r w:rsidR="00303594">
        <w:t>5</w:t>
      </w:r>
      <w:r w:rsidR="00536679">
        <w:t>3</w:t>
      </w:r>
      <w:r w:rsidR="0016332F" w:rsidRPr="00813D8F">
        <w:t xml:space="preserve"> </w:t>
      </w:r>
      <w:r w:rsidRPr="00813D8F">
        <w:t>### Display Warning when Drive Mode goes away</w:t>
      </w:r>
    </w:p>
    <w:p w:rsidR="00E17BF1" w:rsidRPr="00813D8F" w:rsidRDefault="00E17BF1" w:rsidP="00E17BF1">
      <w:pPr>
        <w:jc w:val="both"/>
      </w:pPr>
      <w:r w:rsidRPr="00813D8F">
        <w:t xml:space="preserve">Warning display will be moved back to the warning zone from the alternate zone and still displayed as </w:t>
      </w:r>
      <w:proofErr w:type="spellStart"/>
      <w:proofErr w:type="gramStart"/>
      <w:r w:rsidRPr="00813D8F">
        <w:t>non Considerate</w:t>
      </w:r>
      <w:proofErr w:type="spellEnd"/>
      <w:proofErr w:type="gramEnd"/>
      <w:r w:rsidRPr="00813D8F">
        <w:t xml:space="preserve"> Prompts warning when drive mode goes away</w:t>
      </w:r>
    </w:p>
    <w:p w:rsidR="005D2605" w:rsidRPr="00813D8F" w:rsidRDefault="005D2605" w:rsidP="005D2605"/>
    <w:p w:rsidR="006A4871" w:rsidRPr="00813D8F" w:rsidRDefault="00F15706" w:rsidP="006A4871">
      <w:pPr>
        <w:pStyle w:val="Heading6"/>
      </w:pPr>
      <w:bookmarkStart w:id="238" w:name="_Toc417661297"/>
      <w:r w:rsidRPr="00813D8F">
        <w:t>Safety</w:t>
      </w:r>
      <w:bookmarkEnd w:id="238"/>
    </w:p>
    <w:p w:rsidR="003D4FA7" w:rsidRPr="00813D8F" w:rsidRDefault="003D4FA7" w:rsidP="003D4FA7">
      <w:pPr>
        <w:pStyle w:val="RERequirement"/>
        <w:jc w:val="both"/>
      </w:pPr>
      <w:r w:rsidRPr="00813D8F">
        <w:t>###R_ CSPR _</w:t>
      </w:r>
      <w:r w:rsidR="0016332F" w:rsidRPr="00813D8F">
        <w:t>0</w:t>
      </w:r>
      <w:r w:rsidR="0016332F">
        <w:t>5</w:t>
      </w:r>
      <w:r w:rsidR="00536679">
        <w:t>4</w:t>
      </w:r>
      <w:r w:rsidR="0016332F" w:rsidRPr="00813D8F">
        <w:t xml:space="preserve"> </w:t>
      </w:r>
      <w:r w:rsidRPr="00813D8F">
        <w:t>### Options display text</w:t>
      </w:r>
    </w:p>
    <w:p w:rsidR="003D4FA7" w:rsidRPr="00813D8F" w:rsidRDefault="003D4FA7" w:rsidP="003D4FA7">
      <w:pPr>
        <w:jc w:val="both"/>
      </w:pPr>
      <w:r w:rsidRPr="00813D8F">
        <w:t>Font size and color for options display context shall follow Cluster HMI and translation strategy</w:t>
      </w:r>
    </w:p>
    <w:p w:rsidR="003D4FA7" w:rsidRPr="00813D8F" w:rsidRDefault="003D4FA7" w:rsidP="003D4FA7">
      <w:pPr>
        <w:pStyle w:val="RERequirement"/>
        <w:pBdr>
          <w:bottom w:val="double" w:sz="6" w:space="0" w:color="auto"/>
        </w:pBdr>
        <w:jc w:val="both"/>
      </w:pPr>
      <w:r w:rsidRPr="00813D8F">
        <w:t>###R_ CSPR _</w:t>
      </w:r>
      <w:r w:rsidR="0016332F" w:rsidRPr="00813D8F">
        <w:t>0</w:t>
      </w:r>
      <w:r w:rsidR="0016332F">
        <w:t>5</w:t>
      </w:r>
      <w:r w:rsidR="00536679">
        <w:t>5</w:t>
      </w:r>
      <w:r w:rsidR="0016332F" w:rsidRPr="00813D8F">
        <w:t xml:space="preserve"> </w:t>
      </w:r>
      <w:r w:rsidRPr="00813D8F">
        <w:t>### Warning option highlight</w:t>
      </w:r>
    </w:p>
    <w:p w:rsidR="003D4FA7" w:rsidRPr="00813D8F" w:rsidRDefault="003D4FA7" w:rsidP="003D4FA7">
      <w:pPr>
        <w:jc w:val="both"/>
      </w:pPr>
      <w:r w:rsidRPr="00813D8F">
        <w:t>Warning Option highlighting through text box prior to selection shall follow warning display HMI Strategy</w:t>
      </w:r>
    </w:p>
    <w:p w:rsidR="003D4FA7" w:rsidRPr="00813D8F" w:rsidRDefault="003D4FA7" w:rsidP="003D4FA7">
      <w:pPr>
        <w:pStyle w:val="RERequirement"/>
        <w:jc w:val="both"/>
      </w:pPr>
      <w:r w:rsidRPr="00813D8F">
        <w:lastRenderedPageBreak/>
        <w:t>###R_ CSPR _</w:t>
      </w:r>
      <w:r w:rsidR="0016332F" w:rsidRPr="00813D8F">
        <w:t>0</w:t>
      </w:r>
      <w:r w:rsidR="0016332F">
        <w:t>5</w:t>
      </w:r>
      <w:r w:rsidR="00536679">
        <w:t>6</w:t>
      </w:r>
      <w:r w:rsidR="0016332F" w:rsidRPr="00813D8F">
        <w:t xml:space="preserve"> </w:t>
      </w:r>
      <w:r w:rsidRPr="00813D8F">
        <w:t>### Display Clear HMI</w:t>
      </w:r>
    </w:p>
    <w:p w:rsidR="003D4FA7" w:rsidRPr="00813D8F" w:rsidRDefault="003D4FA7" w:rsidP="003D4FA7">
      <w:pPr>
        <w:jc w:val="both"/>
      </w:pPr>
      <w:r w:rsidRPr="00813D8F">
        <w:t>Choosing any option on displayed warning shall always clear the warning screen leaving telltale if available following warning HMI</w:t>
      </w:r>
    </w:p>
    <w:p w:rsidR="005D2605" w:rsidRPr="00813D8F" w:rsidRDefault="005D2605" w:rsidP="005D2605"/>
    <w:p w:rsidR="003D4FA7" w:rsidRPr="00813D8F" w:rsidRDefault="00F15706" w:rsidP="003D4FA7">
      <w:pPr>
        <w:pStyle w:val="Heading6"/>
      </w:pPr>
      <w:bookmarkStart w:id="239" w:name="_Toc417661298"/>
      <w:r w:rsidRPr="00813D8F">
        <w:t>Security</w:t>
      </w:r>
      <w:bookmarkEnd w:id="239"/>
    </w:p>
    <w:p w:rsidR="005D2605" w:rsidRPr="00813D8F" w:rsidRDefault="003D4FA7" w:rsidP="00D121F0">
      <w:pPr>
        <w:jc w:val="both"/>
      </w:pPr>
      <w:r w:rsidRPr="00813D8F">
        <w:t xml:space="preserve">No additional security requirements </w:t>
      </w:r>
      <w:r w:rsidRPr="00813D8F">
        <w:rPr>
          <w:rFonts w:cs="Arial"/>
        </w:rPr>
        <w:t>for the intended implementation</w:t>
      </w:r>
    </w:p>
    <w:p w:rsidR="00F15706" w:rsidRPr="00813D8F" w:rsidRDefault="00F15706" w:rsidP="004151F7">
      <w:pPr>
        <w:pStyle w:val="Heading6"/>
      </w:pPr>
      <w:bookmarkStart w:id="240" w:name="_Toc417661299"/>
      <w:r w:rsidRPr="00813D8F">
        <w:t>Reliability</w:t>
      </w:r>
      <w:bookmarkEnd w:id="240"/>
    </w:p>
    <w:p w:rsidR="003D4FA7" w:rsidRPr="00813D8F" w:rsidRDefault="003D4FA7" w:rsidP="003D4FA7">
      <w:pPr>
        <w:pStyle w:val="RERequirement"/>
        <w:jc w:val="both"/>
      </w:pPr>
      <w:r w:rsidRPr="00813D8F">
        <w:t>###R_ CSPR _0</w:t>
      </w:r>
      <w:r w:rsidR="0016332F">
        <w:t>5</w:t>
      </w:r>
      <w:r w:rsidR="00536679">
        <w:t>7</w:t>
      </w:r>
      <w:r w:rsidRPr="00813D8F">
        <w:t xml:space="preserve"> ### Consistency in displaying Warning option</w:t>
      </w:r>
    </w:p>
    <w:p w:rsidR="003D4FA7" w:rsidRPr="00813D8F" w:rsidRDefault="003D4FA7" w:rsidP="003D4FA7">
      <w:pPr>
        <w:jc w:val="both"/>
      </w:pPr>
      <w:r w:rsidRPr="00813D8F">
        <w:t xml:space="preserve">Warning falls in same category shall be displayed with same options available on that specific category </w:t>
      </w:r>
    </w:p>
    <w:p w:rsidR="003D4FA7" w:rsidRPr="00813D8F" w:rsidRDefault="003D4FA7" w:rsidP="003D4FA7">
      <w:pPr>
        <w:pStyle w:val="RERequirement"/>
        <w:jc w:val="both"/>
      </w:pPr>
      <w:r w:rsidRPr="00813D8F">
        <w:t>###R_ CSPR _0</w:t>
      </w:r>
      <w:r w:rsidR="0016332F">
        <w:t>5</w:t>
      </w:r>
      <w:r w:rsidR="00536679">
        <w:t>8</w:t>
      </w:r>
      <w:r w:rsidRPr="00813D8F">
        <w:t xml:space="preserve"> ### Warning and options display language</w:t>
      </w:r>
    </w:p>
    <w:p w:rsidR="003D4FA7" w:rsidRPr="00813D8F" w:rsidRDefault="003D4FA7" w:rsidP="003D4FA7">
      <w:pPr>
        <w:jc w:val="both"/>
      </w:pPr>
      <w:r w:rsidRPr="00813D8F">
        <w:t>Displayed options available on each warning type shall match with the language of warning context</w:t>
      </w:r>
    </w:p>
    <w:bookmarkEnd w:id="229"/>
    <w:p w:rsidR="00F15706" w:rsidRPr="00813D8F" w:rsidRDefault="00F15706" w:rsidP="004151F7"/>
    <w:p w:rsidR="00726010" w:rsidRPr="00813D8F" w:rsidRDefault="003D4FA7" w:rsidP="00F933D4">
      <w:pPr>
        <w:pStyle w:val="Heading3"/>
        <w:numPr>
          <w:ilvl w:val="2"/>
          <w:numId w:val="5"/>
        </w:numPr>
        <w:jc w:val="both"/>
      </w:pPr>
      <w:bookmarkStart w:id="241" w:name="_Function_B"/>
      <w:bookmarkStart w:id="242" w:name="_Toc475104797"/>
      <w:bookmarkStart w:id="243" w:name="_Toc535930969"/>
      <w:bookmarkStart w:id="244" w:name="_Toc45710592"/>
      <w:bookmarkEnd w:id="241"/>
      <w:r w:rsidRPr="00813D8F">
        <w:t>Request to Display Warning POI &amp; Route</w:t>
      </w:r>
      <w:bookmarkEnd w:id="242"/>
      <w:bookmarkEnd w:id="243"/>
      <w:bookmarkEnd w:id="244"/>
    </w:p>
    <w:p w:rsidR="006852FC" w:rsidRPr="00813D8F" w:rsidRDefault="006852FC" w:rsidP="00F933D4">
      <w:pPr>
        <w:pStyle w:val="Heading4"/>
        <w:numPr>
          <w:ilvl w:val="3"/>
          <w:numId w:val="5"/>
        </w:numPr>
      </w:pPr>
      <w:r w:rsidRPr="00813D8F">
        <w:t>Function Description</w:t>
      </w:r>
      <w:r w:rsidR="00B84EF5" w:rsidRPr="00813D8F">
        <w:t xml:space="preserve"> </w:t>
      </w:r>
    </w:p>
    <w:p w:rsidR="00726010" w:rsidRPr="00813D8F" w:rsidRDefault="00726010" w:rsidP="00726010">
      <w:pPr>
        <w:jc w:val="both"/>
      </w:pPr>
      <w:r w:rsidRPr="00813D8F">
        <w:t xml:space="preserve">Fuel </w:t>
      </w:r>
      <w:r w:rsidR="003D2D49">
        <w:t xml:space="preserve">and Charging </w:t>
      </w:r>
      <w:r w:rsidRPr="00813D8F">
        <w:t xml:space="preserve">POI list can be requested through Fuel </w:t>
      </w:r>
      <w:r w:rsidR="003D2D49">
        <w:t xml:space="preserve">and Charging type </w:t>
      </w:r>
      <w:r w:rsidRPr="00813D8F">
        <w:t>warnings</w:t>
      </w:r>
      <w:r w:rsidR="003D2D49">
        <w:t xml:space="preserve"> respectively</w:t>
      </w:r>
      <w:r w:rsidRPr="00813D8F">
        <w:t xml:space="preserve">. POI List request will be received and in response to the request, POI list shall be sent if available and list will be displayed following list display HMI. The new edition to list display is an additional </w:t>
      </w:r>
      <w:r w:rsidR="00053140" w:rsidRPr="00813D8F">
        <w:t xml:space="preserve">Exit </w:t>
      </w:r>
      <w:r w:rsidRPr="00813D8F">
        <w:t xml:space="preserve">option at the </w:t>
      </w:r>
      <w:r w:rsidR="00053140" w:rsidRPr="00813D8F">
        <w:t xml:space="preserve">Top </w:t>
      </w:r>
      <w:r w:rsidRPr="00813D8F">
        <w:t>of the POI list for customer to clear the POI list screen if wish not to select any POI item. Items from POI list can be chosen to navigate there and navigation Route shall be presented following route display HMI.</w:t>
      </w:r>
    </w:p>
    <w:p w:rsidR="00726010" w:rsidRPr="00813D8F" w:rsidRDefault="00726010" w:rsidP="00726010"/>
    <w:p w:rsidR="006852FC" w:rsidRPr="00813D8F" w:rsidRDefault="006852FC" w:rsidP="00F933D4">
      <w:pPr>
        <w:pStyle w:val="Heading4"/>
        <w:numPr>
          <w:ilvl w:val="3"/>
          <w:numId w:val="5"/>
        </w:numPr>
      </w:pPr>
      <w:r w:rsidRPr="00813D8F">
        <w:t>Function Scope</w:t>
      </w:r>
    </w:p>
    <w:p w:rsidR="00961243" w:rsidRPr="00813D8F" w:rsidRDefault="009D615E" w:rsidP="00961243">
      <w:pPr>
        <w:jc w:val="both"/>
      </w:pPr>
      <w:r>
        <w:pict>
          <v:shape id="_x0000_i1030" type="#_x0000_t75" style="width:514.2pt;height:284.6pt">
            <v:imagedata r:id="rId44" o:title=""/>
          </v:shape>
        </w:pict>
      </w:r>
      <w:bookmarkStart w:id="245" w:name="_Toc475104745"/>
    </w:p>
    <w:p w:rsidR="00CB2B37" w:rsidRPr="00813D8F" w:rsidRDefault="00961243" w:rsidP="00CB2B37">
      <w:pPr>
        <w:jc w:val="center"/>
        <w:rPr>
          <w:noProof/>
        </w:rPr>
      </w:pPr>
      <w:bookmarkStart w:id="246" w:name="_Toc535931002"/>
      <w:bookmarkStart w:id="247" w:name="_Toc45710529"/>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6</w:t>
      </w:r>
      <w:r w:rsidR="0096261E" w:rsidRPr="00813D8F">
        <w:rPr>
          <w:noProof/>
        </w:rPr>
        <w:fldChar w:fldCharType="end"/>
      </w:r>
      <w:r w:rsidRPr="00813D8F">
        <w:rPr>
          <w:noProof/>
        </w:rPr>
        <w:t>: Request to Display Warning POI and Route functional architecture</w:t>
      </w:r>
      <w:bookmarkEnd w:id="245"/>
      <w:bookmarkEnd w:id="246"/>
      <w:bookmarkEnd w:id="247"/>
      <w:r w:rsidR="00B75D05" w:rsidRPr="00813D8F">
        <w:rPr>
          <w:noProof/>
        </w:rPr>
        <w:t xml:space="preserve"> </w:t>
      </w:r>
    </w:p>
    <w:p w:rsidR="006852FC" w:rsidRPr="00813D8F" w:rsidRDefault="006852FC" w:rsidP="00F933D4">
      <w:pPr>
        <w:pStyle w:val="Heading4"/>
        <w:numPr>
          <w:ilvl w:val="3"/>
          <w:numId w:val="5"/>
        </w:numPr>
      </w:pPr>
      <w:r w:rsidRPr="00813D8F">
        <w:lastRenderedPageBreak/>
        <w:t>Function Interfaces</w:t>
      </w:r>
    </w:p>
    <w:p w:rsidR="006852FC" w:rsidRPr="00813D8F" w:rsidRDefault="006852FC" w:rsidP="00F933D4">
      <w:pPr>
        <w:pStyle w:val="Heading5"/>
        <w:numPr>
          <w:ilvl w:val="4"/>
          <w:numId w:val="5"/>
        </w:numPr>
      </w:pPr>
      <w:r w:rsidRPr="00813D8F">
        <w:t>Logical Inputs</w:t>
      </w:r>
    </w:p>
    <w:p w:rsidR="006852FC" w:rsidRPr="00813D8F" w:rsidRDefault="006852FC" w:rsidP="006852FC"/>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813D8F" w:rsidRPr="00813D8F" w:rsidTr="00685B50">
        <w:trPr>
          <w:trHeight w:val="183"/>
        </w:trPr>
        <w:tc>
          <w:tcPr>
            <w:tcW w:w="2628" w:type="dxa"/>
            <w:shd w:val="clear" w:color="auto" w:fill="D9D9D9" w:themeFill="background1" w:themeFillShade="D9"/>
          </w:tcPr>
          <w:p w:rsidR="00726010" w:rsidRPr="00813D8F" w:rsidRDefault="00726010" w:rsidP="0072601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726010" w:rsidRPr="00813D8F" w:rsidRDefault="00726010" w:rsidP="0072601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726010" w:rsidRPr="00813D8F" w:rsidRDefault="00726010" w:rsidP="00726010">
            <w:pPr>
              <w:overflowPunct/>
              <w:autoSpaceDE/>
              <w:autoSpaceDN/>
              <w:adjustRightInd/>
              <w:jc w:val="both"/>
              <w:textAlignment w:val="auto"/>
              <w:rPr>
                <w:rFonts w:cs="Arial"/>
                <w:b/>
                <w:bCs/>
              </w:rPr>
            </w:pPr>
            <w:r w:rsidRPr="00813D8F">
              <w:rPr>
                <w:rFonts w:cs="Arial"/>
                <w:b/>
                <w:bCs/>
              </w:rPr>
              <w:t>Description</w:t>
            </w:r>
          </w:p>
        </w:tc>
      </w:tr>
      <w:tr w:rsidR="00813D8F" w:rsidRPr="00813D8F" w:rsidTr="00685B50">
        <w:trPr>
          <w:trHeight w:val="203"/>
        </w:trPr>
        <w:tc>
          <w:tcPr>
            <w:tcW w:w="2628" w:type="dxa"/>
            <w:vMerge w:val="restart"/>
          </w:tcPr>
          <w:p w:rsidR="00726010" w:rsidRPr="00813D8F" w:rsidRDefault="0010345B" w:rsidP="00726010">
            <w:pPr>
              <w:overflowPunct/>
              <w:autoSpaceDE/>
              <w:autoSpaceDN/>
              <w:adjustRightInd/>
              <w:jc w:val="both"/>
              <w:textAlignment w:val="auto"/>
            </w:pPr>
            <w:hyperlink w:anchor="_Signal_/_Parameter" w:history="1">
              <w:proofErr w:type="spellStart"/>
              <w:r w:rsidR="00726010" w:rsidRPr="00813D8F">
                <w:rPr>
                  <w:rStyle w:val="Hyperlink"/>
                  <w:color w:val="auto"/>
                </w:rPr>
                <w:t>Select_GO</w:t>
              </w:r>
            </w:hyperlink>
            <w:r w:rsidR="007E786F" w:rsidRPr="00813D8F">
              <w:rPr>
                <w:rStyle w:val="Hyperlink"/>
                <w:color w:val="auto"/>
              </w:rPr>
              <w:t>_POI</w:t>
            </w:r>
            <w:proofErr w:type="spellEnd"/>
          </w:p>
        </w:tc>
        <w:tc>
          <w:tcPr>
            <w:tcW w:w="2250" w:type="dxa"/>
            <w:noWrap/>
          </w:tcPr>
          <w:p w:rsidR="00726010" w:rsidRPr="00813D8F" w:rsidRDefault="00726010" w:rsidP="00726010">
            <w:pPr>
              <w:jc w:val="both"/>
            </w:pPr>
            <w:r w:rsidRPr="00813D8F">
              <w:rPr>
                <w:rFonts w:cs="Arial"/>
              </w:rPr>
              <w:t xml:space="preserve">0x0 </w:t>
            </w:r>
            <w:r w:rsidRPr="00813D8F">
              <w:t>No Action</w:t>
            </w:r>
          </w:p>
        </w:tc>
        <w:tc>
          <w:tcPr>
            <w:tcW w:w="5578" w:type="dxa"/>
            <w:vMerge w:val="restart"/>
            <w:noWrap/>
          </w:tcPr>
          <w:p w:rsidR="00726010" w:rsidRPr="00813D8F" w:rsidRDefault="00726010" w:rsidP="00726010">
            <w:pPr>
              <w:jc w:val="both"/>
              <w:rPr>
                <w:rFonts w:cs="Arial"/>
              </w:rPr>
            </w:pPr>
            <w:r w:rsidRPr="00813D8F">
              <w:rPr>
                <w:rFonts w:cs="Arial"/>
              </w:rPr>
              <w:t>Input from warning display to select POI option</w:t>
            </w:r>
          </w:p>
        </w:tc>
      </w:tr>
      <w:tr w:rsidR="00813D8F" w:rsidRPr="00813D8F" w:rsidTr="00685B50">
        <w:trPr>
          <w:trHeight w:val="202"/>
        </w:trPr>
        <w:tc>
          <w:tcPr>
            <w:tcW w:w="2628" w:type="dxa"/>
            <w:vMerge/>
          </w:tcPr>
          <w:p w:rsidR="00726010" w:rsidRPr="00813D8F" w:rsidRDefault="00726010" w:rsidP="00726010">
            <w:pPr>
              <w:overflowPunct/>
              <w:autoSpaceDE/>
              <w:autoSpaceDN/>
              <w:adjustRightInd/>
              <w:jc w:val="both"/>
              <w:textAlignment w:val="auto"/>
            </w:pPr>
          </w:p>
        </w:tc>
        <w:tc>
          <w:tcPr>
            <w:tcW w:w="2250" w:type="dxa"/>
            <w:noWrap/>
          </w:tcPr>
          <w:p w:rsidR="00726010" w:rsidRPr="00813D8F" w:rsidRDefault="00726010" w:rsidP="00726010">
            <w:pPr>
              <w:jc w:val="both"/>
            </w:pPr>
            <w:r w:rsidRPr="00813D8F">
              <w:rPr>
                <w:rFonts w:cs="Arial"/>
              </w:rPr>
              <w:t xml:space="preserve">0x1 </w:t>
            </w:r>
            <w:r w:rsidRPr="00813D8F">
              <w:t>Select</w:t>
            </w:r>
          </w:p>
        </w:tc>
        <w:tc>
          <w:tcPr>
            <w:tcW w:w="5578" w:type="dxa"/>
            <w:vMerge/>
            <w:noWrap/>
          </w:tcPr>
          <w:p w:rsidR="00726010" w:rsidRPr="00813D8F" w:rsidRDefault="00726010" w:rsidP="00726010">
            <w:pPr>
              <w:jc w:val="both"/>
              <w:rPr>
                <w:rFonts w:cs="Arial"/>
              </w:rPr>
            </w:pPr>
          </w:p>
        </w:tc>
      </w:tr>
      <w:tr w:rsidR="00813D8F" w:rsidRPr="00813D8F" w:rsidTr="00685B50">
        <w:trPr>
          <w:trHeight w:val="255"/>
        </w:trPr>
        <w:tc>
          <w:tcPr>
            <w:tcW w:w="2628" w:type="dxa"/>
            <w:vMerge w:val="restart"/>
          </w:tcPr>
          <w:p w:rsidR="00544194" w:rsidRPr="00813D8F" w:rsidRDefault="0010345B" w:rsidP="00726010">
            <w:pPr>
              <w:overflowPunct/>
              <w:autoSpaceDE/>
              <w:autoSpaceDN/>
              <w:adjustRightInd/>
              <w:jc w:val="both"/>
              <w:textAlignment w:val="auto"/>
              <w:rPr>
                <w:rFonts w:cs="Arial"/>
              </w:rPr>
            </w:pPr>
            <w:hyperlink w:anchor="_Signal_/_Parameter" w:history="1">
              <w:proofErr w:type="spellStart"/>
              <w:r w:rsidR="00544194" w:rsidRPr="00813D8F">
                <w:rPr>
                  <w:rStyle w:val="Hyperlink"/>
                  <w:rFonts w:cs="Arial"/>
                  <w:color w:val="auto"/>
                </w:rPr>
                <w:t>Send_POI_List</w:t>
              </w:r>
              <w:proofErr w:type="spellEnd"/>
            </w:hyperlink>
          </w:p>
        </w:tc>
        <w:tc>
          <w:tcPr>
            <w:tcW w:w="2250" w:type="dxa"/>
            <w:noWrap/>
          </w:tcPr>
          <w:p w:rsidR="00544194" w:rsidRPr="00813D8F" w:rsidRDefault="00544194" w:rsidP="00726010">
            <w:pPr>
              <w:jc w:val="both"/>
            </w:pPr>
            <w:r w:rsidRPr="00813D8F">
              <w:rPr>
                <w:rFonts w:cs="Arial"/>
              </w:rPr>
              <w:t xml:space="preserve">0x0 </w:t>
            </w:r>
            <w:r w:rsidRPr="00813D8F">
              <w:t>No Action</w:t>
            </w:r>
          </w:p>
        </w:tc>
        <w:tc>
          <w:tcPr>
            <w:tcW w:w="5578" w:type="dxa"/>
            <w:vMerge w:val="restart"/>
            <w:noWrap/>
          </w:tcPr>
          <w:p w:rsidR="00544194" w:rsidRPr="00813D8F" w:rsidRDefault="00544194" w:rsidP="006517FD">
            <w:pPr>
              <w:jc w:val="both"/>
              <w:rPr>
                <w:vanish/>
              </w:rPr>
            </w:pPr>
            <w:r w:rsidRPr="00813D8F">
              <w:rPr>
                <w:rFonts w:cs="Arial"/>
              </w:rPr>
              <w:t xml:space="preserve">Input to display warning POI list </w:t>
            </w:r>
          </w:p>
        </w:tc>
      </w:tr>
      <w:tr w:rsidR="00813D8F" w:rsidRPr="00813D8F" w:rsidTr="00685B50">
        <w:trPr>
          <w:trHeight w:val="128"/>
        </w:trPr>
        <w:tc>
          <w:tcPr>
            <w:tcW w:w="2628" w:type="dxa"/>
            <w:vMerge/>
          </w:tcPr>
          <w:p w:rsidR="00544194" w:rsidRPr="00813D8F" w:rsidRDefault="00544194" w:rsidP="00726010">
            <w:pPr>
              <w:overflowPunct/>
              <w:autoSpaceDE/>
              <w:autoSpaceDN/>
              <w:adjustRightInd/>
              <w:jc w:val="both"/>
              <w:textAlignment w:val="auto"/>
              <w:rPr>
                <w:rFonts w:cs="Arial"/>
              </w:rPr>
            </w:pPr>
          </w:p>
        </w:tc>
        <w:tc>
          <w:tcPr>
            <w:tcW w:w="2250" w:type="dxa"/>
            <w:noWrap/>
          </w:tcPr>
          <w:p w:rsidR="00544194" w:rsidRPr="00813D8F" w:rsidRDefault="00544194" w:rsidP="00726010">
            <w:pPr>
              <w:jc w:val="both"/>
            </w:pPr>
            <w:r w:rsidRPr="00813D8F">
              <w:rPr>
                <w:rFonts w:cs="Arial"/>
              </w:rPr>
              <w:t xml:space="preserve">0x1 </w:t>
            </w:r>
            <w:r w:rsidRPr="00813D8F">
              <w:t>POI List</w:t>
            </w:r>
          </w:p>
        </w:tc>
        <w:tc>
          <w:tcPr>
            <w:tcW w:w="5578" w:type="dxa"/>
            <w:vMerge/>
            <w:noWrap/>
          </w:tcPr>
          <w:p w:rsidR="00544194" w:rsidRPr="00813D8F" w:rsidRDefault="00544194" w:rsidP="00726010">
            <w:pPr>
              <w:jc w:val="both"/>
              <w:rPr>
                <w:rFonts w:cs="Arial"/>
              </w:rPr>
            </w:pPr>
          </w:p>
        </w:tc>
      </w:tr>
      <w:tr w:rsidR="00813D8F" w:rsidRPr="00813D8F" w:rsidTr="00685B50">
        <w:trPr>
          <w:trHeight w:val="57"/>
        </w:trPr>
        <w:tc>
          <w:tcPr>
            <w:tcW w:w="2628" w:type="dxa"/>
            <w:vMerge w:val="restart"/>
          </w:tcPr>
          <w:p w:rsidR="00544194" w:rsidRPr="00813D8F" w:rsidRDefault="0010345B" w:rsidP="00726010">
            <w:pPr>
              <w:overflowPunct/>
              <w:autoSpaceDE/>
              <w:autoSpaceDN/>
              <w:adjustRightInd/>
              <w:jc w:val="both"/>
              <w:textAlignment w:val="auto"/>
              <w:rPr>
                <w:rFonts w:cs="Arial"/>
              </w:rPr>
            </w:pPr>
            <w:hyperlink w:anchor="_Signal_/_Parameter" w:history="1">
              <w:proofErr w:type="spellStart"/>
              <w:r w:rsidR="00544194" w:rsidRPr="00813D8F">
                <w:rPr>
                  <w:rStyle w:val="Hyperlink"/>
                  <w:rFonts w:cs="Arial"/>
                  <w:color w:val="auto"/>
                </w:rPr>
                <w:t>Waypoint_Active</w:t>
              </w:r>
              <w:proofErr w:type="spellEnd"/>
            </w:hyperlink>
          </w:p>
        </w:tc>
        <w:tc>
          <w:tcPr>
            <w:tcW w:w="2250" w:type="dxa"/>
            <w:noWrap/>
          </w:tcPr>
          <w:p w:rsidR="00544194" w:rsidRPr="00813D8F" w:rsidRDefault="00544194" w:rsidP="00726010">
            <w:pPr>
              <w:jc w:val="both"/>
              <w:rPr>
                <w:rFonts w:cs="Arial"/>
              </w:rPr>
            </w:pPr>
            <w:r w:rsidRPr="00813D8F">
              <w:rPr>
                <w:rFonts w:cs="Arial"/>
              </w:rPr>
              <w:t>0x0 Invalid</w:t>
            </w:r>
          </w:p>
        </w:tc>
        <w:tc>
          <w:tcPr>
            <w:tcW w:w="5578" w:type="dxa"/>
            <w:vMerge w:val="restart"/>
            <w:noWrap/>
          </w:tcPr>
          <w:p w:rsidR="00544194" w:rsidRPr="00813D8F" w:rsidRDefault="00544194" w:rsidP="00726010">
            <w:pPr>
              <w:jc w:val="both"/>
              <w:rPr>
                <w:rFonts w:cs="Arial"/>
              </w:rPr>
            </w:pPr>
            <w:r w:rsidRPr="00813D8F">
              <w:rPr>
                <w:rFonts w:cs="Arial"/>
              </w:rPr>
              <w:t>Input from route waypoint status</w:t>
            </w:r>
          </w:p>
        </w:tc>
      </w:tr>
      <w:tr w:rsidR="00813D8F" w:rsidRPr="00813D8F" w:rsidTr="00685B50">
        <w:trPr>
          <w:trHeight w:val="56"/>
        </w:trPr>
        <w:tc>
          <w:tcPr>
            <w:tcW w:w="2628" w:type="dxa"/>
            <w:vMerge/>
          </w:tcPr>
          <w:p w:rsidR="00544194" w:rsidRPr="00813D8F" w:rsidRDefault="00544194" w:rsidP="00726010">
            <w:pPr>
              <w:overflowPunct/>
              <w:autoSpaceDE/>
              <w:autoSpaceDN/>
              <w:adjustRightInd/>
              <w:jc w:val="both"/>
              <w:textAlignment w:val="auto"/>
              <w:rPr>
                <w:rFonts w:cs="Arial"/>
              </w:rPr>
            </w:pPr>
          </w:p>
        </w:tc>
        <w:tc>
          <w:tcPr>
            <w:tcW w:w="2250" w:type="dxa"/>
            <w:noWrap/>
          </w:tcPr>
          <w:p w:rsidR="00544194" w:rsidRPr="00813D8F" w:rsidRDefault="00544194" w:rsidP="00726010">
            <w:pPr>
              <w:jc w:val="both"/>
              <w:rPr>
                <w:rFonts w:cs="Arial"/>
              </w:rPr>
            </w:pPr>
            <w:r w:rsidRPr="00813D8F">
              <w:rPr>
                <w:rFonts w:cs="Arial"/>
              </w:rPr>
              <w:t>0x1 Inactive</w:t>
            </w:r>
          </w:p>
        </w:tc>
        <w:tc>
          <w:tcPr>
            <w:tcW w:w="5578" w:type="dxa"/>
            <w:vMerge/>
            <w:noWrap/>
          </w:tcPr>
          <w:p w:rsidR="00544194" w:rsidRPr="00813D8F" w:rsidRDefault="00544194" w:rsidP="00726010">
            <w:pPr>
              <w:jc w:val="both"/>
              <w:rPr>
                <w:rFonts w:cs="Arial"/>
              </w:rPr>
            </w:pPr>
          </w:p>
        </w:tc>
      </w:tr>
      <w:tr w:rsidR="00813D8F" w:rsidRPr="00813D8F" w:rsidTr="00685B50">
        <w:trPr>
          <w:trHeight w:val="56"/>
        </w:trPr>
        <w:tc>
          <w:tcPr>
            <w:tcW w:w="2628" w:type="dxa"/>
            <w:vMerge/>
          </w:tcPr>
          <w:p w:rsidR="00544194" w:rsidRPr="00813D8F" w:rsidRDefault="00544194" w:rsidP="00726010">
            <w:pPr>
              <w:overflowPunct/>
              <w:autoSpaceDE/>
              <w:autoSpaceDN/>
              <w:adjustRightInd/>
              <w:jc w:val="both"/>
              <w:textAlignment w:val="auto"/>
              <w:rPr>
                <w:rFonts w:cs="Arial"/>
              </w:rPr>
            </w:pPr>
          </w:p>
        </w:tc>
        <w:tc>
          <w:tcPr>
            <w:tcW w:w="2250" w:type="dxa"/>
            <w:noWrap/>
          </w:tcPr>
          <w:p w:rsidR="00544194" w:rsidRPr="00813D8F" w:rsidRDefault="00544194" w:rsidP="00726010">
            <w:pPr>
              <w:jc w:val="both"/>
              <w:rPr>
                <w:rFonts w:cs="Arial"/>
              </w:rPr>
            </w:pPr>
            <w:r w:rsidRPr="00813D8F">
              <w:rPr>
                <w:rFonts w:cs="Arial"/>
              </w:rPr>
              <w:t>0x2 Active</w:t>
            </w:r>
          </w:p>
        </w:tc>
        <w:tc>
          <w:tcPr>
            <w:tcW w:w="5578" w:type="dxa"/>
            <w:vMerge/>
            <w:noWrap/>
          </w:tcPr>
          <w:p w:rsidR="00544194" w:rsidRPr="00813D8F" w:rsidRDefault="00544194" w:rsidP="00726010">
            <w:pPr>
              <w:jc w:val="both"/>
              <w:rPr>
                <w:rFonts w:cs="Arial"/>
              </w:rPr>
            </w:pPr>
          </w:p>
        </w:tc>
      </w:tr>
      <w:tr w:rsidR="00544194" w:rsidRPr="00813D8F" w:rsidTr="00685B50">
        <w:trPr>
          <w:trHeight w:val="56"/>
        </w:trPr>
        <w:tc>
          <w:tcPr>
            <w:tcW w:w="2628" w:type="dxa"/>
            <w:vMerge/>
          </w:tcPr>
          <w:p w:rsidR="00544194" w:rsidRPr="00813D8F" w:rsidRDefault="00544194" w:rsidP="00726010">
            <w:pPr>
              <w:overflowPunct/>
              <w:autoSpaceDE/>
              <w:autoSpaceDN/>
              <w:adjustRightInd/>
              <w:jc w:val="both"/>
              <w:textAlignment w:val="auto"/>
              <w:rPr>
                <w:rFonts w:cs="Arial"/>
              </w:rPr>
            </w:pPr>
          </w:p>
        </w:tc>
        <w:tc>
          <w:tcPr>
            <w:tcW w:w="2250" w:type="dxa"/>
            <w:noWrap/>
          </w:tcPr>
          <w:p w:rsidR="00544194" w:rsidRPr="00813D8F" w:rsidRDefault="00544194" w:rsidP="00726010">
            <w:pPr>
              <w:jc w:val="both"/>
              <w:rPr>
                <w:rFonts w:cs="Arial"/>
              </w:rPr>
            </w:pPr>
            <w:r w:rsidRPr="00813D8F">
              <w:rPr>
                <w:rFonts w:cs="Arial"/>
              </w:rPr>
              <w:t xml:space="preserve">0x3 </w:t>
            </w:r>
            <w:proofErr w:type="spellStart"/>
            <w:r w:rsidRPr="00813D8F">
              <w:rPr>
                <w:rFonts w:cs="Arial"/>
              </w:rPr>
              <w:t>Max_Active</w:t>
            </w:r>
            <w:proofErr w:type="spellEnd"/>
          </w:p>
        </w:tc>
        <w:tc>
          <w:tcPr>
            <w:tcW w:w="5578" w:type="dxa"/>
            <w:vMerge/>
            <w:noWrap/>
          </w:tcPr>
          <w:p w:rsidR="00544194" w:rsidRPr="00813D8F" w:rsidRDefault="00544194" w:rsidP="00726010">
            <w:pPr>
              <w:jc w:val="both"/>
              <w:rPr>
                <w:rFonts w:cs="Arial"/>
              </w:rPr>
            </w:pPr>
          </w:p>
        </w:tc>
      </w:tr>
    </w:tbl>
    <w:p w:rsidR="005E3158" w:rsidRPr="00813D8F" w:rsidRDefault="005E3158" w:rsidP="005E3158">
      <w:pPr>
        <w:jc w:val="both"/>
      </w:pPr>
      <w:bookmarkStart w:id="248" w:name="_Toc475104701"/>
    </w:p>
    <w:p w:rsidR="005E3158" w:rsidRPr="00813D8F" w:rsidRDefault="005E3158" w:rsidP="005E3158">
      <w:pPr>
        <w:jc w:val="center"/>
      </w:pPr>
      <w:bookmarkStart w:id="249" w:name="_Toc535931032"/>
      <w:bookmarkStart w:id="250" w:name="_Toc45710246"/>
      <w:r w:rsidRPr="00813D8F">
        <w:t xml:space="preserve">Table </w:t>
      </w:r>
      <w:r w:rsidR="0010345B">
        <w:fldChar w:fldCharType="begin"/>
      </w:r>
      <w:r w:rsidR="0010345B">
        <w:instrText xml:space="preserve"> SEQ Table \* ARABIC </w:instrText>
      </w:r>
      <w:r w:rsidR="0010345B">
        <w:fldChar w:fldCharType="separate"/>
      </w:r>
      <w:r w:rsidR="00CD424A">
        <w:rPr>
          <w:noProof/>
        </w:rPr>
        <w:t>12</w:t>
      </w:r>
      <w:r w:rsidR="0010345B">
        <w:rPr>
          <w:noProof/>
        </w:rPr>
        <w:fldChar w:fldCharType="end"/>
      </w:r>
      <w:r w:rsidRPr="00813D8F">
        <w:rPr>
          <w:rFonts w:cs="Arial"/>
          <w:bCs/>
        </w:rPr>
        <w:t>: Req to Display Warning POI &amp; Route functional logical Inputs</w:t>
      </w:r>
      <w:bookmarkEnd w:id="248"/>
      <w:bookmarkEnd w:id="249"/>
      <w:bookmarkEnd w:id="250"/>
    </w:p>
    <w:p w:rsidR="006852FC" w:rsidRPr="00813D8F" w:rsidRDefault="006852FC" w:rsidP="00F933D4">
      <w:pPr>
        <w:pStyle w:val="Heading5"/>
        <w:numPr>
          <w:ilvl w:val="4"/>
          <w:numId w:val="5"/>
        </w:numPr>
      </w:pPr>
      <w:r w:rsidRPr="00813D8F">
        <w:t>Logical Outputs</w:t>
      </w:r>
    </w:p>
    <w:p w:rsidR="005E3158" w:rsidRPr="00813D8F" w:rsidRDefault="005E3158" w:rsidP="005E3158"/>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813D8F" w:rsidRPr="00813D8F" w:rsidTr="00685B50">
        <w:trPr>
          <w:trHeight w:val="183"/>
        </w:trPr>
        <w:tc>
          <w:tcPr>
            <w:tcW w:w="2628" w:type="dxa"/>
            <w:shd w:val="clear" w:color="auto" w:fill="D9D9D9" w:themeFill="background1" w:themeFillShade="D9"/>
          </w:tcPr>
          <w:p w:rsidR="005E3158" w:rsidRPr="00813D8F" w:rsidRDefault="005E3158" w:rsidP="00306E4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5E3158" w:rsidRPr="00813D8F" w:rsidRDefault="005E3158" w:rsidP="00306E4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5E3158" w:rsidRPr="00813D8F" w:rsidRDefault="005E3158" w:rsidP="00306E40">
            <w:pPr>
              <w:overflowPunct/>
              <w:autoSpaceDE/>
              <w:autoSpaceDN/>
              <w:adjustRightInd/>
              <w:jc w:val="both"/>
              <w:textAlignment w:val="auto"/>
              <w:rPr>
                <w:rFonts w:cs="Arial"/>
                <w:b/>
                <w:bCs/>
              </w:rPr>
            </w:pPr>
            <w:r w:rsidRPr="00813D8F">
              <w:rPr>
                <w:rFonts w:cs="Arial"/>
                <w:b/>
                <w:bCs/>
              </w:rPr>
              <w:t>Description</w:t>
            </w:r>
          </w:p>
        </w:tc>
      </w:tr>
      <w:tr w:rsidR="00813D8F" w:rsidRPr="00813D8F" w:rsidTr="00685B50">
        <w:trPr>
          <w:trHeight w:val="203"/>
        </w:trPr>
        <w:tc>
          <w:tcPr>
            <w:tcW w:w="2628" w:type="dxa"/>
            <w:vMerge w:val="restart"/>
          </w:tcPr>
          <w:p w:rsidR="005E3158" w:rsidRPr="00813D8F" w:rsidRDefault="0010345B" w:rsidP="00306E40">
            <w:pPr>
              <w:overflowPunct/>
              <w:autoSpaceDE/>
              <w:autoSpaceDN/>
              <w:adjustRightInd/>
              <w:jc w:val="both"/>
              <w:textAlignment w:val="auto"/>
            </w:pPr>
            <w:hyperlink w:anchor="_Signal_/_Parameter" w:history="1">
              <w:proofErr w:type="spellStart"/>
              <w:r w:rsidR="005E3158" w:rsidRPr="00813D8F">
                <w:rPr>
                  <w:rStyle w:val="Hyperlink"/>
                  <w:color w:val="auto"/>
                </w:rPr>
                <w:t>Req_POI_List</w:t>
              </w:r>
              <w:proofErr w:type="spellEnd"/>
            </w:hyperlink>
          </w:p>
        </w:tc>
        <w:tc>
          <w:tcPr>
            <w:tcW w:w="2250" w:type="dxa"/>
            <w:noWrap/>
          </w:tcPr>
          <w:p w:rsidR="005E3158" w:rsidRPr="00813D8F" w:rsidRDefault="005E3158" w:rsidP="00306E40">
            <w:pPr>
              <w:jc w:val="both"/>
            </w:pPr>
            <w:r w:rsidRPr="00813D8F">
              <w:rPr>
                <w:rFonts w:cs="Arial"/>
                <w:sz w:val="18"/>
                <w:szCs w:val="18"/>
              </w:rPr>
              <w:t xml:space="preserve">0x0 </w:t>
            </w:r>
            <w:r w:rsidRPr="00813D8F">
              <w:t>No Action</w:t>
            </w:r>
          </w:p>
        </w:tc>
        <w:tc>
          <w:tcPr>
            <w:tcW w:w="5578" w:type="dxa"/>
            <w:vMerge w:val="restart"/>
            <w:noWrap/>
          </w:tcPr>
          <w:p w:rsidR="005E3158" w:rsidRPr="00813D8F" w:rsidRDefault="005E3158" w:rsidP="00306E40">
            <w:pPr>
              <w:jc w:val="both"/>
              <w:rPr>
                <w:rFonts w:cs="Arial"/>
                <w:sz w:val="18"/>
                <w:szCs w:val="18"/>
              </w:rPr>
            </w:pPr>
            <w:r w:rsidRPr="00813D8F">
              <w:rPr>
                <w:rFonts w:cs="Arial"/>
                <w:sz w:val="18"/>
                <w:szCs w:val="18"/>
              </w:rPr>
              <w:t>Output to request for warning dependent POI List</w:t>
            </w:r>
          </w:p>
        </w:tc>
      </w:tr>
      <w:tr w:rsidR="00813D8F" w:rsidRPr="00813D8F" w:rsidTr="00685B50">
        <w:trPr>
          <w:trHeight w:val="242"/>
        </w:trPr>
        <w:tc>
          <w:tcPr>
            <w:tcW w:w="2628" w:type="dxa"/>
            <w:vMerge/>
          </w:tcPr>
          <w:p w:rsidR="005E3158" w:rsidRPr="00813D8F" w:rsidRDefault="005E3158" w:rsidP="00306E40">
            <w:pPr>
              <w:overflowPunct/>
              <w:autoSpaceDE/>
              <w:autoSpaceDN/>
              <w:adjustRightInd/>
              <w:jc w:val="both"/>
              <w:textAlignment w:val="auto"/>
            </w:pPr>
          </w:p>
        </w:tc>
        <w:tc>
          <w:tcPr>
            <w:tcW w:w="2250" w:type="dxa"/>
            <w:noWrap/>
          </w:tcPr>
          <w:p w:rsidR="005E3158" w:rsidRPr="00813D8F" w:rsidRDefault="005E3158" w:rsidP="00306E40">
            <w:pPr>
              <w:jc w:val="both"/>
            </w:pPr>
            <w:r w:rsidRPr="00813D8F">
              <w:rPr>
                <w:rFonts w:cs="Arial"/>
                <w:sz w:val="18"/>
                <w:szCs w:val="18"/>
              </w:rPr>
              <w:t xml:space="preserve">0x1 </w:t>
            </w:r>
            <w:r w:rsidRPr="00813D8F">
              <w:t>Req POI</w:t>
            </w:r>
          </w:p>
        </w:tc>
        <w:tc>
          <w:tcPr>
            <w:tcW w:w="5578" w:type="dxa"/>
            <w:vMerge/>
            <w:noWrap/>
          </w:tcPr>
          <w:p w:rsidR="005E3158" w:rsidRPr="00813D8F" w:rsidRDefault="005E3158" w:rsidP="00306E40">
            <w:pPr>
              <w:jc w:val="both"/>
              <w:rPr>
                <w:rFonts w:cs="Arial"/>
                <w:sz w:val="18"/>
                <w:szCs w:val="18"/>
              </w:rPr>
            </w:pPr>
          </w:p>
        </w:tc>
      </w:tr>
      <w:tr w:rsidR="00813D8F" w:rsidRPr="00813D8F" w:rsidTr="00685B50">
        <w:trPr>
          <w:trHeight w:val="203"/>
        </w:trPr>
        <w:tc>
          <w:tcPr>
            <w:tcW w:w="2628" w:type="dxa"/>
            <w:vMerge w:val="restart"/>
          </w:tcPr>
          <w:p w:rsidR="005E3158" w:rsidRPr="00813D8F" w:rsidRDefault="0010345B" w:rsidP="00306E40">
            <w:pPr>
              <w:overflowPunct/>
              <w:autoSpaceDE/>
              <w:autoSpaceDN/>
              <w:adjustRightInd/>
              <w:jc w:val="both"/>
              <w:textAlignment w:val="auto"/>
            </w:pPr>
            <w:hyperlink w:anchor="_Signal_/_Parameter" w:history="1">
              <w:proofErr w:type="spellStart"/>
              <w:r w:rsidR="005E3158" w:rsidRPr="00813D8F">
                <w:rPr>
                  <w:rStyle w:val="Hyperlink"/>
                  <w:color w:val="auto"/>
                </w:rPr>
                <w:t>Req_POI_Route</w:t>
              </w:r>
              <w:proofErr w:type="spellEnd"/>
            </w:hyperlink>
          </w:p>
        </w:tc>
        <w:tc>
          <w:tcPr>
            <w:tcW w:w="2250" w:type="dxa"/>
            <w:noWrap/>
          </w:tcPr>
          <w:p w:rsidR="005E3158" w:rsidRPr="00813D8F" w:rsidRDefault="005E3158" w:rsidP="00306E40">
            <w:pPr>
              <w:jc w:val="both"/>
            </w:pPr>
            <w:r w:rsidRPr="00813D8F">
              <w:rPr>
                <w:rFonts w:cs="Arial"/>
                <w:sz w:val="18"/>
                <w:szCs w:val="18"/>
              </w:rPr>
              <w:t xml:space="preserve">0x0 </w:t>
            </w:r>
            <w:r w:rsidRPr="00813D8F">
              <w:t>No Action</w:t>
            </w:r>
          </w:p>
        </w:tc>
        <w:tc>
          <w:tcPr>
            <w:tcW w:w="5578" w:type="dxa"/>
            <w:vMerge w:val="restart"/>
            <w:noWrap/>
          </w:tcPr>
          <w:p w:rsidR="005E3158" w:rsidRPr="00813D8F" w:rsidRDefault="005E3158" w:rsidP="00306E40">
            <w:pPr>
              <w:jc w:val="both"/>
              <w:rPr>
                <w:rFonts w:cs="Arial"/>
                <w:sz w:val="18"/>
                <w:szCs w:val="18"/>
              </w:rPr>
            </w:pPr>
            <w:r w:rsidRPr="00813D8F">
              <w:rPr>
                <w:rFonts w:cs="Arial"/>
                <w:sz w:val="18"/>
                <w:szCs w:val="18"/>
              </w:rPr>
              <w:t>Output to request for warning dependent POI map/Route</w:t>
            </w:r>
          </w:p>
        </w:tc>
      </w:tr>
      <w:tr w:rsidR="00813D8F" w:rsidRPr="00813D8F" w:rsidTr="00685B50">
        <w:trPr>
          <w:trHeight w:val="113"/>
        </w:trPr>
        <w:tc>
          <w:tcPr>
            <w:tcW w:w="2628" w:type="dxa"/>
            <w:vMerge/>
          </w:tcPr>
          <w:p w:rsidR="005E3158" w:rsidRPr="00813D8F" w:rsidRDefault="005E3158" w:rsidP="00306E40">
            <w:pPr>
              <w:overflowPunct/>
              <w:autoSpaceDE/>
              <w:autoSpaceDN/>
              <w:adjustRightInd/>
              <w:jc w:val="both"/>
              <w:textAlignment w:val="auto"/>
            </w:pPr>
          </w:p>
        </w:tc>
        <w:tc>
          <w:tcPr>
            <w:tcW w:w="2250" w:type="dxa"/>
            <w:noWrap/>
          </w:tcPr>
          <w:p w:rsidR="005E3158" w:rsidRPr="00813D8F" w:rsidRDefault="005E3158" w:rsidP="00306E40">
            <w:pPr>
              <w:jc w:val="both"/>
            </w:pPr>
            <w:r w:rsidRPr="00813D8F">
              <w:rPr>
                <w:rFonts w:cs="Arial"/>
                <w:sz w:val="18"/>
                <w:szCs w:val="18"/>
              </w:rPr>
              <w:t xml:space="preserve">0x1 </w:t>
            </w:r>
            <w:r w:rsidRPr="00813D8F">
              <w:t>Req route</w:t>
            </w:r>
          </w:p>
        </w:tc>
        <w:tc>
          <w:tcPr>
            <w:tcW w:w="5578" w:type="dxa"/>
            <w:vMerge/>
            <w:noWrap/>
          </w:tcPr>
          <w:p w:rsidR="005E3158" w:rsidRPr="00813D8F" w:rsidRDefault="005E3158" w:rsidP="00306E40">
            <w:pPr>
              <w:jc w:val="both"/>
              <w:rPr>
                <w:rFonts w:cs="Arial"/>
                <w:sz w:val="18"/>
                <w:szCs w:val="18"/>
              </w:rPr>
            </w:pPr>
          </w:p>
        </w:tc>
      </w:tr>
      <w:tr w:rsidR="00813D8F" w:rsidRPr="00813D8F" w:rsidTr="00685B50">
        <w:trPr>
          <w:trHeight w:val="112"/>
        </w:trPr>
        <w:tc>
          <w:tcPr>
            <w:tcW w:w="2628" w:type="dxa"/>
            <w:vMerge/>
          </w:tcPr>
          <w:p w:rsidR="005E3158" w:rsidRPr="00813D8F" w:rsidRDefault="005E3158" w:rsidP="00306E40">
            <w:pPr>
              <w:overflowPunct/>
              <w:autoSpaceDE/>
              <w:autoSpaceDN/>
              <w:adjustRightInd/>
              <w:jc w:val="both"/>
              <w:textAlignment w:val="auto"/>
            </w:pPr>
          </w:p>
        </w:tc>
        <w:tc>
          <w:tcPr>
            <w:tcW w:w="2250" w:type="dxa"/>
            <w:noWrap/>
          </w:tcPr>
          <w:p w:rsidR="005E3158" w:rsidRPr="00813D8F" w:rsidRDefault="005E3158" w:rsidP="00306E40">
            <w:pPr>
              <w:jc w:val="both"/>
              <w:rPr>
                <w:rFonts w:cs="Arial"/>
                <w:sz w:val="18"/>
                <w:szCs w:val="18"/>
              </w:rPr>
            </w:pPr>
            <w:r w:rsidRPr="00813D8F">
              <w:rPr>
                <w:rFonts w:cs="Arial"/>
                <w:sz w:val="18"/>
                <w:szCs w:val="18"/>
              </w:rPr>
              <w:t>0x2 Req Close</w:t>
            </w:r>
          </w:p>
        </w:tc>
        <w:tc>
          <w:tcPr>
            <w:tcW w:w="5578" w:type="dxa"/>
            <w:vMerge/>
            <w:noWrap/>
          </w:tcPr>
          <w:p w:rsidR="005E3158" w:rsidRPr="00813D8F" w:rsidRDefault="005E3158" w:rsidP="00306E40">
            <w:pPr>
              <w:jc w:val="both"/>
              <w:rPr>
                <w:rFonts w:cs="Arial"/>
                <w:sz w:val="18"/>
                <w:szCs w:val="18"/>
              </w:rPr>
            </w:pPr>
          </w:p>
        </w:tc>
      </w:tr>
      <w:tr w:rsidR="00813D8F" w:rsidRPr="00813D8F" w:rsidTr="00685B50">
        <w:trPr>
          <w:trHeight w:val="32"/>
        </w:trPr>
        <w:tc>
          <w:tcPr>
            <w:tcW w:w="2628" w:type="dxa"/>
            <w:vMerge w:val="restart"/>
          </w:tcPr>
          <w:p w:rsidR="00C16D91" w:rsidRPr="00813D8F" w:rsidRDefault="0010345B" w:rsidP="00306E40">
            <w:pPr>
              <w:overflowPunct/>
              <w:autoSpaceDE/>
              <w:autoSpaceDN/>
              <w:adjustRightInd/>
              <w:jc w:val="both"/>
              <w:textAlignment w:val="auto"/>
              <w:rPr>
                <w:rFonts w:cs="Arial"/>
              </w:rPr>
            </w:pPr>
            <w:hyperlink w:anchor="_Signal_/_Parameter" w:history="1">
              <w:proofErr w:type="spellStart"/>
              <w:r w:rsidR="00C16D91" w:rsidRPr="00813D8F">
                <w:rPr>
                  <w:rStyle w:val="Hyperlink"/>
                  <w:rFonts w:cs="Arial"/>
                  <w:color w:val="auto"/>
                </w:rPr>
                <w:t>Select_Close_Disp</w:t>
              </w:r>
              <w:proofErr w:type="spellEnd"/>
            </w:hyperlink>
          </w:p>
        </w:tc>
        <w:tc>
          <w:tcPr>
            <w:tcW w:w="2250" w:type="dxa"/>
            <w:noWrap/>
          </w:tcPr>
          <w:p w:rsidR="00C16D91" w:rsidRPr="00813D8F" w:rsidRDefault="00C16D91" w:rsidP="00DF30D5">
            <w:pPr>
              <w:jc w:val="both"/>
              <w:rPr>
                <w:rFonts w:cs="Arial"/>
              </w:rPr>
            </w:pPr>
            <w:r w:rsidRPr="00813D8F">
              <w:rPr>
                <w:rFonts w:cs="Arial"/>
              </w:rPr>
              <w:t>0x0 No Action</w:t>
            </w:r>
          </w:p>
        </w:tc>
        <w:tc>
          <w:tcPr>
            <w:tcW w:w="5578" w:type="dxa"/>
            <w:vMerge w:val="restart"/>
            <w:noWrap/>
          </w:tcPr>
          <w:p w:rsidR="00C16D91" w:rsidRPr="00813D8F" w:rsidRDefault="00C16D91" w:rsidP="00306E40">
            <w:pPr>
              <w:jc w:val="both"/>
              <w:rPr>
                <w:rFonts w:cs="Arial"/>
              </w:rPr>
            </w:pPr>
            <w:r w:rsidRPr="00813D8F">
              <w:rPr>
                <w:rFonts w:cs="Arial"/>
              </w:rPr>
              <w:t>Output to request close POI warning list display</w:t>
            </w:r>
          </w:p>
        </w:tc>
      </w:tr>
      <w:tr w:rsidR="00C16D91" w:rsidRPr="00813D8F" w:rsidTr="00685B50">
        <w:trPr>
          <w:trHeight w:val="32"/>
        </w:trPr>
        <w:tc>
          <w:tcPr>
            <w:tcW w:w="2628" w:type="dxa"/>
            <w:vMerge/>
          </w:tcPr>
          <w:p w:rsidR="00C16D91" w:rsidRPr="00813D8F" w:rsidRDefault="00C16D91" w:rsidP="00306E40">
            <w:pPr>
              <w:overflowPunct/>
              <w:autoSpaceDE/>
              <w:autoSpaceDN/>
              <w:adjustRightInd/>
              <w:jc w:val="both"/>
              <w:textAlignment w:val="auto"/>
              <w:rPr>
                <w:rFonts w:cs="Arial"/>
              </w:rPr>
            </w:pPr>
          </w:p>
        </w:tc>
        <w:tc>
          <w:tcPr>
            <w:tcW w:w="2250" w:type="dxa"/>
            <w:noWrap/>
          </w:tcPr>
          <w:p w:rsidR="00C16D91" w:rsidRPr="00813D8F" w:rsidRDefault="00C16D91" w:rsidP="00DF30D5">
            <w:pPr>
              <w:jc w:val="both"/>
              <w:rPr>
                <w:rFonts w:cs="Arial"/>
              </w:rPr>
            </w:pPr>
            <w:r w:rsidRPr="00813D8F">
              <w:rPr>
                <w:rFonts w:cs="Arial"/>
              </w:rPr>
              <w:t>0x1 Select</w:t>
            </w:r>
          </w:p>
        </w:tc>
        <w:tc>
          <w:tcPr>
            <w:tcW w:w="5578" w:type="dxa"/>
            <w:vMerge/>
            <w:noWrap/>
          </w:tcPr>
          <w:p w:rsidR="00C16D91" w:rsidRPr="00813D8F" w:rsidRDefault="00C16D91" w:rsidP="00306E40">
            <w:pPr>
              <w:jc w:val="both"/>
              <w:rPr>
                <w:rFonts w:cs="Arial"/>
              </w:rPr>
            </w:pPr>
          </w:p>
        </w:tc>
      </w:tr>
    </w:tbl>
    <w:p w:rsidR="005E3158" w:rsidRPr="00813D8F" w:rsidRDefault="005E3158" w:rsidP="005E3158">
      <w:pPr>
        <w:jc w:val="both"/>
      </w:pPr>
    </w:p>
    <w:p w:rsidR="006852FC" w:rsidRPr="00813D8F" w:rsidRDefault="005E3158" w:rsidP="00CB2B37">
      <w:pPr>
        <w:jc w:val="center"/>
      </w:pPr>
      <w:bookmarkStart w:id="251" w:name="_Toc535931033"/>
      <w:bookmarkStart w:id="252" w:name="_Toc45710247"/>
      <w:r w:rsidRPr="00813D8F">
        <w:t xml:space="preserve">Table </w:t>
      </w:r>
      <w:r w:rsidR="0010345B">
        <w:fldChar w:fldCharType="begin"/>
      </w:r>
      <w:r w:rsidR="0010345B">
        <w:instrText xml:space="preserve"> SEQ Table \* ARABIC </w:instrText>
      </w:r>
      <w:r w:rsidR="0010345B">
        <w:fldChar w:fldCharType="separate"/>
      </w:r>
      <w:r w:rsidR="00CD424A">
        <w:rPr>
          <w:noProof/>
        </w:rPr>
        <w:t>13</w:t>
      </w:r>
      <w:r w:rsidR="0010345B">
        <w:rPr>
          <w:noProof/>
        </w:rPr>
        <w:fldChar w:fldCharType="end"/>
      </w:r>
      <w:r w:rsidRPr="00813D8F">
        <w:rPr>
          <w:rFonts w:cs="Arial"/>
          <w:bCs/>
        </w:rPr>
        <w:t>: Req to Display Warning POI &amp; Route functional logical Outputs</w:t>
      </w:r>
      <w:bookmarkEnd w:id="251"/>
      <w:bookmarkEnd w:id="252"/>
    </w:p>
    <w:p w:rsidR="006852FC" w:rsidRPr="00813D8F" w:rsidRDefault="006852FC" w:rsidP="00F933D4">
      <w:pPr>
        <w:pStyle w:val="Heading4"/>
        <w:numPr>
          <w:ilvl w:val="3"/>
          <w:numId w:val="5"/>
        </w:numPr>
      </w:pPr>
      <w:r w:rsidRPr="00813D8F">
        <w:t>Function Modeling</w:t>
      </w:r>
    </w:p>
    <w:bookmarkStart w:id="253" w:name="_Toc477442001"/>
    <w:p w:rsidR="00C167AA" w:rsidRPr="00813D8F" w:rsidRDefault="00681E92" w:rsidP="00961243">
      <w:pPr>
        <w:jc w:val="center"/>
        <w:rPr>
          <w:i/>
        </w:rPr>
      </w:pPr>
      <w:r w:rsidRPr="00813D8F">
        <w:rPr>
          <w:i/>
        </w:rPr>
        <w:object w:dxaOrig="8640" w:dyaOrig="5160">
          <v:shape id="_x0000_i1031" type="#_x0000_t75" style="width:516.9pt;height:292.1pt" o:ole="">
            <v:imagedata r:id="rId45" o:title=""/>
          </v:shape>
          <o:OLEObject Type="Embed" ProgID="Visio.Drawing.11" ShapeID="_x0000_i1031" DrawAspect="Content" ObjectID="_1679753156" r:id="rId46"/>
        </w:object>
      </w:r>
      <w:bookmarkStart w:id="254" w:name="_Toc475104746"/>
    </w:p>
    <w:p w:rsidR="005E3158" w:rsidRPr="00813D8F" w:rsidRDefault="005E3158" w:rsidP="00961243">
      <w:pPr>
        <w:jc w:val="center"/>
      </w:pPr>
      <w:bookmarkStart w:id="255" w:name="_Toc535931003"/>
      <w:bookmarkStart w:id="256" w:name="_Toc45710530"/>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7</w:t>
      </w:r>
      <w:r w:rsidR="0096261E" w:rsidRPr="00813D8F">
        <w:rPr>
          <w:noProof/>
        </w:rPr>
        <w:fldChar w:fldCharType="end"/>
      </w:r>
      <w:r w:rsidRPr="00813D8F">
        <w:t xml:space="preserve">: </w:t>
      </w:r>
      <w:r w:rsidRPr="00813D8F">
        <w:rPr>
          <w:rFonts w:cs="Arial"/>
          <w:bCs/>
        </w:rPr>
        <w:t xml:space="preserve">Req to Display Warning POI &amp; Route function </w:t>
      </w:r>
      <w:bookmarkEnd w:id="254"/>
      <w:r w:rsidRPr="00813D8F">
        <w:rPr>
          <w:rFonts w:cs="Arial"/>
          <w:bCs/>
        </w:rPr>
        <w:t>behavior</w:t>
      </w:r>
      <w:bookmarkEnd w:id="253"/>
      <w:bookmarkEnd w:id="255"/>
      <w:bookmarkEnd w:id="256"/>
    </w:p>
    <w:p w:rsidR="006852FC" w:rsidRPr="00813D8F" w:rsidRDefault="006852FC" w:rsidP="00F933D4">
      <w:pPr>
        <w:pStyle w:val="Heading4"/>
        <w:numPr>
          <w:ilvl w:val="3"/>
          <w:numId w:val="5"/>
        </w:numPr>
      </w:pPr>
      <w:r w:rsidRPr="00813D8F">
        <w:lastRenderedPageBreak/>
        <w:t>Function Requirements</w:t>
      </w:r>
    </w:p>
    <w:p w:rsidR="006852FC" w:rsidRPr="00813D8F" w:rsidRDefault="006852FC" w:rsidP="00F933D4">
      <w:pPr>
        <w:pStyle w:val="Heading5"/>
        <w:numPr>
          <w:ilvl w:val="4"/>
          <w:numId w:val="5"/>
        </w:numPr>
      </w:pPr>
      <w:r w:rsidRPr="00813D8F">
        <w:t>Functional Requirements</w:t>
      </w:r>
    </w:p>
    <w:p w:rsidR="006852FC" w:rsidRPr="00813D8F" w:rsidRDefault="006852FC" w:rsidP="00F933D4">
      <w:pPr>
        <w:pStyle w:val="Heading6"/>
        <w:numPr>
          <w:ilvl w:val="5"/>
          <w:numId w:val="5"/>
        </w:numPr>
      </w:pPr>
      <w:r w:rsidRPr="00813D8F">
        <w:t>Normal Operation</w:t>
      </w:r>
    </w:p>
    <w:p w:rsidR="005E3158" w:rsidRPr="00813D8F" w:rsidRDefault="005E3158" w:rsidP="005E3158">
      <w:pPr>
        <w:pStyle w:val="RERequirement"/>
        <w:jc w:val="both"/>
      </w:pPr>
      <w:r w:rsidRPr="00813D8F">
        <w:t>###R_ CSPR _</w:t>
      </w:r>
      <w:r w:rsidR="0016332F" w:rsidRPr="00813D8F">
        <w:t>0</w:t>
      </w:r>
      <w:r w:rsidR="0016332F">
        <w:t>5</w:t>
      </w:r>
      <w:r w:rsidR="00536679">
        <w:t>9</w:t>
      </w:r>
      <w:r w:rsidR="0016332F" w:rsidRPr="00813D8F">
        <w:t xml:space="preserve"> </w:t>
      </w:r>
      <w:r w:rsidRPr="00813D8F">
        <w:t>### POI Request</w:t>
      </w:r>
      <w:r w:rsidR="00B84EF5" w:rsidRPr="00813D8F">
        <w:t xml:space="preserve"> </w:t>
      </w:r>
    </w:p>
    <w:p w:rsidR="005E3158" w:rsidRPr="00813D8F" w:rsidRDefault="005E3158" w:rsidP="005E3158">
      <w:pPr>
        <w:jc w:val="both"/>
      </w:pPr>
      <w:r w:rsidRPr="00813D8F">
        <w:t xml:space="preserve">Fuel </w:t>
      </w:r>
      <w:r w:rsidR="003D2D49">
        <w:t xml:space="preserve">and Charging </w:t>
      </w:r>
      <w:r w:rsidRPr="00813D8F">
        <w:t>POI List request shall be sent through Fuel</w:t>
      </w:r>
      <w:r w:rsidR="003D2D49">
        <w:t xml:space="preserve"> and Charging</w:t>
      </w:r>
      <w:r w:rsidRPr="00813D8F">
        <w:t xml:space="preserve"> Warnings respectively</w:t>
      </w:r>
    </w:p>
    <w:p w:rsidR="005E3158" w:rsidRPr="00813D8F" w:rsidRDefault="005E3158" w:rsidP="005E3158">
      <w:pPr>
        <w:pStyle w:val="RERequirement"/>
        <w:jc w:val="both"/>
      </w:pPr>
      <w:r w:rsidRPr="00813D8F">
        <w:t>###R_ CSPR _0</w:t>
      </w:r>
      <w:r w:rsidR="00536679">
        <w:t>60</w:t>
      </w:r>
      <w:r w:rsidRPr="00813D8F">
        <w:t xml:space="preserve"> ### Receive POI List</w:t>
      </w:r>
      <w:r w:rsidR="00B84EF5" w:rsidRPr="00813D8F">
        <w:t xml:space="preserve"> </w:t>
      </w:r>
    </w:p>
    <w:p w:rsidR="005E3158" w:rsidRPr="00813D8F" w:rsidRDefault="005E3158" w:rsidP="005E3158">
      <w:pPr>
        <w:jc w:val="both"/>
      </w:pPr>
      <w:r w:rsidRPr="00813D8F">
        <w:t>Fuel</w:t>
      </w:r>
      <w:r w:rsidR="003D2D49">
        <w:t xml:space="preserve"> and Charging</w:t>
      </w:r>
      <w:r w:rsidRPr="00813D8F">
        <w:t xml:space="preserve"> POI List shall be received to display Fuel </w:t>
      </w:r>
      <w:r w:rsidR="003D2D49">
        <w:t xml:space="preserve">and Charging </w:t>
      </w:r>
      <w:r w:rsidRPr="00813D8F">
        <w:t>POI nearby when requested through Warning</w:t>
      </w:r>
    </w:p>
    <w:p w:rsidR="005E3158" w:rsidRPr="00813D8F" w:rsidRDefault="005E3158" w:rsidP="005E3158">
      <w:pPr>
        <w:pStyle w:val="RERequirement"/>
        <w:jc w:val="both"/>
      </w:pPr>
      <w:r w:rsidRPr="00813D8F">
        <w:t>###R_ CSPR _0</w:t>
      </w:r>
      <w:r w:rsidR="00CB51F2">
        <w:t>6</w:t>
      </w:r>
      <w:r w:rsidR="00536679">
        <w:t>1</w:t>
      </w:r>
      <w:r w:rsidRPr="00813D8F">
        <w:t xml:space="preserve"> ### POI List Display</w:t>
      </w:r>
      <w:r w:rsidR="00B84EF5" w:rsidRPr="00813D8F">
        <w:t xml:space="preserve"> </w:t>
      </w:r>
    </w:p>
    <w:p w:rsidR="005E3158" w:rsidRPr="00813D8F" w:rsidRDefault="005E3158" w:rsidP="005E3158">
      <w:pPr>
        <w:jc w:val="both"/>
      </w:pPr>
      <w:r w:rsidRPr="00813D8F">
        <w:t xml:space="preserve">Fuel </w:t>
      </w:r>
      <w:r w:rsidR="003D2D49">
        <w:t xml:space="preserve">and Charging </w:t>
      </w:r>
      <w:r w:rsidRPr="00813D8F">
        <w:t xml:space="preserve">POI List shall be displayed upon reception of POI List sent as a response to list request following Cluster List display HMI </w:t>
      </w:r>
    </w:p>
    <w:p w:rsidR="001659BD" w:rsidRPr="00813D8F" w:rsidRDefault="001659BD" w:rsidP="001659BD">
      <w:pPr>
        <w:pStyle w:val="RERequirement"/>
        <w:jc w:val="both"/>
      </w:pPr>
      <w:r w:rsidRPr="00813D8F">
        <w:t>###R_ CSPR _0</w:t>
      </w:r>
      <w:r w:rsidR="00F01AA5">
        <w:t>6</w:t>
      </w:r>
      <w:r w:rsidR="00536679">
        <w:t>2</w:t>
      </w:r>
      <w:r w:rsidRPr="00813D8F">
        <w:t xml:space="preserve"> ### POI List Display with </w:t>
      </w:r>
      <w:r w:rsidR="007160A6" w:rsidRPr="00813D8F">
        <w:t xml:space="preserve">Exit </w:t>
      </w:r>
      <w:r w:rsidRPr="00813D8F">
        <w:t>option</w:t>
      </w:r>
      <w:r w:rsidR="00B84EF5" w:rsidRPr="00813D8F">
        <w:t xml:space="preserve"> </w:t>
      </w:r>
    </w:p>
    <w:p w:rsidR="001659BD" w:rsidRPr="00813D8F" w:rsidRDefault="001659BD" w:rsidP="001659BD">
      <w:pPr>
        <w:jc w:val="both"/>
      </w:pPr>
      <w:r w:rsidRPr="00813D8F">
        <w:t xml:space="preserve">Fuel </w:t>
      </w:r>
      <w:r w:rsidR="00E160DD">
        <w:t xml:space="preserve">and Charging </w:t>
      </w:r>
      <w:r w:rsidRPr="00813D8F">
        <w:t>warning</w:t>
      </w:r>
      <w:r w:rsidR="00E160DD">
        <w:t>s</w:t>
      </w:r>
      <w:r w:rsidRPr="00813D8F">
        <w:t xml:space="preserve"> POI List shall be displayed with </w:t>
      </w:r>
      <w:r w:rsidR="007160A6" w:rsidRPr="00813D8F">
        <w:t xml:space="preserve">exit </w:t>
      </w:r>
      <w:r w:rsidRPr="00813D8F">
        <w:t>option to clear the POI list warning screen</w:t>
      </w:r>
    </w:p>
    <w:p w:rsidR="001659BD" w:rsidRPr="00813D8F" w:rsidRDefault="001659BD" w:rsidP="001659BD">
      <w:pPr>
        <w:pStyle w:val="RERequirement"/>
        <w:jc w:val="both"/>
      </w:pPr>
      <w:r w:rsidRPr="00813D8F">
        <w:t>###R_ CSPR _0</w:t>
      </w:r>
      <w:r w:rsidR="00F01AA5">
        <w:t>6</w:t>
      </w:r>
      <w:r w:rsidR="00536679">
        <w:t>3</w:t>
      </w:r>
      <w:r w:rsidRPr="00813D8F">
        <w:t xml:space="preserve"> ### POI List Display Close</w:t>
      </w:r>
      <w:r w:rsidR="00B84EF5" w:rsidRPr="00813D8F">
        <w:t xml:space="preserve"> </w:t>
      </w:r>
    </w:p>
    <w:p w:rsidR="001659BD" w:rsidRPr="00813D8F" w:rsidRDefault="001659BD" w:rsidP="005E3158">
      <w:pPr>
        <w:jc w:val="both"/>
      </w:pPr>
      <w:r w:rsidRPr="00813D8F">
        <w:t xml:space="preserve">Warning dependent POI List display shall be cleared upon driver request through Fuel </w:t>
      </w:r>
      <w:r w:rsidR="003D2D49">
        <w:t xml:space="preserve">and Charging </w:t>
      </w:r>
      <w:r w:rsidRPr="00813D8F">
        <w:t>POI List warning display option handler</w:t>
      </w:r>
    </w:p>
    <w:p w:rsidR="005E3158" w:rsidRPr="00813D8F" w:rsidRDefault="005E3158" w:rsidP="005E3158">
      <w:pPr>
        <w:pStyle w:val="RERequirement"/>
        <w:jc w:val="both"/>
      </w:pPr>
      <w:r w:rsidRPr="00813D8F">
        <w:t>###R_ CSPR _0</w:t>
      </w:r>
      <w:r w:rsidR="00303594">
        <w:t>6</w:t>
      </w:r>
      <w:r w:rsidR="00536679">
        <w:t>4</w:t>
      </w:r>
      <w:r w:rsidRPr="00813D8F">
        <w:t xml:space="preserve"> ### POI Route Request</w:t>
      </w:r>
      <w:r w:rsidR="00B84EF5" w:rsidRPr="00813D8F">
        <w:t xml:space="preserve"> </w:t>
      </w:r>
    </w:p>
    <w:p w:rsidR="005E3158" w:rsidRPr="00813D8F" w:rsidRDefault="005E3158" w:rsidP="005E3158">
      <w:pPr>
        <w:jc w:val="both"/>
      </w:pPr>
      <w:r w:rsidRPr="00813D8F">
        <w:t>Fuel</w:t>
      </w:r>
      <w:r w:rsidR="003D2D49">
        <w:t xml:space="preserve"> and Charging</w:t>
      </w:r>
      <w:r w:rsidRPr="00813D8F">
        <w:t xml:space="preserve"> POI Route request shall be sent through Fuel </w:t>
      </w:r>
      <w:r w:rsidR="003D2D49">
        <w:t xml:space="preserve">and Charging </w:t>
      </w:r>
      <w:r w:rsidRPr="00813D8F">
        <w:t xml:space="preserve">POI list warning display </w:t>
      </w:r>
    </w:p>
    <w:p w:rsidR="006517FD" w:rsidRPr="00813D8F" w:rsidRDefault="006517FD" w:rsidP="006517FD">
      <w:pPr>
        <w:pStyle w:val="RERequirement"/>
        <w:jc w:val="both"/>
      </w:pPr>
      <w:r w:rsidRPr="00813D8F">
        <w:t>###R_ CSPR _0</w:t>
      </w:r>
      <w:r w:rsidR="00303594">
        <w:t>6</w:t>
      </w:r>
      <w:r w:rsidR="00536679">
        <w:t>5</w:t>
      </w:r>
      <w:r w:rsidRPr="00813D8F">
        <w:t xml:space="preserve"> ### POI Route Display</w:t>
      </w:r>
      <w:r w:rsidR="00B84EF5" w:rsidRPr="00813D8F">
        <w:t xml:space="preserve"> </w:t>
      </w:r>
    </w:p>
    <w:p w:rsidR="00482CD7" w:rsidRPr="00813D8F" w:rsidRDefault="006517FD" w:rsidP="005E3158">
      <w:pPr>
        <w:jc w:val="both"/>
      </w:pPr>
      <w:r w:rsidRPr="00813D8F">
        <w:t xml:space="preserve">Fuel </w:t>
      </w:r>
      <w:r w:rsidR="003D2D49">
        <w:t xml:space="preserve">and Charging </w:t>
      </w:r>
      <w:r w:rsidRPr="00813D8F">
        <w:t xml:space="preserve">POI route shall be displayed upon reception of POI route sent as a response to route request following Cluster route display HMI </w:t>
      </w:r>
    </w:p>
    <w:p w:rsidR="005E3158" w:rsidRPr="00813D8F" w:rsidRDefault="005E3158" w:rsidP="005E3158"/>
    <w:p w:rsidR="006852FC" w:rsidRPr="00813D8F" w:rsidRDefault="006852FC" w:rsidP="00F933D4">
      <w:pPr>
        <w:pStyle w:val="Heading6"/>
        <w:numPr>
          <w:ilvl w:val="5"/>
          <w:numId w:val="5"/>
        </w:numPr>
      </w:pPr>
      <w:r w:rsidRPr="00813D8F">
        <w:t>Error Handling</w:t>
      </w:r>
    </w:p>
    <w:p w:rsidR="00DA6B3A" w:rsidRPr="00813D8F" w:rsidRDefault="00DA6B3A" w:rsidP="00DA6B3A">
      <w:pPr>
        <w:pStyle w:val="RERequirement"/>
        <w:jc w:val="both"/>
      </w:pPr>
      <w:r w:rsidRPr="00813D8F">
        <w:t>###R_ CSPR _0</w:t>
      </w:r>
      <w:r w:rsidR="008754D2">
        <w:t>6</w:t>
      </w:r>
      <w:r w:rsidR="00536679">
        <w:t>6</w:t>
      </w:r>
      <w:r w:rsidRPr="00813D8F">
        <w:t xml:space="preserve"> ### POI List Request Error</w:t>
      </w:r>
      <w:r w:rsidR="00B84EF5" w:rsidRPr="00813D8F">
        <w:t xml:space="preserve"> </w:t>
      </w:r>
    </w:p>
    <w:p w:rsidR="00DA6B3A" w:rsidRPr="00813D8F" w:rsidRDefault="00DA6B3A" w:rsidP="00DA6B3A">
      <w:pPr>
        <w:jc w:val="both"/>
      </w:pPr>
      <w:r w:rsidRPr="00813D8F">
        <w:t xml:space="preserve">Fuel </w:t>
      </w:r>
      <w:r w:rsidR="003D2D49">
        <w:t xml:space="preserve">and Charging </w:t>
      </w:r>
      <w:r w:rsidRPr="00813D8F">
        <w:t>Warnings shall disappear after making request for warning POI list following cluster strategy if POI request not sent due to CAN signal error</w:t>
      </w:r>
    </w:p>
    <w:p w:rsidR="00DA6B3A" w:rsidRPr="00813D8F" w:rsidRDefault="00DA6B3A" w:rsidP="00DA6B3A">
      <w:pPr>
        <w:pStyle w:val="RERequirement"/>
        <w:jc w:val="both"/>
      </w:pPr>
      <w:r w:rsidRPr="00813D8F">
        <w:t>###R_ CSPR _0</w:t>
      </w:r>
      <w:r w:rsidR="008754D2">
        <w:t>6</w:t>
      </w:r>
      <w:r w:rsidR="00536679">
        <w:t>7</w:t>
      </w:r>
      <w:r w:rsidRPr="00813D8F">
        <w:t xml:space="preserve"> ### POI List Reception Error</w:t>
      </w:r>
      <w:r w:rsidR="00B84EF5" w:rsidRPr="00813D8F">
        <w:t xml:space="preserve"> </w:t>
      </w:r>
    </w:p>
    <w:p w:rsidR="00DA6B3A" w:rsidRPr="00813D8F" w:rsidRDefault="00DA6B3A" w:rsidP="00DA6B3A">
      <w:pPr>
        <w:jc w:val="both"/>
      </w:pPr>
      <w:r w:rsidRPr="00813D8F">
        <w:t xml:space="preserve">Fuel </w:t>
      </w:r>
      <w:r w:rsidR="003D2D49">
        <w:t xml:space="preserve">and Charging </w:t>
      </w:r>
      <w:r w:rsidRPr="00813D8F">
        <w:t>Warning</w:t>
      </w:r>
      <w:r w:rsidR="00E160DD">
        <w:t>s</w:t>
      </w:r>
      <w:r w:rsidRPr="00813D8F">
        <w:t xml:space="preserve"> display shall be disappeared after requesting for respective POI List and display shall remain cleared following cluster strategy if POI list not received due to CAN signal error</w:t>
      </w:r>
    </w:p>
    <w:p w:rsidR="00DA6B3A" w:rsidRPr="00813D8F" w:rsidRDefault="00DA6B3A" w:rsidP="00DA6B3A">
      <w:pPr>
        <w:pStyle w:val="RERequirement"/>
        <w:jc w:val="both"/>
      </w:pPr>
      <w:r w:rsidRPr="00813D8F">
        <w:t>###R_ CSPR _0</w:t>
      </w:r>
      <w:r w:rsidR="008754D2">
        <w:t>6</w:t>
      </w:r>
      <w:r w:rsidR="00536679">
        <w:t>8</w:t>
      </w:r>
      <w:r w:rsidRPr="00813D8F">
        <w:t xml:space="preserve"> ### POI Route Request Error</w:t>
      </w:r>
      <w:r w:rsidR="00B84EF5" w:rsidRPr="00813D8F">
        <w:t xml:space="preserve"> </w:t>
      </w:r>
    </w:p>
    <w:p w:rsidR="00DA6B3A" w:rsidRPr="00813D8F" w:rsidRDefault="0056695C" w:rsidP="00DA6B3A">
      <w:pPr>
        <w:jc w:val="both"/>
      </w:pPr>
      <w:r w:rsidRPr="00813D8F">
        <w:t xml:space="preserve">Fuel </w:t>
      </w:r>
      <w:r w:rsidR="006579C5">
        <w:t xml:space="preserve">and Charging </w:t>
      </w:r>
      <w:r w:rsidRPr="00813D8F">
        <w:t>Warning</w:t>
      </w:r>
      <w:r w:rsidR="00E160DD">
        <w:t>s</w:t>
      </w:r>
      <w:r w:rsidRPr="00813D8F">
        <w:t xml:space="preserve"> POI List shall be disappeared after requesting for respective POI route and display shall remain cleared following cluster strategy if POI route request not received due to CAN signal error</w:t>
      </w:r>
    </w:p>
    <w:p w:rsidR="00DA6B3A" w:rsidRPr="00813D8F" w:rsidRDefault="00DA6B3A" w:rsidP="00DA6B3A">
      <w:pPr>
        <w:pStyle w:val="RERequirement"/>
        <w:jc w:val="both"/>
      </w:pPr>
      <w:r w:rsidRPr="00813D8F">
        <w:lastRenderedPageBreak/>
        <w:t>###R_ CSPR _0</w:t>
      </w:r>
      <w:r w:rsidR="008754D2">
        <w:t>6</w:t>
      </w:r>
      <w:r w:rsidR="00536679">
        <w:t>9</w:t>
      </w:r>
      <w:r w:rsidRPr="00813D8F">
        <w:t xml:space="preserve"> ### POI List and Route Request frequency </w:t>
      </w:r>
    </w:p>
    <w:p w:rsidR="00DA6B3A" w:rsidRPr="00813D8F" w:rsidRDefault="00DA6B3A" w:rsidP="00DA6B3A">
      <w:pPr>
        <w:jc w:val="both"/>
      </w:pPr>
      <w:r w:rsidRPr="00813D8F">
        <w:t xml:space="preserve">If Fuel </w:t>
      </w:r>
      <w:r w:rsidR="00E160DD">
        <w:t xml:space="preserve">and Charging </w:t>
      </w:r>
      <w:r w:rsidRPr="00813D8F">
        <w:t xml:space="preserve">POI List/Route shall not receive within 2sec after requesting, POI List/Route request shall </w:t>
      </w:r>
      <w:proofErr w:type="gramStart"/>
      <w:r w:rsidRPr="00813D8F">
        <w:t>sent</w:t>
      </w:r>
      <w:proofErr w:type="gramEnd"/>
      <w:r w:rsidRPr="00813D8F">
        <w:t xml:space="preserve"> again automatically</w:t>
      </w:r>
    </w:p>
    <w:p w:rsidR="00DA6B3A" w:rsidRPr="00813D8F" w:rsidRDefault="00DA6B3A" w:rsidP="00DA6B3A">
      <w:pPr>
        <w:jc w:val="both"/>
      </w:pPr>
      <w:r w:rsidRPr="00813D8F">
        <w:t xml:space="preserve">Request </w:t>
      </w:r>
      <w:r w:rsidR="0064004C" w:rsidRPr="00813D8F">
        <w:t>wi</w:t>
      </w:r>
      <w:r w:rsidRPr="00813D8F">
        <w:t>ll send 3 times with a waiting time of 2 sec after each request has sent if POI List/Route not received by then</w:t>
      </w:r>
    </w:p>
    <w:p w:rsidR="00DA6B3A" w:rsidRPr="00813D8F" w:rsidRDefault="00DA6B3A" w:rsidP="00DA6B3A"/>
    <w:p w:rsidR="006852FC" w:rsidRPr="00813D8F" w:rsidRDefault="006852FC" w:rsidP="00F933D4">
      <w:pPr>
        <w:pStyle w:val="Heading5"/>
        <w:numPr>
          <w:ilvl w:val="4"/>
          <w:numId w:val="5"/>
        </w:numPr>
      </w:pPr>
      <w:r w:rsidRPr="00813D8F">
        <w:t>Non-Functional Requirements</w:t>
      </w:r>
    </w:p>
    <w:p w:rsidR="006852FC" w:rsidRPr="00813D8F" w:rsidRDefault="006852FC" w:rsidP="00F933D4">
      <w:pPr>
        <w:pStyle w:val="Heading6"/>
        <w:numPr>
          <w:ilvl w:val="5"/>
          <w:numId w:val="5"/>
        </w:numPr>
      </w:pPr>
      <w:r w:rsidRPr="00813D8F">
        <w:t>Performance</w:t>
      </w:r>
    </w:p>
    <w:p w:rsidR="00DA6B3A" w:rsidRPr="00813D8F" w:rsidRDefault="00DA6B3A" w:rsidP="00DA6B3A">
      <w:pPr>
        <w:pStyle w:val="RERequirement"/>
        <w:jc w:val="both"/>
      </w:pPr>
      <w:r w:rsidRPr="00813D8F">
        <w:t>###R_ CSPR _0</w:t>
      </w:r>
      <w:r w:rsidR="00536679">
        <w:t>70</w:t>
      </w:r>
      <w:r w:rsidRPr="00813D8F">
        <w:t xml:space="preserve"> ### Transition from POI List display to Warning display</w:t>
      </w:r>
    </w:p>
    <w:p w:rsidR="00DA6B3A" w:rsidRPr="00813D8F" w:rsidRDefault="00DA6B3A" w:rsidP="00DA6B3A">
      <w:pPr>
        <w:jc w:val="both"/>
      </w:pPr>
      <w:r w:rsidRPr="00813D8F">
        <w:t xml:space="preserve">Transition from </w:t>
      </w:r>
      <w:r w:rsidR="00FE3D8D" w:rsidRPr="00813D8F">
        <w:t xml:space="preserve">warning </w:t>
      </w:r>
      <w:r w:rsidRPr="00813D8F">
        <w:t xml:space="preserve">POI list display </w:t>
      </w:r>
      <w:r w:rsidR="00FE3D8D" w:rsidRPr="00813D8F">
        <w:t xml:space="preserve">to warning display </w:t>
      </w:r>
      <w:r w:rsidRPr="00813D8F">
        <w:t>shall not be possible</w:t>
      </w:r>
    </w:p>
    <w:p w:rsidR="00277F55" w:rsidRPr="00813D8F" w:rsidRDefault="00277F55" w:rsidP="00277F55">
      <w:pPr>
        <w:pStyle w:val="RERequirement"/>
        <w:jc w:val="both"/>
      </w:pPr>
      <w:r w:rsidRPr="00813D8F">
        <w:t>###R_ CSPR _0</w:t>
      </w:r>
      <w:r w:rsidR="00CB51F2">
        <w:t>7</w:t>
      </w:r>
      <w:r w:rsidR="00536679">
        <w:t>1</w:t>
      </w:r>
      <w:r w:rsidRPr="00813D8F">
        <w:t xml:space="preserve"> ### Display POI List Warning with max waypoints active</w:t>
      </w:r>
    </w:p>
    <w:p w:rsidR="00E87F13" w:rsidRPr="00813D8F" w:rsidRDefault="00E87F13" w:rsidP="00277F55">
      <w:pPr>
        <w:jc w:val="both"/>
      </w:pPr>
      <w:r w:rsidRPr="00813D8F">
        <w:t xml:space="preserve">If maximum number of waypoints set while/after warning POI list displayed, selecting item from warning POI list shall display </w:t>
      </w:r>
      <w:r w:rsidRPr="00813D8F">
        <w:rPr>
          <w:rFonts w:cs="Arial"/>
        </w:rPr>
        <w:t>a notification message that requested POI item cannot be added as new waypoint</w:t>
      </w:r>
      <w:r w:rsidRPr="00813D8F">
        <w:t xml:space="preserve"> </w:t>
      </w:r>
    </w:p>
    <w:p w:rsidR="00277F55" w:rsidRPr="00813D8F" w:rsidRDefault="00277F55" w:rsidP="00DA6B3A">
      <w:pPr>
        <w:jc w:val="both"/>
      </w:pPr>
    </w:p>
    <w:p w:rsidR="006852FC" w:rsidRPr="00813D8F" w:rsidRDefault="006852FC" w:rsidP="00F933D4">
      <w:pPr>
        <w:pStyle w:val="Heading6"/>
        <w:numPr>
          <w:ilvl w:val="5"/>
          <w:numId w:val="5"/>
        </w:numPr>
      </w:pPr>
      <w:r w:rsidRPr="00813D8F">
        <w:t>Safety</w:t>
      </w:r>
    </w:p>
    <w:p w:rsidR="007160A6" w:rsidRPr="00813D8F" w:rsidRDefault="007160A6" w:rsidP="007160A6">
      <w:pPr>
        <w:pStyle w:val="RERequirement"/>
        <w:jc w:val="both"/>
      </w:pPr>
      <w:r w:rsidRPr="00813D8F">
        <w:t>###R_ CSPR _0</w:t>
      </w:r>
      <w:r w:rsidR="00F01AA5">
        <w:t>7</w:t>
      </w:r>
      <w:r w:rsidR="00536679">
        <w:t>2</w:t>
      </w:r>
      <w:r w:rsidRPr="00813D8F">
        <w:t xml:space="preserve"> ### POI item highlight</w:t>
      </w:r>
      <w:r w:rsidR="00B84EF5" w:rsidRPr="00813D8F">
        <w:t xml:space="preserve"> </w:t>
      </w:r>
    </w:p>
    <w:p w:rsidR="00857C30" w:rsidRDefault="007160A6" w:rsidP="007531C3">
      <w:pPr>
        <w:jc w:val="both"/>
      </w:pPr>
      <w:r w:rsidRPr="00813D8F">
        <w:t>First POI item in the warning POI list shall be highlighted</w:t>
      </w:r>
    </w:p>
    <w:p w:rsidR="00857C30" w:rsidRPr="00813D8F" w:rsidRDefault="00857C30" w:rsidP="00857C30">
      <w:pPr>
        <w:pStyle w:val="RERequirement"/>
        <w:jc w:val="both"/>
      </w:pPr>
      <w:r w:rsidRPr="001E6857">
        <w:t>###R_ CSPR _07</w:t>
      </w:r>
      <w:r w:rsidR="00536679" w:rsidRPr="001E6857">
        <w:t>3</w:t>
      </w:r>
      <w:r w:rsidRPr="001E6857">
        <w:t xml:space="preserve"> ### Exit POI list Display</w:t>
      </w:r>
      <w:r w:rsidRPr="00813D8F">
        <w:t xml:space="preserve"> </w:t>
      </w:r>
    </w:p>
    <w:p w:rsidR="00857C30" w:rsidRPr="00813D8F" w:rsidRDefault="00857C30" w:rsidP="00857C30">
      <w:pPr>
        <w:jc w:val="both"/>
      </w:pPr>
      <w:r>
        <w:t>Exit the POI list display will follow the Nav Strategy</w:t>
      </w:r>
    </w:p>
    <w:p w:rsidR="00FE3D8D" w:rsidRPr="00813D8F" w:rsidRDefault="00FE3D8D" w:rsidP="00FE3D8D">
      <w:pPr>
        <w:pStyle w:val="RERequirement"/>
        <w:jc w:val="both"/>
      </w:pPr>
      <w:r w:rsidRPr="00813D8F">
        <w:t>###R_ CSPR _0</w:t>
      </w:r>
      <w:r w:rsidR="00F01AA5">
        <w:t>7</w:t>
      </w:r>
      <w:r w:rsidR="00536679">
        <w:t>4</w:t>
      </w:r>
      <w:r w:rsidRPr="00813D8F">
        <w:t xml:space="preserve"> ### POI display HMI</w:t>
      </w:r>
    </w:p>
    <w:p w:rsidR="00FE3D8D" w:rsidRPr="00813D8F" w:rsidRDefault="00FE3D8D" w:rsidP="00FE3D8D">
      <w:pPr>
        <w:jc w:val="both"/>
      </w:pPr>
      <w:r w:rsidRPr="00813D8F">
        <w:t xml:space="preserve">Warning POI List display with number of POI items shall abide by HMI strategy for POI list display in Cluster </w:t>
      </w:r>
    </w:p>
    <w:p w:rsidR="00FE3D8D" w:rsidRPr="00813D8F" w:rsidRDefault="00FE3D8D" w:rsidP="00FE3D8D">
      <w:pPr>
        <w:pStyle w:val="RERequirement"/>
        <w:jc w:val="both"/>
      </w:pPr>
      <w:r w:rsidRPr="00813D8F">
        <w:t>###R_ CSPR _0</w:t>
      </w:r>
      <w:r w:rsidR="00303594">
        <w:t>7</w:t>
      </w:r>
      <w:r w:rsidR="00536679">
        <w:t>5</w:t>
      </w:r>
      <w:r w:rsidRPr="00813D8F">
        <w:t xml:space="preserve"> ### POI display HMI with multiple active warning </w:t>
      </w:r>
    </w:p>
    <w:p w:rsidR="00956ACA" w:rsidRPr="00813D8F" w:rsidRDefault="00FE3D8D" w:rsidP="00FE3D8D">
      <w:pPr>
        <w:jc w:val="both"/>
      </w:pPr>
      <w:r w:rsidRPr="00813D8F">
        <w:t xml:space="preserve">Warning POI List display while any other/multiple warning triggered shall abide by warning display arbitration strategy in Cluster </w:t>
      </w:r>
    </w:p>
    <w:p w:rsidR="00FE3D8D" w:rsidRPr="00813D8F" w:rsidRDefault="00FE3D8D" w:rsidP="00FE3D8D">
      <w:pPr>
        <w:pStyle w:val="RERequirement"/>
        <w:jc w:val="both"/>
      </w:pPr>
      <w:r w:rsidRPr="00813D8F">
        <w:t>###R_ CSPR _0</w:t>
      </w:r>
      <w:r w:rsidR="00303594">
        <w:t>7</w:t>
      </w:r>
      <w:r w:rsidR="00536679">
        <w:t>6</w:t>
      </w:r>
      <w:r w:rsidRPr="00813D8F">
        <w:t xml:space="preserve"> ### Follow List Browser Protocol</w:t>
      </w:r>
    </w:p>
    <w:p w:rsidR="00FE3D8D" w:rsidRPr="00813D8F" w:rsidRDefault="00FE3D8D" w:rsidP="00FE3D8D">
      <w:pPr>
        <w:jc w:val="both"/>
      </w:pPr>
      <w:r w:rsidRPr="00813D8F">
        <w:t>Choosing item from Warning POI List display shall abide by List browser protocol APIM SPSS and Considerate Prompt_ APIM SPSS</w:t>
      </w:r>
    </w:p>
    <w:p w:rsidR="00FE3D8D" w:rsidRPr="00813D8F" w:rsidRDefault="00FE3D8D" w:rsidP="00FE3D8D">
      <w:pPr>
        <w:pStyle w:val="RERequirement"/>
        <w:jc w:val="both"/>
      </w:pPr>
      <w:r w:rsidRPr="00813D8F">
        <w:t>###R_ CSPR _0</w:t>
      </w:r>
      <w:r w:rsidR="008754D2">
        <w:t>7</w:t>
      </w:r>
      <w:r w:rsidR="00536679">
        <w:t>7</w:t>
      </w:r>
      <w:r w:rsidRPr="00813D8F">
        <w:t xml:space="preserve"> ### Follow Transport Protocol</w:t>
      </w:r>
    </w:p>
    <w:p w:rsidR="00FE3D8D" w:rsidRPr="00813D8F" w:rsidRDefault="00FE3D8D" w:rsidP="00FE3D8D">
      <w:pPr>
        <w:jc w:val="both"/>
      </w:pPr>
      <w:r w:rsidRPr="00813D8F">
        <w:t>Warning POI List request response shall abide by Transport protocol APIM SPSS</w:t>
      </w:r>
    </w:p>
    <w:p w:rsidR="00FE3D8D" w:rsidRPr="00813D8F" w:rsidRDefault="00FE3D8D" w:rsidP="00FE3D8D"/>
    <w:p w:rsidR="006852FC" w:rsidRPr="00813D8F" w:rsidRDefault="006852FC" w:rsidP="00F933D4">
      <w:pPr>
        <w:pStyle w:val="Heading6"/>
        <w:numPr>
          <w:ilvl w:val="5"/>
          <w:numId w:val="5"/>
        </w:numPr>
      </w:pPr>
      <w:r w:rsidRPr="00813D8F">
        <w:t>Security</w:t>
      </w:r>
    </w:p>
    <w:p w:rsidR="00FE3D8D" w:rsidRPr="00813D8F" w:rsidRDefault="00FE3D8D" w:rsidP="00FE3D8D">
      <w:pPr>
        <w:jc w:val="both"/>
      </w:pPr>
      <w:r w:rsidRPr="00813D8F">
        <w:t>No additional security requirements for the intended implementation.</w:t>
      </w:r>
    </w:p>
    <w:p w:rsidR="00FE3D8D" w:rsidRPr="00813D8F" w:rsidRDefault="00FE3D8D" w:rsidP="00FE3D8D"/>
    <w:p w:rsidR="006852FC" w:rsidRPr="00813D8F" w:rsidRDefault="006852FC" w:rsidP="00F933D4">
      <w:pPr>
        <w:pStyle w:val="Heading6"/>
        <w:numPr>
          <w:ilvl w:val="5"/>
          <w:numId w:val="5"/>
        </w:numPr>
      </w:pPr>
      <w:r w:rsidRPr="00813D8F">
        <w:lastRenderedPageBreak/>
        <w:t>Reliability</w:t>
      </w:r>
    </w:p>
    <w:p w:rsidR="006852FC" w:rsidRPr="00813D8F" w:rsidRDefault="00FE3D8D" w:rsidP="003B0D32">
      <w:pPr>
        <w:jc w:val="both"/>
      </w:pPr>
      <w:r w:rsidRPr="00813D8F">
        <w:t>No additional reliability requirements for the intended implementation.</w:t>
      </w:r>
    </w:p>
    <w:p w:rsidR="003D4FA7" w:rsidRPr="00813D8F" w:rsidRDefault="003D4FA7" w:rsidP="00F933D4">
      <w:pPr>
        <w:pStyle w:val="Heading3"/>
        <w:numPr>
          <w:ilvl w:val="2"/>
          <w:numId w:val="5"/>
        </w:numPr>
        <w:jc w:val="both"/>
      </w:pPr>
      <w:bookmarkStart w:id="257" w:name="_Toc475104798"/>
      <w:bookmarkStart w:id="258" w:name="_Toc535930970"/>
      <w:bookmarkStart w:id="259" w:name="_Toc45710593"/>
      <w:r w:rsidRPr="00813D8F">
        <w:t>POI request receive and list send</w:t>
      </w:r>
      <w:bookmarkEnd w:id="257"/>
      <w:bookmarkEnd w:id="258"/>
      <w:bookmarkEnd w:id="259"/>
    </w:p>
    <w:p w:rsidR="006852FC" w:rsidRPr="00813D8F" w:rsidRDefault="006852FC" w:rsidP="00F933D4">
      <w:pPr>
        <w:pStyle w:val="Heading4"/>
        <w:numPr>
          <w:ilvl w:val="3"/>
          <w:numId w:val="5"/>
        </w:numPr>
      </w:pPr>
      <w:r w:rsidRPr="00813D8F">
        <w:t>Function Description</w:t>
      </w:r>
      <w:r w:rsidR="00B84EF5" w:rsidRPr="00813D8F">
        <w:t xml:space="preserve"> </w:t>
      </w:r>
    </w:p>
    <w:p w:rsidR="009528FA" w:rsidRPr="00813D8F" w:rsidRDefault="009528FA" w:rsidP="009528FA"/>
    <w:p w:rsidR="00913349" w:rsidRPr="00813D8F" w:rsidRDefault="00E87F13" w:rsidP="009528FA">
      <w:pPr>
        <w:jc w:val="both"/>
      </w:pPr>
      <w:r w:rsidRPr="00813D8F">
        <w:t xml:space="preserve">Request to display </w:t>
      </w:r>
      <w:r w:rsidR="009528FA" w:rsidRPr="00813D8F">
        <w:t xml:space="preserve">Fuel </w:t>
      </w:r>
      <w:r w:rsidR="00857C30">
        <w:t xml:space="preserve">and Charging </w:t>
      </w:r>
      <w:r w:rsidR="009528FA" w:rsidRPr="00813D8F">
        <w:t xml:space="preserve">POI list will be received by this function. </w:t>
      </w:r>
      <w:r w:rsidR="005B21DC" w:rsidRPr="00813D8F">
        <w:t xml:space="preserve">After receiving the </w:t>
      </w:r>
      <w:r w:rsidRPr="00813D8F">
        <w:t xml:space="preserve">POI list </w:t>
      </w:r>
      <w:r w:rsidR="005B21DC" w:rsidRPr="00813D8F">
        <w:t>request, response will send back providing the warning POI list. Warning POI list generation, distance and direction calculation, number of items included in the POI list will follow the existing strategy.</w:t>
      </w:r>
    </w:p>
    <w:p w:rsidR="006852FC" w:rsidRPr="00813D8F" w:rsidRDefault="006852FC" w:rsidP="00F933D4">
      <w:pPr>
        <w:pStyle w:val="Heading4"/>
        <w:numPr>
          <w:ilvl w:val="3"/>
          <w:numId w:val="5"/>
        </w:numPr>
      </w:pPr>
      <w:r w:rsidRPr="00813D8F">
        <w:t>Function Scope</w:t>
      </w:r>
    </w:p>
    <w:p w:rsidR="00C167AA" w:rsidRPr="00813D8F" w:rsidRDefault="009D615E" w:rsidP="00E87F13">
      <w:r>
        <w:pict>
          <v:shape id="_x0000_i1032" type="#_x0000_t75" style="width:514.85pt;height:265.6pt">
            <v:imagedata r:id="rId47" o:title=""/>
          </v:shape>
        </w:pict>
      </w:r>
      <w:bookmarkStart w:id="260" w:name="_Toc477442002"/>
      <w:bookmarkStart w:id="261" w:name="_Toc475104749"/>
    </w:p>
    <w:p w:rsidR="003B0D32" w:rsidRDefault="003B0D32" w:rsidP="00C167AA">
      <w:pPr>
        <w:jc w:val="center"/>
      </w:pPr>
    </w:p>
    <w:p w:rsidR="00227E3E" w:rsidRPr="00813D8F" w:rsidRDefault="00227E3E" w:rsidP="00C167AA">
      <w:pPr>
        <w:jc w:val="center"/>
      </w:pPr>
      <w:bookmarkStart w:id="262" w:name="_Toc535931004"/>
      <w:bookmarkStart w:id="263" w:name="_Toc45710531"/>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8</w:t>
      </w:r>
      <w:r w:rsidR="0096261E" w:rsidRPr="00813D8F">
        <w:rPr>
          <w:noProof/>
        </w:rPr>
        <w:fldChar w:fldCharType="end"/>
      </w:r>
      <w:r w:rsidRPr="00813D8F">
        <w:rPr>
          <w:noProof/>
        </w:rPr>
        <w:t>: POI request receive and list send fuction architecture</w:t>
      </w:r>
      <w:bookmarkEnd w:id="260"/>
      <w:bookmarkEnd w:id="261"/>
      <w:bookmarkEnd w:id="262"/>
      <w:bookmarkEnd w:id="263"/>
      <w:r w:rsidR="00B75D05" w:rsidRPr="00813D8F">
        <w:rPr>
          <w:noProof/>
        </w:rPr>
        <w:t xml:space="preserve"> </w:t>
      </w:r>
    </w:p>
    <w:p w:rsidR="006852FC" w:rsidRPr="00813D8F" w:rsidRDefault="006852FC" w:rsidP="006852FC"/>
    <w:p w:rsidR="006852FC" w:rsidRPr="00813D8F" w:rsidRDefault="006852FC" w:rsidP="00F933D4">
      <w:pPr>
        <w:pStyle w:val="Heading4"/>
        <w:numPr>
          <w:ilvl w:val="3"/>
          <w:numId w:val="5"/>
        </w:numPr>
      </w:pPr>
      <w:r w:rsidRPr="00813D8F">
        <w:t>Function Interfaces</w:t>
      </w:r>
    </w:p>
    <w:p w:rsidR="006852FC" w:rsidRPr="00813D8F" w:rsidRDefault="006852FC" w:rsidP="00F933D4">
      <w:pPr>
        <w:pStyle w:val="Heading5"/>
        <w:numPr>
          <w:ilvl w:val="4"/>
          <w:numId w:val="5"/>
        </w:numPr>
      </w:pPr>
      <w:r w:rsidRPr="00813D8F">
        <w:t>Logical Inputs</w:t>
      </w:r>
    </w:p>
    <w:p w:rsidR="006852FC" w:rsidRPr="00813D8F" w:rsidRDefault="006852FC" w:rsidP="006852FC"/>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4625BD" w:rsidRPr="00813D8F" w:rsidTr="00227E3E">
        <w:trPr>
          <w:trHeight w:val="183"/>
        </w:trPr>
        <w:tc>
          <w:tcPr>
            <w:tcW w:w="2628" w:type="dxa"/>
            <w:shd w:val="clear" w:color="auto" w:fill="D9D9D9" w:themeFill="background1" w:themeFillShade="D9"/>
          </w:tcPr>
          <w:p w:rsidR="009B066C" w:rsidRPr="00813D8F" w:rsidRDefault="009B066C" w:rsidP="00306E4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9B066C" w:rsidRPr="00813D8F" w:rsidRDefault="009B066C" w:rsidP="00306E4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9B066C" w:rsidRPr="00813D8F" w:rsidRDefault="009B066C"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227E3E">
        <w:trPr>
          <w:trHeight w:val="197"/>
        </w:trPr>
        <w:tc>
          <w:tcPr>
            <w:tcW w:w="2628" w:type="dxa"/>
            <w:vMerge w:val="restart"/>
          </w:tcPr>
          <w:p w:rsidR="009B066C" w:rsidRPr="00813D8F" w:rsidRDefault="0010345B" w:rsidP="00306E40">
            <w:pPr>
              <w:overflowPunct/>
              <w:autoSpaceDE/>
              <w:autoSpaceDN/>
              <w:adjustRightInd/>
              <w:jc w:val="both"/>
              <w:textAlignment w:val="auto"/>
            </w:pPr>
            <w:hyperlink w:anchor="_Signal_/_Parameter" w:history="1">
              <w:proofErr w:type="spellStart"/>
              <w:r w:rsidR="009B066C" w:rsidRPr="00813D8F">
                <w:rPr>
                  <w:rStyle w:val="Hyperlink"/>
                  <w:color w:val="auto"/>
                </w:rPr>
                <w:t>Req_POI_List</w:t>
              </w:r>
              <w:proofErr w:type="spellEnd"/>
            </w:hyperlink>
          </w:p>
        </w:tc>
        <w:tc>
          <w:tcPr>
            <w:tcW w:w="2250" w:type="dxa"/>
            <w:noWrap/>
          </w:tcPr>
          <w:p w:rsidR="009B066C" w:rsidRPr="00813D8F" w:rsidRDefault="009B066C" w:rsidP="00306E40">
            <w:pPr>
              <w:jc w:val="both"/>
              <w:rPr>
                <w:rFonts w:cs="Arial"/>
              </w:rPr>
            </w:pPr>
            <w:r w:rsidRPr="00813D8F">
              <w:rPr>
                <w:rFonts w:cs="Arial"/>
              </w:rPr>
              <w:t xml:space="preserve">0x0 No Action </w:t>
            </w:r>
          </w:p>
        </w:tc>
        <w:tc>
          <w:tcPr>
            <w:tcW w:w="5578" w:type="dxa"/>
            <w:vMerge w:val="restart"/>
            <w:noWrap/>
          </w:tcPr>
          <w:p w:rsidR="009B066C" w:rsidRPr="00813D8F" w:rsidRDefault="009B066C" w:rsidP="00306E40">
            <w:pPr>
              <w:jc w:val="both"/>
              <w:rPr>
                <w:rFonts w:cs="Arial"/>
                <w:sz w:val="18"/>
                <w:szCs w:val="18"/>
              </w:rPr>
            </w:pPr>
            <w:r w:rsidRPr="00813D8F">
              <w:rPr>
                <w:rFonts w:cs="Arial"/>
                <w:sz w:val="18"/>
                <w:szCs w:val="18"/>
              </w:rPr>
              <w:t>Input to request for warning POI list</w:t>
            </w:r>
          </w:p>
        </w:tc>
      </w:tr>
      <w:tr w:rsidR="009B066C" w:rsidRPr="00813D8F" w:rsidTr="00227E3E">
        <w:trPr>
          <w:trHeight w:val="70"/>
        </w:trPr>
        <w:tc>
          <w:tcPr>
            <w:tcW w:w="2628" w:type="dxa"/>
            <w:vMerge/>
          </w:tcPr>
          <w:p w:rsidR="009B066C" w:rsidRPr="00813D8F" w:rsidRDefault="009B066C" w:rsidP="00306E40">
            <w:pPr>
              <w:overflowPunct/>
              <w:autoSpaceDE/>
              <w:autoSpaceDN/>
              <w:adjustRightInd/>
              <w:jc w:val="both"/>
              <w:textAlignment w:val="auto"/>
            </w:pPr>
          </w:p>
        </w:tc>
        <w:tc>
          <w:tcPr>
            <w:tcW w:w="2250" w:type="dxa"/>
            <w:noWrap/>
          </w:tcPr>
          <w:p w:rsidR="009B066C" w:rsidRPr="00813D8F" w:rsidRDefault="009B066C" w:rsidP="00306E40">
            <w:pPr>
              <w:jc w:val="both"/>
              <w:rPr>
                <w:rFonts w:cs="Arial"/>
              </w:rPr>
            </w:pPr>
            <w:r w:rsidRPr="00813D8F">
              <w:rPr>
                <w:rFonts w:cs="Arial"/>
              </w:rPr>
              <w:t>0x1 Req POI</w:t>
            </w:r>
          </w:p>
        </w:tc>
        <w:tc>
          <w:tcPr>
            <w:tcW w:w="5578" w:type="dxa"/>
            <w:vMerge/>
            <w:noWrap/>
          </w:tcPr>
          <w:p w:rsidR="009B066C" w:rsidRPr="00813D8F" w:rsidRDefault="009B066C" w:rsidP="00306E40">
            <w:pPr>
              <w:jc w:val="both"/>
              <w:rPr>
                <w:rFonts w:cs="Arial"/>
                <w:sz w:val="18"/>
                <w:szCs w:val="18"/>
              </w:rPr>
            </w:pPr>
          </w:p>
        </w:tc>
      </w:tr>
    </w:tbl>
    <w:p w:rsidR="009B066C" w:rsidRPr="00813D8F" w:rsidRDefault="009B066C" w:rsidP="009B066C">
      <w:pPr>
        <w:tabs>
          <w:tab w:val="left" w:pos="3225"/>
        </w:tabs>
        <w:ind w:left="360"/>
        <w:jc w:val="both"/>
      </w:pPr>
      <w:bookmarkStart w:id="264" w:name="_Toc475104702"/>
    </w:p>
    <w:p w:rsidR="009B066C" w:rsidRPr="00813D8F" w:rsidRDefault="009B066C" w:rsidP="00D121F0">
      <w:pPr>
        <w:tabs>
          <w:tab w:val="left" w:pos="3225"/>
        </w:tabs>
        <w:ind w:left="360"/>
        <w:jc w:val="center"/>
      </w:pPr>
      <w:bookmarkStart w:id="265" w:name="_Toc535931034"/>
      <w:bookmarkStart w:id="266" w:name="_Toc45710248"/>
      <w:r w:rsidRPr="00813D8F">
        <w:t xml:space="preserve">Table </w:t>
      </w:r>
      <w:r w:rsidR="0010345B">
        <w:fldChar w:fldCharType="begin"/>
      </w:r>
      <w:r w:rsidR="0010345B">
        <w:instrText xml:space="preserve"> SEQ Table \* ARABIC </w:instrText>
      </w:r>
      <w:r w:rsidR="0010345B">
        <w:fldChar w:fldCharType="separate"/>
      </w:r>
      <w:r w:rsidR="00CD424A">
        <w:rPr>
          <w:noProof/>
        </w:rPr>
        <w:t>14</w:t>
      </w:r>
      <w:r w:rsidR="0010345B">
        <w:rPr>
          <w:noProof/>
        </w:rPr>
        <w:fldChar w:fldCharType="end"/>
      </w:r>
      <w:r w:rsidRPr="00813D8F">
        <w:t>: POI Req receive and List send Function logical inputs</w:t>
      </w:r>
      <w:bookmarkEnd w:id="264"/>
      <w:bookmarkEnd w:id="265"/>
      <w:bookmarkEnd w:id="266"/>
    </w:p>
    <w:p w:rsidR="006852FC" w:rsidRPr="00813D8F" w:rsidRDefault="006852FC" w:rsidP="00F933D4">
      <w:pPr>
        <w:pStyle w:val="Heading5"/>
        <w:numPr>
          <w:ilvl w:val="4"/>
          <w:numId w:val="5"/>
        </w:numPr>
      </w:pPr>
      <w:r w:rsidRPr="00813D8F">
        <w:t>Logical Outputs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4625BD" w:rsidRPr="00813D8F" w:rsidTr="00227E3E">
        <w:trPr>
          <w:trHeight w:val="183"/>
        </w:trPr>
        <w:tc>
          <w:tcPr>
            <w:tcW w:w="2628" w:type="dxa"/>
            <w:shd w:val="clear" w:color="auto" w:fill="D9D9D9" w:themeFill="background1" w:themeFillShade="D9"/>
          </w:tcPr>
          <w:p w:rsidR="009B066C" w:rsidRPr="00813D8F" w:rsidRDefault="009B066C" w:rsidP="00306E4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9B066C" w:rsidRPr="00813D8F" w:rsidRDefault="009B066C" w:rsidP="00306E4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9B066C" w:rsidRPr="00813D8F" w:rsidRDefault="009B066C"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227E3E">
        <w:trPr>
          <w:trHeight w:val="203"/>
        </w:trPr>
        <w:tc>
          <w:tcPr>
            <w:tcW w:w="2628" w:type="dxa"/>
            <w:vMerge w:val="restart"/>
          </w:tcPr>
          <w:p w:rsidR="009B066C" w:rsidRPr="00813D8F" w:rsidRDefault="0010345B" w:rsidP="00306E40">
            <w:pPr>
              <w:overflowPunct/>
              <w:autoSpaceDE/>
              <w:autoSpaceDN/>
              <w:adjustRightInd/>
              <w:jc w:val="both"/>
              <w:textAlignment w:val="auto"/>
              <w:rPr>
                <w:rStyle w:val="Hyperlink"/>
                <w:color w:val="auto"/>
                <w:u w:val="none"/>
              </w:rPr>
            </w:pPr>
            <w:hyperlink w:anchor="_Signal_/_Parameter" w:history="1">
              <w:proofErr w:type="spellStart"/>
              <w:r w:rsidR="009B066C" w:rsidRPr="00813D8F">
                <w:rPr>
                  <w:rStyle w:val="Hyperlink"/>
                  <w:color w:val="auto"/>
                </w:rPr>
                <w:t>Send_POI_List</w:t>
              </w:r>
              <w:proofErr w:type="spellEnd"/>
            </w:hyperlink>
          </w:p>
        </w:tc>
        <w:tc>
          <w:tcPr>
            <w:tcW w:w="2250" w:type="dxa"/>
            <w:noWrap/>
          </w:tcPr>
          <w:p w:rsidR="009B066C" w:rsidRPr="00813D8F" w:rsidRDefault="009B066C" w:rsidP="00306E40">
            <w:pPr>
              <w:overflowPunct/>
              <w:autoSpaceDE/>
              <w:autoSpaceDN/>
              <w:adjustRightInd/>
              <w:jc w:val="both"/>
              <w:textAlignment w:val="auto"/>
              <w:rPr>
                <w:rFonts w:cs="Arial"/>
                <w:sz w:val="18"/>
                <w:szCs w:val="18"/>
              </w:rPr>
            </w:pPr>
            <w:r w:rsidRPr="00813D8F">
              <w:rPr>
                <w:rFonts w:cs="Arial"/>
                <w:sz w:val="18"/>
                <w:szCs w:val="18"/>
              </w:rPr>
              <w:t>0x0 No Action</w:t>
            </w:r>
          </w:p>
        </w:tc>
        <w:tc>
          <w:tcPr>
            <w:tcW w:w="5578" w:type="dxa"/>
            <w:vMerge w:val="restart"/>
            <w:noWrap/>
          </w:tcPr>
          <w:p w:rsidR="009B066C" w:rsidRDefault="009B066C" w:rsidP="00306E40">
            <w:pPr>
              <w:jc w:val="both"/>
              <w:rPr>
                <w:rFonts w:cs="Arial"/>
                <w:sz w:val="18"/>
                <w:szCs w:val="18"/>
              </w:rPr>
            </w:pPr>
            <w:r w:rsidRPr="00813D8F">
              <w:rPr>
                <w:rFonts w:cs="Arial"/>
                <w:sz w:val="18"/>
                <w:szCs w:val="18"/>
              </w:rPr>
              <w:t>Output to display warning POI list</w:t>
            </w:r>
          </w:p>
          <w:p w:rsidR="009C1FCB" w:rsidRPr="009C1FCB" w:rsidRDefault="009C1FCB" w:rsidP="009C1FCB">
            <w:pPr>
              <w:tabs>
                <w:tab w:val="left" w:pos="1528"/>
              </w:tabs>
              <w:rPr>
                <w:rFonts w:cs="Arial"/>
                <w:sz w:val="18"/>
                <w:szCs w:val="18"/>
              </w:rPr>
            </w:pPr>
            <w:r>
              <w:rPr>
                <w:rFonts w:cs="Arial"/>
                <w:sz w:val="18"/>
                <w:szCs w:val="18"/>
              </w:rPr>
              <w:tab/>
            </w:r>
          </w:p>
        </w:tc>
      </w:tr>
      <w:tr w:rsidR="009B066C" w:rsidRPr="00813D8F" w:rsidTr="00227E3E">
        <w:trPr>
          <w:trHeight w:val="202"/>
        </w:trPr>
        <w:tc>
          <w:tcPr>
            <w:tcW w:w="2628" w:type="dxa"/>
            <w:vMerge/>
          </w:tcPr>
          <w:p w:rsidR="009B066C" w:rsidRPr="00813D8F" w:rsidRDefault="009B066C" w:rsidP="00306E40">
            <w:pPr>
              <w:overflowPunct/>
              <w:autoSpaceDE/>
              <w:autoSpaceDN/>
              <w:adjustRightInd/>
              <w:jc w:val="both"/>
              <w:textAlignment w:val="auto"/>
              <w:rPr>
                <w:rStyle w:val="Hyperlink"/>
                <w:color w:val="auto"/>
              </w:rPr>
            </w:pPr>
          </w:p>
        </w:tc>
        <w:tc>
          <w:tcPr>
            <w:tcW w:w="2250" w:type="dxa"/>
            <w:noWrap/>
          </w:tcPr>
          <w:p w:rsidR="009B066C" w:rsidRPr="00813D8F" w:rsidRDefault="009B066C" w:rsidP="00306E40">
            <w:pPr>
              <w:overflowPunct/>
              <w:autoSpaceDE/>
              <w:autoSpaceDN/>
              <w:adjustRightInd/>
              <w:jc w:val="both"/>
              <w:textAlignment w:val="auto"/>
              <w:rPr>
                <w:rFonts w:cs="Arial"/>
                <w:sz w:val="18"/>
                <w:szCs w:val="18"/>
              </w:rPr>
            </w:pPr>
            <w:r w:rsidRPr="00813D8F">
              <w:rPr>
                <w:rFonts w:cs="Arial"/>
                <w:sz w:val="18"/>
                <w:szCs w:val="18"/>
              </w:rPr>
              <w:t>0x1 POI List</w:t>
            </w:r>
          </w:p>
        </w:tc>
        <w:tc>
          <w:tcPr>
            <w:tcW w:w="5578" w:type="dxa"/>
            <w:vMerge/>
            <w:noWrap/>
          </w:tcPr>
          <w:p w:rsidR="009B066C" w:rsidRPr="00813D8F" w:rsidRDefault="009B066C" w:rsidP="009C1FCB">
            <w:pPr>
              <w:keepNext/>
              <w:jc w:val="both"/>
              <w:rPr>
                <w:rFonts w:cs="Arial"/>
                <w:sz w:val="18"/>
                <w:szCs w:val="18"/>
              </w:rPr>
            </w:pPr>
          </w:p>
        </w:tc>
      </w:tr>
    </w:tbl>
    <w:p w:rsidR="009B066C" w:rsidRPr="009C1FCB" w:rsidRDefault="009C1FCB" w:rsidP="00AC566F">
      <w:pPr>
        <w:pStyle w:val="Caption"/>
        <w:rPr>
          <w:b w:val="0"/>
        </w:rPr>
      </w:pPr>
      <w:bookmarkStart w:id="267" w:name="_Toc45710249"/>
      <w:bookmarkStart w:id="268" w:name="_Toc475104703"/>
      <w:r w:rsidRPr="009C1FCB">
        <w:rPr>
          <w:b w:val="0"/>
        </w:rPr>
        <w:t xml:space="preserve">Table </w:t>
      </w:r>
      <w:r w:rsidRPr="009C1FCB">
        <w:rPr>
          <w:b w:val="0"/>
        </w:rPr>
        <w:fldChar w:fldCharType="begin"/>
      </w:r>
      <w:r w:rsidRPr="009C1FCB">
        <w:rPr>
          <w:b w:val="0"/>
        </w:rPr>
        <w:instrText xml:space="preserve"> SEQ Table \* ARABIC </w:instrText>
      </w:r>
      <w:r w:rsidRPr="009C1FCB">
        <w:rPr>
          <w:b w:val="0"/>
        </w:rPr>
        <w:fldChar w:fldCharType="separate"/>
      </w:r>
      <w:r w:rsidR="00CD424A">
        <w:rPr>
          <w:b w:val="0"/>
          <w:noProof/>
        </w:rPr>
        <w:t>15</w:t>
      </w:r>
      <w:r w:rsidRPr="009C1FCB">
        <w:rPr>
          <w:b w:val="0"/>
        </w:rPr>
        <w:fldChar w:fldCharType="end"/>
      </w:r>
      <w:r w:rsidRPr="009C1FCB">
        <w:rPr>
          <w:b w:val="0"/>
        </w:rPr>
        <w:t>: POI Req receive and List send Function logical output</w:t>
      </w:r>
      <w:bookmarkEnd w:id="267"/>
    </w:p>
    <w:bookmarkEnd w:id="268"/>
    <w:p w:rsidR="006852FC" w:rsidRPr="00813D8F" w:rsidRDefault="006852FC" w:rsidP="006852FC"/>
    <w:p w:rsidR="00C827E7" w:rsidRPr="00813D8F" w:rsidRDefault="009B066C" w:rsidP="00C827E7">
      <w:pPr>
        <w:pStyle w:val="Heading4"/>
        <w:numPr>
          <w:ilvl w:val="3"/>
          <w:numId w:val="5"/>
        </w:numPr>
      </w:pPr>
      <w:r w:rsidRPr="00813D8F">
        <w:lastRenderedPageBreak/>
        <w:t>Function Modeling</w:t>
      </w:r>
      <w:bookmarkStart w:id="269" w:name="_Toc475104748"/>
    </w:p>
    <w:p w:rsidR="00F457FB" w:rsidRPr="00813D8F" w:rsidRDefault="00C827E7" w:rsidP="00C827E7">
      <w:pPr>
        <w:jc w:val="center"/>
        <w:rPr>
          <w:i/>
        </w:rPr>
      </w:pPr>
      <w:r w:rsidRPr="00813D8F">
        <w:rPr>
          <w:i/>
        </w:rPr>
        <w:object w:dxaOrig="8640" w:dyaOrig="5070">
          <v:shape id="_x0000_i1033" type="#_x0000_t75" style="width:516.9pt;height:301.6pt" o:ole="">
            <v:imagedata r:id="rId48" o:title=""/>
          </v:shape>
          <o:OLEObject Type="Embed" ProgID="Visio.Drawing.11" ShapeID="_x0000_i1033" DrawAspect="Content" ObjectID="_1679753157" r:id="rId49"/>
        </w:object>
      </w:r>
    </w:p>
    <w:p w:rsidR="009B066C" w:rsidRPr="00813D8F" w:rsidRDefault="009B066C" w:rsidP="00C827E7">
      <w:pPr>
        <w:jc w:val="center"/>
      </w:pPr>
      <w:bookmarkStart w:id="270" w:name="_Toc535931005"/>
      <w:bookmarkStart w:id="271" w:name="_Toc45710532"/>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9</w:t>
      </w:r>
      <w:r w:rsidR="0096261E" w:rsidRPr="00813D8F">
        <w:rPr>
          <w:noProof/>
        </w:rPr>
        <w:fldChar w:fldCharType="end"/>
      </w:r>
      <w:r w:rsidRPr="00813D8F">
        <w:t xml:space="preserve">: POI Req receive and List send Function </w:t>
      </w:r>
      <w:bookmarkEnd w:id="269"/>
      <w:r w:rsidRPr="00813D8F">
        <w:t>Behavior</w:t>
      </w:r>
      <w:bookmarkEnd w:id="270"/>
      <w:bookmarkEnd w:id="271"/>
    </w:p>
    <w:p w:rsidR="006852FC" w:rsidRPr="00813D8F" w:rsidRDefault="006852FC" w:rsidP="006852FC"/>
    <w:p w:rsidR="006852FC" w:rsidRPr="00813D8F" w:rsidRDefault="006852FC" w:rsidP="00F933D4">
      <w:pPr>
        <w:pStyle w:val="Heading4"/>
        <w:numPr>
          <w:ilvl w:val="3"/>
          <w:numId w:val="5"/>
        </w:numPr>
      </w:pPr>
      <w:r w:rsidRPr="00813D8F">
        <w:t>Function Requirements</w:t>
      </w:r>
    </w:p>
    <w:p w:rsidR="006852FC" w:rsidRPr="00813D8F" w:rsidRDefault="006852FC" w:rsidP="00F933D4">
      <w:pPr>
        <w:pStyle w:val="Heading5"/>
        <w:numPr>
          <w:ilvl w:val="4"/>
          <w:numId w:val="5"/>
        </w:numPr>
      </w:pPr>
      <w:r w:rsidRPr="00813D8F">
        <w:t>Functional Requirements</w:t>
      </w:r>
    </w:p>
    <w:p w:rsidR="006852FC" w:rsidRPr="00813D8F" w:rsidRDefault="006852FC" w:rsidP="00F933D4">
      <w:pPr>
        <w:pStyle w:val="Heading6"/>
        <w:numPr>
          <w:ilvl w:val="5"/>
          <w:numId w:val="5"/>
        </w:numPr>
      </w:pPr>
      <w:r w:rsidRPr="00813D8F">
        <w:t>Normal Operation</w:t>
      </w:r>
      <w:r w:rsidR="00B84EF5" w:rsidRPr="00813D8F">
        <w:t xml:space="preserve"> </w:t>
      </w:r>
    </w:p>
    <w:p w:rsidR="009B066C" w:rsidRPr="00813D8F" w:rsidRDefault="009B066C" w:rsidP="009B066C">
      <w:pPr>
        <w:pStyle w:val="RERequirement"/>
        <w:jc w:val="both"/>
      </w:pPr>
      <w:r w:rsidRPr="00813D8F">
        <w:t>###R_ CSPR _0</w:t>
      </w:r>
      <w:r w:rsidR="008754D2">
        <w:t>7</w:t>
      </w:r>
      <w:r w:rsidR="00536679">
        <w:t>8</w:t>
      </w:r>
      <w:r w:rsidRPr="00813D8F">
        <w:t xml:space="preserve"> ### Receive POI List Request </w:t>
      </w:r>
    </w:p>
    <w:p w:rsidR="009B066C" w:rsidRPr="00813D8F" w:rsidRDefault="009B066C" w:rsidP="009B066C">
      <w:pPr>
        <w:jc w:val="both"/>
      </w:pPr>
      <w:r w:rsidRPr="00813D8F">
        <w:t xml:space="preserve">Fuel </w:t>
      </w:r>
      <w:r w:rsidR="00857C30">
        <w:t xml:space="preserve">and Charging </w:t>
      </w:r>
      <w:r w:rsidRPr="00813D8F">
        <w:t xml:space="preserve">POI List request shall be received when requested through Fuel </w:t>
      </w:r>
      <w:r w:rsidR="00857C30">
        <w:t xml:space="preserve">and Charging </w:t>
      </w:r>
      <w:r w:rsidRPr="00813D8F">
        <w:t xml:space="preserve">warning display </w:t>
      </w:r>
    </w:p>
    <w:p w:rsidR="009B066C" w:rsidRPr="00813D8F" w:rsidRDefault="009B066C" w:rsidP="009B066C">
      <w:pPr>
        <w:pStyle w:val="RERequirement"/>
        <w:jc w:val="both"/>
      </w:pPr>
      <w:r w:rsidRPr="00813D8F">
        <w:t>###R_ CSPR _0</w:t>
      </w:r>
      <w:r w:rsidR="008754D2">
        <w:t>7</w:t>
      </w:r>
      <w:r w:rsidR="00536679">
        <w:t>9</w:t>
      </w:r>
      <w:r w:rsidRPr="00813D8F">
        <w:t xml:space="preserve"> ### Response to POI List Request</w:t>
      </w:r>
      <w:r w:rsidR="00B84EF5" w:rsidRPr="00813D8F">
        <w:t xml:space="preserve"> </w:t>
      </w:r>
    </w:p>
    <w:p w:rsidR="009B066C" w:rsidRPr="00813D8F" w:rsidRDefault="009B066C" w:rsidP="009B066C">
      <w:pPr>
        <w:jc w:val="both"/>
        <w:rPr>
          <w:rFonts w:cs="Arial"/>
        </w:rPr>
      </w:pPr>
      <w:r w:rsidRPr="00813D8F">
        <w:t xml:space="preserve">Fuel </w:t>
      </w:r>
      <w:r w:rsidR="00857C30">
        <w:t xml:space="preserve">and Charging </w:t>
      </w:r>
      <w:r w:rsidRPr="00813D8F">
        <w:t xml:space="preserve">POI List shall be sent as response to Fuel </w:t>
      </w:r>
      <w:r w:rsidR="00857C30">
        <w:t xml:space="preserve">and Charging </w:t>
      </w:r>
      <w:r w:rsidRPr="00813D8F">
        <w:t>POI List request reception</w:t>
      </w:r>
    </w:p>
    <w:p w:rsidR="009B066C" w:rsidRPr="00813D8F" w:rsidRDefault="009B066C" w:rsidP="009B066C"/>
    <w:p w:rsidR="006852FC" w:rsidRPr="00813D8F" w:rsidRDefault="006852FC" w:rsidP="00F933D4">
      <w:pPr>
        <w:pStyle w:val="Heading6"/>
        <w:numPr>
          <w:ilvl w:val="5"/>
          <w:numId w:val="5"/>
        </w:numPr>
      </w:pPr>
      <w:r w:rsidRPr="00813D8F">
        <w:t>Error Handling</w:t>
      </w:r>
    </w:p>
    <w:p w:rsidR="00277F55" w:rsidRPr="00813D8F" w:rsidRDefault="00277F55" w:rsidP="00277F55">
      <w:pPr>
        <w:pStyle w:val="RERequirement"/>
        <w:jc w:val="both"/>
      </w:pPr>
      <w:r w:rsidRPr="00813D8F">
        <w:t>###R_ CSPR _0</w:t>
      </w:r>
      <w:r w:rsidR="00536679">
        <w:t>80</w:t>
      </w:r>
      <w:r w:rsidRPr="00813D8F">
        <w:t xml:space="preserve"> ### POI List Request Reception Error</w:t>
      </w:r>
      <w:r w:rsidR="00B84EF5" w:rsidRPr="00813D8F">
        <w:t xml:space="preserve"> </w:t>
      </w:r>
    </w:p>
    <w:p w:rsidR="00277F55" w:rsidRPr="00813D8F" w:rsidRDefault="00277F55" w:rsidP="00277F55">
      <w:pPr>
        <w:jc w:val="both"/>
      </w:pPr>
      <w:r w:rsidRPr="00813D8F">
        <w:t xml:space="preserve">Fuel </w:t>
      </w:r>
      <w:r w:rsidR="00857C30">
        <w:t xml:space="preserve">and Charging </w:t>
      </w:r>
      <w:r w:rsidRPr="00813D8F">
        <w:t xml:space="preserve">Warning display shall </w:t>
      </w:r>
      <w:proofErr w:type="gramStart"/>
      <w:r w:rsidRPr="00813D8F">
        <w:t>disappeared</w:t>
      </w:r>
      <w:proofErr w:type="gramEnd"/>
      <w:r w:rsidRPr="00813D8F">
        <w:t xml:space="preserve"> after requesting for respective POI List and display shall remain cleared if POI list request not received due to CAN signal error</w:t>
      </w:r>
    </w:p>
    <w:p w:rsidR="00277F55" w:rsidRPr="00813D8F" w:rsidRDefault="00277F55" w:rsidP="00277F55"/>
    <w:p w:rsidR="006852FC" w:rsidRPr="00813D8F" w:rsidRDefault="006852FC" w:rsidP="00F933D4">
      <w:pPr>
        <w:pStyle w:val="Heading5"/>
        <w:numPr>
          <w:ilvl w:val="4"/>
          <w:numId w:val="5"/>
        </w:numPr>
      </w:pPr>
      <w:r w:rsidRPr="00813D8F">
        <w:t>Non-Functional Requirements</w:t>
      </w:r>
    </w:p>
    <w:p w:rsidR="006852FC" w:rsidRPr="00813D8F" w:rsidRDefault="006852FC" w:rsidP="00F933D4">
      <w:pPr>
        <w:pStyle w:val="Heading6"/>
        <w:numPr>
          <w:ilvl w:val="5"/>
          <w:numId w:val="5"/>
        </w:numPr>
      </w:pPr>
      <w:r w:rsidRPr="00813D8F">
        <w:t>Performance</w:t>
      </w:r>
    </w:p>
    <w:p w:rsidR="00277F55" w:rsidRPr="00813D8F" w:rsidRDefault="00277F55" w:rsidP="00277F55">
      <w:pPr>
        <w:pStyle w:val="RERequirement"/>
        <w:jc w:val="both"/>
      </w:pPr>
      <w:r w:rsidRPr="00813D8F">
        <w:lastRenderedPageBreak/>
        <w:t>###R_ CSPR _0</w:t>
      </w:r>
      <w:r w:rsidR="00536679">
        <w:t>81</w:t>
      </w:r>
      <w:r w:rsidRPr="00813D8F">
        <w:t xml:space="preserve"> ### Latency acceptance on POI List Response</w:t>
      </w:r>
    </w:p>
    <w:p w:rsidR="00277F55" w:rsidRPr="00813D8F" w:rsidRDefault="00277F55" w:rsidP="00277F55">
      <w:pPr>
        <w:jc w:val="both"/>
      </w:pPr>
      <w:r w:rsidRPr="00813D8F">
        <w:t xml:space="preserve">No additional latency is allowed in receiving the POI List request and response back to list display function </w:t>
      </w:r>
    </w:p>
    <w:p w:rsidR="00277F55" w:rsidRPr="00813D8F" w:rsidRDefault="00277F55" w:rsidP="00277F55"/>
    <w:p w:rsidR="006852FC" w:rsidRPr="00813D8F" w:rsidRDefault="006852FC" w:rsidP="00F933D4">
      <w:pPr>
        <w:pStyle w:val="Heading6"/>
        <w:numPr>
          <w:ilvl w:val="5"/>
          <w:numId w:val="5"/>
        </w:numPr>
      </w:pPr>
      <w:r w:rsidRPr="00813D8F">
        <w:t>Safety</w:t>
      </w:r>
    </w:p>
    <w:p w:rsidR="00277F55" w:rsidRPr="00813D8F" w:rsidRDefault="00277F55" w:rsidP="00277F55">
      <w:pPr>
        <w:pStyle w:val="RERequirement"/>
        <w:jc w:val="both"/>
      </w:pPr>
      <w:r w:rsidRPr="00813D8F">
        <w:t>###R_ CSPR _0</w:t>
      </w:r>
      <w:r w:rsidR="00536679">
        <w:t>82</w:t>
      </w:r>
      <w:r w:rsidRPr="00813D8F">
        <w:t xml:space="preserve"> ### POI List generation</w:t>
      </w:r>
    </w:p>
    <w:p w:rsidR="00277F55" w:rsidRPr="00813D8F" w:rsidRDefault="00277F55" w:rsidP="00277F55">
      <w:pPr>
        <w:jc w:val="both"/>
      </w:pPr>
      <w:r w:rsidRPr="00813D8F">
        <w:t xml:space="preserve">POI list generation based </w:t>
      </w:r>
      <w:proofErr w:type="gramStart"/>
      <w:r w:rsidRPr="00813D8F">
        <w:t>off of</w:t>
      </w:r>
      <w:proofErr w:type="gramEnd"/>
      <w:r w:rsidRPr="00813D8F">
        <w:t xml:space="preserve"> vehicle’s updated location shall follow existing navigation strategy per Navigation APIM SPSS</w:t>
      </w:r>
    </w:p>
    <w:p w:rsidR="00277F55" w:rsidRPr="00813D8F" w:rsidRDefault="00277F55" w:rsidP="00277F55">
      <w:pPr>
        <w:pStyle w:val="RERequirement"/>
        <w:jc w:val="both"/>
      </w:pPr>
      <w:r w:rsidRPr="00813D8F">
        <w:t>###R_ CSPR _0</w:t>
      </w:r>
      <w:r w:rsidR="00F01AA5">
        <w:t>8</w:t>
      </w:r>
      <w:r w:rsidR="00536679">
        <w:t>3</w:t>
      </w:r>
      <w:r w:rsidRPr="00813D8F">
        <w:t xml:space="preserve"> ### Response Strategy for number of POI items</w:t>
      </w:r>
      <w:r w:rsidR="00B84EF5" w:rsidRPr="00813D8F">
        <w:t xml:space="preserve"> </w:t>
      </w:r>
    </w:p>
    <w:p w:rsidR="00277F55" w:rsidRPr="00813D8F" w:rsidRDefault="00277F55" w:rsidP="00277F55">
      <w:pPr>
        <w:jc w:val="both"/>
      </w:pPr>
      <w:r w:rsidRPr="00813D8F">
        <w:t xml:space="preserve">Numbers of items send through POI List response for Fuel </w:t>
      </w:r>
      <w:r w:rsidR="00857C30">
        <w:t xml:space="preserve">and Charging </w:t>
      </w:r>
      <w:r w:rsidRPr="00813D8F">
        <w:t>shall follow Transport protocol APIM SPSS</w:t>
      </w:r>
    </w:p>
    <w:p w:rsidR="00277F55" w:rsidRPr="00813D8F" w:rsidRDefault="00277F55" w:rsidP="00277F55">
      <w:pPr>
        <w:pStyle w:val="RERequirement"/>
        <w:jc w:val="both"/>
      </w:pPr>
      <w:r w:rsidRPr="00813D8F">
        <w:t>###R_ CSPR _0</w:t>
      </w:r>
      <w:r w:rsidR="00F01AA5">
        <w:t>8</w:t>
      </w:r>
      <w:r w:rsidR="00536679">
        <w:t>4</w:t>
      </w:r>
      <w:r w:rsidRPr="00813D8F">
        <w:t xml:space="preserve"> ### Response POI List Request Strategy</w:t>
      </w:r>
      <w:r w:rsidR="00B84EF5" w:rsidRPr="00813D8F">
        <w:t xml:space="preserve"> </w:t>
      </w:r>
    </w:p>
    <w:p w:rsidR="00277F55" w:rsidRPr="00813D8F" w:rsidRDefault="00277F55" w:rsidP="00277F55">
      <w:pPr>
        <w:jc w:val="both"/>
      </w:pPr>
      <w:r w:rsidRPr="00813D8F">
        <w:t>Fuel</w:t>
      </w:r>
      <w:r w:rsidR="00857C30">
        <w:t xml:space="preserve"> and Charging</w:t>
      </w:r>
      <w:r w:rsidRPr="00813D8F">
        <w:t xml:space="preserve"> POI List request shall be responded following Transport protocol APIM SPSS</w:t>
      </w:r>
    </w:p>
    <w:p w:rsidR="00277F55" w:rsidRPr="00813D8F" w:rsidRDefault="00277F55" w:rsidP="00277F55">
      <w:pPr>
        <w:pStyle w:val="RERequirement"/>
        <w:jc w:val="both"/>
      </w:pPr>
      <w:r w:rsidRPr="00813D8F">
        <w:t>###R_ CSPR _0</w:t>
      </w:r>
      <w:r w:rsidR="00303594">
        <w:t>8</w:t>
      </w:r>
      <w:r w:rsidR="00536679">
        <w:t>5</w:t>
      </w:r>
      <w:r w:rsidRPr="00813D8F">
        <w:t xml:space="preserve"> ### No POI found display</w:t>
      </w:r>
    </w:p>
    <w:p w:rsidR="00277F55" w:rsidRPr="00813D8F" w:rsidRDefault="00277F55" w:rsidP="00277F55">
      <w:pPr>
        <w:jc w:val="both"/>
        <w:rPr>
          <w:rFonts w:cs="Arial"/>
        </w:rPr>
      </w:pPr>
      <w:r w:rsidRPr="00813D8F">
        <w:rPr>
          <w:rFonts w:cs="Arial"/>
        </w:rPr>
        <w:t>If no POI is found nearby while request received for warning POI list, a notification message will be displayed following navigation strategy</w:t>
      </w:r>
    </w:p>
    <w:p w:rsidR="00277F55" w:rsidRPr="00813D8F" w:rsidRDefault="00277F55" w:rsidP="00277F55">
      <w:pPr>
        <w:pStyle w:val="RERequirement"/>
        <w:jc w:val="both"/>
      </w:pPr>
      <w:r w:rsidRPr="00813D8F">
        <w:t>###R_ CSPR _0</w:t>
      </w:r>
      <w:r w:rsidR="00303594">
        <w:t>8</w:t>
      </w:r>
      <w:r w:rsidR="00536679">
        <w:t>6</w:t>
      </w:r>
      <w:r w:rsidRPr="00813D8F">
        <w:t xml:space="preserve"> ### POI list loading Error</w:t>
      </w:r>
    </w:p>
    <w:p w:rsidR="00277F55" w:rsidRPr="00813D8F" w:rsidRDefault="00277F55" w:rsidP="00277F55">
      <w:pPr>
        <w:jc w:val="both"/>
        <w:rPr>
          <w:rFonts w:cs="Arial"/>
        </w:rPr>
      </w:pPr>
      <w:r w:rsidRPr="00813D8F">
        <w:rPr>
          <w:rFonts w:cs="Arial"/>
        </w:rPr>
        <w:t>If POI List cannot be loaded due to network/other failure while requested for warning POI list, a notification message will be displayed following navigation strategy per Navigation SPSS</w:t>
      </w:r>
    </w:p>
    <w:p w:rsidR="00277F55" w:rsidRPr="00813D8F" w:rsidRDefault="00277F55" w:rsidP="00277F55"/>
    <w:p w:rsidR="006852FC" w:rsidRPr="00813D8F" w:rsidRDefault="006852FC" w:rsidP="00F933D4">
      <w:pPr>
        <w:pStyle w:val="Heading6"/>
        <w:numPr>
          <w:ilvl w:val="5"/>
          <w:numId w:val="5"/>
        </w:numPr>
      </w:pPr>
      <w:r w:rsidRPr="00813D8F">
        <w:t>Security</w:t>
      </w:r>
    </w:p>
    <w:p w:rsidR="00277F55" w:rsidRPr="00813D8F" w:rsidRDefault="00277F55" w:rsidP="00277F55">
      <w:pPr>
        <w:jc w:val="both"/>
        <w:rPr>
          <w:rFonts w:cs="Arial"/>
        </w:rPr>
      </w:pPr>
      <w:r w:rsidRPr="00813D8F">
        <w:rPr>
          <w:rFonts w:cs="Arial"/>
        </w:rPr>
        <w:t>No additional security requirements for the intended implementation.</w:t>
      </w:r>
    </w:p>
    <w:p w:rsidR="00277F55" w:rsidRPr="00813D8F" w:rsidRDefault="00277F55" w:rsidP="00277F55"/>
    <w:p w:rsidR="006852FC" w:rsidRPr="00813D8F" w:rsidRDefault="006852FC" w:rsidP="00F933D4">
      <w:pPr>
        <w:pStyle w:val="Heading6"/>
        <w:numPr>
          <w:ilvl w:val="5"/>
          <w:numId w:val="5"/>
        </w:numPr>
      </w:pPr>
      <w:r w:rsidRPr="00813D8F">
        <w:t>Reliability</w:t>
      </w:r>
    </w:p>
    <w:p w:rsidR="00277F55" w:rsidRPr="00813D8F" w:rsidRDefault="00277F55" w:rsidP="00277F55">
      <w:pPr>
        <w:jc w:val="both"/>
        <w:rPr>
          <w:rFonts w:cs="Arial"/>
        </w:rPr>
      </w:pPr>
      <w:r w:rsidRPr="00813D8F">
        <w:rPr>
          <w:rFonts w:cs="Arial"/>
        </w:rPr>
        <w:t>No additional reliability requirements for the intended implementation.</w:t>
      </w:r>
    </w:p>
    <w:p w:rsidR="00277F55" w:rsidRPr="00813D8F" w:rsidRDefault="00277F55" w:rsidP="00277F55"/>
    <w:p w:rsidR="006852FC" w:rsidRPr="00813D8F" w:rsidRDefault="006852FC" w:rsidP="006852FC"/>
    <w:p w:rsidR="003D4FA7" w:rsidRPr="00813D8F" w:rsidRDefault="003D4FA7" w:rsidP="00F933D4">
      <w:pPr>
        <w:pStyle w:val="Heading3"/>
        <w:numPr>
          <w:ilvl w:val="2"/>
          <w:numId w:val="5"/>
        </w:numPr>
        <w:jc w:val="both"/>
      </w:pPr>
      <w:bookmarkStart w:id="272" w:name="_Toc475104799"/>
      <w:bookmarkStart w:id="273" w:name="_Toc535930971"/>
      <w:bookmarkStart w:id="274" w:name="_Toc45710594"/>
      <w:r w:rsidRPr="00813D8F">
        <w:t xml:space="preserve">POI Route request receive and </w:t>
      </w:r>
      <w:bookmarkEnd w:id="272"/>
      <w:r w:rsidRPr="00813D8F">
        <w:t>start route</w:t>
      </w:r>
      <w:bookmarkEnd w:id="273"/>
      <w:bookmarkEnd w:id="274"/>
    </w:p>
    <w:p w:rsidR="006852FC" w:rsidRPr="00813D8F" w:rsidRDefault="006852FC" w:rsidP="00F933D4">
      <w:pPr>
        <w:pStyle w:val="Heading4"/>
        <w:numPr>
          <w:ilvl w:val="3"/>
          <w:numId w:val="5"/>
        </w:numPr>
      </w:pPr>
      <w:r w:rsidRPr="00813D8F">
        <w:t>Function Description</w:t>
      </w:r>
      <w:r w:rsidR="00B84EF5" w:rsidRPr="00813D8F">
        <w:t xml:space="preserve"> </w:t>
      </w:r>
    </w:p>
    <w:p w:rsidR="009528FA" w:rsidRPr="00813D8F" w:rsidRDefault="009528FA" w:rsidP="009528FA"/>
    <w:p w:rsidR="00201B26" w:rsidRPr="00813D8F" w:rsidRDefault="009528FA" w:rsidP="009528FA">
      <w:pPr>
        <w:jc w:val="both"/>
      </w:pPr>
      <w:r w:rsidRPr="00813D8F">
        <w:t xml:space="preserve">Routing to Fuel </w:t>
      </w:r>
      <w:r w:rsidR="00857C30">
        <w:t xml:space="preserve">and Charging </w:t>
      </w:r>
      <w:r w:rsidRPr="00813D8F">
        <w:t>POI Station can be requested through Warning POI List display item selection handler. Once requested, the selected warning POI will be added as a new waypoint and will have higher priority over other waypoints. Route will start to the POI Station first. In case when vehicle is routing with maximum waypoint active, the Warning POI cannot be added as a new waypoint and routing will not be possible.</w:t>
      </w:r>
    </w:p>
    <w:p w:rsidR="006852FC" w:rsidRPr="00813D8F" w:rsidRDefault="006852FC" w:rsidP="00F933D4">
      <w:pPr>
        <w:pStyle w:val="Heading4"/>
        <w:numPr>
          <w:ilvl w:val="3"/>
          <w:numId w:val="5"/>
        </w:numPr>
      </w:pPr>
      <w:r w:rsidRPr="00813D8F">
        <w:lastRenderedPageBreak/>
        <w:t>Function Scope</w:t>
      </w:r>
    </w:p>
    <w:p w:rsidR="0064400F" w:rsidRPr="00813D8F" w:rsidRDefault="009D615E" w:rsidP="00961243">
      <w:pPr>
        <w:jc w:val="center"/>
      </w:pPr>
      <w:bookmarkStart w:id="275" w:name="_Toc477442004"/>
      <w:r>
        <w:pict>
          <v:shape id="_x0000_i1034" type="#_x0000_t75" style="width:514.85pt;height:265.6pt">
            <v:imagedata r:id="rId50" o:title=""/>
          </v:shape>
        </w:pict>
      </w:r>
      <w:r w:rsidR="00227E3E" w:rsidRPr="00813D8F">
        <w:t xml:space="preserve"> </w:t>
      </w:r>
    </w:p>
    <w:p w:rsidR="00227E3E" w:rsidRPr="00813D8F" w:rsidRDefault="00227E3E" w:rsidP="00961243">
      <w:pPr>
        <w:jc w:val="center"/>
      </w:pPr>
      <w:bookmarkStart w:id="276" w:name="_Toc535931006"/>
      <w:bookmarkStart w:id="277" w:name="_Toc45710533"/>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10</w:t>
      </w:r>
      <w:r w:rsidR="0096261E" w:rsidRPr="00813D8F">
        <w:rPr>
          <w:noProof/>
        </w:rPr>
        <w:fldChar w:fldCharType="end"/>
      </w:r>
      <w:r w:rsidRPr="00813D8F">
        <w:rPr>
          <w:noProof/>
        </w:rPr>
        <w:t>: POI Route request receive and start route fuction architecture</w:t>
      </w:r>
      <w:bookmarkEnd w:id="275"/>
      <w:bookmarkEnd w:id="276"/>
      <w:bookmarkEnd w:id="277"/>
      <w:r w:rsidR="00B75D05" w:rsidRPr="00813D8F">
        <w:rPr>
          <w:noProof/>
        </w:rPr>
        <w:t xml:space="preserve"> </w:t>
      </w:r>
    </w:p>
    <w:p w:rsidR="006852FC" w:rsidRPr="00813D8F" w:rsidRDefault="006852FC" w:rsidP="006852FC"/>
    <w:p w:rsidR="006852FC" w:rsidRPr="00813D8F" w:rsidRDefault="006852FC" w:rsidP="00F933D4">
      <w:pPr>
        <w:pStyle w:val="Heading4"/>
        <w:numPr>
          <w:ilvl w:val="3"/>
          <w:numId w:val="5"/>
        </w:numPr>
      </w:pPr>
      <w:r w:rsidRPr="00813D8F">
        <w:t>Function Interfaces</w:t>
      </w:r>
    </w:p>
    <w:p w:rsidR="006852FC" w:rsidRPr="00813D8F" w:rsidRDefault="006852FC" w:rsidP="00F933D4">
      <w:pPr>
        <w:pStyle w:val="Heading5"/>
        <w:numPr>
          <w:ilvl w:val="4"/>
          <w:numId w:val="5"/>
        </w:numPr>
      </w:pPr>
      <w:r w:rsidRPr="00813D8F">
        <w:t>Logical Inputs</w:t>
      </w:r>
    </w:p>
    <w:p w:rsidR="006852FC" w:rsidRPr="00813D8F" w:rsidRDefault="006852FC" w:rsidP="006852FC"/>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4625BD" w:rsidRPr="00813D8F" w:rsidTr="00227E3E">
        <w:trPr>
          <w:trHeight w:val="183"/>
        </w:trPr>
        <w:tc>
          <w:tcPr>
            <w:tcW w:w="2628" w:type="dxa"/>
            <w:shd w:val="clear" w:color="auto" w:fill="D9D9D9" w:themeFill="background1" w:themeFillShade="D9"/>
          </w:tcPr>
          <w:p w:rsidR="006517FD" w:rsidRPr="00813D8F" w:rsidRDefault="006517FD" w:rsidP="00306E4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6517FD" w:rsidRPr="00813D8F" w:rsidRDefault="006517FD" w:rsidP="00306E4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6517FD" w:rsidRPr="00813D8F" w:rsidRDefault="006517FD"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227E3E">
        <w:trPr>
          <w:trHeight w:val="203"/>
        </w:trPr>
        <w:tc>
          <w:tcPr>
            <w:tcW w:w="2628" w:type="dxa"/>
            <w:vMerge w:val="restart"/>
          </w:tcPr>
          <w:p w:rsidR="006517FD" w:rsidRPr="00813D8F" w:rsidRDefault="0010345B" w:rsidP="00306E40">
            <w:pPr>
              <w:overflowPunct/>
              <w:autoSpaceDE/>
              <w:autoSpaceDN/>
              <w:adjustRightInd/>
              <w:jc w:val="both"/>
              <w:textAlignment w:val="auto"/>
            </w:pPr>
            <w:hyperlink w:anchor="_Signal_/_Parameter" w:history="1">
              <w:proofErr w:type="spellStart"/>
              <w:r w:rsidR="006517FD" w:rsidRPr="00813D8F">
                <w:rPr>
                  <w:rStyle w:val="Hyperlink"/>
                  <w:color w:val="auto"/>
                </w:rPr>
                <w:t>Req_POI_Route</w:t>
              </w:r>
              <w:proofErr w:type="spellEnd"/>
            </w:hyperlink>
          </w:p>
        </w:tc>
        <w:tc>
          <w:tcPr>
            <w:tcW w:w="2250" w:type="dxa"/>
            <w:noWrap/>
          </w:tcPr>
          <w:p w:rsidR="006517FD" w:rsidRPr="00813D8F" w:rsidRDefault="006517FD" w:rsidP="00306E40">
            <w:pPr>
              <w:jc w:val="both"/>
              <w:rPr>
                <w:rFonts w:cs="Arial"/>
              </w:rPr>
            </w:pPr>
            <w:r w:rsidRPr="00813D8F">
              <w:rPr>
                <w:rFonts w:cs="Arial"/>
                <w:sz w:val="18"/>
                <w:szCs w:val="18"/>
              </w:rPr>
              <w:t xml:space="preserve">0x0 </w:t>
            </w:r>
            <w:r w:rsidRPr="00813D8F">
              <w:t>No Action</w:t>
            </w:r>
          </w:p>
        </w:tc>
        <w:tc>
          <w:tcPr>
            <w:tcW w:w="5578" w:type="dxa"/>
            <w:vMerge w:val="restart"/>
            <w:noWrap/>
          </w:tcPr>
          <w:p w:rsidR="006517FD" w:rsidRPr="00813D8F" w:rsidRDefault="006517FD" w:rsidP="00306E40">
            <w:pPr>
              <w:jc w:val="both"/>
              <w:rPr>
                <w:rFonts w:cs="Arial"/>
                <w:sz w:val="18"/>
                <w:szCs w:val="18"/>
              </w:rPr>
            </w:pPr>
            <w:r w:rsidRPr="00813D8F">
              <w:rPr>
                <w:rFonts w:cs="Arial"/>
                <w:sz w:val="18"/>
                <w:szCs w:val="18"/>
              </w:rPr>
              <w:t>Input to request for warning POI list</w:t>
            </w:r>
          </w:p>
        </w:tc>
      </w:tr>
      <w:tr w:rsidR="006517FD" w:rsidRPr="00813D8F" w:rsidTr="00227E3E">
        <w:trPr>
          <w:trHeight w:val="202"/>
        </w:trPr>
        <w:tc>
          <w:tcPr>
            <w:tcW w:w="2628" w:type="dxa"/>
            <w:vMerge/>
          </w:tcPr>
          <w:p w:rsidR="006517FD" w:rsidRPr="00813D8F" w:rsidRDefault="006517FD" w:rsidP="00306E40">
            <w:pPr>
              <w:overflowPunct/>
              <w:autoSpaceDE/>
              <w:autoSpaceDN/>
              <w:adjustRightInd/>
              <w:jc w:val="both"/>
              <w:textAlignment w:val="auto"/>
            </w:pPr>
          </w:p>
        </w:tc>
        <w:tc>
          <w:tcPr>
            <w:tcW w:w="2250" w:type="dxa"/>
            <w:noWrap/>
          </w:tcPr>
          <w:p w:rsidR="006517FD" w:rsidRPr="00813D8F" w:rsidRDefault="006517FD" w:rsidP="00306E40">
            <w:pPr>
              <w:jc w:val="both"/>
              <w:rPr>
                <w:rFonts w:cs="Arial"/>
              </w:rPr>
            </w:pPr>
            <w:r w:rsidRPr="00813D8F">
              <w:rPr>
                <w:rFonts w:cs="Arial"/>
                <w:sz w:val="18"/>
                <w:szCs w:val="18"/>
              </w:rPr>
              <w:t xml:space="preserve">0x1 </w:t>
            </w:r>
            <w:r w:rsidRPr="00813D8F">
              <w:t>Req Route</w:t>
            </w:r>
          </w:p>
        </w:tc>
        <w:tc>
          <w:tcPr>
            <w:tcW w:w="5578" w:type="dxa"/>
            <w:vMerge/>
            <w:noWrap/>
          </w:tcPr>
          <w:p w:rsidR="006517FD" w:rsidRPr="00813D8F" w:rsidRDefault="006517FD" w:rsidP="00306E40">
            <w:pPr>
              <w:jc w:val="both"/>
              <w:rPr>
                <w:rFonts w:cs="Arial"/>
                <w:sz w:val="18"/>
                <w:szCs w:val="18"/>
              </w:rPr>
            </w:pPr>
          </w:p>
        </w:tc>
      </w:tr>
    </w:tbl>
    <w:p w:rsidR="006517FD" w:rsidRPr="00813D8F" w:rsidRDefault="006517FD" w:rsidP="006517FD">
      <w:pPr>
        <w:tabs>
          <w:tab w:val="left" w:pos="4050"/>
        </w:tabs>
        <w:ind w:left="360"/>
        <w:jc w:val="both"/>
      </w:pPr>
      <w:bookmarkStart w:id="278" w:name="_Toc475104704"/>
    </w:p>
    <w:p w:rsidR="006517FD" w:rsidRPr="00813D8F" w:rsidRDefault="006517FD" w:rsidP="00961243">
      <w:pPr>
        <w:tabs>
          <w:tab w:val="left" w:pos="4050"/>
        </w:tabs>
        <w:ind w:left="360"/>
        <w:jc w:val="center"/>
      </w:pPr>
      <w:bookmarkStart w:id="279" w:name="_Toc535931036"/>
      <w:bookmarkStart w:id="280" w:name="_Toc45710250"/>
      <w:r w:rsidRPr="00813D8F">
        <w:t xml:space="preserve">Table </w:t>
      </w:r>
      <w:r w:rsidR="0010345B">
        <w:fldChar w:fldCharType="begin"/>
      </w:r>
      <w:r w:rsidR="0010345B">
        <w:instrText xml:space="preserve"> SEQ Table \* ARABIC </w:instrText>
      </w:r>
      <w:r w:rsidR="0010345B">
        <w:fldChar w:fldCharType="separate"/>
      </w:r>
      <w:r w:rsidR="00CD424A">
        <w:rPr>
          <w:noProof/>
        </w:rPr>
        <w:t>16</w:t>
      </w:r>
      <w:r w:rsidR="0010345B">
        <w:rPr>
          <w:noProof/>
        </w:rPr>
        <w:fldChar w:fldCharType="end"/>
      </w:r>
      <w:r w:rsidRPr="00813D8F">
        <w:t>: POI Route request receive and display function logical inputs</w:t>
      </w:r>
      <w:bookmarkEnd w:id="278"/>
      <w:bookmarkEnd w:id="279"/>
      <w:bookmarkEnd w:id="280"/>
    </w:p>
    <w:p w:rsidR="006852FC" w:rsidRPr="00813D8F" w:rsidRDefault="006852FC" w:rsidP="00F933D4">
      <w:pPr>
        <w:pStyle w:val="Heading5"/>
        <w:numPr>
          <w:ilvl w:val="4"/>
          <w:numId w:val="5"/>
        </w:numPr>
      </w:pPr>
      <w:r w:rsidRPr="00813D8F">
        <w:t>Logical Outputs</w:t>
      </w:r>
    </w:p>
    <w:p w:rsidR="006517FD" w:rsidRPr="00813D8F" w:rsidRDefault="006517FD" w:rsidP="006517FD"/>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4625BD" w:rsidRPr="00813D8F" w:rsidTr="00227E3E">
        <w:trPr>
          <w:trHeight w:val="183"/>
        </w:trPr>
        <w:tc>
          <w:tcPr>
            <w:tcW w:w="2628" w:type="dxa"/>
            <w:shd w:val="clear" w:color="auto" w:fill="D9D9D9" w:themeFill="background1" w:themeFillShade="D9"/>
          </w:tcPr>
          <w:p w:rsidR="006517FD" w:rsidRPr="00813D8F" w:rsidRDefault="006517FD" w:rsidP="00306E4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6517FD" w:rsidRPr="00813D8F" w:rsidRDefault="006517FD" w:rsidP="00306E4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6517FD" w:rsidRPr="00813D8F" w:rsidRDefault="006517FD"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227E3E">
        <w:trPr>
          <w:trHeight w:val="203"/>
        </w:trPr>
        <w:tc>
          <w:tcPr>
            <w:tcW w:w="2628" w:type="dxa"/>
            <w:vMerge w:val="restart"/>
          </w:tcPr>
          <w:p w:rsidR="006517FD" w:rsidRPr="00813D8F" w:rsidRDefault="006517FD" w:rsidP="00306E40">
            <w:pPr>
              <w:overflowPunct/>
              <w:autoSpaceDE/>
              <w:autoSpaceDN/>
              <w:adjustRightInd/>
              <w:jc w:val="both"/>
              <w:textAlignment w:val="auto"/>
              <w:rPr>
                <w:rStyle w:val="Hyperlink"/>
                <w:color w:val="auto"/>
              </w:rPr>
            </w:pPr>
            <w:proofErr w:type="spellStart"/>
            <w:r w:rsidRPr="00813D8F">
              <w:t>POI_Route</w:t>
            </w:r>
            <w:proofErr w:type="spellEnd"/>
          </w:p>
        </w:tc>
        <w:tc>
          <w:tcPr>
            <w:tcW w:w="2250" w:type="dxa"/>
            <w:noWrap/>
          </w:tcPr>
          <w:p w:rsidR="006517FD" w:rsidRPr="00813D8F" w:rsidRDefault="006517FD" w:rsidP="00306E40">
            <w:pPr>
              <w:jc w:val="both"/>
              <w:rPr>
                <w:rFonts w:cs="Arial"/>
              </w:rPr>
            </w:pPr>
            <w:r w:rsidRPr="00813D8F">
              <w:rPr>
                <w:rFonts w:cs="Arial"/>
                <w:sz w:val="18"/>
                <w:szCs w:val="18"/>
              </w:rPr>
              <w:t xml:space="preserve">0x0 </w:t>
            </w:r>
            <w:r w:rsidRPr="00813D8F">
              <w:t>No Action</w:t>
            </w:r>
          </w:p>
        </w:tc>
        <w:tc>
          <w:tcPr>
            <w:tcW w:w="5578" w:type="dxa"/>
            <w:vMerge w:val="restart"/>
            <w:noWrap/>
          </w:tcPr>
          <w:p w:rsidR="006517FD" w:rsidRPr="00813D8F" w:rsidRDefault="006517FD" w:rsidP="006C7490">
            <w:pPr>
              <w:jc w:val="both"/>
              <w:rPr>
                <w:rFonts w:cs="Arial"/>
                <w:sz w:val="18"/>
                <w:szCs w:val="18"/>
              </w:rPr>
            </w:pPr>
            <w:r w:rsidRPr="00813D8F">
              <w:rPr>
                <w:rFonts w:cs="Arial"/>
                <w:sz w:val="18"/>
                <w:szCs w:val="18"/>
              </w:rPr>
              <w:t xml:space="preserve">Route </w:t>
            </w:r>
            <w:r w:rsidR="006C7490" w:rsidRPr="00813D8F">
              <w:rPr>
                <w:rFonts w:cs="Arial"/>
                <w:sz w:val="18"/>
                <w:szCs w:val="18"/>
              </w:rPr>
              <w:t>POI</w:t>
            </w:r>
            <w:r w:rsidRPr="00813D8F">
              <w:rPr>
                <w:rFonts w:cs="Arial"/>
                <w:sz w:val="18"/>
                <w:szCs w:val="18"/>
              </w:rPr>
              <w:t xml:space="preserve"> as output</w:t>
            </w:r>
          </w:p>
        </w:tc>
      </w:tr>
      <w:tr w:rsidR="006517FD" w:rsidRPr="00813D8F" w:rsidTr="00227E3E">
        <w:trPr>
          <w:trHeight w:val="202"/>
        </w:trPr>
        <w:tc>
          <w:tcPr>
            <w:tcW w:w="2628" w:type="dxa"/>
            <w:vMerge/>
          </w:tcPr>
          <w:p w:rsidR="006517FD" w:rsidRPr="00813D8F" w:rsidRDefault="006517FD" w:rsidP="00306E40">
            <w:pPr>
              <w:overflowPunct/>
              <w:autoSpaceDE/>
              <w:autoSpaceDN/>
              <w:adjustRightInd/>
              <w:jc w:val="both"/>
              <w:textAlignment w:val="auto"/>
            </w:pPr>
          </w:p>
        </w:tc>
        <w:tc>
          <w:tcPr>
            <w:tcW w:w="2250" w:type="dxa"/>
            <w:noWrap/>
          </w:tcPr>
          <w:p w:rsidR="006517FD" w:rsidRPr="00813D8F" w:rsidRDefault="006517FD" w:rsidP="006C7490">
            <w:pPr>
              <w:jc w:val="both"/>
              <w:rPr>
                <w:rFonts w:cs="Arial"/>
              </w:rPr>
            </w:pPr>
            <w:r w:rsidRPr="00813D8F">
              <w:rPr>
                <w:rFonts w:cs="Arial"/>
                <w:sz w:val="18"/>
                <w:szCs w:val="18"/>
              </w:rPr>
              <w:t xml:space="preserve">0x1 </w:t>
            </w:r>
            <w:r w:rsidRPr="00813D8F">
              <w:t>S</w:t>
            </w:r>
            <w:r w:rsidR="006C7490" w:rsidRPr="00813D8F">
              <w:t>tart</w:t>
            </w:r>
            <w:r w:rsidRPr="00813D8F">
              <w:t xml:space="preserve"> Route</w:t>
            </w:r>
          </w:p>
        </w:tc>
        <w:tc>
          <w:tcPr>
            <w:tcW w:w="5578" w:type="dxa"/>
            <w:vMerge/>
            <w:noWrap/>
          </w:tcPr>
          <w:p w:rsidR="006517FD" w:rsidRPr="00813D8F" w:rsidRDefault="006517FD" w:rsidP="00306E40">
            <w:pPr>
              <w:jc w:val="both"/>
              <w:rPr>
                <w:rFonts w:cs="Arial"/>
                <w:sz w:val="18"/>
                <w:szCs w:val="18"/>
              </w:rPr>
            </w:pPr>
          </w:p>
        </w:tc>
      </w:tr>
    </w:tbl>
    <w:p w:rsidR="006517FD" w:rsidRPr="00813D8F" w:rsidRDefault="006517FD" w:rsidP="006517FD">
      <w:pPr>
        <w:ind w:left="360"/>
        <w:jc w:val="both"/>
      </w:pPr>
    </w:p>
    <w:p w:rsidR="006852FC" w:rsidRPr="00813D8F" w:rsidRDefault="006517FD" w:rsidP="00961243">
      <w:pPr>
        <w:ind w:left="360"/>
        <w:jc w:val="center"/>
      </w:pPr>
      <w:bookmarkStart w:id="281" w:name="_Toc475104705"/>
      <w:bookmarkStart w:id="282" w:name="_Toc535931037"/>
      <w:bookmarkStart w:id="283" w:name="_Toc45710251"/>
      <w:r w:rsidRPr="00813D8F">
        <w:t xml:space="preserve">Table </w:t>
      </w:r>
      <w:r w:rsidR="0010345B">
        <w:fldChar w:fldCharType="begin"/>
      </w:r>
      <w:r w:rsidR="0010345B">
        <w:instrText xml:space="preserve"> SEQ Table \* ARABIC </w:instrText>
      </w:r>
      <w:r w:rsidR="0010345B">
        <w:fldChar w:fldCharType="separate"/>
      </w:r>
      <w:r w:rsidR="00CD424A">
        <w:rPr>
          <w:noProof/>
        </w:rPr>
        <w:t>17</w:t>
      </w:r>
      <w:r w:rsidR="0010345B">
        <w:rPr>
          <w:noProof/>
        </w:rPr>
        <w:fldChar w:fldCharType="end"/>
      </w:r>
      <w:r w:rsidRPr="00813D8F">
        <w:t>: POI Route request receive and display function logical outputs</w:t>
      </w:r>
      <w:bookmarkEnd w:id="281"/>
      <w:bookmarkEnd w:id="282"/>
      <w:bookmarkEnd w:id="283"/>
    </w:p>
    <w:p w:rsidR="00961243" w:rsidRPr="00813D8F" w:rsidRDefault="00C81347" w:rsidP="00961243">
      <w:pPr>
        <w:pStyle w:val="Heading4"/>
        <w:numPr>
          <w:ilvl w:val="3"/>
          <w:numId w:val="5"/>
        </w:numPr>
      </w:pPr>
      <w:r w:rsidRPr="00813D8F">
        <w:lastRenderedPageBreak/>
        <w:t>Function Modelin</w:t>
      </w:r>
      <w:bookmarkStart w:id="284" w:name="_Toc475104750"/>
      <w:r w:rsidR="00961243" w:rsidRPr="00813D8F">
        <w:t>g</w:t>
      </w:r>
    </w:p>
    <w:p w:rsidR="0069046E" w:rsidRPr="00813D8F" w:rsidRDefault="0069046E" w:rsidP="0069046E">
      <w:r w:rsidRPr="00813D8F">
        <w:object w:dxaOrig="8640" w:dyaOrig="5160">
          <v:shape id="_x0000_i1035" type="#_x0000_t75" style="width:516.9pt;height:309.05pt" o:ole="">
            <v:imagedata r:id="rId51" o:title=""/>
          </v:shape>
          <o:OLEObject Type="Embed" ProgID="Visio.Drawing.11" ShapeID="_x0000_i1035" DrawAspect="Content" ObjectID="_1679753158" r:id="rId52"/>
        </w:object>
      </w:r>
      <w:bookmarkStart w:id="285" w:name="_Toc477441967"/>
    </w:p>
    <w:p w:rsidR="00961243" w:rsidRPr="00813D8F" w:rsidRDefault="00961243" w:rsidP="0069046E">
      <w:pPr>
        <w:jc w:val="center"/>
      </w:pPr>
      <w:bookmarkStart w:id="286" w:name="_Toc535931007"/>
      <w:bookmarkStart w:id="287" w:name="_Toc45710534"/>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11</w:t>
      </w:r>
      <w:r w:rsidR="0096261E" w:rsidRPr="00813D8F">
        <w:rPr>
          <w:noProof/>
        </w:rPr>
        <w:fldChar w:fldCharType="end"/>
      </w:r>
      <w:r w:rsidRPr="00813D8F">
        <w:t>: POI Route request receive and display Function Behavior</w:t>
      </w:r>
      <w:bookmarkEnd w:id="285"/>
      <w:bookmarkEnd w:id="286"/>
      <w:bookmarkEnd w:id="287"/>
    </w:p>
    <w:p w:rsidR="00961243" w:rsidRPr="00813D8F" w:rsidRDefault="00961243" w:rsidP="00961243"/>
    <w:bookmarkEnd w:id="284"/>
    <w:p w:rsidR="006852FC" w:rsidRPr="00813D8F" w:rsidRDefault="006852FC" w:rsidP="00F933D4">
      <w:pPr>
        <w:pStyle w:val="Heading4"/>
        <w:numPr>
          <w:ilvl w:val="3"/>
          <w:numId w:val="5"/>
        </w:numPr>
      </w:pPr>
      <w:r w:rsidRPr="00813D8F">
        <w:t>Function Requirements</w:t>
      </w:r>
    </w:p>
    <w:p w:rsidR="006852FC" w:rsidRPr="00813D8F" w:rsidRDefault="006852FC" w:rsidP="00F933D4">
      <w:pPr>
        <w:pStyle w:val="Heading5"/>
        <w:numPr>
          <w:ilvl w:val="4"/>
          <w:numId w:val="5"/>
        </w:numPr>
      </w:pPr>
      <w:r w:rsidRPr="00813D8F">
        <w:t>Functional Requirements</w:t>
      </w:r>
    </w:p>
    <w:p w:rsidR="006852FC" w:rsidRPr="00813D8F" w:rsidRDefault="006852FC" w:rsidP="00F933D4">
      <w:pPr>
        <w:pStyle w:val="Heading6"/>
        <w:numPr>
          <w:ilvl w:val="5"/>
          <w:numId w:val="5"/>
        </w:numPr>
      </w:pPr>
      <w:r w:rsidRPr="00813D8F">
        <w:t>Normal Operation</w:t>
      </w:r>
    </w:p>
    <w:p w:rsidR="00C81347" w:rsidRPr="00813D8F" w:rsidRDefault="00C81347" w:rsidP="00C81347">
      <w:pPr>
        <w:pStyle w:val="RERequirement"/>
        <w:jc w:val="both"/>
      </w:pPr>
      <w:r w:rsidRPr="00813D8F">
        <w:t>###R_ CSPR _0</w:t>
      </w:r>
      <w:r w:rsidR="003323F8">
        <w:t>8</w:t>
      </w:r>
      <w:r w:rsidR="00536679">
        <w:t>7</w:t>
      </w:r>
      <w:r w:rsidRPr="00813D8F">
        <w:t xml:space="preserve"> ### Receive POI Route Request </w:t>
      </w:r>
    </w:p>
    <w:p w:rsidR="00C81347" w:rsidRPr="00813D8F" w:rsidRDefault="00C81347" w:rsidP="00C81347">
      <w:pPr>
        <w:jc w:val="both"/>
      </w:pPr>
      <w:r w:rsidRPr="00813D8F">
        <w:t>Fuel</w:t>
      </w:r>
      <w:r w:rsidR="00857C30">
        <w:t xml:space="preserve"> and Charging</w:t>
      </w:r>
      <w:r w:rsidRPr="00813D8F">
        <w:t xml:space="preserve"> POI Route request shall be received when requested through Fuel </w:t>
      </w:r>
      <w:r w:rsidR="00857C30">
        <w:t xml:space="preserve">and Charging </w:t>
      </w:r>
      <w:r w:rsidRPr="00813D8F">
        <w:t xml:space="preserve">POI list display </w:t>
      </w:r>
    </w:p>
    <w:p w:rsidR="00C81347" w:rsidRPr="00813D8F" w:rsidRDefault="00C81347" w:rsidP="00C81347">
      <w:pPr>
        <w:pStyle w:val="RERequirement"/>
        <w:jc w:val="both"/>
      </w:pPr>
      <w:r w:rsidRPr="00813D8F">
        <w:t>###R_ CSPR _0</w:t>
      </w:r>
      <w:r w:rsidR="003323F8">
        <w:t>8</w:t>
      </w:r>
      <w:r w:rsidR="00536679">
        <w:t>8</w:t>
      </w:r>
      <w:r w:rsidRPr="00813D8F">
        <w:t xml:space="preserve"> ### Response to POI Route Request</w:t>
      </w:r>
      <w:r w:rsidR="00B84EF5" w:rsidRPr="00813D8F">
        <w:t xml:space="preserve"> </w:t>
      </w:r>
    </w:p>
    <w:p w:rsidR="00C81347" w:rsidRPr="00813D8F" w:rsidRDefault="00C81347" w:rsidP="00C81347">
      <w:pPr>
        <w:jc w:val="both"/>
      </w:pPr>
      <w:r w:rsidRPr="00813D8F">
        <w:t xml:space="preserve">Fuel </w:t>
      </w:r>
      <w:r w:rsidR="00857C30">
        <w:t xml:space="preserve">and Charging </w:t>
      </w:r>
      <w:r w:rsidRPr="00813D8F">
        <w:t>POI Route request shall be received as response to Fuel</w:t>
      </w:r>
      <w:r w:rsidR="00857C30">
        <w:t xml:space="preserve"> and Charging</w:t>
      </w:r>
      <w:r w:rsidRPr="00813D8F">
        <w:t xml:space="preserve"> POI selection from list </w:t>
      </w:r>
    </w:p>
    <w:p w:rsidR="00336B94" w:rsidRPr="00813D8F" w:rsidRDefault="00336B94" w:rsidP="00336B94">
      <w:pPr>
        <w:pStyle w:val="RERequirement"/>
        <w:jc w:val="both"/>
      </w:pPr>
      <w:r w:rsidRPr="00813D8F">
        <w:t>###R_ CSPR _0</w:t>
      </w:r>
      <w:r w:rsidR="003323F8">
        <w:t>8</w:t>
      </w:r>
      <w:r w:rsidR="00536679">
        <w:t>9</w:t>
      </w:r>
      <w:r w:rsidRPr="00813D8F">
        <w:t xml:space="preserve"> ### Add POI while navigating to destination</w:t>
      </w:r>
    </w:p>
    <w:p w:rsidR="00336B94" w:rsidRPr="00813D8F" w:rsidRDefault="00336B94" w:rsidP="00336B94">
      <w:pPr>
        <w:jc w:val="both"/>
        <w:rPr>
          <w:rFonts w:cs="Arial"/>
        </w:rPr>
      </w:pPr>
      <w:r w:rsidRPr="00813D8F">
        <w:rPr>
          <w:rFonts w:cs="Arial"/>
        </w:rPr>
        <w:t>If vehicle is routing to any destination, selected POI shall be added as a new waypoint and will be routed to the warning POI Station first</w:t>
      </w:r>
    </w:p>
    <w:p w:rsidR="00336B94" w:rsidRPr="00813D8F" w:rsidRDefault="00336B94" w:rsidP="00336B94">
      <w:pPr>
        <w:pStyle w:val="RERequirement"/>
        <w:jc w:val="both"/>
      </w:pPr>
      <w:r w:rsidRPr="00813D8F">
        <w:t>###R_ CSPR _0</w:t>
      </w:r>
      <w:r w:rsidR="00536679">
        <w:t>90</w:t>
      </w:r>
      <w:r w:rsidRPr="00813D8F">
        <w:t xml:space="preserve"> ### Add POI while navigating to destination with &lt;max no of waypoint</w:t>
      </w:r>
    </w:p>
    <w:p w:rsidR="00336B94" w:rsidRPr="00813D8F" w:rsidRDefault="00336B94" w:rsidP="00336B94">
      <w:pPr>
        <w:jc w:val="both"/>
        <w:rPr>
          <w:rFonts w:cs="Arial"/>
        </w:rPr>
      </w:pPr>
      <w:r w:rsidRPr="00813D8F">
        <w:rPr>
          <w:rFonts w:cs="Arial"/>
        </w:rPr>
        <w:t>If vehicle is routing to any destination with less than 5 preselected waypoints, selected warning POI shall be added as a new waypoint and will be routed to the POI Station first</w:t>
      </w:r>
    </w:p>
    <w:p w:rsidR="00336B94" w:rsidRPr="00813D8F" w:rsidRDefault="00336B94" w:rsidP="00336B94">
      <w:pPr>
        <w:pStyle w:val="RERequirement"/>
        <w:jc w:val="both"/>
      </w:pPr>
      <w:r w:rsidRPr="00813D8F">
        <w:t>###R_ CSPR _0</w:t>
      </w:r>
      <w:r w:rsidR="00536679">
        <w:t>91</w:t>
      </w:r>
      <w:r w:rsidRPr="00813D8F">
        <w:t xml:space="preserve"> ### Add POI while navigating with max no of POI </w:t>
      </w:r>
    </w:p>
    <w:p w:rsidR="00201B26" w:rsidRPr="00813D8F" w:rsidRDefault="00201B26" w:rsidP="00201B26">
      <w:pPr>
        <w:jc w:val="both"/>
        <w:rPr>
          <w:rFonts w:cs="Arial"/>
        </w:rPr>
      </w:pPr>
      <w:r w:rsidRPr="00813D8F">
        <w:rPr>
          <w:rFonts w:cs="Arial"/>
        </w:rPr>
        <w:lastRenderedPageBreak/>
        <w:t xml:space="preserve">If vehicle is routing to any destination with maximum number of preselected waypoints, selected POI shall not be added as a new waypoint </w:t>
      </w:r>
    </w:p>
    <w:p w:rsidR="00C81347" w:rsidRPr="00813D8F" w:rsidRDefault="00C81347" w:rsidP="00C81347"/>
    <w:p w:rsidR="006852FC" w:rsidRPr="00813D8F" w:rsidRDefault="006852FC" w:rsidP="00F933D4">
      <w:pPr>
        <w:pStyle w:val="Heading6"/>
        <w:numPr>
          <w:ilvl w:val="5"/>
          <w:numId w:val="5"/>
        </w:numPr>
      </w:pPr>
      <w:r w:rsidRPr="00813D8F">
        <w:t>Error Handling</w:t>
      </w:r>
    </w:p>
    <w:p w:rsidR="00846BD9" w:rsidRPr="00813D8F" w:rsidRDefault="00846BD9" w:rsidP="00846BD9">
      <w:pPr>
        <w:pStyle w:val="RERequirement"/>
        <w:jc w:val="both"/>
      </w:pPr>
      <w:r w:rsidRPr="00813D8F">
        <w:t>###R_ CSPR _0</w:t>
      </w:r>
      <w:r w:rsidR="00F01AA5">
        <w:t>9</w:t>
      </w:r>
      <w:r w:rsidR="00536679">
        <w:t>2</w:t>
      </w:r>
      <w:r w:rsidRPr="00813D8F">
        <w:t xml:space="preserve"> ### POI Route Request Reception Error</w:t>
      </w:r>
      <w:r w:rsidR="00B84EF5" w:rsidRPr="00813D8F">
        <w:t xml:space="preserve"> </w:t>
      </w:r>
    </w:p>
    <w:p w:rsidR="00763372" w:rsidRPr="00813D8F" w:rsidRDefault="00846BD9" w:rsidP="00846BD9">
      <w:pPr>
        <w:jc w:val="both"/>
      </w:pPr>
      <w:r w:rsidRPr="00813D8F">
        <w:t xml:space="preserve">Fuel </w:t>
      </w:r>
      <w:r w:rsidR="00857C30">
        <w:t xml:space="preserve">and Charging </w:t>
      </w:r>
      <w:r w:rsidRPr="00813D8F">
        <w:t>POI List display shall disappeared after requesting for respective POI Route and display shall remain cleared if POI Route request not received due to CAN signal error</w:t>
      </w:r>
    </w:p>
    <w:p w:rsidR="00846BD9" w:rsidRPr="00813D8F" w:rsidRDefault="00846BD9" w:rsidP="00846BD9"/>
    <w:p w:rsidR="006852FC" w:rsidRPr="00813D8F" w:rsidRDefault="006852FC" w:rsidP="00F933D4">
      <w:pPr>
        <w:pStyle w:val="Heading5"/>
        <w:numPr>
          <w:ilvl w:val="4"/>
          <w:numId w:val="5"/>
        </w:numPr>
      </w:pPr>
      <w:r w:rsidRPr="00813D8F">
        <w:t>Non-Functional Requirements</w:t>
      </w:r>
    </w:p>
    <w:p w:rsidR="006852FC" w:rsidRPr="00813D8F" w:rsidRDefault="006852FC" w:rsidP="00F933D4">
      <w:pPr>
        <w:pStyle w:val="Heading6"/>
        <w:numPr>
          <w:ilvl w:val="5"/>
          <w:numId w:val="5"/>
        </w:numPr>
      </w:pPr>
      <w:r w:rsidRPr="00813D8F">
        <w:t>Performance</w:t>
      </w:r>
    </w:p>
    <w:p w:rsidR="00846BD9" w:rsidRPr="00813D8F" w:rsidRDefault="00846BD9" w:rsidP="00846BD9">
      <w:pPr>
        <w:pStyle w:val="RERequirement"/>
        <w:jc w:val="both"/>
      </w:pPr>
      <w:r w:rsidRPr="00813D8F">
        <w:t>###R_ CSPR _0</w:t>
      </w:r>
      <w:r w:rsidR="00F01AA5">
        <w:t>9</w:t>
      </w:r>
      <w:r w:rsidR="00536679">
        <w:t>3</w:t>
      </w:r>
      <w:r w:rsidRPr="00813D8F">
        <w:t xml:space="preserve"> ### Latency acceptance on POI Route Response</w:t>
      </w:r>
    </w:p>
    <w:p w:rsidR="00846BD9" w:rsidRPr="00813D8F" w:rsidRDefault="00846BD9" w:rsidP="00846BD9">
      <w:pPr>
        <w:jc w:val="both"/>
      </w:pPr>
      <w:r w:rsidRPr="00813D8F">
        <w:t xml:space="preserve">No additional latency is allowed in receiving the POI Route request and response in displaying Route </w:t>
      </w:r>
    </w:p>
    <w:p w:rsidR="00846BD9" w:rsidRPr="00813D8F" w:rsidRDefault="00846BD9" w:rsidP="00846BD9"/>
    <w:p w:rsidR="006852FC" w:rsidRPr="00813D8F" w:rsidRDefault="006852FC" w:rsidP="00F933D4">
      <w:pPr>
        <w:pStyle w:val="Heading6"/>
        <w:numPr>
          <w:ilvl w:val="5"/>
          <w:numId w:val="5"/>
        </w:numPr>
      </w:pPr>
      <w:r w:rsidRPr="00813D8F">
        <w:t>Safety</w:t>
      </w:r>
    </w:p>
    <w:p w:rsidR="00846BD9" w:rsidRPr="00813D8F" w:rsidRDefault="00846BD9" w:rsidP="00846BD9">
      <w:pPr>
        <w:pStyle w:val="RERequirement"/>
        <w:jc w:val="both"/>
      </w:pPr>
      <w:r w:rsidRPr="00813D8F">
        <w:t>###R_ CSPR _0</w:t>
      </w:r>
      <w:r w:rsidR="00303594">
        <w:t>9</w:t>
      </w:r>
      <w:r w:rsidR="00536679">
        <w:t>4</w:t>
      </w:r>
      <w:r w:rsidRPr="00813D8F">
        <w:t xml:space="preserve"> ### POI Route loading error</w:t>
      </w:r>
    </w:p>
    <w:p w:rsidR="00846BD9" w:rsidRPr="00813D8F" w:rsidRDefault="00846BD9" w:rsidP="00846BD9">
      <w:pPr>
        <w:jc w:val="both"/>
        <w:rPr>
          <w:rFonts w:cs="Arial"/>
        </w:rPr>
      </w:pPr>
      <w:r w:rsidRPr="00813D8F">
        <w:rPr>
          <w:rFonts w:cs="Arial"/>
        </w:rPr>
        <w:t>If POI Route cannot be loaded due to network/other failure while requesting for warning POI list, a notification message will be displayed following navigation strategy</w:t>
      </w:r>
    </w:p>
    <w:p w:rsidR="00846BD9" w:rsidRPr="00813D8F" w:rsidRDefault="00846BD9" w:rsidP="00846BD9">
      <w:pPr>
        <w:pStyle w:val="RERequirement"/>
        <w:jc w:val="both"/>
      </w:pPr>
      <w:r w:rsidRPr="00813D8F">
        <w:t>###R_ CSPR _0</w:t>
      </w:r>
      <w:r w:rsidR="00303594">
        <w:t>9</w:t>
      </w:r>
      <w:r w:rsidR="00536679">
        <w:t>5</w:t>
      </w:r>
      <w:r w:rsidRPr="00813D8F">
        <w:t xml:space="preserve"> ### No of Max waypoints</w:t>
      </w:r>
    </w:p>
    <w:p w:rsidR="00846BD9" w:rsidRPr="00813D8F" w:rsidRDefault="00846BD9" w:rsidP="00846BD9">
      <w:pPr>
        <w:jc w:val="both"/>
      </w:pPr>
      <w:r w:rsidRPr="00813D8F">
        <w:t>Number of maximum waypoints selectable will follow existing navigation strategy</w:t>
      </w:r>
    </w:p>
    <w:p w:rsidR="00846BD9" w:rsidRPr="00813D8F" w:rsidRDefault="00846BD9" w:rsidP="00846BD9">
      <w:pPr>
        <w:pStyle w:val="RERequirement"/>
        <w:jc w:val="both"/>
      </w:pPr>
      <w:r w:rsidRPr="00813D8F">
        <w:t>###R_ CSPR _0</w:t>
      </w:r>
      <w:r w:rsidR="00303594">
        <w:t>9</w:t>
      </w:r>
      <w:r w:rsidR="00536679">
        <w:t>6</w:t>
      </w:r>
      <w:r w:rsidRPr="00813D8F">
        <w:t xml:space="preserve"> ### POI route request with Max waypoints</w:t>
      </w:r>
    </w:p>
    <w:p w:rsidR="00846BD9" w:rsidRPr="00813D8F" w:rsidRDefault="00846BD9" w:rsidP="00846BD9">
      <w:pPr>
        <w:jc w:val="both"/>
      </w:pPr>
      <w:r w:rsidRPr="00813D8F">
        <w:t xml:space="preserve">If warning POI cannot be added as a new point due to maximum waypoint number limit, </w:t>
      </w:r>
      <w:r w:rsidRPr="00813D8F">
        <w:rPr>
          <w:rFonts w:cs="Arial"/>
        </w:rPr>
        <w:t xml:space="preserve">a notification message will be displayed </w:t>
      </w:r>
    </w:p>
    <w:p w:rsidR="00846BD9" w:rsidRPr="00813D8F" w:rsidRDefault="00846BD9" w:rsidP="00846BD9"/>
    <w:p w:rsidR="006852FC" w:rsidRPr="00813D8F" w:rsidRDefault="006852FC" w:rsidP="00F933D4">
      <w:pPr>
        <w:pStyle w:val="Heading6"/>
        <w:numPr>
          <w:ilvl w:val="5"/>
          <w:numId w:val="5"/>
        </w:numPr>
      </w:pPr>
      <w:r w:rsidRPr="00813D8F">
        <w:t>Security</w:t>
      </w:r>
    </w:p>
    <w:p w:rsidR="00846BD9" w:rsidRPr="00813D8F" w:rsidRDefault="00846BD9" w:rsidP="00846BD9">
      <w:pPr>
        <w:jc w:val="both"/>
        <w:rPr>
          <w:rFonts w:cs="Arial"/>
        </w:rPr>
      </w:pPr>
      <w:r w:rsidRPr="00813D8F">
        <w:rPr>
          <w:rFonts w:cs="Arial"/>
        </w:rPr>
        <w:t>No additional security requirements for the intended implementation.</w:t>
      </w:r>
    </w:p>
    <w:p w:rsidR="00846BD9" w:rsidRPr="00813D8F" w:rsidRDefault="00846BD9" w:rsidP="00846BD9"/>
    <w:p w:rsidR="006852FC" w:rsidRPr="00813D8F" w:rsidRDefault="006852FC" w:rsidP="00F933D4">
      <w:pPr>
        <w:pStyle w:val="Heading6"/>
        <w:numPr>
          <w:ilvl w:val="5"/>
          <w:numId w:val="5"/>
        </w:numPr>
      </w:pPr>
      <w:r w:rsidRPr="00813D8F">
        <w:t>Reliability</w:t>
      </w:r>
    </w:p>
    <w:p w:rsidR="00846BD9" w:rsidRPr="00813D8F" w:rsidRDefault="00846BD9" w:rsidP="00846BD9">
      <w:pPr>
        <w:jc w:val="both"/>
        <w:rPr>
          <w:rFonts w:cs="Arial"/>
        </w:rPr>
      </w:pPr>
      <w:r w:rsidRPr="00813D8F">
        <w:rPr>
          <w:rFonts w:cs="Arial"/>
        </w:rPr>
        <w:t>No additional reliability requirements for the intended implementation.</w:t>
      </w:r>
    </w:p>
    <w:p w:rsidR="00846BD9" w:rsidRPr="00813D8F" w:rsidRDefault="00846BD9" w:rsidP="00846BD9"/>
    <w:p w:rsidR="006852FC" w:rsidRPr="00813D8F" w:rsidRDefault="006852FC" w:rsidP="006852FC"/>
    <w:p w:rsidR="003D4FA7" w:rsidRPr="00813D8F" w:rsidRDefault="003D4FA7" w:rsidP="00F933D4">
      <w:pPr>
        <w:pStyle w:val="Heading3"/>
        <w:numPr>
          <w:ilvl w:val="2"/>
          <w:numId w:val="5"/>
        </w:numPr>
        <w:jc w:val="both"/>
      </w:pPr>
      <w:bookmarkStart w:id="288" w:name="_Toc475104800"/>
      <w:bookmarkStart w:id="289" w:name="_Toc535930972"/>
      <w:bookmarkStart w:id="290" w:name="_Toc45710595"/>
      <w:r w:rsidRPr="00813D8F">
        <w:t xml:space="preserve">Call </w:t>
      </w:r>
      <w:r w:rsidR="00813D8F" w:rsidRPr="00813D8F">
        <w:t>FRA</w:t>
      </w:r>
      <w:r w:rsidR="00FC4D2B">
        <w:t>/LRA</w:t>
      </w:r>
      <w:r w:rsidRPr="00813D8F">
        <w:t xml:space="preserve"> Request receive and make call</w:t>
      </w:r>
      <w:bookmarkEnd w:id="288"/>
      <w:bookmarkEnd w:id="289"/>
      <w:bookmarkEnd w:id="290"/>
    </w:p>
    <w:p w:rsidR="006852FC" w:rsidRPr="00813D8F" w:rsidRDefault="006852FC" w:rsidP="00F933D4">
      <w:pPr>
        <w:pStyle w:val="Heading4"/>
        <w:numPr>
          <w:ilvl w:val="3"/>
          <w:numId w:val="5"/>
        </w:numPr>
      </w:pPr>
      <w:r w:rsidRPr="00813D8F">
        <w:t>Function Description</w:t>
      </w:r>
    </w:p>
    <w:p w:rsidR="00201B26" w:rsidRPr="00813D8F" w:rsidRDefault="00201B26" w:rsidP="00201B26">
      <w:pPr>
        <w:jc w:val="both"/>
      </w:pPr>
      <w:r w:rsidRPr="00813D8F">
        <w:t xml:space="preserve">When any severe warning activates that falls into roadside category, it allows driver to call </w:t>
      </w:r>
      <w:r w:rsidR="00813D8F" w:rsidRPr="00813D8F">
        <w:t>Ford</w:t>
      </w:r>
      <w:r w:rsidR="00857C30">
        <w:t>/Lincoln</w:t>
      </w:r>
      <w:r w:rsidRPr="00813D8F">
        <w:t xml:space="preserve"> Roadside Assistance via pairing cell phone with vehicle. Roadside Assistance is available currently in </w:t>
      </w:r>
      <w:r w:rsidR="00E37087">
        <w:t>UK</w:t>
      </w:r>
      <w:r w:rsidR="003323F8">
        <w:t>/</w:t>
      </w:r>
      <w:r w:rsidR="00E37087">
        <w:t>France</w:t>
      </w:r>
      <w:r w:rsidR="003323F8">
        <w:t>/Canada/USA</w:t>
      </w:r>
      <w:r w:rsidR="00E37087" w:rsidRPr="00813D8F">
        <w:t xml:space="preserve"> </w:t>
      </w:r>
      <w:r w:rsidRPr="00813D8F">
        <w:t xml:space="preserve">and call will be placed depending on where vehicle’s location is detected during that moment for proper assistance. Roadside Assistance number will be prepopulated in the vehicle. If cell phone is paired via Bluetooth, then call will </w:t>
      </w:r>
      <w:r w:rsidRPr="00813D8F">
        <w:lastRenderedPageBreak/>
        <w:t xml:space="preserve">be placed following Bluetooth strategy. If phone is paired via any other way (apple </w:t>
      </w:r>
      <w:proofErr w:type="spellStart"/>
      <w:r w:rsidRPr="00813D8F">
        <w:t>carplay</w:t>
      </w:r>
      <w:proofErr w:type="spellEnd"/>
      <w:r w:rsidRPr="00813D8F">
        <w:t>/ android auto and others), call will be placed following respective strategy.</w:t>
      </w:r>
    </w:p>
    <w:p w:rsidR="00201B26" w:rsidRPr="00813D8F" w:rsidRDefault="00201B26" w:rsidP="00201B26"/>
    <w:p w:rsidR="006852FC" w:rsidRPr="00813D8F" w:rsidRDefault="006852FC" w:rsidP="00F933D4">
      <w:pPr>
        <w:pStyle w:val="Heading4"/>
        <w:numPr>
          <w:ilvl w:val="3"/>
          <w:numId w:val="5"/>
        </w:numPr>
      </w:pPr>
      <w:r w:rsidRPr="00813D8F">
        <w:t>Function Scope</w:t>
      </w:r>
    </w:p>
    <w:p w:rsidR="006852FC" w:rsidRPr="00813D8F" w:rsidRDefault="009D615E" w:rsidP="006852FC">
      <w:r>
        <w:pict>
          <v:shape id="_x0000_i1036" type="#_x0000_t75" style="width:491.75pt;height:256.1pt">
            <v:imagedata r:id="rId53" o:title=""/>
          </v:shape>
        </w:pict>
      </w:r>
    </w:p>
    <w:p w:rsidR="00961243" w:rsidRPr="00813D8F" w:rsidRDefault="00961243" w:rsidP="00961243">
      <w:pPr>
        <w:ind w:left="360"/>
        <w:jc w:val="center"/>
      </w:pPr>
      <w:bookmarkStart w:id="291" w:name="_Toc475104751"/>
      <w:bookmarkStart w:id="292" w:name="_Toc535931008"/>
      <w:bookmarkStart w:id="293" w:name="_Toc45710535"/>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12</w:t>
      </w:r>
      <w:r w:rsidR="0096261E" w:rsidRPr="00813D8F">
        <w:rPr>
          <w:noProof/>
        </w:rPr>
        <w:fldChar w:fldCharType="end"/>
      </w:r>
      <w:r w:rsidRPr="00813D8F">
        <w:t xml:space="preserve">: Call </w:t>
      </w:r>
      <w:r w:rsidR="00813D8F" w:rsidRPr="00813D8F">
        <w:t>FRA</w:t>
      </w:r>
      <w:r w:rsidR="00FC4D2B">
        <w:t>/LRA</w:t>
      </w:r>
      <w:r w:rsidR="00813D8F" w:rsidRPr="00813D8F">
        <w:t xml:space="preserve"> </w:t>
      </w:r>
      <w:r w:rsidRPr="00813D8F">
        <w:t>request receive and make call function architecture</w:t>
      </w:r>
      <w:bookmarkEnd w:id="291"/>
      <w:bookmarkEnd w:id="292"/>
      <w:bookmarkEnd w:id="293"/>
      <w:r w:rsidR="000857C2" w:rsidRPr="00813D8F">
        <w:t xml:space="preserve"> </w:t>
      </w:r>
    </w:p>
    <w:p w:rsidR="00961243" w:rsidRPr="00813D8F" w:rsidRDefault="00961243" w:rsidP="006852FC"/>
    <w:p w:rsidR="006852FC" w:rsidRPr="00813D8F" w:rsidRDefault="006852FC" w:rsidP="00F933D4">
      <w:pPr>
        <w:pStyle w:val="Heading4"/>
        <w:numPr>
          <w:ilvl w:val="3"/>
          <w:numId w:val="5"/>
        </w:numPr>
      </w:pPr>
      <w:r w:rsidRPr="00813D8F">
        <w:t>Function Interfaces</w:t>
      </w:r>
    </w:p>
    <w:p w:rsidR="006852FC" w:rsidRPr="00813D8F" w:rsidRDefault="006852FC" w:rsidP="00F933D4">
      <w:pPr>
        <w:pStyle w:val="Heading5"/>
        <w:numPr>
          <w:ilvl w:val="4"/>
          <w:numId w:val="5"/>
        </w:numPr>
      </w:pPr>
      <w:r w:rsidRPr="00813D8F">
        <w:t>Logical Inputs</w:t>
      </w:r>
    </w:p>
    <w:p w:rsidR="00201B26" w:rsidRPr="00813D8F" w:rsidRDefault="00201B26" w:rsidP="00201B26"/>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4625BD" w:rsidRPr="00813D8F" w:rsidTr="00697ED3">
        <w:trPr>
          <w:trHeight w:val="183"/>
        </w:trPr>
        <w:tc>
          <w:tcPr>
            <w:tcW w:w="2628" w:type="dxa"/>
            <w:shd w:val="clear" w:color="auto" w:fill="D9D9D9" w:themeFill="background1" w:themeFillShade="D9"/>
          </w:tcPr>
          <w:p w:rsidR="00201B26" w:rsidRPr="00813D8F" w:rsidRDefault="00201B26" w:rsidP="00306E4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201B26" w:rsidRPr="00813D8F" w:rsidRDefault="00201B26" w:rsidP="00306E4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201B26" w:rsidRPr="00813D8F" w:rsidRDefault="00201B26"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697ED3">
        <w:trPr>
          <w:trHeight w:val="203"/>
        </w:trPr>
        <w:tc>
          <w:tcPr>
            <w:tcW w:w="2628" w:type="dxa"/>
            <w:vMerge w:val="restart"/>
          </w:tcPr>
          <w:p w:rsidR="00201B26" w:rsidRPr="00813D8F" w:rsidRDefault="0010345B" w:rsidP="00306E40">
            <w:pPr>
              <w:overflowPunct/>
              <w:autoSpaceDE/>
              <w:autoSpaceDN/>
              <w:adjustRightInd/>
              <w:jc w:val="both"/>
              <w:textAlignment w:val="auto"/>
            </w:pPr>
            <w:hyperlink w:anchor="_Signal_/_Parameter" w:history="1">
              <w:proofErr w:type="spellStart"/>
              <w:r w:rsidR="00201B26" w:rsidRPr="00813D8F">
                <w:rPr>
                  <w:rStyle w:val="Hyperlink"/>
                  <w:color w:val="auto"/>
                </w:rPr>
                <w:t>Select_Call</w:t>
              </w:r>
            </w:hyperlink>
            <w:r w:rsidR="00813D8F" w:rsidRPr="00813D8F">
              <w:rPr>
                <w:rStyle w:val="Hyperlink"/>
                <w:color w:val="auto"/>
              </w:rPr>
              <w:t>_F</w:t>
            </w:r>
            <w:r w:rsidR="006C7490" w:rsidRPr="00813D8F">
              <w:rPr>
                <w:rStyle w:val="Hyperlink"/>
                <w:color w:val="auto"/>
              </w:rPr>
              <w:t>RA</w:t>
            </w:r>
            <w:proofErr w:type="spellEnd"/>
          </w:p>
        </w:tc>
        <w:tc>
          <w:tcPr>
            <w:tcW w:w="2250" w:type="dxa"/>
            <w:noWrap/>
          </w:tcPr>
          <w:p w:rsidR="00201B26" w:rsidRPr="00813D8F" w:rsidRDefault="00201B26" w:rsidP="00306E40">
            <w:pPr>
              <w:jc w:val="both"/>
            </w:pPr>
            <w:r w:rsidRPr="00813D8F">
              <w:rPr>
                <w:rFonts w:cs="Arial"/>
              </w:rPr>
              <w:t xml:space="preserve">0x0 </w:t>
            </w:r>
            <w:r w:rsidRPr="00813D8F">
              <w:t>No Action</w:t>
            </w:r>
          </w:p>
        </w:tc>
        <w:tc>
          <w:tcPr>
            <w:tcW w:w="5578" w:type="dxa"/>
            <w:vMerge w:val="restart"/>
            <w:noWrap/>
          </w:tcPr>
          <w:p w:rsidR="00201B26" w:rsidRPr="00813D8F" w:rsidRDefault="00201B26" w:rsidP="00306E40">
            <w:pPr>
              <w:jc w:val="both"/>
              <w:rPr>
                <w:rFonts w:cs="Arial"/>
              </w:rPr>
            </w:pPr>
            <w:r w:rsidRPr="00813D8F">
              <w:rPr>
                <w:rFonts w:cs="Arial"/>
              </w:rPr>
              <w:t>Input from warning display to select Call option</w:t>
            </w:r>
          </w:p>
        </w:tc>
      </w:tr>
      <w:tr w:rsidR="004625BD" w:rsidRPr="00813D8F" w:rsidTr="00697ED3">
        <w:trPr>
          <w:trHeight w:val="202"/>
        </w:trPr>
        <w:tc>
          <w:tcPr>
            <w:tcW w:w="2628" w:type="dxa"/>
            <w:vMerge/>
          </w:tcPr>
          <w:p w:rsidR="00201B26" w:rsidRPr="00813D8F" w:rsidRDefault="00201B26" w:rsidP="00306E40">
            <w:pPr>
              <w:overflowPunct/>
              <w:autoSpaceDE/>
              <w:autoSpaceDN/>
              <w:adjustRightInd/>
              <w:jc w:val="both"/>
              <w:textAlignment w:val="auto"/>
            </w:pPr>
          </w:p>
        </w:tc>
        <w:tc>
          <w:tcPr>
            <w:tcW w:w="2250" w:type="dxa"/>
            <w:noWrap/>
          </w:tcPr>
          <w:p w:rsidR="00201B26" w:rsidRPr="00813D8F" w:rsidRDefault="00201B26" w:rsidP="00306E40">
            <w:pPr>
              <w:jc w:val="both"/>
            </w:pPr>
            <w:r w:rsidRPr="00813D8F">
              <w:rPr>
                <w:rFonts w:cs="Arial"/>
              </w:rPr>
              <w:t xml:space="preserve">0x1 </w:t>
            </w:r>
            <w:r w:rsidRPr="00813D8F">
              <w:t>Select</w:t>
            </w:r>
          </w:p>
        </w:tc>
        <w:tc>
          <w:tcPr>
            <w:tcW w:w="5578" w:type="dxa"/>
            <w:vMerge/>
            <w:noWrap/>
          </w:tcPr>
          <w:p w:rsidR="00201B26" w:rsidRPr="00813D8F" w:rsidRDefault="00201B26" w:rsidP="00306E40">
            <w:pPr>
              <w:jc w:val="both"/>
              <w:rPr>
                <w:rFonts w:cs="Arial"/>
              </w:rPr>
            </w:pPr>
          </w:p>
        </w:tc>
      </w:tr>
      <w:tr w:rsidR="004625BD" w:rsidRPr="00813D8F" w:rsidTr="00B75D05">
        <w:trPr>
          <w:trHeight w:val="113"/>
        </w:trPr>
        <w:tc>
          <w:tcPr>
            <w:tcW w:w="2628" w:type="dxa"/>
            <w:vMerge w:val="restart"/>
          </w:tcPr>
          <w:p w:rsidR="00B75D05" w:rsidRPr="00813D8F" w:rsidRDefault="0010345B" w:rsidP="00306E40">
            <w:pPr>
              <w:overflowPunct/>
              <w:autoSpaceDE/>
              <w:autoSpaceDN/>
              <w:adjustRightInd/>
              <w:jc w:val="both"/>
              <w:textAlignment w:val="auto"/>
            </w:pPr>
            <w:hyperlink w:anchor="_Signal_/_Parameter" w:history="1">
              <w:proofErr w:type="spellStart"/>
              <w:r w:rsidR="00B75D05" w:rsidRPr="00813D8F">
                <w:rPr>
                  <w:rStyle w:val="Hyperlink"/>
                  <w:color w:val="auto"/>
                </w:rPr>
                <w:t>Phone_Paired</w:t>
              </w:r>
              <w:proofErr w:type="spellEnd"/>
            </w:hyperlink>
          </w:p>
        </w:tc>
        <w:tc>
          <w:tcPr>
            <w:tcW w:w="2250" w:type="dxa"/>
            <w:noWrap/>
          </w:tcPr>
          <w:p w:rsidR="00B75D05" w:rsidRPr="00813D8F" w:rsidRDefault="00B75D05" w:rsidP="00306E40">
            <w:pPr>
              <w:jc w:val="both"/>
              <w:rPr>
                <w:rFonts w:cs="Arial"/>
              </w:rPr>
            </w:pPr>
            <w:r w:rsidRPr="00813D8F">
              <w:rPr>
                <w:rFonts w:cs="Arial"/>
              </w:rPr>
              <w:t>0x0 Not Paired</w:t>
            </w:r>
          </w:p>
        </w:tc>
        <w:tc>
          <w:tcPr>
            <w:tcW w:w="5578" w:type="dxa"/>
            <w:vMerge w:val="restart"/>
            <w:noWrap/>
          </w:tcPr>
          <w:p w:rsidR="00B75D05" w:rsidRPr="00813D8F" w:rsidRDefault="00B75D05" w:rsidP="00306E40">
            <w:pPr>
              <w:jc w:val="both"/>
              <w:rPr>
                <w:rFonts w:cs="Arial"/>
              </w:rPr>
            </w:pPr>
            <w:r w:rsidRPr="00813D8F">
              <w:rPr>
                <w:rFonts w:cs="Arial"/>
              </w:rPr>
              <w:t>Input from phone pair status</w:t>
            </w:r>
          </w:p>
        </w:tc>
      </w:tr>
      <w:tr w:rsidR="00B75D05" w:rsidRPr="00813D8F" w:rsidTr="00697ED3">
        <w:trPr>
          <w:trHeight w:val="112"/>
        </w:trPr>
        <w:tc>
          <w:tcPr>
            <w:tcW w:w="2628" w:type="dxa"/>
            <w:vMerge/>
          </w:tcPr>
          <w:p w:rsidR="00B75D05" w:rsidRPr="00813D8F" w:rsidRDefault="00B75D05" w:rsidP="00306E40">
            <w:pPr>
              <w:overflowPunct/>
              <w:autoSpaceDE/>
              <w:autoSpaceDN/>
              <w:adjustRightInd/>
              <w:jc w:val="both"/>
              <w:textAlignment w:val="auto"/>
            </w:pPr>
          </w:p>
        </w:tc>
        <w:tc>
          <w:tcPr>
            <w:tcW w:w="2250" w:type="dxa"/>
            <w:noWrap/>
          </w:tcPr>
          <w:p w:rsidR="00B75D05" w:rsidRPr="00813D8F" w:rsidRDefault="00B75D05" w:rsidP="00306E40">
            <w:pPr>
              <w:jc w:val="both"/>
              <w:rPr>
                <w:rFonts w:cs="Arial"/>
              </w:rPr>
            </w:pPr>
            <w:r w:rsidRPr="00813D8F">
              <w:rPr>
                <w:rFonts w:cs="Arial"/>
              </w:rPr>
              <w:t>0x1 Paired</w:t>
            </w:r>
          </w:p>
        </w:tc>
        <w:tc>
          <w:tcPr>
            <w:tcW w:w="5578" w:type="dxa"/>
            <w:vMerge/>
            <w:noWrap/>
          </w:tcPr>
          <w:p w:rsidR="00B75D05" w:rsidRPr="00813D8F" w:rsidRDefault="00B75D05" w:rsidP="00306E40">
            <w:pPr>
              <w:jc w:val="both"/>
              <w:rPr>
                <w:rFonts w:cs="Arial"/>
              </w:rPr>
            </w:pPr>
          </w:p>
        </w:tc>
      </w:tr>
    </w:tbl>
    <w:p w:rsidR="00201B26" w:rsidRPr="00813D8F" w:rsidRDefault="00201B26" w:rsidP="00201B26">
      <w:pPr>
        <w:jc w:val="both"/>
      </w:pPr>
    </w:p>
    <w:p w:rsidR="00201B26" w:rsidRPr="00813D8F" w:rsidRDefault="00201B26" w:rsidP="00961243">
      <w:pPr>
        <w:ind w:left="360"/>
        <w:jc w:val="center"/>
      </w:pPr>
      <w:bookmarkStart w:id="294" w:name="_Toc475104706"/>
      <w:bookmarkStart w:id="295" w:name="_Toc535931038"/>
      <w:bookmarkStart w:id="296" w:name="_Toc45710252"/>
      <w:r w:rsidRPr="00813D8F">
        <w:t xml:space="preserve">Table </w:t>
      </w:r>
      <w:r w:rsidR="0010345B">
        <w:fldChar w:fldCharType="begin"/>
      </w:r>
      <w:r w:rsidR="0010345B">
        <w:instrText xml:space="preserve"> SEQ Table \* ARABIC </w:instrText>
      </w:r>
      <w:r w:rsidR="0010345B">
        <w:fldChar w:fldCharType="separate"/>
      </w:r>
      <w:r w:rsidR="00CD424A">
        <w:rPr>
          <w:noProof/>
        </w:rPr>
        <w:t>18</w:t>
      </w:r>
      <w:r w:rsidR="0010345B">
        <w:rPr>
          <w:noProof/>
        </w:rPr>
        <w:fldChar w:fldCharType="end"/>
      </w:r>
      <w:r w:rsidRPr="00813D8F">
        <w:t xml:space="preserve">: </w:t>
      </w:r>
      <w:r w:rsidR="00813D8F" w:rsidRPr="00813D8F">
        <w:t>Call F</w:t>
      </w:r>
      <w:r w:rsidRPr="00813D8F">
        <w:t>RA</w:t>
      </w:r>
      <w:r w:rsidR="00FC4D2B">
        <w:t>/LRA</w:t>
      </w:r>
      <w:r w:rsidRPr="00813D8F">
        <w:t xml:space="preserve"> request receive and make call function logical inputs</w:t>
      </w:r>
      <w:bookmarkEnd w:id="294"/>
      <w:bookmarkEnd w:id="295"/>
      <w:bookmarkEnd w:id="296"/>
    </w:p>
    <w:p w:rsidR="006852FC" w:rsidRPr="00813D8F" w:rsidRDefault="006852FC" w:rsidP="006852FC"/>
    <w:p w:rsidR="006852FC" w:rsidRPr="00813D8F" w:rsidRDefault="006852FC" w:rsidP="00F933D4">
      <w:pPr>
        <w:pStyle w:val="Heading5"/>
        <w:numPr>
          <w:ilvl w:val="4"/>
          <w:numId w:val="5"/>
        </w:numPr>
      </w:pPr>
      <w:r w:rsidRPr="00813D8F">
        <w:t>Logical Outputs</w:t>
      </w:r>
    </w:p>
    <w:tbl>
      <w:tblPr>
        <w:tblW w:w="10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9"/>
        <w:gridCol w:w="2259"/>
        <w:gridCol w:w="5601"/>
      </w:tblGrid>
      <w:tr w:rsidR="004625BD" w:rsidRPr="00813D8F" w:rsidTr="003323F8">
        <w:trPr>
          <w:trHeight w:val="206"/>
        </w:trPr>
        <w:tc>
          <w:tcPr>
            <w:tcW w:w="2639" w:type="dxa"/>
            <w:shd w:val="clear" w:color="auto" w:fill="D9D9D9" w:themeFill="background1" w:themeFillShade="D9"/>
          </w:tcPr>
          <w:p w:rsidR="00201B26" w:rsidRPr="00813D8F" w:rsidRDefault="00201B26" w:rsidP="00306E40">
            <w:pPr>
              <w:overflowPunct/>
              <w:autoSpaceDE/>
              <w:autoSpaceDN/>
              <w:adjustRightInd/>
              <w:jc w:val="both"/>
              <w:textAlignment w:val="auto"/>
              <w:rPr>
                <w:rFonts w:cs="Arial"/>
                <w:b/>
                <w:bCs/>
              </w:rPr>
            </w:pPr>
            <w:r w:rsidRPr="00813D8F">
              <w:rPr>
                <w:rFonts w:cs="Arial"/>
                <w:b/>
                <w:bCs/>
              </w:rPr>
              <w:t>Logical Signal Name</w:t>
            </w:r>
          </w:p>
        </w:tc>
        <w:tc>
          <w:tcPr>
            <w:tcW w:w="2259" w:type="dxa"/>
            <w:shd w:val="clear" w:color="auto" w:fill="D9D9D9" w:themeFill="background1" w:themeFillShade="D9"/>
            <w:noWrap/>
            <w:hideMark/>
          </w:tcPr>
          <w:p w:rsidR="00201B26" w:rsidRPr="00813D8F" w:rsidRDefault="00201B26" w:rsidP="00306E40">
            <w:pPr>
              <w:overflowPunct/>
              <w:autoSpaceDE/>
              <w:autoSpaceDN/>
              <w:adjustRightInd/>
              <w:jc w:val="both"/>
              <w:textAlignment w:val="auto"/>
              <w:rPr>
                <w:rFonts w:cs="Arial"/>
                <w:b/>
                <w:bCs/>
              </w:rPr>
            </w:pPr>
            <w:r w:rsidRPr="00813D8F">
              <w:rPr>
                <w:rFonts w:cs="Arial"/>
                <w:b/>
                <w:bCs/>
              </w:rPr>
              <w:t>Signal Value</w:t>
            </w:r>
          </w:p>
        </w:tc>
        <w:tc>
          <w:tcPr>
            <w:tcW w:w="5601" w:type="dxa"/>
            <w:shd w:val="clear" w:color="auto" w:fill="D9D9D9" w:themeFill="background1" w:themeFillShade="D9"/>
            <w:noWrap/>
            <w:hideMark/>
          </w:tcPr>
          <w:p w:rsidR="00201B26" w:rsidRPr="00813D8F" w:rsidRDefault="00201B26"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3323F8">
        <w:trPr>
          <w:trHeight w:val="228"/>
        </w:trPr>
        <w:tc>
          <w:tcPr>
            <w:tcW w:w="2639" w:type="dxa"/>
          </w:tcPr>
          <w:p w:rsidR="00201B26" w:rsidRPr="00CD5617" w:rsidRDefault="0010345B" w:rsidP="00306E40">
            <w:pPr>
              <w:overflowPunct/>
              <w:autoSpaceDE/>
              <w:autoSpaceDN/>
              <w:adjustRightInd/>
              <w:jc w:val="both"/>
              <w:textAlignment w:val="auto"/>
            </w:pPr>
            <w:hyperlink w:anchor="_Signal_/_Parameter" w:history="1">
              <w:proofErr w:type="spellStart"/>
              <w:r w:rsidR="00813D8F" w:rsidRPr="00CD5617">
                <w:rPr>
                  <w:rStyle w:val="Hyperlink"/>
                  <w:color w:val="auto"/>
                  <w:u w:val="none"/>
                </w:rPr>
                <w:t>Req_Call_F</w:t>
              </w:r>
              <w:r w:rsidR="00201B26" w:rsidRPr="00CD5617">
                <w:rPr>
                  <w:rStyle w:val="Hyperlink"/>
                  <w:color w:val="auto"/>
                  <w:u w:val="none"/>
                </w:rPr>
                <w:t>RA</w:t>
              </w:r>
              <w:proofErr w:type="spellEnd"/>
            </w:hyperlink>
          </w:p>
        </w:tc>
        <w:tc>
          <w:tcPr>
            <w:tcW w:w="2259" w:type="dxa"/>
            <w:noWrap/>
          </w:tcPr>
          <w:p w:rsidR="00201B26" w:rsidRPr="00813D8F" w:rsidRDefault="00201B26" w:rsidP="00306E40">
            <w:pPr>
              <w:jc w:val="both"/>
            </w:pPr>
            <w:r w:rsidRPr="00813D8F">
              <w:rPr>
                <w:rFonts w:cs="Arial"/>
              </w:rPr>
              <w:t xml:space="preserve">0x0 </w:t>
            </w:r>
            <w:r w:rsidRPr="00813D8F">
              <w:t>No Action</w:t>
            </w:r>
          </w:p>
        </w:tc>
        <w:tc>
          <w:tcPr>
            <w:tcW w:w="5601" w:type="dxa"/>
            <w:vMerge w:val="restart"/>
            <w:noWrap/>
          </w:tcPr>
          <w:p w:rsidR="00201B26" w:rsidRPr="00813D8F" w:rsidRDefault="00201B26" w:rsidP="00306E40">
            <w:pPr>
              <w:jc w:val="both"/>
              <w:rPr>
                <w:rFonts w:cs="Arial"/>
              </w:rPr>
            </w:pPr>
            <w:r w:rsidRPr="00813D8F">
              <w:rPr>
                <w:rFonts w:cs="Arial"/>
              </w:rPr>
              <w:t>Ou</w:t>
            </w:r>
            <w:r w:rsidR="00813D8F" w:rsidRPr="00813D8F">
              <w:rPr>
                <w:rFonts w:cs="Arial"/>
              </w:rPr>
              <w:t>tput to request making call to F</w:t>
            </w:r>
            <w:r w:rsidRPr="00813D8F">
              <w:rPr>
                <w:rFonts w:cs="Arial"/>
              </w:rPr>
              <w:t>RA</w:t>
            </w:r>
            <w:r w:rsidR="00FC4D2B">
              <w:rPr>
                <w:rFonts w:cs="Arial"/>
              </w:rPr>
              <w:t>/LRA</w:t>
            </w:r>
          </w:p>
        </w:tc>
      </w:tr>
      <w:tr w:rsidR="00201B26" w:rsidRPr="00813D8F" w:rsidTr="003323F8">
        <w:trPr>
          <w:trHeight w:val="105"/>
        </w:trPr>
        <w:tc>
          <w:tcPr>
            <w:tcW w:w="2639" w:type="dxa"/>
          </w:tcPr>
          <w:p w:rsidR="00201B26" w:rsidRPr="00813D8F" w:rsidRDefault="00201B26" w:rsidP="00306E40">
            <w:pPr>
              <w:jc w:val="both"/>
            </w:pPr>
          </w:p>
        </w:tc>
        <w:tc>
          <w:tcPr>
            <w:tcW w:w="2259" w:type="dxa"/>
            <w:noWrap/>
          </w:tcPr>
          <w:p w:rsidR="00201B26" w:rsidRPr="00813D8F" w:rsidRDefault="00201B26" w:rsidP="005F53E6">
            <w:pPr>
              <w:jc w:val="both"/>
            </w:pPr>
            <w:r w:rsidRPr="00813D8F">
              <w:rPr>
                <w:rFonts w:cs="Arial"/>
              </w:rPr>
              <w:t xml:space="preserve">0x1 </w:t>
            </w:r>
            <w:r w:rsidR="00813D8F" w:rsidRPr="00813D8F">
              <w:t>Call F</w:t>
            </w:r>
            <w:r w:rsidRPr="00813D8F">
              <w:t xml:space="preserve">RA </w:t>
            </w:r>
          </w:p>
        </w:tc>
        <w:tc>
          <w:tcPr>
            <w:tcW w:w="5601" w:type="dxa"/>
            <w:vMerge/>
            <w:noWrap/>
          </w:tcPr>
          <w:p w:rsidR="00201B26" w:rsidRPr="00813D8F" w:rsidRDefault="00201B26" w:rsidP="00AC566F">
            <w:pPr>
              <w:keepNext/>
              <w:jc w:val="both"/>
              <w:rPr>
                <w:rFonts w:cs="Arial"/>
              </w:rPr>
            </w:pPr>
          </w:p>
        </w:tc>
      </w:tr>
    </w:tbl>
    <w:p w:rsidR="00201B26" w:rsidRPr="00AC566F" w:rsidRDefault="00AC566F" w:rsidP="00AC566F">
      <w:pPr>
        <w:pStyle w:val="Caption"/>
        <w:rPr>
          <w:b w:val="0"/>
        </w:rPr>
      </w:pPr>
      <w:bookmarkStart w:id="297" w:name="_Toc45710253"/>
      <w:r w:rsidRPr="00AC566F">
        <w:rPr>
          <w:b w:val="0"/>
        </w:rPr>
        <w:t xml:space="preserve">Table </w:t>
      </w:r>
      <w:r w:rsidRPr="00AC566F">
        <w:rPr>
          <w:b w:val="0"/>
        </w:rPr>
        <w:fldChar w:fldCharType="begin"/>
      </w:r>
      <w:r w:rsidRPr="00AC566F">
        <w:rPr>
          <w:b w:val="0"/>
        </w:rPr>
        <w:instrText xml:space="preserve"> SEQ Table \* ARABIC </w:instrText>
      </w:r>
      <w:r w:rsidRPr="00AC566F">
        <w:rPr>
          <w:b w:val="0"/>
        </w:rPr>
        <w:fldChar w:fldCharType="separate"/>
      </w:r>
      <w:r w:rsidR="00CD424A">
        <w:rPr>
          <w:b w:val="0"/>
          <w:noProof/>
        </w:rPr>
        <w:t>19</w:t>
      </w:r>
      <w:r w:rsidRPr="00AC566F">
        <w:rPr>
          <w:b w:val="0"/>
        </w:rPr>
        <w:fldChar w:fldCharType="end"/>
      </w:r>
      <w:r w:rsidRPr="00AC566F">
        <w:rPr>
          <w:b w:val="0"/>
        </w:rPr>
        <w:t>: Call FRA/LRA request receive and make call function logical outputs</w:t>
      </w:r>
      <w:bookmarkEnd w:id="297"/>
    </w:p>
    <w:p w:rsidR="006852FC" w:rsidRPr="00813D8F" w:rsidRDefault="00AC566F" w:rsidP="00AC566F">
      <w:pPr>
        <w:tabs>
          <w:tab w:val="left" w:pos="1565"/>
          <w:tab w:val="center" w:pos="5271"/>
        </w:tabs>
        <w:ind w:left="360"/>
      </w:pPr>
      <w:bookmarkStart w:id="298" w:name="_Toc475104707"/>
      <w:bookmarkStart w:id="299" w:name="_Toc535931039"/>
      <w:r>
        <w:tab/>
      </w:r>
      <w:r>
        <w:tab/>
      </w:r>
      <w:bookmarkEnd w:id="298"/>
      <w:bookmarkEnd w:id="299"/>
    </w:p>
    <w:p w:rsidR="006852FC" w:rsidRPr="00813D8F" w:rsidRDefault="006852FC" w:rsidP="00F933D4">
      <w:pPr>
        <w:pStyle w:val="Heading4"/>
        <w:numPr>
          <w:ilvl w:val="3"/>
          <w:numId w:val="5"/>
        </w:numPr>
      </w:pPr>
      <w:r w:rsidRPr="00813D8F">
        <w:lastRenderedPageBreak/>
        <w:t>Function Modeling</w:t>
      </w:r>
    </w:p>
    <w:p w:rsidR="00201B26" w:rsidRPr="00813D8F" w:rsidRDefault="009D615E" w:rsidP="00201B26">
      <w:pPr>
        <w:jc w:val="both"/>
        <w:rPr>
          <w:i/>
        </w:rPr>
      </w:pPr>
      <w:r>
        <w:rPr>
          <w:i/>
        </w:rPr>
        <w:pict>
          <v:shape id="_x0000_i1037" type="#_x0000_t75" style="width:517.6pt;height:309.75pt">
            <v:imagedata r:id="rId54" o:title=""/>
          </v:shape>
        </w:pict>
      </w:r>
    </w:p>
    <w:p w:rsidR="00201B26" w:rsidRPr="00813D8F" w:rsidRDefault="00201B26" w:rsidP="00201B26">
      <w:pPr>
        <w:ind w:left="360"/>
        <w:jc w:val="center"/>
      </w:pPr>
      <w:bookmarkStart w:id="300" w:name="_Toc475104752"/>
      <w:bookmarkStart w:id="301" w:name="_Toc535931009"/>
      <w:bookmarkStart w:id="302" w:name="_Toc45710536"/>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13</w:t>
      </w:r>
      <w:r w:rsidR="0096261E" w:rsidRPr="00813D8F">
        <w:rPr>
          <w:noProof/>
        </w:rPr>
        <w:fldChar w:fldCharType="end"/>
      </w:r>
      <w:r w:rsidRPr="00813D8F">
        <w:t xml:space="preserve">: Call </w:t>
      </w:r>
      <w:r w:rsidR="00813D8F" w:rsidRPr="00813D8F">
        <w:t>FRA</w:t>
      </w:r>
      <w:r w:rsidR="00FC4D2B">
        <w:t>/LRA</w:t>
      </w:r>
      <w:r w:rsidR="00813D8F" w:rsidRPr="00813D8F">
        <w:t xml:space="preserve"> </w:t>
      </w:r>
      <w:r w:rsidRPr="00813D8F">
        <w:t xml:space="preserve">request receive and make call function </w:t>
      </w:r>
      <w:bookmarkEnd w:id="300"/>
      <w:r w:rsidRPr="00813D8F">
        <w:t>behavior</w:t>
      </w:r>
      <w:bookmarkEnd w:id="301"/>
      <w:bookmarkEnd w:id="302"/>
    </w:p>
    <w:p w:rsidR="006852FC" w:rsidRPr="00813D8F" w:rsidRDefault="006852FC" w:rsidP="006852FC"/>
    <w:p w:rsidR="006852FC" w:rsidRPr="00813D8F" w:rsidRDefault="006852FC" w:rsidP="00F933D4">
      <w:pPr>
        <w:pStyle w:val="Heading4"/>
        <w:numPr>
          <w:ilvl w:val="3"/>
          <w:numId w:val="5"/>
        </w:numPr>
      </w:pPr>
      <w:r w:rsidRPr="00813D8F">
        <w:t>Function Requirements</w:t>
      </w:r>
    </w:p>
    <w:p w:rsidR="006852FC" w:rsidRPr="00813D8F" w:rsidRDefault="006852FC" w:rsidP="00F933D4">
      <w:pPr>
        <w:pStyle w:val="Heading5"/>
        <w:numPr>
          <w:ilvl w:val="4"/>
          <w:numId w:val="5"/>
        </w:numPr>
      </w:pPr>
      <w:r w:rsidRPr="00813D8F">
        <w:t>Functional Requirements</w:t>
      </w:r>
    </w:p>
    <w:p w:rsidR="006852FC" w:rsidRPr="00813D8F" w:rsidRDefault="006852FC" w:rsidP="00F933D4">
      <w:pPr>
        <w:pStyle w:val="Heading6"/>
        <w:numPr>
          <w:ilvl w:val="5"/>
          <w:numId w:val="5"/>
        </w:numPr>
      </w:pPr>
      <w:r w:rsidRPr="00813D8F">
        <w:t>Normal Operation</w:t>
      </w:r>
    </w:p>
    <w:p w:rsidR="00201B26" w:rsidRPr="00813D8F" w:rsidRDefault="00201B26" w:rsidP="00201B26">
      <w:pPr>
        <w:pStyle w:val="RERequirement"/>
        <w:jc w:val="both"/>
      </w:pPr>
      <w:r w:rsidRPr="001E6857">
        <w:t>###R_ CSPR _0</w:t>
      </w:r>
      <w:r w:rsidR="00BD2442" w:rsidRPr="001E6857">
        <w:t>9</w:t>
      </w:r>
      <w:r w:rsidR="00536679" w:rsidRPr="001E6857">
        <w:t>7</w:t>
      </w:r>
      <w:r w:rsidRPr="001E6857">
        <w:t xml:space="preserve"> ### Receive Call </w:t>
      </w:r>
      <w:r w:rsidR="00813D8F" w:rsidRPr="001E6857">
        <w:t>FRA</w:t>
      </w:r>
      <w:r w:rsidR="00857C30" w:rsidRPr="001E6857">
        <w:t>/LRA</w:t>
      </w:r>
      <w:r w:rsidR="00813D8F" w:rsidRPr="001E6857">
        <w:t xml:space="preserve"> </w:t>
      </w:r>
      <w:r w:rsidRPr="001E6857">
        <w:t>request</w:t>
      </w:r>
    </w:p>
    <w:p w:rsidR="00201B26" w:rsidRPr="00813D8F" w:rsidRDefault="00201B26" w:rsidP="00201B26">
      <w:pPr>
        <w:jc w:val="both"/>
      </w:pPr>
      <w:r w:rsidRPr="00813D8F">
        <w:t xml:space="preserve">Request to Call to </w:t>
      </w:r>
      <w:r w:rsidR="00813D8F" w:rsidRPr="00813D8F">
        <w:t>Ford</w:t>
      </w:r>
      <w:r w:rsidR="00857C30">
        <w:t>/Lincoln</w:t>
      </w:r>
      <w:r w:rsidRPr="00813D8F">
        <w:t xml:space="preserve"> Roadside Assistance shall be received to make call through </w:t>
      </w:r>
      <w:r w:rsidR="0068690C" w:rsidRPr="00813D8F">
        <w:t xml:space="preserve">displayed </w:t>
      </w:r>
      <w:r w:rsidRPr="00813D8F">
        <w:t>Roadside Warning</w:t>
      </w:r>
    </w:p>
    <w:p w:rsidR="00201B26" w:rsidRPr="003323F8" w:rsidRDefault="00201B26" w:rsidP="00201B26">
      <w:pPr>
        <w:pStyle w:val="RERequirement"/>
        <w:jc w:val="both"/>
        <w:rPr>
          <w:lang w:val="es-MX"/>
        </w:rPr>
      </w:pPr>
      <w:r w:rsidRPr="001E6857">
        <w:rPr>
          <w:lang w:val="es-MX"/>
        </w:rPr>
        <w:t>###R_ CSPR _0</w:t>
      </w:r>
      <w:r w:rsidR="00BD2442" w:rsidRPr="001E6857">
        <w:rPr>
          <w:lang w:val="es-MX"/>
        </w:rPr>
        <w:t>9</w:t>
      </w:r>
      <w:r w:rsidR="00536679" w:rsidRPr="001E6857">
        <w:rPr>
          <w:lang w:val="es-MX"/>
        </w:rPr>
        <w:t>8</w:t>
      </w:r>
      <w:r w:rsidRPr="001E6857">
        <w:rPr>
          <w:lang w:val="es-MX"/>
        </w:rPr>
        <w:t xml:space="preserve"> ### </w:t>
      </w:r>
      <w:proofErr w:type="spellStart"/>
      <w:r w:rsidRPr="001E6857">
        <w:rPr>
          <w:lang w:val="es-MX"/>
        </w:rPr>
        <w:t>Call</w:t>
      </w:r>
      <w:proofErr w:type="spellEnd"/>
      <w:r w:rsidRPr="001E6857">
        <w:rPr>
          <w:lang w:val="es-MX"/>
        </w:rPr>
        <w:t xml:space="preserve"> </w:t>
      </w:r>
      <w:r w:rsidR="00813D8F" w:rsidRPr="001E6857">
        <w:rPr>
          <w:lang w:val="es-MX"/>
        </w:rPr>
        <w:t>FRA</w:t>
      </w:r>
      <w:r w:rsidR="00857C30" w:rsidRPr="001E6857">
        <w:rPr>
          <w:lang w:val="es-MX"/>
        </w:rPr>
        <w:t>/LRA</w:t>
      </w:r>
      <w:r w:rsidR="00813D8F" w:rsidRPr="001E6857">
        <w:rPr>
          <w:lang w:val="es-MX"/>
        </w:rPr>
        <w:t xml:space="preserve"> </w:t>
      </w:r>
      <w:r w:rsidR="00E37087" w:rsidRPr="001E6857">
        <w:rPr>
          <w:lang w:val="es-MX"/>
        </w:rPr>
        <w:t>UK</w:t>
      </w:r>
      <w:r w:rsidR="003323F8" w:rsidRPr="001E6857">
        <w:rPr>
          <w:lang w:val="es-MX"/>
        </w:rPr>
        <w:t>/France/</w:t>
      </w:r>
      <w:proofErr w:type="spellStart"/>
      <w:r w:rsidR="003323F8" w:rsidRPr="001E6857">
        <w:rPr>
          <w:lang w:val="es-MX"/>
        </w:rPr>
        <w:t>Canada</w:t>
      </w:r>
      <w:proofErr w:type="spellEnd"/>
      <w:r w:rsidR="003323F8" w:rsidRPr="001E6857">
        <w:rPr>
          <w:lang w:val="es-MX"/>
        </w:rPr>
        <w:t>/USA</w:t>
      </w:r>
    </w:p>
    <w:p w:rsidR="00BD2442" w:rsidRDefault="00201B26" w:rsidP="00201B26">
      <w:pPr>
        <w:jc w:val="both"/>
      </w:pPr>
      <w:r w:rsidRPr="00813D8F">
        <w:t xml:space="preserve">Phone call to </w:t>
      </w:r>
      <w:r w:rsidR="00813D8F" w:rsidRPr="00813D8F">
        <w:t>Ford</w:t>
      </w:r>
      <w:r w:rsidRPr="00813D8F">
        <w:t xml:space="preserve"> Roadside Assistance in </w:t>
      </w:r>
      <w:r w:rsidR="00E37087">
        <w:t>UK</w:t>
      </w:r>
      <w:r w:rsidRPr="00813D8F">
        <w:t xml:space="preserve"> shall be made through </w:t>
      </w:r>
      <w:r w:rsidR="0068690C" w:rsidRPr="00813D8F">
        <w:t>displayed</w:t>
      </w:r>
      <w:r w:rsidRPr="00813D8F">
        <w:t xml:space="preserve"> Roadside Warning when vehicle is in U</w:t>
      </w:r>
      <w:r w:rsidR="00E37087">
        <w:t>K</w:t>
      </w:r>
      <w:r w:rsidR="003323F8">
        <w:t>.</w:t>
      </w:r>
    </w:p>
    <w:p w:rsidR="00201B26" w:rsidRDefault="00201B26" w:rsidP="00201B26">
      <w:pPr>
        <w:jc w:val="both"/>
      </w:pPr>
      <w:r w:rsidRPr="00813D8F">
        <w:t xml:space="preserve">Phone call to </w:t>
      </w:r>
      <w:r w:rsidR="00813D8F" w:rsidRPr="00813D8F">
        <w:t>Ford</w:t>
      </w:r>
      <w:r w:rsidRPr="00813D8F">
        <w:t xml:space="preserve"> Roadside Assistance in </w:t>
      </w:r>
      <w:r w:rsidR="00E37087">
        <w:t>France</w:t>
      </w:r>
      <w:r w:rsidRPr="00813D8F">
        <w:t xml:space="preserve"> shall be made through </w:t>
      </w:r>
      <w:r w:rsidR="0068690C" w:rsidRPr="00813D8F">
        <w:t>displayed</w:t>
      </w:r>
      <w:r w:rsidRPr="00813D8F">
        <w:t xml:space="preserve"> Roadside Warning when vehicle is in </w:t>
      </w:r>
      <w:r w:rsidR="00E37087">
        <w:t>France</w:t>
      </w:r>
      <w:r w:rsidR="003C1E4A">
        <w:t>.</w:t>
      </w:r>
    </w:p>
    <w:p w:rsidR="003323F8" w:rsidRDefault="003323F8" w:rsidP="003323F8">
      <w:pPr>
        <w:jc w:val="both"/>
      </w:pPr>
      <w:r w:rsidRPr="00813D8F">
        <w:t>Phone call to Ford</w:t>
      </w:r>
      <w:r w:rsidR="00857C30">
        <w:t>/Lincoln</w:t>
      </w:r>
      <w:r w:rsidRPr="00813D8F">
        <w:t xml:space="preserve"> Roadside Assistance in </w:t>
      </w:r>
      <w:r>
        <w:t>Canada</w:t>
      </w:r>
      <w:r w:rsidRPr="00813D8F">
        <w:t xml:space="preserve"> shall be made through displayed Roadside Warning when vehicle is in </w:t>
      </w:r>
      <w:r>
        <w:t>Canada</w:t>
      </w:r>
      <w:r w:rsidR="003C1E4A">
        <w:t>.</w:t>
      </w:r>
    </w:p>
    <w:p w:rsidR="003323F8" w:rsidRDefault="003323F8" w:rsidP="003323F8">
      <w:pPr>
        <w:jc w:val="both"/>
      </w:pPr>
      <w:r w:rsidRPr="00813D8F">
        <w:t>Phone call to Ford</w:t>
      </w:r>
      <w:r w:rsidR="00857C30">
        <w:t>/Lincoln</w:t>
      </w:r>
      <w:r w:rsidRPr="00813D8F">
        <w:t xml:space="preserve"> Roadside Assistance in </w:t>
      </w:r>
      <w:r>
        <w:t>USA</w:t>
      </w:r>
      <w:r w:rsidRPr="00813D8F">
        <w:t xml:space="preserve"> shall be made through displayed Roadside Warning when vehicle is in </w:t>
      </w:r>
      <w:r>
        <w:t>USA</w:t>
      </w:r>
      <w:r w:rsidR="003C1E4A">
        <w:t>.</w:t>
      </w:r>
    </w:p>
    <w:p w:rsidR="003323F8" w:rsidRPr="00813D8F" w:rsidRDefault="003323F8" w:rsidP="00201B26">
      <w:pPr>
        <w:jc w:val="both"/>
      </w:pPr>
    </w:p>
    <w:p w:rsidR="00201B26" w:rsidRPr="00813D8F" w:rsidRDefault="00201B26" w:rsidP="00201B26">
      <w:pPr>
        <w:pStyle w:val="RERequirement"/>
        <w:jc w:val="both"/>
      </w:pPr>
      <w:r w:rsidRPr="00813D8F">
        <w:t>###R_ CSPR _0</w:t>
      </w:r>
      <w:r w:rsidR="00BD2442">
        <w:t>9</w:t>
      </w:r>
      <w:r w:rsidR="00536679">
        <w:t>9</w:t>
      </w:r>
      <w:r w:rsidRPr="00813D8F">
        <w:t xml:space="preserve"> ### Call </w:t>
      </w:r>
      <w:r w:rsidR="00813D8F" w:rsidRPr="00813D8F">
        <w:t>FRA</w:t>
      </w:r>
      <w:r w:rsidR="00FC4D2B">
        <w:t>/LRA</w:t>
      </w:r>
      <w:r w:rsidR="00813D8F" w:rsidRPr="00813D8F">
        <w:t xml:space="preserve"> </w:t>
      </w:r>
      <w:r w:rsidRPr="00813D8F">
        <w:t>pairing phone</w:t>
      </w:r>
    </w:p>
    <w:p w:rsidR="00412FF8" w:rsidRPr="00813D8F" w:rsidRDefault="00201B26" w:rsidP="00201B26">
      <w:pPr>
        <w:jc w:val="both"/>
      </w:pPr>
      <w:r w:rsidRPr="00813D8F">
        <w:lastRenderedPageBreak/>
        <w:t xml:space="preserve">Call to </w:t>
      </w:r>
      <w:r w:rsidR="00813D8F" w:rsidRPr="00813D8F">
        <w:t>Ford</w:t>
      </w:r>
      <w:r w:rsidR="00FC4D2B">
        <w:t>/Lincoln</w:t>
      </w:r>
      <w:r w:rsidRPr="00813D8F">
        <w:t xml:space="preserve"> Roadside Assistance for roadside warnings shall not be made if cell phone is not paired to the vehicle </w:t>
      </w:r>
    </w:p>
    <w:p w:rsidR="006852FC" w:rsidRPr="00813D8F" w:rsidRDefault="006852FC" w:rsidP="00F933D4">
      <w:pPr>
        <w:pStyle w:val="Heading6"/>
        <w:numPr>
          <w:ilvl w:val="5"/>
          <w:numId w:val="5"/>
        </w:numPr>
      </w:pPr>
      <w:r w:rsidRPr="00813D8F">
        <w:t>Error Handling</w:t>
      </w:r>
    </w:p>
    <w:p w:rsidR="00201B26" w:rsidRPr="00813D8F" w:rsidRDefault="00201B26" w:rsidP="00201B26">
      <w:pPr>
        <w:pStyle w:val="RERequirement"/>
        <w:pBdr>
          <w:bottom w:val="double" w:sz="6" w:space="0" w:color="auto"/>
        </w:pBdr>
        <w:jc w:val="both"/>
      </w:pPr>
      <w:r w:rsidRPr="00813D8F">
        <w:t>###R_ CSPR _</w:t>
      </w:r>
      <w:r w:rsidR="00536679">
        <w:t>10</w:t>
      </w:r>
      <w:r w:rsidRPr="00813D8F">
        <w:t>0 ### Call Request Reception Error</w:t>
      </w:r>
    </w:p>
    <w:p w:rsidR="00201B26" w:rsidRPr="00813D8F" w:rsidRDefault="00201B26" w:rsidP="00201B26">
      <w:pPr>
        <w:jc w:val="both"/>
      </w:pPr>
      <w:r w:rsidRPr="00813D8F">
        <w:t xml:space="preserve">Warning Display with Call option shall </w:t>
      </w:r>
      <w:proofErr w:type="gramStart"/>
      <w:r w:rsidRPr="00813D8F">
        <w:t>disappeared</w:t>
      </w:r>
      <w:proofErr w:type="gramEnd"/>
      <w:r w:rsidRPr="00813D8F">
        <w:t xml:space="preserve"> after requesting for call to </w:t>
      </w:r>
      <w:r w:rsidR="00813D8F" w:rsidRPr="00813D8F">
        <w:t>FRA</w:t>
      </w:r>
      <w:r w:rsidR="00857C30">
        <w:t>/LRA</w:t>
      </w:r>
      <w:r w:rsidR="00813D8F" w:rsidRPr="00813D8F">
        <w:t xml:space="preserve"> </w:t>
      </w:r>
      <w:r w:rsidRPr="00813D8F">
        <w:t>and display shall remain cleared if Call request not received due to CAN signal error</w:t>
      </w:r>
    </w:p>
    <w:p w:rsidR="00201B26" w:rsidRPr="00813D8F" w:rsidRDefault="00201B26" w:rsidP="00201B26">
      <w:pPr>
        <w:pStyle w:val="RERequirement"/>
        <w:jc w:val="both"/>
      </w:pPr>
      <w:r w:rsidRPr="00813D8F">
        <w:t>###R_ CSPR _</w:t>
      </w:r>
      <w:r w:rsidR="00536679">
        <w:t>101</w:t>
      </w:r>
      <w:r w:rsidRPr="00813D8F">
        <w:t xml:space="preserve"> ### Call Request frequency </w:t>
      </w:r>
    </w:p>
    <w:p w:rsidR="00201B26" w:rsidRPr="00813D8F" w:rsidRDefault="00201B26" w:rsidP="00201B26">
      <w:pPr>
        <w:jc w:val="both"/>
      </w:pPr>
      <w:r w:rsidRPr="00813D8F">
        <w:t xml:space="preserve">Call to </w:t>
      </w:r>
      <w:r w:rsidR="00813D8F" w:rsidRPr="00813D8F">
        <w:t>Ford</w:t>
      </w:r>
      <w:r w:rsidR="00FC4D2B">
        <w:t>/Lincoln</w:t>
      </w:r>
      <w:r w:rsidRPr="00813D8F">
        <w:t xml:space="preserve"> Roadside Assistance request shall not repeat if found no cell phone is paired or call cannot be established due to network error</w:t>
      </w:r>
    </w:p>
    <w:p w:rsidR="00201B26" w:rsidRPr="00813D8F" w:rsidRDefault="00201B26" w:rsidP="00201B26">
      <w:pPr>
        <w:pStyle w:val="RERequirement"/>
        <w:jc w:val="both"/>
      </w:pPr>
      <w:r w:rsidRPr="001E6857">
        <w:t>###R_ CSPR _</w:t>
      </w:r>
      <w:r w:rsidR="00536679" w:rsidRPr="001E6857">
        <w:t>1</w:t>
      </w:r>
      <w:r w:rsidR="00BD2442" w:rsidRPr="001E6857">
        <w:t>0</w:t>
      </w:r>
      <w:r w:rsidR="00536679" w:rsidRPr="001E6857">
        <w:t>2</w:t>
      </w:r>
      <w:r w:rsidRPr="001E6857">
        <w:t xml:space="preserve"> ### Call </w:t>
      </w:r>
      <w:r w:rsidR="00813D8F" w:rsidRPr="001E6857">
        <w:t>FRA</w:t>
      </w:r>
      <w:r w:rsidR="00857C30" w:rsidRPr="001E6857">
        <w:t>/LRA</w:t>
      </w:r>
      <w:r w:rsidR="00813D8F" w:rsidRPr="001E6857">
        <w:t xml:space="preserve"> </w:t>
      </w:r>
      <w:r w:rsidRPr="001E6857">
        <w:t>while Location updated Error</w:t>
      </w:r>
    </w:p>
    <w:p w:rsidR="00201B26" w:rsidRPr="00813D8F" w:rsidRDefault="00201B26" w:rsidP="00201B26">
      <w:pPr>
        <w:jc w:val="both"/>
      </w:pPr>
      <w:r w:rsidRPr="00813D8F">
        <w:t xml:space="preserve">If vehicle’s updated location not </w:t>
      </w:r>
      <w:proofErr w:type="gramStart"/>
      <w:r w:rsidRPr="00813D8F">
        <w:t>found</w:t>
      </w:r>
      <w:proofErr w:type="gramEnd"/>
      <w:r w:rsidRPr="00813D8F">
        <w:t xml:space="preserve"> then Call to </w:t>
      </w:r>
      <w:r w:rsidR="00813D8F" w:rsidRPr="00813D8F">
        <w:t>Ford</w:t>
      </w:r>
      <w:r w:rsidR="00857C30">
        <w:t>/Lincoln</w:t>
      </w:r>
      <w:r w:rsidRPr="00813D8F">
        <w:t xml:space="preserve"> Roadside Assistance shall be made based off of vehicle’s last updated country info (for </w:t>
      </w:r>
      <w:r w:rsidR="00E37087">
        <w:t>UK</w:t>
      </w:r>
      <w:r w:rsidR="00BD2442">
        <w:t>/</w:t>
      </w:r>
      <w:r w:rsidR="00E37087">
        <w:t>France</w:t>
      </w:r>
      <w:r w:rsidR="00BD2442">
        <w:t>/Canada/USA</w:t>
      </w:r>
      <w:r w:rsidR="00E37087" w:rsidRPr="00813D8F">
        <w:t xml:space="preserve"> </w:t>
      </w:r>
      <w:r w:rsidRPr="00813D8F">
        <w:t>only)</w:t>
      </w:r>
    </w:p>
    <w:p w:rsidR="00201B26" w:rsidRPr="00813D8F" w:rsidRDefault="00201B26" w:rsidP="00201B26"/>
    <w:p w:rsidR="006852FC" w:rsidRPr="00813D8F" w:rsidRDefault="006852FC" w:rsidP="00F933D4">
      <w:pPr>
        <w:pStyle w:val="Heading5"/>
        <w:numPr>
          <w:ilvl w:val="4"/>
          <w:numId w:val="5"/>
        </w:numPr>
      </w:pPr>
      <w:r w:rsidRPr="00813D8F">
        <w:t>Non-Functional Requirements</w:t>
      </w:r>
    </w:p>
    <w:p w:rsidR="006852FC" w:rsidRPr="00813D8F" w:rsidRDefault="006852FC" w:rsidP="00F933D4">
      <w:pPr>
        <w:pStyle w:val="Heading6"/>
        <w:numPr>
          <w:ilvl w:val="5"/>
          <w:numId w:val="5"/>
        </w:numPr>
      </w:pPr>
      <w:r w:rsidRPr="00813D8F">
        <w:t>Performance</w:t>
      </w:r>
    </w:p>
    <w:p w:rsidR="00201B26" w:rsidRPr="00813D8F" w:rsidRDefault="00201B26" w:rsidP="00201B26">
      <w:pPr>
        <w:pStyle w:val="RERequirement"/>
        <w:pBdr>
          <w:bottom w:val="double" w:sz="6" w:space="0" w:color="auto"/>
        </w:pBdr>
        <w:jc w:val="both"/>
      </w:pPr>
      <w:r w:rsidRPr="00813D8F">
        <w:t>###R_ CSPR _</w:t>
      </w:r>
      <w:r w:rsidR="00F01AA5">
        <w:t>10</w:t>
      </w:r>
      <w:r w:rsidR="00536679">
        <w:t>3</w:t>
      </w:r>
      <w:r w:rsidRPr="00813D8F">
        <w:t xml:space="preserve"> ### Call </w:t>
      </w:r>
      <w:r w:rsidR="00813D8F" w:rsidRPr="00813D8F">
        <w:t>FRA</w:t>
      </w:r>
      <w:r w:rsidR="00FC4D2B">
        <w:t>/LRA</w:t>
      </w:r>
      <w:r w:rsidR="00813D8F" w:rsidRPr="00813D8F">
        <w:t xml:space="preserve"> </w:t>
      </w:r>
      <w:r w:rsidRPr="00813D8F">
        <w:t xml:space="preserve">for </w:t>
      </w:r>
      <w:r w:rsidR="00BD2442">
        <w:t>North America/</w:t>
      </w:r>
      <w:r w:rsidR="00860F21">
        <w:t>Europe</w:t>
      </w:r>
      <w:r w:rsidRPr="00813D8F">
        <w:t xml:space="preserve"> </w:t>
      </w:r>
    </w:p>
    <w:p w:rsidR="00201B26" w:rsidRPr="00813D8F" w:rsidRDefault="00201B26" w:rsidP="00201B26">
      <w:pPr>
        <w:jc w:val="both"/>
      </w:pPr>
      <w:r w:rsidRPr="00813D8F">
        <w:t xml:space="preserve">Request to Call </w:t>
      </w:r>
      <w:r w:rsidR="00813D8F" w:rsidRPr="00813D8F">
        <w:t>Ford</w:t>
      </w:r>
      <w:r w:rsidR="00857C30">
        <w:t>/Lincoln</w:t>
      </w:r>
      <w:r w:rsidRPr="00813D8F">
        <w:t xml:space="preserve"> Roadside Assistance function is available for </w:t>
      </w:r>
      <w:r w:rsidR="00E37087">
        <w:t>UK</w:t>
      </w:r>
      <w:r w:rsidR="00BD2442">
        <w:t>/</w:t>
      </w:r>
      <w:r w:rsidR="00E37087">
        <w:t>France</w:t>
      </w:r>
      <w:r w:rsidR="00BD2442">
        <w:t>/Canada/USA</w:t>
      </w:r>
      <w:r w:rsidR="00E37087" w:rsidRPr="00813D8F">
        <w:t xml:space="preserve"> </w:t>
      </w:r>
      <w:r w:rsidRPr="00813D8F">
        <w:t>only</w:t>
      </w:r>
    </w:p>
    <w:p w:rsidR="00201B26" w:rsidRPr="00813D8F" w:rsidRDefault="00201B26" w:rsidP="00201B26">
      <w:pPr>
        <w:pStyle w:val="RERequirement"/>
        <w:pBdr>
          <w:bottom w:val="double" w:sz="6" w:space="0" w:color="auto"/>
        </w:pBdr>
        <w:jc w:val="both"/>
      </w:pPr>
      <w:r w:rsidRPr="00813D8F">
        <w:t>###R_ CSPR _</w:t>
      </w:r>
      <w:r w:rsidR="00F01AA5">
        <w:t>10</w:t>
      </w:r>
      <w:r w:rsidR="00536679">
        <w:t>4</w:t>
      </w:r>
      <w:r w:rsidR="00BD2442" w:rsidRPr="00813D8F">
        <w:t xml:space="preserve"> </w:t>
      </w:r>
      <w:r w:rsidRPr="00813D8F">
        <w:t>### Latency acceptance on Response to Call Request</w:t>
      </w:r>
    </w:p>
    <w:p w:rsidR="00201B26" w:rsidRPr="00813D8F" w:rsidRDefault="00201B26" w:rsidP="00201B26">
      <w:pPr>
        <w:jc w:val="both"/>
      </w:pPr>
      <w:r w:rsidRPr="00813D8F">
        <w:t xml:space="preserve">No additional latency is allowed in receiving the Call </w:t>
      </w:r>
      <w:r w:rsidR="00813D8F" w:rsidRPr="00813D8F">
        <w:t>FRA</w:t>
      </w:r>
      <w:r w:rsidR="00FC4D2B">
        <w:t>/LRA</w:t>
      </w:r>
      <w:r w:rsidRPr="00813D8F">
        <w:t xml:space="preserve"> request and make call if phone paired </w:t>
      </w:r>
    </w:p>
    <w:p w:rsidR="00201B26" w:rsidRPr="00813D8F" w:rsidRDefault="00201B26" w:rsidP="00201B26"/>
    <w:p w:rsidR="006852FC" w:rsidRPr="00813D8F" w:rsidRDefault="006852FC" w:rsidP="00F933D4">
      <w:pPr>
        <w:pStyle w:val="Heading6"/>
        <w:numPr>
          <w:ilvl w:val="5"/>
          <w:numId w:val="5"/>
        </w:numPr>
      </w:pPr>
      <w:r w:rsidRPr="00813D8F">
        <w:t>Safety</w:t>
      </w:r>
    </w:p>
    <w:p w:rsidR="00201B26" w:rsidRPr="00813D8F" w:rsidRDefault="00201B26" w:rsidP="00201B26">
      <w:pPr>
        <w:pStyle w:val="RERequirement"/>
        <w:jc w:val="both"/>
      </w:pPr>
      <w:r w:rsidRPr="00813D8F">
        <w:t>###R_ CSPR _</w:t>
      </w:r>
      <w:r w:rsidR="00303594">
        <w:t>10</w:t>
      </w:r>
      <w:r w:rsidR="00536679">
        <w:t>5</w:t>
      </w:r>
      <w:r w:rsidR="00BD2442" w:rsidRPr="00813D8F">
        <w:t xml:space="preserve"> </w:t>
      </w:r>
      <w:r w:rsidRPr="00813D8F">
        <w:t>### Make Call Strategy</w:t>
      </w:r>
    </w:p>
    <w:p w:rsidR="00201B26" w:rsidRPr="00813D8F" w:rsidRDefault="00201B26" w:rsidP="00201B26">
      <w:pPr>
        <w:jc w:val="both"/>
      </w:pPr>
      <w:r w:rsidRPr="00813D8F">
        <w:t xml:space="preserve">Call </w:t>
      </w:r>
      <w:r w:rsidR="00813D8F" w:rsidRPr="00813D8F">
        <w:t>Ford</w:t>
      </w:r>
      <w:r w:rsidR="00FC4D2B">
        <w:t>/Lincoln</w:t>
      </w:r>
      <w:r w:rsidRPr="00813D8F">
        <w:t xml:space="preserve"> Roadside Assistance shall follow existing call strategy pairing cell phone with vehicle via Bluetooth, apple </w:t>
      </w:r>
      <w:proofErr w:type="spellStart"/>
      <w:r w:rsidRPr="00813D8F">
        <w:t>carplay</w:t>
      </w:r>
      <w:proofErr w:type="spellEnd"/>
      <w:r w:rsidRPr="00813D8F">
        <w:t xml:space="preserve">, android auto and others documented in </w:t>
      </w:r>
      <w:proofErr w:type="spellStart"/>
      <w:r w:rsidRPr="00813D8F">
        <w:t>Carplay</w:t>
      </w:r>
      <w:proofErr w:type="spellEnd"/>
      <w:r w:rsidRPr="00813D8F">
        <w:t xml:space="preserve"> and BT Connectivity APIM SPSS</w:t>
      </w:r>
    </w:p>
    <w:p w:rsidR="00201B26" w:rsidRPr="00813D8F" w:rsidRDefault="00201B26" w:rsidP="00201B26">
      <w:pPr>
        <w:pStyle w:val="RERequirement"/>
        <w:jc w:val="both"/>
      </w:pPr>
      <w:r w:rsidRPr="00813D8F">
        <w:t>###R_ CSPR _</w:t>
      </w:r>
      <w:r w:rsidR="00303594">
        <w:t>10</w:t>
      </w:r>
      <w:r w:rsidR="00536679">
        <w:t>6</w:t>
      </w:r>
      <w:r w:rsidRPr="00813D8F">
        <w:t xml:space="preserve"> ### Call </w:t>
      </w:r>
      <w:r w:rsidR="00813D8F" w:rsidRPr="00813D8F">
        <w:t>FRA</w:t>
      </w:r>
      <w:r w:rsidR="00FC4D2B">
        <w:t>/LRA</w:t>
      </w:r>
      <w:r w:rsidR="00813D8F" w:rsidRPr="00813D8F">
        <w:t xml:space="preserve"> </w:t>
      </w:r>
      <w:r w:rsidRPr="00813D8F">
        <w:t xml:space="preserve">when another call is ongoing </w:t>
      </w:r>
    </w:p>
    <w:p w:rsidR="00201B26" w:rsidRPr="00813D8F" w:rsidRDefault="00201B26" w:rsidP="00201B26">
      <w:pPr>
        <w:jc w:val="both"/>
      </w:pPr>
      <w:r w:rsidRPr="00813D8F">
        <w:t xml:space="preserve">Call </w:t>
      </w:r>
      <w:r w:rsidR="00813D8F" w:rsidRPr="00813D8F">
        <w:t>Ford</w:t>
      </w:r>
      <w:r w:rsidR="00FC4D2B">
        <w:t>/Lincoln</w:t>
      </w:r>
      <w:r w:rsidRPr="00813D8F">
        <w:t xml:space="preserve"> Roadside Assistance when another call is continuing shall follow existing call strategy </w:t>
      </w:r>
    </w:p>
    <w:p w:rsidR="00813D8F" w:rsidRPr="00813D8F" w:rsidRDefault="00813D8F" w:rsidP="00813D8F">
      <w:pPr>
        <w:pStyle w:val="RERequirement"/>
        <w:pBdr>
          <w:top w:val="double" w:sz="6" w:space="0" w:color="auto"/>
        </w:pBdr>
        <w:jc w:val="both"/>
      </w:pPr>
      <w:r w:rsidRPr="00813D8F">
        <w:t>###R_ CSPR _</w:t>
      </w:r>
      <w:r w:rsidR="00BD2442">
        <w:t>10</w:t>
      </w:r>
      <w:r w:rsidR="00536679">
        <w:t>7</w:t>
      </w:r>
      <w:r w:rsidRPr="00813D8F">
        <w:t xml:space="preserve"> ### Call FRA</w:t>
      </w:r>
      <w:r w:rsidR="00FC4D2B">
        <w:t>/LRA</w:t>
      </w:r>
      <w:r w:rsidRPr="00813D8F">
        <w:t xml:space="preserve"> unavailable notification</w:t>
      </w:r>
    </w:p>
    <w:p w:rsidR="00813D8F" w:rsidRPr="00813D8F" w:rsidRDefault="00813D8F" w:rsidP="00813D8F">
      <w:pPr>
        <w:jc w:val="both"/>
      </w:pPr>
      <w:r w:rsidRPr="00813D8F">
        <w:t>If vehicle moves to new country where FRA</w:t>
      </w:r>
      <w:r w:rsidR="00FC4D2B">
        <w:t>/LRA</w:t>
      </w:r>
      <w:r w:rsidRPr="00813D8F">
        <w:t xml:space="preserve"> is not available right after selecting call to FRA</w:t>
      </w:r>
      <w:r w:rsidR="00FC4D2B">
        <w:t>/LRA</w:t>
      </w:r>
      <w:r w:rsidRPr="00813D8F">
        <w:t xml:space="preserve"> through Roadside Warning display option handler, a notification message will be displayed that FRA</w:t>
      </w:r>
      <w:r w:rsidR="00FC4D2B">
        <w:t>/LRA</w:t>
      </w:r>
      <w:r w:rsidRPr="00813D8F">
        <w:t xml:space="preserve"> is not available</w:t>
      </w:r>
    </w:p>
    <w:p w:rsidR="00201B26" w:rsidRPr="00813D8F" w:rsidRDefault="00201B26" w:rsidP="00813D8F">
      <w:pPr>
        <w:pStyle w:val="RERequirement"/>
        <w:pBdr>
          <w:top w:val="double" w:sz="6" w:space="0" w:color="auto"/>
        </w:pBdr>
        <w:jc w:val="both"/>
      </w:pPr>
      <w:r w:rsidRPr="00813D8F">
        <w:t xml:space="preserve">###R_ CSPR </w:t>
      </w:r>
      <w:r w:rsidR="00BD2442">
        <w:t>_10</w:t>
      </w:r>
      <w:r w:rsidR="00536679">
        <w:t>8</w:t>
      </w:r>
      <w:r w:rsidRPr="00813D8F">
        <w:t xml:space="preserve"> ### Call </w:t>
      </w:r>
      <w:r w:rsidR="00813D8F" w:rsidRPr="00813D8F">
        <w:t>FRA</w:t>
      </w:r>
      <w:r w:rsidR="00FC4D2B">
        <w:t>/LRA</w:t>
      </w:r>
      <w:r w:rsidR="00813D8F" w:rsidRPr="00813D8F">
        <w:t xml:space="preserve"> </w:t>
      </w:r>
      <w:r w:rsidRPr="00813D8F">
        <w:t>unsuccessful notification</w:t>
      </w:r>
      <w:r w:rsidR="002B5F8F" w:rsidRPr="00813D8F">
        <w:t xml:space="preserve"> </w:t>
      </w:r>
    </w:p>
    <w:p w:rsidR="00201B26" w:rsidRPr="00813D8F" w:rsidRDefault="00201B26" w:rsidP="00961243">
      <w:pPr>
        <w:jc w:val="both"/>
      </w:pPr>
      <w:r w:rsidRPr="00813D8F">
        <w:t xml:space="preserve">If call cannot be established to </w:t>
      </w:r>
      <w:r w:rsidR="00813D8F" w:rsidRPr="00813D8F">
        <w:t>Ford</w:t>
      </w:r>
      <w:r w:rsidR="00FC4D2B">
        <w:t>/Lincoln</w:t>
      </w:r>
      <w:r w:rsidRPr="00813D8F">
        <w:t xml:space="preserve"> Roadside Assistance due to network error/</w:t>
      </w:r>
      <w:r w:rsidR="002B5F8F" w:rsidRPr="00813D8F">
        <w:t>phone got unpaired/</w:t>
      </w:r>
      <w:r w:rsidRPr="00813D8F">
        <w:t xml:space="preserve">others, a </w:t>
      </w:r>
      <w:r w:rsidR="003B1B11" w:rsidRPr="00813D8F">
        <w:t xml:space="preserve">notification </w:t>
      </w:r>
      <w:r w:rsidRPr="00813D8F">
        <w:t>message will be displayed following call strategy</w:t>
      </w:r>
    </w:p>
    <w:p w:rsidR="006852FC" w:rsidRPr="00813D8F" w:rsidRDefault="006852FC" w:rsidP="00F933D4">
      <w:pPr>
        <w:pStyle w:val="Heading6"/>
        <w:numPr>
          <w:ilvl w:val="5"/>
          <w:numId w:val="5"/>
        </w:numPr>
      </w:pPr>
      <w:r w:rsidRPr="00813D8F">
        <w:t>Security</w:t>
      </w:r>
    </w:p>
    <w:p w:rsidR="00201B26" w:rsidRPr="00813D8F" w:rsidRDefault="00201B26" w:rsidP="00D121F0">
      <w:pPr>
        <w:jc w:val="both"/>
        <w:rPr>
          <w:rFonts w:cs="Arial"/>
        </w:rPr>
      </w:pPr>
      <w:r w:rsidRPr="00813D8F">
        <w:rPr>
          <w:rFonts w:cs="Arial"/>
        </w:rPr>
        <w:lastRenderedPageBreak/>
        <w:t>No additional security requirements for the intended implementation</w:t>
      </w:r>
    </w:p>
    <w:p w:rsidR="006852FC" w:rsidRPr="00813D8F" w:rsidRDefault="006852FC" w:rsidP="00F933D4">
      <w:pPr>
        <w:pStyle w:val="Heading6"/>
        <w:numPr>
          <w:ilvl w:val="5"/>
          <w:numId w:val="5"/>
        </w:numPr>
      </w:pPr>
      <w:r w:rsidRPr="00813D8F">
        <w:t>Reliability</w:t>
      </w:r>
    </w:p>
    <w:p w:rsidR="00201B26" w:rsidRPr="00813D8F" w:rsidRDefault="00201B26" w:rsidP="00201B26">
      <w:pPr>
        <w:jc w:val="both"/>
        <w:rPr>
          <w:rFonts w:cs="Arial"/>
        </w:rPr>
      </w:pPr>
      <w:r w:rsidRPr="00813D8F">
        <w:rPr>
          <w:rFonts w:cs="Arial"/>
        </w:rPr>
        <w:t>No additional reliability requirements for the intended implementation</w:t>
      </w:r>
    </w:p>
    <w:p w:rsidR="006852FC" w:rsidRPr="00813D8F" w:rsidRDefault="006852FC" w:rsidP="006852FC"/>
    <w:p w:rsidR="003D4FA7" w:rsidRPr="00813D8F" w:rsidRDefault="003D4FA7" w:rsidP="00F933D4">
      <w:pPr>
        <w:pStyle w:val="Heading3"/>
        <w:numPr>
          <w:ilvl w:val="2"/>
          <w:numId w:val="5"/>
        </w:numPr>
        <w:jc w:val="both"/>
      </w:pPr>
      <w:bookmarkStart w:id="303" w:name="_Toc475104794"/>
      <w:bookmarkStart w:id="304" w:name="_Toc535930973"/>
      <w:bookmarkStart w:id="305" w:name="_Toc45710596"/>
      <w:r w:rsidRPr="00813D8F">
        <w:t>Unit Change Warning Display and option handle</w:t>
      </w:r>
      <w:bookmarkEnd w:id="303"/>
      <w:bookmarkEnd w:id="304"/>
      <w:bookmarkEnd w:id="305"/>
    </w:p>
    <w:p w:rsidR="006852FC" w:rsidRPr="00813D8F" w:rsidRDefault="006852FC" w:rsidP="00F933D4">
      <w:pPr>
        <w:pStyle w:val="Heading4"/>
        <w:numPr>
          <w:ilvl w:val="3"/>
          <w:numId w:val="5"/>
        </w:numPr>
      </w:pPr>
      <w:r w:rsidRPr="00813D8F">
        <w:t>Function Description</w:t>
      </w:r>
    </w:p>
    <w:p w:rsidR="00693E9F" w:rsidRPr="00813D8F" w:rsidRDefault="00693E9F" w:rsidP="00693E9F">
      <w:pPr>
        <w:jc w:val="both"/>
      </w:pPr>
      <w:r w:rsidRPr="00813D8F">
        <w:t xml:space="preserve">This function will display a warning requesting to change </w:t>
      </w:r>
      <w:r w:rsidR="00C12AC0" w:rsidRPr="00813D8F">
        <w:t xml:space="preserve">digital </w:t>
      </w:r>
      <w:r w:rsidRPr="00813D8F">
        <w:t xml:space="preserve">speedometer unit when there is a mismatch in speedometer unit with vehicle’s location after </w:t>
      </w:r>
      <w:r w:rsidR="00E37087">
        <w:t>UK</w:t>
      </w:r>
      <w:r w:rsidR="00BD2442">
        <w:t>/USA</w:t>
      </w:r>
      <w:r w:rsidRPr="00813D8F">
        <w:t xml:space="preserve"> border crossing to assist driver with English to Metric (and vice versa) speedometer unit change. </w:t>
      </w:r>
      <w:r w:rsidR="005B21DC" w:rsidRPr="00813D8F">
        <w:t xml:space="preserve">As soon as the speedometer unit and location mismatch triggered, there will be a delay of 1 mile to check if condition still valid and then display the speedometer unit change warning. </w:t>
      </w:r>
      <w:r w:rsidRPr="00813D8F">
        <w:t xml:space="preserve">Unit Change warning will allow driver to change the </w:t>
      </w:r>
      <w:r w:rsidR="00C12AC0" w:rsidRPr="00813D8F">
        <w:t xml:space="preserve">digital </w:t>
      </w:r>
      <w:r w:rsidRPr="00813D8F">
        <w:t xml:space="preserve">Speedometer unit, set speed and Speed indicator to match with Vehicle’s updated location. If driver decide not to align the unit with location or do not take any action through unit change warning display handler, then warning will </w:t>
      </w:r>
      <w:r w:rsidR="0068690C" w:rsidRPr="00813D8F">
        <w:t>be displayed</w:t>
      </w:r>
      <w:r w:rsidRPr="00813D8F">
        <w:t xml:space="preserve"> again whenever the border crossing and speedometer unit mismatch condition occurs. This Functionality is only available for </w:t>
      </w:r>
      <w:r w:rsidR="00E37087">
        <w:t>UK</w:t>
      </w:r>
      <w:r w:rsidR="00BD2442">
        <w:t>/</w:t>
      </w:r>
      <w:r w:rsidR="00E37087">
        <w:t>France</w:t>
      </w:r>
      <w:r w:rsidR="00BD2442">
        <w:t>/Canada/USA/Mexico</w:t>
      </w:r>
      <w:r w:rsidRPr="00813D8F">
        <w:t>.</w:t>
      </w:r>
    </w:p>
    <w:p w:rsidR="00201B26" w:rsidRPr="00813D8F" w:rsidRDefault="00201B26" w:rsidP="00201B26"/>
    <w:p w:rsidR="006852FC" w:rsidRPr="00813D8F" w:rsidRDefault="006852FC" w:rsidP="00F933D4">
      <w:pPr>
        <w:pStyle w:val="Heading4"/>
        <w:numPr>
          <w:ilvl w:val="3"/>
          <w:numId w:val="5"/>
        </w:numPr>
      </w:pPr>
      <w:r w:rsidRPr="00813D8F">
        <w:t>Function Scope</w:t>
      </w:r>
    </w:p>
    <w:p w:rsidR="006852FC" w:rsidRPr="00813D8F" w:rsidRDefault="009D615E" w:rsidP="006852FC">
      <w:r>
        <w:pict>
          <v:shape id="_x0000_i1038" type="#_x0000_t75" style="width:514.85pt;height:278.5pt">
            <v:imagedata r:id="rId55" o:title=""/>
          </v:shape>
        </w:pict>
      </w:r>
    </w:p>
    <w:p w:rsidR="00961243" w:rsidRPr="00813D8F" w:rsidRDefault="00961243" w:rsidP="00961243">
      <w:pPr>
        <w:jc w:val="center"/>
        <w:rPr>
          <w:noProof/>
        </w:rPr>
      </w:pPr>
      <w:bookmarkStart w:id="306" w:name="_Toc475104739"/>
      <w:bookmarkStart w:id="307" w:name="_Toc535931010"/>
      <w:bookmarkStart w:id="308" w:name="_Toc45710537"/>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14</w:t>
      </w:r>
      <w:r w:rsidR="0096261E" w:rsidRPr="00813D8F">
        <w:rPr>
          <w:noProof/>
        </w:rPr>
        <w:fldChar w:fldCharType="end"/>
      </w:r>
      <w:r w:rsidRPr="00813D8F">
        <w:rPr>
          <w:noProof/>
        </w:rPr>
        <w:t>: Unit Change warning display and option handle functional architecture</w:t>
      </w:r>
      <w:bookmarkEnd w:id="306"/>
      <w:bookmarkEnd w:id="307"/>
      <w:bookmarkEnd w:id="308"/>
    </w:p>
    <w:p w:rsidR="00961243" w:rsidRPr="00813D8F" w:rsidRDefault="00961243" w:rsidP="00961243"/>
    <w:p w:rsidR="006852FC" w:rsidRPr="00813D8F" w:rsidRDefault="006852FC" w:rsidP="00F933D4">
      <w:pPr>
        <w:pStyle w:val="Heading4"/>
        <w:numPr>
          <w:ilvl w:val="3"/>
          <w:numId w:val="5"/>
        </w:numPr>
      </w:pPr>
      <w:r w:rsidRPr="00813D8F">
        <w:t>Function Interfaces</w:t>
      </w:r>
    </w:p>
    <w:p w:rsidR="006852FC" w:rsidRPr="00813D8F" w:rsidRDefault="006852FC" w:rsidP="00F933D4">
      <w:pPr>
        <w:pStyle w:val="Heading5"/>
        <w:numPr>
          <w:ilvl w:val="4"/>
          <w:numId w:val="5"/>
        </w:numPr>
      </w:pPr>
      <w:r w:rsidRPr="00813D8F">
        <w:t>Logical Inputs</w:t>
      </w:r>
      <w:r w:rsidR="003816AC" w:rsidRPr="00813D8F">
        <w:t xml:space="preserve"> </w:t>
      </w:r>
    </w:p>
    <w:p w:rsidR="00201B26" w:rsidRPr="00813D8F" w:rsidRDefault="00201B26" w:rsidP="00201B26"/>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4625BD" w:rsidRPr="00813D8F" w:rsidTr="00697ED3">
        <w:trPr>
          <w:trHeight w:val="183"/>
        </w:trPr>
        <w:tc>
          <w:tcPr>
            <w:tcW w:w="2628" w:type="dxa"/>
            <w:shd w:val="clear" w:color="auto" w:fill="D9D9D9" w:themeFill="background1" w:themeFillShade="D9"/>
          </w:tcPr>
          <w:p w:rsidR="00201B26" w:rsidRPr="00813D8F" w:rsidRDefault="00201B26" w:rsidP="00306E4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201B26" w:rsidRPr="00813D8F" w:rsidRDefault="00201B26" w:rsidP="00306E4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201B26" w:rsidRPr="00813D8F" w:rsidRDefault="00201B26"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697ED3">
        <w:trPr>
          <w:trHeight w:val="28"/>
        </w:trPr>
        <w:tc>
          <w:tcPr>
            <w:tcW w:w="2628" w:type="dxa"/>
            <w:vMerge w:val="restart"/>
          </w:tcPr>
          <w:p w:rsidR="00201B26" w:rsidRPr="00813D8F" w:rsidRDefault="0010345B" w:rsidP="00306E40">
            <w:pPr>
              <w:overflowPunct/>
              <w:autoSpaceDE/>
              <w:autoSpaceDN/>
              <w:adjustRightInd/>
              <w:jc w:val="both"/>
              <w:textAlignment w:val="auto"/>
            </w:pPr>
            <w:hyperlink w:anchor="_Signal_/_Parameter" w:history="1">
              <w:proofErr w:type="spellStart"/>
              <w:r w:rsidR="00201B26" w:rsidRPr="00813D8F">
                <w:rPr>
                  <w:rStyle w:val="Hyperlink"/>
                  <w:color w:val="auto"/>
                </w:rPr>
                <w:t>SCCM_Switch_Select</w:t>
              </w:r>
              <w:proofErr w:type="spellEnd"/>
            </w:hyperlink>
          </w:p>
        </w:tc>
        <w:tc>
          <w:tcPr>
            <w:tcW w:w="2250" w:type="dxa"/>
            <w:noWrap/>
          </w:tcPr>
          <w:p w:rsidR="00201B26" w:rsidRPr="00813D8F" w:rsidRDefault="00201B26" w:rsidP="00306E40">
            <w:pPr>
              <w:jc w:val="both"/>
            </w:pPr>
            <w:r w:rsidRPr="00813D8F">
              <w:rPr>
                <w:rFonts w:cs="Arial"/>
              </w:rPr>
              <w:t>0x0 No Action</w:t>
            </w:r>
          </w:p>
        </w:tc>
        <w:tc>
          <w:tcPr>
            <w:tcW w:w="5578" w:type="dxa"/>
            <w:vMerge w:val="restart"/>
            <w:noWrap/>
          </w:tcPr>
          <w:p w:rsidR="00201B26" w:rsidRPr="00813D8F" w:rsidRDefault="00201B26" w:rsidP="00306E40">
            <w:pPr>
              <w:jc w:val="both"/>
            </w:pPr>
            <w:r w:rsidRPr="00813D8F">
              <w:rPr>
                <w:rFonts w:cs="Arial"/>
              </w:rPr>
              <w:t>Input from Steering Wheel Switches</w:t>
            </w:r>
          </w:p>
        </w:tc>
      </w:tr>
      <w:tr w:rsidR="004625BD" w:rsidRPr="00813D8F" w:rsidTr="00697ED3">
        <w:trPr>
          <w:trHeight w:val="25"/>
        </w:trPr>
        <w:tc>
          <w:tcPr>
            <w:tcW w:w="2628" w:type="dxa"/>
            <w:vMerge/>
          </w:tcPr>
          <w:p w:rsidR="00201B26" w:rsidRPr="00813D8F" w:rsidRDefault="00201B26" w:rsidP="00306E40">
            <w:pPr>
              <w:overflowPunct/>
              <w:autoSpaceDE/>
              <w:autoSpaceDN/>
              <w:adjustRightInd/>
              <w:jc w:val="both"/>
              <w:textAlignment w:val="auto"/>
            </w:pPr>
          </w:p>
        </w:tc>
        <w:tc>
          <w:tcPr>
            <w:tcW w:w="2250" w:type="dxa"/>
            <w:noWrap/>
          </w:tcPr>
          <w:p w:rsidR="00201B26" w:rsidRPr="00813D8F" w:rsidRDefault="00201B26" w:rsidP="00306E40">
            <w:pPr>
              <w:jc w:val="both"/>
            </w:pPr>
            <w:r w:rsidRPr="00813D8F">
              <w:rPr>
                <w:rFonts w:cs="Arial"/>
              </w:rPr>
              <w:t>0x1 Back</w:t>
            </w:r>
          </w:p>
        </w:tc>
        <w:tc>
          <w:tcPr>
            <w:tcW w:w="5578" w:type="dxa"/>
            <w:vMerge/>
            <w:noWrap/>
          </w:tcPr>
          <w:p w:rsidR="00201B26" w:rsidRPr="00813D8F" w:rsidRDefault="00201B26" w:rsidP="00306E40">
            <w:pPr>
              <w:jc w:val="both"/>
            </w:pPr>
          </w:p>
        </w:tc>
      </w:tr>
      <w:tr w:rsidR="004625BD" w:rsidRPr="00813D8F" w:rsidTr="00697ED3">
        <w:trPr>
          <w:trHeight w:val="25"/>
        </w:trPr>
        <w:tc>
          <w:tcPr>
            <w:tcW w:w="2628" w:type="dxa"/>
            <w:vMerge/>
          </w:tcPr>
          <w:p w:rsidR="00201B26" w:rsidRPr="00813D8F" w:rsidRDefault="00201B26" w:rsidP="00306E40">
            <w:pPr>
              <w:overflowPunct/>
              <w:autoSpaceDE/>
              <w:autoSpaceDN/>
              <w:adjustRightInd/>
              <w:jc w:val="both"/>
              <w:textAlignment w:val="auto"/>
            </w:pPr>
          </w:p>
        </w:tc>
        <w:tc>
          <w:tcPr>
            <w:tcW w:w="2250" w:type="dxa"/>
            <w:noWrap/>
          </w:tcPr>
          <w:p w:rsidR="00201B26" w:rsidRPr="00813D8F" w:rsidRDefault="00201B26" w:rsidP="00306E40">
            <w:pPr>
              <w:jc w:val="both"/>
            </w:pPr>
            <w:r w:rsidRPr="00813D8F">
              <w:rPr>
                <w:rFonts w:cs="Arial"/>
              </w:rPr>
              <w:t>0x2 Up</w:t>
            </w:r>
          </w:p>
        </w:tc>
        <w:tc>
          <w:tcPr>
            <w:tcW w:w="5578" w:type="dxa"/>
            <w:vMerge/>
            <w:noWrap/>
          </w:tcPr>
          <w:p w:rsidR="00201B26" w:rsidRPr="00813D8F" w:rsidRDefault="00201B26" w:rsidP="00306E40">
            <w:pPr>
              <w:jc w:val="both"/>
            </w:pPr>
          </w:p>
        </w:tc>
      </w:tr>
      <w:tr w:rsidR="004625BD" w:rsidRPr="00813D8F" w:rsidTr="00697ED3">
        <w:trPr>
          <w:trHeight w:val="25"/>
        </w:trPr>
        <w:tc>
          <w:tcPr>
            <w:tcW w:w="2628" w:type="dxa"/>
            <w:vMerge/>
          </w:tcPr>
          <w:p w:rsidR="00201B26" w:rsidRPr="00813D8F" w:rsidRDefault="00201B26" w:rsidP="00306E40">
            <w:pPr>
              <w:overflowPunct/>
              <w:autoSpaceDE/>
              <w:autoSpaceDN/>
              <w:adjustRightInd/>
              <w:jc w:val="both"/>
              <w:textAlignment w:val="auto"/>
            </w:pPr>
          </w:p>
        </w:tc>
        <w:tc>
          <w:tcPr>
            <w:tcW w:w="2250" w:type="dxa"/>
            <w:noWrap/>
          </w:tcPr>
          <w:p w:rsidR="00201B26" w:rsidRPr="00813D8F" w:rsidRDefault="00201B26" w:rsidP="00306E40">
            <w:pPr>
              <w:jc w:val="both"/>
            </w:pPr>
            <w:r w:rsidRPr="00813D8F">
              <w:rPr>
                <w:rFonts w:cs="Arial"/>
              </w:rPr>
              <w:t>0x3 Okay</w:t>
            </w:r>
          </w:p>
        </w:tc>
        <w:tc>
          <w:tcPr>
            <w:tcW w:w="5578" w:type="dxa"/>
            <w:vMerge/>
            <w:noWrap/>
          </w:tcPr>
          <w:p w:rsidR="00201B26" w:rsidRPr="00813D8F" w:rsidRDefault="00201B26" w:rsidP="00306E40">
            <w:pPr>
              <w:jc w:val="both"/>
            </w:pPr>
          </w:p>
        </w:tc>
      </w:tr>
      <w:tr w:rsidR="004625BD" w:rsidRPr="00813D8F" w:rsidTr="00697ED3">
        <w:trPr>
          <w:trHeight w:val="25"/>
        </w:trPr>
        <w:tc>
          <w:tcPr>
            <w:tcW w:w="2628" w:type="dxa"/>
            <w:vMerge/>
          </w:tcPr>
          <w:p w:rsidR="00201B26" w:rsidRPr="00813D8F" w:rsidRDefault="00201B26" w:rsidP="00306E40">
            <w:pPr>
              <w:overflowPunct/>
              <w:autoSpaceDE/>
              <w:autoSpaceDN/>
              <w:adjustRightInd/>
              <w:jc w:val="both"/>
              <w:textAlignment w:val="auto"/>
            </w:pPr>
          </w:p>
        </w:tc>
        <w:tc>
          <w:tcPr>
            <w:tcW w:w="2250" w:type="dxa"/>
            <w:noWrap/>
          </w:tcPr>
          <w:p w:rsidR="00201B26" w:rsidRPr="00813D8F" w:rsidRDefault="00201B26" w:rsidP="00306E40">
            <w:pPr>
              <w:jc w:val="both"/>
            </w:pPr>
            <w:r w:rsidRPr="00813D8F">
              <w:rPr>
                <w:rFonts w:cs="Arial"/>
              </w:rPr>
              <w:t>0x4 Down</w:t>
            </w:r>
          </w:p>
        </w:tc>
        <w:tc>
          <w:tcPr>
            <w:tcW w:w="5578" w:type="dxa"/>
            <w:vMerge/>
            <w:noWrap/>
          </w:tcPr>
          <w:p w:rsidR="00201B26" w:rsidRPr="00813D8F" w:rsidRDefault="00201B26" w:rsidP="00306E40">
            <w:pPr>
              <w:jc w:val="both"/>
            </w:pPr>
          </w:p>
        </w:tc>
      </w:tr>
      <w:tr w:rsidR="004625BD" w:rsidRPr="00813D8F" w:rsidTr="00697ED3">
        <w:trPr>
          <w:trHeight w:val="134"/>
        </w:trPr>
        <w:tc>
          <w:tcPr>
            <w:tcW w:w="2628" w:type="dxa"/>
            <w:vMerge w:val="restart"/>
          </w:tcPr>
          <w:p w:rsidR="00201B26" w:rsidRPr="00813D8F" w:rsidRDefault="0010345B" w:rsidP="00201B26">
            <w:pPr>
              <w:overflowPunct/>
              <w:autoSpaceDE/>
              <w:autoSpaceDN/>
              <w:adjustRightInd/>
              <w:jc w:val="both"/>
              <w:textAlignment w:val="auto"/>
            </w:pPr>
            <w:hyperlink w:anchor="_Signal_/_Parameter" w:history="1">
              <w:proofErr w:type="spellStart"/>
              <w:r w:rsidR="001A4EF4" w:rsidRPr="00813D8F">
                <w:rPr>
                  <w:rStyle w:val="Hyperlink"/>
                  <w:color w:val="auto"/>
                </w:rPr>
                <w:t>Select_R</w:t>
              </w:r>
              <w:r w:rsidR="00201B26" w:rsidRPr="00813D8F">
                <w:rPr>
                  <w:rStyle w:val="Hyperlink"/>
                  <w:color w:val="auto"/>
                </w:rPr>
                <w:t>eminder_On</w:t>
              </w:r>
              <w:proofErr w:type="spellEnd"/>
            </w:hyperlink>
          </w:p>
        </w:tc>
        <w:tc>
          <w:tcPr>
            <w:tcW w:w="2250" w:type="dxa"/>
            <w:noWrap/>
          </w:tcPr>
          <w:p w:rsidR="00201B26" w:rsidRPr="00813D8F" w:rsidRDefault="00201B26" w:rsidP="00306E40">
            <w:pPr>
              <w:jc w:val="both"/>
            </w:pPr>
            <w:r w:rsidRPr="00813D8F">
              <w:rPr>
                <w:rFonts w:cs="Arial"/>
              </w:rPr>
              <w:t>0x0 No Action</w:t>
            </w:r>
          </w:p>
        </w:tc>
        <w:tc>
          <w:tcPr>
            <w:tcW w:w="5578" w:type="dxa"/>
            <w:vMerge w:val="restart"/>
            <w:noWrap/>
          </w:tcPr>
          <w:p w:rsidR="00201B26" w:rsidRPr="00813D8F" w:rsidRDefault="00201B26" w:rsidP="0068690C">
            <w:pPr>
              <w:jc w:val="both"/>
            </w:pPr>
            <w:r w:rsidRPr="00813D8F">
              <w:t xml:space="preserve">Input to enable unit change </w:t>
            </w:r>
            <w:r w:rsidR="002B5DCD" w:rsidRPr="00813D8F">
              <w:t>warning</w:t>
            </w:r>
          </w:p>
        </w:tc>
      </w:tr>
      <w:tr w:rsidR="004625BD" w:rsidRPr="00813D8F" w:rsidTr="00697ED3">
        <w:trPr>
          <w:trHeight w:val="133"/>
        </w:trPr>
        <w:tc>
          <w:tcPr>
            <w:tcW w:w="2628" w:type="dxa"/>
            <w:vMerge/>
          </w:tcPr>
          <w:p w:rsidR="00201B26" w:rsidRPr="00813D8F" w:rsidRDefault="00201B26" w:rsidP="00306E40">
            <w:pPr>
              <w:overflowPunct/>
              <w:autoSpaceDE/>
              <w:autoSpaceDN/>
              <w:adjustRightInd/>
              <w:jc w:val="both"/>
              <w:textAlignment w:val="auto"/>
            </w:pPr>
          </w:p>
        </w:tc>
        <w:tc>
          <w:tcPr>
            <w:tcW w:w="2250" w:type="dxa"/>
            <w:noWrap/>
          </w:tcPr>
          <w:p w:rsidR="00201B26" w:rsidRPr="00813D8F" w:rsidRDefault="00201B26" w:rsidP="00306E40">
            <w:pPr>
              <w:jc w:val="both"/>
            </w:pPr>
            <w:r w:rsidRPr="00813D8F">
              <w:rPr>
                <w:rFonts w:cs="Arial"/>
              </w:rPr>
              <w:t>0x1 Enable</w:t>
            </w:r>
          </w:p>
        </w:tc>
        <w:tc>
          <w:tcPr>
            <w:tcW w:w="5578" w:type="dxa"/>
            <w:vMerge/>
            <w:noWrap/>
          </w:tcPr>
          <w:p w:rsidR="00201B26" w:rsidRPr="00813D8F" w:rsidRDefault="00201B26" w:rsidP="00306E40">
            <w:pPr>
              <w:jc w:val="both"/>
            </w:pPr>
          </w:p>
        </w:tc>
      </w:tr>
      <w:tr w:rsidR="004625BD" w:rsidRPr="00813D8F" w:rsidTr="00697ED3">
        <w:trPr>
          <w:trHeight w:val="134"/>
        </w:trPr>
        <w:tc>
          <w:tcPr>
            <w:tcW w:w="2628" w:type="dxa"/>
            <w:vMerge w:val="restart"/>
          </w:tcPr>
          <w:p w:rsidR="00201B26" w:rsidRPr="00813D8F" w:rsidRDefault="0010345B" w:rsidP="00201B26">
            <w:pPr>
              <w:overflowPunct/>
              <w:autoSpaceDE/>
              <w:autoSpaceDN/>
              <w:adjustRightInd/>
              <w:jc w:val="both"/>
              <w:textAlignment w:val="auto"/>
            </w:pPr>
            <w:hyperlink w:anchor="_Signal_/_Parameter" w:history="1">
              <w:proofErr w:type="spellStart"/>
              <w:r w:rsidR="001A4EF4" w:rsidRPr="00813D8F">
                <w:rPr>
                  <w:rStyle w:val="Hyperlink"/>
                  <w:color w:val="auto"/>
                </w:rPr>
                <w:t>Select_R</w:t>
              </w:r>
              <w:r w:rsidR="00201B26" w:rsidRPr="00813D8F">
                <w:rPr>
                  <w:rStyle w:val="Hyperlink"/>
                  <w:color w:val="auto"/>
                </w:rPr>
                <w:t>eminder_Off</w:t>
              </w:r>
              <w:proofErr w:type="spellEnd"/>
            </w:hyperlink>
          </w:p>
        </w:tc>
        <w:tc>
          <w:tcPr>
            <w:tcW w:w="2250" w:type="dxa"/>
            <w:noWrap/>
          </w:tcPr>
          <w:p w:rsidR="00201B26" w:rsidRPr="00813D8F" w:rsidRDefault="00201B26" w:rsidP="00306E40">
            <w:pPr>
              <w:jc w:val="both"/>
            </w:pPr>
            <w:r w:rsidRPr="00813D8F">
              <w:rPr>
                <w:rFonts w:cs="Arial"/>
              </w:rPr>
              <w:t>0x0 No Action</w:t>
            </w:r>
          </w:p>
        </w:tc>
        <w:tc>
          <w:tcPr>
            <w:tcW w:w="5578" w:type="dxa"/>
            <w:vMerge w:val="restart"/>
            <w:noWrap/>
          </w:tcPr>
          <w:p w:rsidR="00201B26" w:rsidRPr="00813D8F" w:rsidRDefault="00201B26" w:rsidP="0068690C">
            <w:pPr>
              <w:jc w:val="both"/>
            </w:pPr>
            <w:r w:rsidRPr="00813D8F">
              <w:t xml:space="preserve">Input to disable unit change </w:t>
            </w:r>
            <w:r w:rsidR="002B5DCD" w:rsidRPr="00813D8F">
              <w:t>warning</w:t>
            </w:r>
          </w:p>
        </w:tc>
      </w:tr>
      <w:tr w:rsidR="004625BD" w:rsidRPr="00813D8F" w:rsidTr="00697ED3">
        <w:trPr>
          <w:trHeight w:val="133"/>
        </w:trPr>
        <w:tc>
          <w:tcPr>
            <w:tcW w:w="2628" w:type="dxa"/>
            <w:vMerge/>
          </w:tcPr>
          <w:p w:rsidR="00201B26" w:rsidRPr="00813D8F" w:rsidRDefault="00201B26" w:rsidP="00306E40">
            <w:pPr>
              <w:overflowPunct/>
              <w:autoSpaceDE/>
              <w:autoSpaceDN/>
              <w:adjustRightInd/>
              <w:jc w:val="both"/>
              <w:textAlignment w:val="auto"/>
            </w:pPr>
          </w:p>
        </w:tc>
        <w:tc>
          <w:tcPr>
            <w:tcW w:w="2250" w:type="dxa"/>
            <w:noWrap/>
          </w:tcPr>
          <w:p w:rsidR="00201B26" w:rsidRPr="00813D8F" w:rsidRDefault="00201B26" w:rsidP="00306E40">
            <w:pPr>
              <w:jc w:val="both"/>
            </w:pPr>
            <w:r w:rsidRPr="00813D8F">
              <w:rPr>
                <w:rFonts w:cs="Arial"/>
              </w:rPr>
              <w:t>0x1 Disable</w:t>
            </w:r>
          </w:p>
        </w:tc>
        <w:tc>
          <w:tcPr>
            <w:tcW w:w="5578" w:type="dxa"/>
            <w:vMerge/>
            <w:noWrap/>
          </w:tcPr>
          <w:p w:rsidR="00201B26" w:rsidRPr="00813D8F" w:rsidRDefault="00201B26" w:rsidP="00306E40">
            <w:pPr>
              <w:jc w:val="both"/>
            </w:pPr>
          </w:p>
        </w:tc>
      </w:tr>
      <w:tr w:rsidR="004625BD" w:rsidRPr="00813D8F" w:rsidTr="00697ED3">
        <w:trPr>
          <w:trHeight w:val="57"/>
        </w:trPr>
        <w:tc>
          <w:tcPr>
            <w:tcW w:w="2628" w:type="dxa"/>
            <w:vMerge w:val="restart"/>
          </w:tcPr>
          <w:p w:rsidR="00201B26" w:rsidRPr="00813D8F" w:rsidRDefault="0010345B" w:rsidP="00306E40">
            <w:pPr>
              <w:overflowPunct/>
              <w:autoSpaceDE/>
              <w:autoSpaceDN/>
              <w:adjustRightInd/>
              <w:jc w:val="both"/>
              <w:textAlignment w:val="auto"/>
            </w:pPr>
            <w:hyperlink w:anchor="_Signal_/_Parameter" w:history="1">
              <w:proofErr w:type="spellStart"/>
              <w:r w:rsidR="00201B26" w:rsidRPr="00813D8F">
                <w:rPr>
                  <w:rStyle w:val="Hyperlink"/>
                  <w:color w:val="auto"/>
                </w:rPr>
                <w:t>Country_Unit</w:t>
              </w:r>
              <w:proofErr w:type="spellEnd"/>
            </w:hyperlink>
          </w:p>
        </w:tc>
        <w:tc>
          <w:tcPr>
            <w:tcW w:w="2250" w:type="dxa"/>
            <w:noWrap/>
          </w:tcPr>
          <w:p w:rsidR="00201B26" w:rsidRPr="00813D8F" w:rsidRDefault="00201B26" w:rsidP="00306E40">
            <w:pPr>
              <w:jc w:val="both"/>
              <w:rPr>
                <w:rFonts w:cs="Arial"/>
              </w:rPr>
            </w:pPr>
            <w:r w:rsidRPr="00813D8F">
              <w:t>0x0 Null</w:t>
            </w:r>
          </w:p>
        </w:tc>
        <w:tc>
          <w:tcPr>
            <w:tcW w:w="5578" w:type="dxa"/>
            <w:vMerge w:val="restart"/>
            <w:noWrap/>
          </w:tcPr>
          <w:p w:rsidR="00201B26" w:rsidRPr="00813D8F" w:rsidRDefault="00201B26" w:rsidP="00306E40">
            <w:pPr>
              <w:jc w:val="both"/>
            </w:pPr>
            <w:r w:rsidRPr="00813D8F">
              <w:t>Input from current country’s unit</w:t>
            </w:r>
          </w:p>
        </w:tc>
      </w:tr>
      <w:tr w:rsidR="004625BD" w:rsidRPr="00813D8F" w:rsidTr="00697ED3">
        <w:trPr>
          <w:trHeight w:val="56"/>
        </w:trPr>
        <w:tc>
          <w:tcPr>
            <w:tcW w:w="2628" w:type="dxa"/>
            <w:vMerge/>
          </w:tcPr>
          <w:p w:rsidR="00201B26" w:rsidRPr="00813D8F" w:rsidRDefault="00201B26" w:rsidP="00306E40">
            <w:pPr>
              <w:overflowPunct/>
              <w:autoSpaceDE/>
              <w:autoSpaceDN/>
              <w:adjustRightInd/>
              <w:jc w:val="both"/>
              <w:textAlignment w:val="auto"/>
            </w:pPr>
          </w:p>
        </w:tc>
        <w:tc>
          <w:tcPr>
            <w:tcW w:w="2250" w:type="dxa"/>
            <w:noWrap/>
          </w:tcPr>
          <w:p w:rsidR="00201B26" w:rsidRPr="00813D8F" w:rsidRDefault="00201B26" w:rsidP="007807E7">
            <w:pPr>
              <w:jc w:val="both"/>
              <w:rPr>
                <w:rFonts w:cs="Arial"/>
              </w:rPr>
            </w:pPr>
            <w:r w:rsidRPr="00813D8F">
              <w:t xml:space="preserve">0x1 </w:t>
            </w:r>
            <w:r w:rsidR="007807E7" w:rsidRPr="00813D8F">
              <w:t>Mile/</w:t>
            </w:r>
            <w:proofErr w:type="spellStart"/>
            <w:r w:rsidR="007807E7" w:rsidRPr="00813D8F">
              <w:t>hr</w:t>
            </w:r>
            <w:proofErr w:type="spellEnd"/>
          </w:p>
        </w:tc>
        <w:tc>
          <w:tcPr>
            <w:tcW w:w="5578" w:type="dxa"/>
            <w:vMerge/>
            <w:noWrap/>
          </w:tcPr>
          <w:p w:rsidR="00201B26" w:rsidRPr="00813D8F" w:rsidRDefault="00201B26" w:rsidP="00306E40">
            <w:pPr>
              <w:jc w:val="both"/>
            </w:pPr>
          </w:p>
        </w:tc>
      </w:tr>
      <w:tr w:rsidR="004625BD" w:rsidRPr="00813D8F" w:rsidTr="00697ED3">
        <w:trPr>
          <w:trHeight w:val="56"/>
        </w:trPr>
        <w:tc>
          <w:tcPr>
            <w:tcW w:w="2628" w:type="dxa"/>
            <w:vMerge/>
          </w:tcPr>
          <w:p w:rsidR="00201B26" w:rsidRPr="00813D8F" w:rsidRDefault="00201B26" w:rsidP="00306E40">
            <w:pPr>
              <w:overflowPunct/>
              <w:autoSpaceDE/>
              <w:autoSpaceDN/>
              <w:adjustRightInd/>
              <w:jc w:val="both"/>
              <w:textAlignment w:val="auto"/>
            </w:pPr>
          </w:p>
        </w:tc>
        <w:tc>
          <w:tcPr>
            <w:tcW w:w="2250" w:type="dxa"/>
            <w:noWrap/>
          </w:tcPr>
          <w:p w:rsidR="00201B26" w:rsidRPr="00813D8F" w:rsidRDefault="00201B26" w:rsidP="007807E7">
            <w:pPr>
              <w:jc w:val="both"/>
              <w:rPr>
                <w:rFonts w:cs="Arial"/>
              </w:rPr>
            </w:pPr>
            <w:r w:rsidRPr="00813D8F">
              <w:t xml:space="preserve">0x2 </w:t>
            </w:r>
            <w:r w:rsidR="007807E7" w:rsidRPr="00813D8F">
              <w:t>Km/</w:t>
            </w:r>
            <w:proofErr w:type="spellStart"/>
            <w:r w:rsidR="007807E7" w:rsidRPr="00813D8F">
              <w:t>hr</w:t>
            </w:r>
            <w:proofErr w:type="spellEnd"/>
          </w:p>
        </w:tc>
        <w:tc>
          <w:tcPr>
            <w:tcW w:w="5578" w:type="dxa"/>
            <w:vMerge/>
            <w:noWrap/>
          </w:tcPr>
          <w:p w:rsidR="00201B26" w:rsidRPr="00813D8F" w:rsidRDefault="00201B26" w:rsidP="00306E40">
            <w:pPr>
              <w:jc w:val="both"/>
            </w:pPr>
          </w:p>
        </w:tc>
      </w:tr>
      <w:tr w:rsidR="00201B26" w:rsidRPr="00813D8F" w:rsidTr="00697ED3">
        <w:trPr>
          <w:trHeight w:val="56"/>
        </w:trPr>
        <w:tc>
          <w:tcPr>
            <w:tcW w:w="2628" w:type="dxa"/>
            <w:vMerge/>
          </w:tcPr>
          <w:p w:rsidR="00201B26" w:rsidRPr="00813D8F" w:rsidRDefault="00201B26" w:rsidP="00306E40">
            <w:pPr>
              <w:overflowPunct/>
              <w:autoSpaceDE/>
              <w:autoSpaceDN/>
              <w:adjustRightInd/>
              <w:jc w:val="both"/>
              <w:textAlignment w:val="auto"/>
            </w:pPr>
          </w:p>
        </w:tc>
        <w:tc>
          <w:tcPr>
            <w:tcW w:w="2250" w:type="dxa"/>
            <w:noWrap/>
          </w:tcPr>
          <w:p w:rsidR="00201B26" w:rsidRPr="00813D8F" w:rsidRDefault="00201B26" w:rsidP="00306E40">
            <w:pPr>
              <w:jc w:val="both"/>
              <w:rPr>
                <w:rFonts w:cs="Arial"/>
              </w:rPr>
            </w:pPr>
            <w:r w:rsidRPr="00813D8F">
              <w:t xml:space="preserve">0x3 </w:t>
            </w:r>
            <w:proofErr w:type="spellStart"/>
            <w:r w:rsidR="005B21DC" w:rsidRPr="00813D8F">
              <w:t>Metrickm</w:t>
            </w:r>
            <w:proofErr w:type="spellEnd"/>
          </w:p>
        </w:tc>
        <w:tc>
          <w:tcPr>
            <w:tcW w:w="5578" w:type="dxa"/>
            <w:vMerge/>
            <w:noWrap/>
          </w:tcPr>
          <w:p w:rsidR="00201B26" w:rsidRPr="00813D8F" w:rsidRDefault="00201B26" w:rsidP="00AC566F">
            <w:pPr>
              <w:keepNext/>
              <w:jc w:val="both"/>
            </w:pPr>
          </w:p>
        </w:tc>
      </w:tr>
    </w:tbl>
    <w:p w:rsidR="00201B26" w:rsidRPr="00AC566F" w:rsidRDefault="00AC566F" w:rsidP="00AC566F">
      <w:pPr>
        <w:pStyle w:val="Caption"/>
        <w:rPr>
          <w:b w:val="0"/>
        </w:rPr>
      </w:pPr>
      <w:bookmarkStart w:id="309" w:name="_Toc45710254"/>
      <w:r w:rsidRPr="00AC566F">
        <w:rPr>
          <w:b w:val="0"/>
        </w:rPr>
        <w:t xml:space="preserve">Table </w:t>
      </w:r>
      <w:r w:rsidRPr="00AC566F">
        <w:rPr>
          <w:b w:val="0"/>
        </w:rPr>
        <w:fldChar w:fldCharType="begin"/>
      </w:r>
      <w:r w:rsidRPr="00AC566F">
        <w:rPr>
          <w:b w:val="0"/>
        </w:rPr>
        <w:instrText xml:space="preserve"> SEQ Table \* ARABIC </w:instrText>
      </w:r>
      <w:r w:rsidRPr="00AC566F">
        <w:rPr>
          <w:b w:val="0"/>
        </w:rPr>
        <w:fldChar w:fldCharType="separate"/>
      </w:r>
      <w:r w:rsidR="00CD424A">
        <w:rPr>
          <w:b w:val="0"/>
          <w:noProof/>
        </w:rPr>
        <w:t>20</w:t>
      </w:r>
      <w:r w:rsidRPr="00AC566F">
        <w:rPr>
          <w:b w:val="0"/>
        </w:rPr>
        <w:fldChar w:fldCharType="end"/>
      </w:r>
      <w:r w:rsidRPr="00AC566F">
        <w:rPr>
          <w:b w:val="0"/>
        </w:rPr>
        <w:t xml:space="preserve">: </w:t>
      </w:r>
      <w:r w:rsidRPr="00AC566F">
        <w:rPr>
          <w:b w:val="0"/>
          <w:noProof/>
        </w:rPr>
        <w:t>Unit Change warning display and option handle functional architecture</w:t>
      </w:r>
      <w:bookmarkEnd w:id="309"/>
    </w:p>
    <w:p w:rsidR="006852FC" w:rsidRPr="00813D8F" w:rsidRDefault="006852FC" w:rsidP="00F933D4">
      <w:pPr>
        <w:pStyle w:val="Heading5"/>
        <w:numPr>
          <w:ilvl w:val="4"/>
          <w:numId w:val="5"/>
        </w:numPr>
      </w:pPr>
      <w:r w:rsidRPr="00813D8F">
        <w:t>Logical Outputs</w:t>
      </w:r>
    </w:p>
    <w:p w:rsidR="00201B26" w:rsidRPr="00813D8F" w:rsidRDefault="00201B26" w:rsidP="00201B26"/>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4625BD" w:rsidRPr="00813D8F" w:rsidTr="00697ED3">
        <w:trPr>
          <w:trHeight w:val="183"/>
        </w:trPr>
        <w:tc>
          <w:tcPr>
            <w:tcW w:w="2628" w:type="dxa"/>
            <w:shd w:val="clear" w:color="auto" w:fill="D9D9D9" w:themeFill="background1" w:themeFillShade="D9"/>
          </w:tcPr>
          <w:p w:rsidR="00201B26" w:rsidRPr="00813D8F" w:rsidRDefault="00201B26" w:rsidP="00306E4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201B26" w:rsidRPr="00813D8F" w:rsidRDefault="00201B26" w:rsidP="00306E4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201B26" w:rsidRPr="00813D8F" w:rsidRDefault="00201B26"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697ED3">
        <w:trPr>
          <w:trHeight w:val="64"/>
        </w:trPr>
        <w:tc>
          <w:tcPr>
            <w:tcW w:w="2628" w:type="dxa"/>
            <w:vMerge w:val="restart"/>
          </w:tcPr>
          <w:p w:rsidR="00201B26" w:rsidRPr="00813D8F" w:rsidRDefault="0010345B" w:rsidP="00306E40">
            <w:pPr>
              <w:overflowPunct/>
              <w:autoSpaceDE/>
              <w:autoSpaceDN/>
              <w:adjustRightInd/>
              <w:jc w:val="both"/>
              <w:textAlignment w:val="auto"/>
            </w:pPr>
            <w:hyperlink w:anchor="_Signal_/_Parameter" w:history="1">
              <w:proofErr w:type="spellStart"/>
              <w:r w:rsidR="00201B26" w:rsidRPr="00813D8F">
                <w:rPr>
                  <w:rStyle w:val="Hyperlink"/>
                  <w:color w:val="auto"/>
                </w:rPr>
                <w:t>Select_Close_Disp</w:t>
              </w:r>
              <w:proofErr w:type="spellEnd"/>
            </w:hyperlink>
          </w:p>
        </w:tc>
        <w:tc>
          <w:tcPr>
            <w:tcW w:w="2250" w:type="dxa"/>
            <w:noWrap/>
          </w:tcPr>
          <w:p w:rsidR="00201B26" w:rsidRPr="00813D8F" w:rsidRDefault="00201B26" w:rsidP="00306E40">
            <w:pPr>
              <w:jc w:val="both"/>
            </w:pPr>
            <w:r w:rsidRPr="00813D8F">
              <w:rPr>
                <w:rFonts w:cs="Arial"/>
              </w:rPr>
              <w:t>0x0 No Action</w:t>
            </w:r>
          </w:p>
        </w:tc>
        <w:tc>
          <w:tcPr>
            <w:tcW w:w="5578" w:type="dxa"/>
            <w:vMerge w:val="restart"/>
            <w:noWrap/>
          </w:tcPr>
          <w:p w:rsidR="00201B26" w:rsidRPr="00813D8F" w:rsidRDefault="00201B26" w:rsidP="00306E40">
            <w:pPr>
              <w:jc w:val="both"/>
            </w:pPr>
            <w:r w:rsidRPr="00813D8F">
              <w:rPr>
                <w:rFonts w:cs="Arial"/>
              </w:rPr>
              <w:t>Output to request close warning display</w:t>
            </w:r>
          </w:p>
        </w:tc>
      </w:tr>
      <w:tr w:rsidR="004625BD" w:rsidRPr="00813D8F" w:rsidTr="00697ED3">
        <w:trPr>
          <w:trHeight w:val="64"/>
        </w:trPr>
        <w:tc>
          <w:tcPr>
            <w:tcW w:w="2628" w:type="dxa"/>
            <w:vMerge/>
          </w:tcPr>
          <w:p w:rsidR="00201B26" w:rsidRPr="00813D8F" w:rsidRDefault="00201B26" w:rsidP="00306E40">
            <w:pPr>
              <w:overflowPunct/>
              <w:autoSpaceDE/>
              <w:autoSpaceDN/>
              <w:adjustRightInd/>
              <w:jc w:val="both"/>
              <w:textAlignment w:val="auto"/>
            </w:pPr>
          </w:p>
        </w:tc>
        <w:tc>
          <w:tcPr>
            <w:tcW w:w="2250" w:type="dxa"/>
            <w:noWrap/>
          </w:tcPr>
          <w:p w:rsidR="00201B26" w:rsidRPr="00813D8F" w:rsidRDefault="00201B26" w:rsidP="00306E40">
            <w:pPr>
              <w:jc w:val="both"/>
            </w:pPr>
            <w:r w:rsidRPr="00813D8F">
              <w:rPr>
                <w:rFonts w:cs="Arial"/>
              </w:rPr>
              <w:t>0x1 Select</w:t>
            </w:r>
          </w:p>
        </w:tc>
        <w:tc>
          <w:tcPr>
            <w:tcW w:w="5578" w:type="dxa"/>
            <w:vMerge/>
            <w:noWrap/>
          </w:tcPr>
          <w:p w:rsidR="00201B26" w:rsidRPr="00813D8F" w:rsidRDefault="00201B26" w:rsidP="00306E40">
            <w:pPr>
              <w:jc w:val="both"/>
            </w:pPr>
          </w:p>
        </w:tc>
      </w:tr>
      <w:tr w:rsidR="004625BD" w:rsidRPr="00813D8F" w:rsidTr="00697ED3">
        <w:trPr>
          <w:trHeight w:val="113"/>
        </w:trPr>
        <w:tc>
          <w:tcPr>
            <w:tcW w:w="2628" w:type="dxa"/>
            <w:vMerge w:val="restart"/>
          </w:tcPr>
          <w:p w:rsidR="00201B26" w:rsidRPr="00813D8F" w:rsidRDefault="0010345B" w:rsidP="00306E40">
            <w:pPr>
              <w:overflowPunct/>
              <w:autoSpaceDE/>
              <w:autoSpaceDN/>
              <w:adjustRightInd/>
              <w:jc w:val="both"/>
              <w:textAlignment w:val="auto"/>
            </w:pPr>
            <w:hyperlink w:anchor="_Signal_/_Parameter" w:history="1">
              <w:proofErr w:type="spellStart"/>
              <w:r w:rsidR="007A5304" w:rsidRPr="00813D8F">
                <w:rPr>
                  <w:rStyle w:val="Hyperlink"/>
                  <w:color w:val="auto"/>
                </w:rPr>
                <w:t>Req</w:t>
              </w:r>
              <w:r w:rsidR="00201B26" w:rsidRPr="00813D8F">
                <w:rPr>
                  <w:rStyle w:val="Hyperlink"/>
                  <w:color w:val="auto"/>
                </w:rPr>
                <w:t>_Unit_Change</w:t>
              </w:r>
              <w:proofErr w:type="spellEnd"/>
            </w:hyperlink>
          </w:p>
        </w:tc>
        <w:tc>
          <w:tcPr>
            <w:tcW w:w="2250" w:type="dxa"/>
            <w:noWrap/>
          </w:tcPr>
          <w:p w:rsidR="00201B26" w:rsidRPr="00813D8F" w:rsidRDefault="00201B26" w:rsidP="00306E40">
            <w:pPr>
              <w:jc w:val="both"/>
            </w:pPr>
            <w:r w:rsidRPr="00813D8F">
              <w:rPr>
                <w:rFonts w:cs="Arial"/>
                <w:sz w:val="18"/>
                <w:szCs w:val="18"/>
              </w:rPr>
              <w:t xml:space="preserve">0x0 </w:t>
            </w:r>
            <w:r w:rsidRPr="00813D8F">
              <w:t>No Action</w:t>
            </w:r>
          </w:p>
        </w:tc>
        <w:tc>
          <w:tcPr>
            <w:tcW w:w="5578" w:type="dxa"/>
            <w:vMerge w:val="restart"/>
            <w:noWrap/>
          </w:tcPr>
          <w:p w:rsidR="00201B26" w:rsidRPr="00813D8F" w:rsidRDefault="00201B26" w:rsidP="00306E40">
            <w:pPr>
              <w:jc w:val="both"/>
            </w:pPr>
            <w:r w:rsidRPr="00813D8F">
              <w:rPr>
                <w:rFonts w:cs="Arial"/>
              </w:rPr>
              <w:t>Output to request change units</w:t>
            </w:r>
          </w:p>
        </w:tc>
      </w:tr>
      <w:tr w:rsidR="00201B26" w:rsidRPr="00813D8F" w:rsidTr="00697ED3">
        <w:trPr>
          <w:trHeight w:val="112"/>
        </w:trPr>
        <w:tc>
          <w:tcPr>
            <w:tcW w:w="2628" w:type="dxa"/>
            <w:vMerge/>
          </w:tcPr>
          <w:p w:rsidR="00201B26" w:rsidRPr="00813D8F" w:rsidRDefault="00201B26" w:rsidP="00306E40">
            <w:pPr>
              <w:overflowPunct/>
              <w:autoSpaceDE/>
              <w:autoSpaceDN/>
              <w:adjustRightInd/>
              <w:jc w:val="both"/>
              <w:textAlignment w:val="auto"/>
              <w:rPr>
                <w:highlight w:val="yellow"/>
              </w:rPr>
            </w:pPr>
          </w:p>
        </w:tc>
        <w:tc>
          <w:tcPr>
            <w:tcW w:w="2250" w:type="dxa"/>
            <w:noWrap/>
          </w:tcPr>
          <w:p w:rsidR="00201B26" w:rsidRPr="00813D8F" w:rsidRDefault="00201B26" w:rsidP="00306E40">
            <w:pPr>
              <w:jc w:val="both"/>
              <w:rPr>
                <w:rFonts w:cs="Arial"/>
                <w:sz w:val="18"/>
                <w:szCs w:val="18"/>
              </w:rPr>
            </w:pPr>
            <w:r w:rsidRPr="00813D8F">
              <w:rPr>
                <w:rFonts w:cs="Arial"/>
                <w:sz w:val="18"/>
                <w:szCs w:val="18"/>
              </w:rPr>
              <w:t xml:space="preserve">0x1 </w:t>
            </w:r>
            <w:r w:rsidRPr="00813D8F">
              <w:t>Req unit change</w:t>
            </w:r>
          </w:p>
        </w:tc>
        <w:tc>
          <w:tcPr>
            <w:tcW w:w="5578" w:type="dxa"/>
            <w:vMerge/>
            <w:noWrap/>
          </w:tcPr>
          <w:p w:rsidR="00201B26" w:rsidRPr="00813D8F" w:rsidRDefault="00201B26" w:rsidP="00306E40">
            <w:pPr>
              <w:jc w:val="both"/>
              <w:rPr>
                <w:rFonts w:cs="Arial"/>
              </w:rPr>
            </w:pPr>
          </w:p>
        </w:tc>
      </w:tr>
    </w:tbl>
    <w:p w:rsidR="00201B26" w:rsidRPr="00813D8F" w:rsidRDefault="00201B26" w:rsidP="00201B26">
      <w:pPr>
        <w:jc w:val="both"/>
      </w:pPr>
    </w:p>
    <w:p w:rsidR="00201B26" w:rsidRPr="00813D8F" w:rsidRDefault="00201B26" w:rsidP="00961243">
      <w:pPr>
        <w:jc w:val="center"/>
        <w:rPr>
          <w:noProof/>
        </w:rPr>
      </w:pPr>
      <w:bookmarkStart w:id="310" w:name="_Toc475104696"/>
      <w:bookmarkStart w:id="311" w:name="_Toc535931041"/>
      <w:bookmarkStart w:id="312" w:name="_Toc45710255"/>
      <w:r w:rsidRPr="00813D8F">
        <w:t xml:space="preserve">Table </w:t>
      </w:r>
      <w:r w:rsidR="0010345B">
        <w:fldChar w:fldCharType="begin"/>
      </w:r>
      <w:r w:rsidR="0010345B">
        <w:instrText xml:space="preserve"> SEQ Table \* ARABIC </w:instrText>
      </w:r>
      <w:r w:rsidR="0010345B">
        <w:fldChar w:fldCharType="separate"/>
      </w:r>
      <w:r w:rsidR="00CD424A">
        <w:rPr>
          <w:noProof/>
        </w:rPr>
        <w:t>21</w:t>
      </w:r>
      <w:r w:rsidR="0010345B">
        <w:rPr>
          <w:noProof/>
        </w:rPr>
        <w:fldChar w:fldCharType="end"/>
      </w:r>
      <w:r w:rsidRPr="00813D8F">
        <w:rPr>
          <w:noProof/>
        </w:rPr>
        <w:t xml:space="preserve">: Unit Change </w:t>
      </w:r>
      <w:r w:rsidR="0068690C" w:rsidRPr="00813D8F">
        <w:rPr>
          <w:noProof/>
        </w:rPr>
        <w:t>warning</w:t>
      </w:r>
      <w:r w:rsidRPr="00813D8F">
        <w:rPr>
          <w:noProof/>
        </w:rPr>
        <w:t xml:space="preserve"> display and option handle functional logical output</w:t>
      </w:r>
      <w:bookmarkEnd w:id="310"/>
      <w:bookmarkEnd w:id="311"/>
      <w:bookmarkEnd w:id="312"/>
    </w:p>
    <w:p w:rsidR="006852FC" w:rsidRPr="00813D8F" w:rsidRDefault="006852FC" w:rsidP="006852FC"/>
    <w:p w:rsidR="006852FC" w:rsidRPr="00813D8F" w:rsidRDefault="006852FC" w:rsidP="00F933D4">
      <w:pPr>
        <w:pStyle w:val="Heading4"/>
        <w:numPr>
          <w:ilvl w:val="3"/>
          <w:numId w:val="5"/>
        </w:numPr>
      </w:pPr>
      <w:r w:rsidRPr="00813D8F">
        <w:t>Function Modeling</w:t>
      </w:r>
    </w:p>
    <w:bookmarkStart w:id="313" w:name="_Toc474755878"/>
    <w:p w:rsidR="007A5304" w:rsidRPr="00813D8F" w:rsidRDefault="00B75D05" w:rsidP="007A5304">
      <w:pPr>
        <w:jc w:val="both"/>
      </w:pPr>
      <w:r w:rsidRPr="00813D8F">
        <w:rPr>
          <w:i/>
        </w:rPr>
        <w:object w:dxaOrig="8640" w:dyaOrig="5160">
          <v:shape id="_x0000_i1039" type="#_x0000_t75" style="width:515.55pt;height:307pt" o:ole="">
            <v:imagedata r:id="rId56" o:title=""/>
          </v:shape>
          <o:OLEObject Type="Embed" ProgID="Visio.Drawing.11" ShapeID="_x0000_i1039" DrawAspect="Content" ObjectID="_1679753159" r:id="rId57"/>
        </w:object>
      </w:r>
    </w:p>
    <w:p w:rsidR="006852FC" w:rsidRPr="00813D8F" w:rsidRDefault="007A5304" w:rsidP="00D121F0">
      <w:pPr>
        <w:jc w:val="center"/>
      </w:pPr>
      <w:bookmarkStart w:id="314" w:name="_Toc475104740"/>
      <w:bookmarkStart w:id="315" w:name="_Toc535931011"/>
      <w:bookmarkStart w:id="316" w:name="_Toc45710538"/>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15</w:t>
      </w:r>
      <w:r w:rsidR="0096261E" w:rsidRPr="00813D8F">
        <w:rPr>
          <w:noProof/>
        </w:rPr>
        <w:fldChar w:fldCharType="end"/>
      </w:r>
      <w:r w:rsidRPr="00813D8F">
        <w:rPr>
          <w:noProof/>
        </w:rPr>
        <w:t xml:space="preserve">: Unit Change </w:t>
      </w:r>
      <w:r w:rsidR="0068690C" w:rsidRPr="00813D8F">
        <w:rPr>
          <w:noProof/>
        </w:rPr>
        <w:t>warning</w:t>
      </w:r>
      <w:r w:rsidRPr="00813D8F">
        <w:rPr>
          <w:noProof/>
        </w:rPr>
        <w:t xml:space="preserve"> display and option handler Operation States and Modes</w:t>
      </w:r>
      <w:bookmarkEnd w:id="313"/>
      <w:bookmarkEnd w:id="314"/>
      <w:bookmarkEnd w:id="315"/>
      <w:bookmarkEnd w:id="316"/>
      <w:r w:rsidR="00B75D05" w:rsidRPr="00813D8F">
        <w:rPr>
          <w:noProof/>
        </w:rPr>
        <w:t xml:space="preserve"> </w:t>
      </w:r>
    </w:p>
    <w:p w:rsidR="006852FC" w:rsidRPr="00813D8F" w:rsidRDefault="006852FC" w:rsidP="00F933D4">
      <w:pPr>
        <w:pStyle w:val="Heading4"/>
        <w:numPr>
          <w:ilvl w:val="3"/>
          <w:numId w:val="5"/>
        </w:numPr>
      </w:pPr>
      <w:r w:rsidRPr="00813D8F">
        <w:lastRenderedPageBreak/>
        <w:t>Function Requirements</w:t>
      </w:r>
    </w:p>
    <w:p w:rsidR="006852FC" w:rsidRPr="00813D8F" w:rsidRDefault="006852FC" w:rsidP="00F933D4">
      <w:pPr>
        <w:pStyle w:val="Heading5"/>
        <w:numPr>
          <w:ilvl w:val="4"/>
          <w:numId w:val="5"/>
        </w:numPr>
      </w:pPr>
      <w:r w:rsidRPr="00813D8F">
        <w:t>Functional Requirements</w:t>
      </w:r>
    </w:p>
    <w:p w:rsidR="006852FC" w:rsidRPr="00813D8F" w:rsidRDefault="006852FC" w:rsidP="00F933D4">
      <w:pPr>
        <w:pStyle w:val="Heading6"/>
        <w:numPr>
          <w:ilvl w:val="5"/>
          <w:numId w:val="5"/>
        </w:numPr>
      </w:pPr>
      <w:r w:rsidRPr="00813D8F">
        <w:t>Normal Operation</w:t>
      </w:r>
      <w:r w:rsidR="00E65D61" w:rsidRPr="00813D8F">
        <w:t xml:space="preserve"> </w:t>
      </w:r>
    </w:p>
    <w:p w:rsidR="0055347A" w:rsidRPr="00813D8F" w:rsidRDefault="0055347A" w:rsidP="0055347A"/>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2610"/>
        <w:gridCol w:w="2610"/>
        <w:gridCol w:w="2520"/>
      </w:tblGrid>
      <w:tr w:rsidR="00813D8F" w:rsidRPr="00813D8F" w:rsidTr="00697ED3">
        <w:tc>
          <w:tcPr>
            <w:tcW w:w="2628" w:type="dxa"/>
            <w:shd w:val="clear" w:color="auto" w:fill="D9D9D9" w:themeFill="background1" w:themeFillShade="D9"/>
          </w:tcPr>
          <w:p w:rsidR="007A5304" w:rsidRPr="00813D8F" w:rsidRDefault="007A5304" w:rsidP="00306E40">
            <w:pPr>
              <w:jc w:val="center"/>
              <w:rPr>
                <w:b/>
              </w:rPr>
            </w:pPr>
            <w:r w:rsidRPr="00813D8F">
              <w:rPr>
                <w:b/>
              </w:rPr>
              <w:t>Border Crossing</w:t>
            </w:r>
          </w:p>
        </w:tc>
        <w:tc>
          <w:tcPr>
            <w:tcW w:w="2610" w:type="dxa"/>
            <w:shd w:val="clear" w:color="auto" w:fill="D9D9D9" w:themeFill="background1" w:themeFillShade="D9"/>
          </w:tcPr>
          <w:p w:rsidR="007A5304" w:rsidRPr="00813D8F" w:rsidRDefault="007A5304" w:rsidP="00306E40">
            <w:pPr>
              <w:jc w:val="center"/>
              <w:rPr>
                <w:b/>
              </w:rPr>
            </w:pPr>
            <w:r w:rsidRPr="00813D8F">
              <w:rPr>
                <w:b/>
              </w:rPr>
              <w:t>Distance traveled from border to new country</w:t>
            </w:r>
          </w:p>
        </w:tc>
        <w:tc>
          <w:tcPr>
            <w:tcW w:w="2610" w:type="dxa"/>
            <w:shd w:val="clear" w:color="auto" w:fill="D9D9D9" w:themeFill="background1" w:themeFillShade="D9"/>
          </w:tcPr>
          <w:p w:rsidR="007A5304" w:rsidRPr="00813D8F" w:rsidRDefault="0055347A" w:rsidP="00306E40">
            <w:pPr>
              <w:jc w:val="center"/>
              <w:rPr>
                <w:b/>
              </w:rPr>
            </w:pPr>
            <w:r w:rsidRPr="00813D8F">
              <w:rPr>
                <w:b/>
              </w:rPr>
              <w:t>Vehicle Speedometer Unit</w:t>
            </w:r>
          </w:p>
        </w:tc>
        <w:tc>
          <w:tcPr>
            <w:tcW w:w="2520" w:type="dxa"/>
            <w:shd w:val="clear" w:color="auto" w:fill="D9D9D9" w:themeFill="background1" w:themeFillShade="D9"/>
          </w:tcPr>
          <w:p w:rsidR="007A5304" w:rsidRPr="00813D8F" w:rsidRDefault="007A5304" w:rsidP="00306E40">
            <w:pPr>
              <w:jc w:val="center"/>
              <w:rPr>
                <w:b/>
              </w:rPr>
            </w:pPr>
            <w:r w:rsidRPr="00813D8F">
              <w:rPr>
                <w:b/>
              </w:rPr>
              <w:t>Display Unit Change Warning</w:t>
            </w:r>
          </w:p>
        </w:tc>
      </w:tr>
      <w:tr w:rsidR="00813D8F" w:rsidRPr="00813D8F" w:rsidTr="00697ED3">
        <w:tc>
          <w:tcPr>
            <w:tcW w:w="2628" w:type="dxa"/>
          </w:tcPr>
          <w:p w:rsidR="007A5304" w:rsidRPr="00813D8F" w:rsidRDefault="007A5304" w:rsidP="00E37087">
            <w:r w:rsidRPr="00813D8F">
              <w:t>U</w:t>
            </w:r>
            <w:r w:rsidR="00E37087">
              <w:t>K</w:t>
            </w:r>
            <w:r w:rsidRPr="00813D8F">
              <w:t xml:space="preserve"> &gt; </w:t>
            </w:r>
            <w:r w:rsidR="00E37087">
              <w:t>France</w:t>
            </w:r>
          </w:p>
        </w:tc>
        <w:tc>
          <w:tcPr>
            <w:tcW w:w="2610" w:type="dxa"/>
          </w:tcPr>
          <w:p w:rsidR="007A5304" w:rsidRPr="00813D8F" w:rsidRDefault="007A5304" w:rsidP="00306E40">
            <w:pPr>
              <w:jc w:val="center"/>
            </w:pPr>
            <w:r w:rsidRPr="00813D8F">
              <w:t xml:space="preserve">1 </w:t>
            </w:r>
            <w:proofErr w:type="gramStart"/>
            <w:r w:rsidRPr="00813D8F">
              <w:t>miles</w:t>
            </w:r>
            <w:proofErr w:type="gramEnd"/>
          </w:p>
        </w:tc>
        <w:tc>
          <w:tcPr>
            <w:tcW w:w="2610" w:type="dxa"/>
          </w:tcPr>
          <w:p w:rsidR="007A5304" w:rsidRPr="00813D8F" w:rsidRDefault="007A5304" w:rsidP="00306E40">
            <w:pPr>
              <w:jc w:val="center"/>
            </w:pPr>
            <w:r w:rsidRPr="00813D8F">
              <w:t>miles/</w:t>
            </w:r>
            <w:proofErr w:type="spellStart"/>
            <w:r w:rsidRPr="00813D8F">
              <w:t>hr</w:t>
            </w:r>
            <w:proofErr w:type="spellEnd"/>
          </w:p>
        </w:tc>
        <w:tc>
          <w:tcPr>
            <w:tcW w:w="2520" w:type="dxa"/>
          </w:tcPr>
          <w:p w:rsidR="007A5304" w:rsidRPr="00813D8F" w:rsidRDefault="007A5304" w:rsidP="00306E40">
            <w:pPr>
              <w:jc w:val="center"/>
            </w:pPr>
            <w:r w:rsidRPr="00813D8F">
              <w:t>Yes</w:t>
            </w:r>
          </w:p>
        </w:tc>
      </w:tr>
      <w:tr w:rsidR="00813D8F" w:rsidRPr="00813D8F" w:rsidTr="00697ED3">
        <w:tc>
          <w:tcPr>
            <w:tcW w:w="2628" w:type="dxa"/>
          </w:tcPr>
          <w:p w:rsidR="0055347A" w:rsidRPr="00813D8F" w:rsidRDefault="00262D60" w:rsidP="00E37087">
            <w:r>
              <w:t>UK</w:t>
            </w:r>
            <w:r w:rsidR="0055347A" w:rsidRPr="00813D8F">
              <w:t xml:space="preserve"> &gt; </w:t>
            </w:r>
            <w:r w:rsidR="00E37087">
              <w:t>France</w:t>
            </w:r>
          </w:p>
        </w:tc>
        <w:tc>
          <w:tcPr>
            <w:tcW w:w="2610" w:type="dxa"/>
          </w:tcPr>
          <w:p w:rsidR="0055347A" w:rsidRPr="00813D8F" w:rsidRDefault="0055347A" w:rsidP="00306E40">
            <w:pPr>
              <w:jc w:val="center"/>
            </w:pPr>
            <w:r w:rsidRPr="00813D8F">
              <w:t>any</w:t>
            </w:r>
          </w:p>
        </w:tc>
        <w:tc>
          <w:tcPr>
            <w:tcW w:w="2610" w:type="dxa"/>
          </w:tcPr>
          <w:p w:rsidR="0055347A" w:rsidRPr="00813D8F" w:rsidRDefault="0055347A" w:rsidP="00306E40">
            <w:pPr>
              <w:jc w:val="center"/>
            </w:pPr>
            <w:r w:rsidRPr="00813D8F">
              <w:t>km/</w:t>
            </w:r>
            <w:proofErr w:type="spellStart"/>
            <w:r w:rsidRPr="00813D8F">
              <w:t>hr</w:t>
            </w:r>
            <w:proofErr w:type="spellEnd"/>
          </w:p>
        </w:tc>
        <w:tc>
          <w:tcPr>
            <w:tcW w:w="2520" w:type="dxa"/>
          </w:tcPr>
          <w:p w:rsidR="0055347A" w:rsidRPr="00813D8F" w:rsidRDefault="0055347A" w:rsidP="00306E40">
            <w:pPr>
              <w:jc w:val="center"/>
            </w:pPr>
            <w:r w:rsidRPr="00813D8F">
              <w:t>No</w:t>
            </w:r>
          </w:p>
        </w:tc>
      </w:tr>
      <w:tr w:rsidR="00813D8F" w:rsidRPr="00813D8F" w:rsidTr="00697ED3">
        <w:tc>
          <w:tcPr>
            <w:tcW w:w="2628" w:type="dxa"/>
          </w:tcPr>
          <w:p w:rsidR="0055347A" w:rsidRPr="00813D8F" w:rsidRDefault="00E37087" w:rsidP="00E37087">
            <w:r>
              <w:t>France</w:t>
            </w:r>
            <w:r w:rsidR="0055347A" w:rsidRPr="00813D8F">
              <w:t xml:space="preserve"> &gt; U</w:t>
            </w:r>
            <w:r>
              <w:t>K</w:t>
            </w:r>
          </w:p>
        </w:tc>
        <w:tc>
          <w:tcPr>
            <w:tcW w:w="2610" w:type="dxa"/>
          </w:tcPr>
          <w:p w:rsidR="0055347A" w:rsidRPr="00813D8F" w:rsidRDefault="0055347A" w:rsidP="00306E40">
            <w:pPr>
              <w:jc w:val="center"/>
            </w:pPr>
            <w:r w:rsidRPr="00813D8F">
              <w:t xml:space="preserve">1 </w:t>
            </w:r>
            <w:proofErr w:type="gramStart"/>
            <w:r w:rsidRPr="00813D8F">
              <w:t>miles</w:t>
            </w:r>
            <w:proofErr w:type="gramEnd"/>
          </w:p>
        </w:tc>
        <w:tc>
          <w:tcPr>
            <w:tcW w:w="2610" w:type="dxa"/>
          </w:tcPr>
          <w:p w:rsidR="0055347A" w:rsidRPr="00813D8F" w:rsidRDefault="0055347A" w:rsidP="00306E40">
            <w:pPr>
              <w:jc w:val="center"/>
            </w:pPr>
            <w:r w:rsidRPr="00813D8F">
              <w:t>km/</w:t>
            </w:r>
            <w:proofErr w:type="spellStart"/>
            <w:r w:rsidRPr="00813D8F">
              <w:t>hr</w:t>
            </w:r>
            <w:proofErr w:type="spellEnd"/>
          </w:p>
        </w:tc>
        <w:tc>
          <w:tcPr>
            <w:tcW w:w="2520" w:type="dxa"/>
          </w:tcPr>
          <w:p w:rsidR="0055347A" w:rsidRPr="00813D8F" w:rsidRDefault="0055347A" w:rsidP="00306E40">
            <w:pPr>
              <w:jc w:val="center"/>
            </w:pPr>
            <w:r w:rsidRPr="00813D8F">
              <w:t>Yes</w:t>
            </w:r>
          </w:p>
        </w:tc>
      </w:tr>
      <w:tr w:rsidR="00813D8F" w:rsidRPr="00813D8F" w:rsidTr="00697ED3">
        <w:tc>
          <w:tcPr>
            <w:tcW w:w="2628" w:type="dxa"/>
          </w:tcPr>
          <w:p w:rsidR="0055347A" w:rsidRPr="00813D8F" w:rsidRDefault="00E37087" w:rsidP="0055347A">
            <w:r>
              <w:t>France</w:t>
            </w:r>
            <w:r w:rsidRPr="00813D8F">
              <w:t xml:space="preserve"> &gt; U</w:t>
            </w:r>
            <w:r>
              <w:t>K</w:t>
            </w:r>
          </w:p>
        </w:tc>
        <w:tc>
          <w:tcPr>
            <w:tcW w:w="2610" w:type="dxa"/>
          </w:tcPr>
          <w:p w:rsidR="0055347A" w:rsidRPr="00813D8F" w:rsidRDefault="0055347A" w:rsidP="00306E40">
            <w:pPr>
              <w:jc w:val="center"/>
            </w:pPr>
            <w:r w:rsidRPr="00813D8F">
              <w:t>any</w:t>
            </w:r>
          </w:p>
        </w:tc>
        <w:tc>
          <w:tcPr>
            <w:tcW w:w="2610" w:type="dxa"/>
          </w:tcPr>
          <w:p w:rsidR="0055347A" w:rsidRPr="00813D8F" w:rsidRDefault="0055347A" w:rsidP="00306E40">
            <w:pPr>
              <w:jc w:val="center"/>
            </w:pPr>
            <w:r w:rsidRPr="00813D8F">
              <w:t>miles/</w:t>
            </w:r>
            <w:proofErr w:type="spellStart"/>
            <w:r w:rsidRPr="00813D8F">
              <w:t>hr</w:t>
            </w:r>
            <w:proofErr w:type="spellEnd"/>
          </w:p>
        </w:tc>
        <w:tc>
          <w:tcPr>
            <w:tcW w:w="2520" w:type="dxa"/>
          </w:tcPr>
          <w:p w:rsidR="0055347A" w:rsidRPr="00813D8F" w:rsidRDefault="0055347A" w:rsidP="00306E40">
            <w:pPr>
              <w:jc w:val="center"/>
            </w:pPr>
            <w:r w:rsidRPr="00813D8F">
              <w:t>No</w:t>
            </w:r>
          </w:p>
        </w:tc>
      </w:tr>
      <w:tr w:rsidR="00A20323" w:rsidTr="00A20323">
        <w:tc>
          <w:tcPr>
            <w:tcW w:w="2628" w:type="dxa"/>
            <w:tcBorders>
              <w:top w:val="single" w:sz="4" w:space="0" w:color="auto"/>
              <w:left w:val="single" w:sz="4" w:space="0" w:color="auto"/>
              <w:bottom w:val="single" w:sz="4" w:space="0" w:color="auto"/>
              <w:right w:val="single" w:sz="4" w:space="0" w:color="auto"/>
            </w:tcBorders>
          </w:tcPr>
          <w:p w:rsidR="00A20323" w:rsidRDefault="00A20323" w:rsidP="00A20323">
            <w:r>
              <w:t xml:space="preserve">USA &gt; Canada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1 </w:t>
            </w:r>
            <w:proofErr w:type="gramStart"/>
            <w:r>
              <w:t>miles</w:t>
            </w:r>
            <w:proofErr w:type="gramEnd"/>
            <w:r>
              <w:t xml:space="preserve">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miles/</w:t>
            </w:r>
            <w:proofErr w:type="spellStart"/>
            <w:r>
              <w:t>hr</w:t>
            </w:r>
            <w:proofErr w:type="spellEnd"/>
            <w:r>
              <w:t xml:space="preserve"> </w:t>
            </w:r>
          </w:p>
        </w:tc>
        <w:tc>
          <w:tcPr>
            <w:tcW w:w="252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Yes </w:t>
            </w:r>
          </w:p>
        </w:tc>
      </w:tr>
      <w:tr w:rsidR="00A20323" w:rsidTr="00A20323">
        <w:tc>
          <w:tcPr>
            <w:tcW w:w="2628" w:type="dxa"/>
            <w:tcBorders>
              <w:top w:val="single" w:sz="4" w:space="0" w:color="auto"/>
              <w:left w:val="single" w:sz="4" w:space="0" w:color="auto"/>
              <w:bottom w:val="single" w:sz="4" w:space="0" w:color="auto"/>
              <w:right w:val="single" w:sz="4" w:space="0" w:color="auto"/>
            </w:tcBorders>
          </w:tcPr>
          <w:p w:rsidR="00A20323" w:rsidRDefault="00A20323" w:rsidP="00A20323">
            <w:r>
              <w:t xml:space="preserve">USA &gt; Mexico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1 </w:t>
            </w:r>
            <w:proofErr w:type="gramStart"/>
            <w:r>
              <w:t>miles</w:t>
            </w:r>
            <w:proofErr w:type="gramEnd"/>
            <w:r>
              <w:t xml:space="preserve">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miles/</w:t>
            </w:r>
            <w:proofErr w:type="spellStart"/>
            <w:r>
              <w:t>hr</w:t>
            </w:r>
            <w:proofErr w:type="spellEnd"/>
            <w:r>
              <w:t xml:space="preserve"> </w:t>
            </w:r>
          </w:p>
        </w:tc>
        <w:tc>
          <w:tcPr>
            <w:tcW w:w="252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Yes </w:t>
            </w:r>
          </w:p>
        </w:tc>
      </w:tr>
      <w:tr w:rsidR="00A20323" w:rsidTr="00A20323">
        <w:tc>
          <w:tcPr>
            <w:tcW w:w="2628" w:type="dxa"/>
            <w:tcBorders>
              <w:top w:val="single" w:sz="4" w:space="0" w:color="auto"/>
              <w:left w:val="single" w:sz="4" w:space="0" w:color="auto"/>
              <w:bottom w:val="single" w:sz="4" w:space="0" w:color="auto"/>
              <w:right w:val="single" w:sz="4" w:space="0" w:color="auto"/>
            </w:tcBorders>
          </w:tcPr>
          <w:p w:rsidR="00A20323" w:rsidRDefault="00A20323" w:rsidP="00A20323">
            <w:r>
              <w:t xml:space="preserve">USA &gt; Canada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any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km/</w:t>
            </w:r>
            <w:proofErr w:type="spellStart"/>
            <w:r>
              <w:t>hr</w:t>
            </w:r>
            <w:proofErr w:type="spellEnd"/>
            <w:r>
              <w:t xml:space="preserve"> </w:t>
            </w:r>
          </w:p>
        </w:tc>
        <w:tc>
          <w:tcPr>
            <w:tcW w:w="252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No </w:t>
            </w:r>
          </w:p>
        </w:tc>
      </w:tr>
      <w:tr w:rsidR="00A20323" w:rsidTr="00A20323">
        <w:tc>
          <w:tcPr>
            <w:tcW w:w="2628" w:type="dxa"/>
            <w:tcBorders>
              <w:top w:val="single" w:sz="4" w:space="0" w:color="auto"/>
              <w:left w:val="single" w:sz="4" w:space="0" w:color="auto"/>
              <w:bottom w:val="single" w:sz="4" w:space="0" w:color="auto"/>
              <w:right w:val="single" w:sz="4" w:space="0" w:color="auto"/>
            </w:tcBorders>
          </w:tcPr>
          <w:p w:rsidR="00A20323" w:rsidRDefault="00A20323" w:rsidP="00A20323">
            <w:r>
              <w:t xml:space="preserve">USA &gt; Mexico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any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km/</w:t>
            </w:r>
            <w:proofErr w:type="spellStart"/>
            <w:r>
              <w:t>hr</w:t>
            </w:r>
            <w:proofErr w:type="spellEnd"/>
            <w:r>
              <w:t xml:space="preserve"> </w:t>
            </w:r>
          </w:p>
        </w:tc>
        <w:tc>
          <w:tcPr>
            <w:tcW w:w="252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No </w:t>
            </w:r>
          </w:p>
        </w:tc>
      </w:tr>
      <w:tr w:rsidR="00A20323" w:rsidTr="00A20323">
        <w:tc>
          <w:tcPr>
            <w:tcW w:w="2628" w:type="dxa"/>
            <w:tcBorders>
              <w:top w:val="single" w:sz="4" w:space="0" w:color="auto"/>
              <w:left w:val="single" w:sz="4" w:space="0" w:color="auto"/>
              <w:bottom w:val="single" w:sz="4" w:space="0" w:color="auto"/>
              <w:right w:val="single" w:sz="4" w:space="0" w:color="auto"/>
            </w:tcBorders>
          </w:tcPr>
          <w:p w:rsidR="00A20323" w:rsidRDefault="00A20323" w:rsidP="00A20323">
            <w:r>
              <w:t xml:space="preserve">Canada &gt; USA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1 </w:t>
            </w:r>
            <w:proofErr w:type="gramStart"/>
            <w:r>
              <w:t>miles</w:t>
            </w:r>
            <w:proofErr w:type="gramEnd"/>
            <w:r>
              <w:t xml:space="preserve">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km/</w:t>
            </w:r>
            <w:proofErr w:type="spellStart"/>
            <w:r>
              <w:t>hr</w:t>
            </w:r>
            <w:proofErr w:type="spellEnd"/>
            <w:r>
              <w:t xml:space="preserve"> </w:t>
            </w:r>
          </w:p>
        </w:tc>
        <w:tc>
          <w:tcPr>
            <w:tcW w:w="252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Yes </w:t>
            </w:r>
          </w:p>
        </w:tc>
      </w:tr>
      <w:tr w:rsidR="00A20323" w:rsidTr="00A20323">
        <w:tc>
          <w:tcPr>
            <w:tcW w:w="2628" w:type="dxa"/>
            <w:tcBorders>
              <w:top w:val="single" w:sz="4" w:space="0" w:color="auto"/>
              <w:left w:val="single" w:sz="4" w:space="0" w:color="auto"/>
              <w:bottom w:val="single" w:sz="4" w:space="0" w:color="auto"/>
              <w:right w:val="single" w:sz="4" w:space="0" w:color="auto"/>
            </w:tcBorders>
          </w:tcPr>
          <w:p w:rsidR="00A20323" w:rsidRDefault="00A20323" w:rsidP="00A20323">
            <w:r>
              <w:t xml:space="preserve">Mexico &gt; USA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1 </w:t>
            </w:r>
            <w:proofErr w:type="gramStart"/>
            <w:r>
              <w:t>miles</w:t>
            </w:r>
            <w:proofErr w:type="gramEnd"/>
            <w:r>
              <w:t xml:space="preserve">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km/</w:t>
            </w:r>
            <w:proofErr w:type="spellStart"/>
            <w:r>
              <w:t>hr</w:t>
            </w:r>
            <w:proofErr w:type="spellEnd"/>
            <w:r>
              <w:t xml:space="preserve"> </w:t>
            </w:r>
          </w:p>
        </w:tc>
        <w:tc>
          <w:tcPr>
            <w:tcW w:w="252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Yes </w:t>
            </w:r>
          </w:p>
        </w:tc>
      </w:tr>
      <w:tr w:rsidR="00A20323" w:rsidTr="00A20323">
        <w:tc>
          <w:tcPr>
            <w:tcW w:w="2628" w:type="dxa"/>
            <w:tcBorders>
              <w:top w:val="single" w:sz="4" w:space="0" w:color="auto"/>
              <w:left w:val="single" w:sz="4" w:space="0" w:color="auto"/>
              <w:bottom w:val="single" w:sz="4" w:space="0" w:color="auto"/>
              <w:right w:val="single" w:sz="4" w:space="0" w:color="auto"/>
            </w:tcBorders>
          </w:tcPr>
          <w:p w:rsidR="00A20323" w:rsidRDefault="00A20323" w:rsidP="00A20323">
            <w:r>
              <w:t xml:space="preserve">Canada &gt; USA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any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miles/</w:t>
            </w:r>
            <w:proofErr w:type="spellStart"/>
            <w:r>
              <w:t>hr</w:t>
            </w:r>
            <w:proofErr w:type="spellEnd"/>
            <w:r>
              <w:t xml:space="preserve"> </w:t>
            </w:r>
          </w:p>
        </w:tc>
        <w:tc>
          <w:tcPr>
            <w:tcW w:w="252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No </w:t>
            </w:r>
          </w:p>
        </w:tc>
      </w:tr>
      <w:tr w:rsidR="00A20323" w:rsidTr="00A20323">
        <w:tc>
          <w:tcPr>
            <w:tcW w:w="2628" w:type="dxa"/>
            <w:tcBorders>
              <w:top w:val="single" w:sz="4" w:space="0" w:color="auto"/>
              <w:left w:val="single" w:sz="4" w:space="0" w:color="auto"/>
              <w:bottom w:val="single" w:sz="4" w:space="0" w:color="auto"/>
              <w:right w:val="single" w:sz="4" w:space="0" w:color="auto"/>
            </w:tcBorders>
          </w:tcPr>
          <w:p w:rsidR="00A20323" w:rsidRDefault="00A20323" w:rsidP="00A20323">
            <w:r>
              <w:t xml:space="preserve">Mexico &gt; USA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any </w:t>
            </w:r>
          </w:p>
        </w:tc>
        <w:tc>
          <w:tcPr>
            <w:tcW w:w="261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miles/</w:t>
            </w:r>
            <w:proofErr w:type="spellStart"/>
            <w:r>
              <w:t>hr</w:t>
            </w:r>
            <w:proofErr w:type="spellEnd"/>
            <w:r>
              <w:t xml:space="preserve"> </w:t>
            </w:r>
          </w:p>
        </w:tc>
        <w:tc>
          <w:tcPr>
            <w:tcW w:w="2520" w:type="dxa"/>
            <w:tcBorders>
              <w:top w:val="single" w:sz="4" w:space="0" w:color="auto"/>
              <w:left w:val="single" w:sz="4" w:space="0" w:color="auto"/>
              <w:bottom w:val="single" w:sz="4" w:space="0" w:color="auto"/>
              <w:right w:val="single" w:sz="4" w:space="0" w:color="auto"/>
            </w:tcBorders>
          </w:tcPr>
          <w:p w:rsidR="00A20323" w:rsidRDefault="00A20323" w:rsidP="00A20323">
            <w:pPr>
              <w:jc w:val="center"/>
            </w:pPr>
            <w:r>
              <w:t xml:space="preserve">No </w:t>
            </w:r>
          </w:p>
        </w:tc>
      </w:tr>
    </w:tbl>
    <w:p w:rsidR="007A5304" w:rsidRPr="00813D8F" w:rsidRDefault="007A5304" w:rsidP="007A5304"/>
    <w:p w:rsidR="007A5304" w:rsidRPr="00813D8F" w:rsidRDefault="007A5304" w:rsidP="007A5304">
      <w:pPr>
        <w:pStyle w:val="RERequirement"/>
        <w:jc w:val="both"/>
      </w:pPr>
      <w:r w:rsidRPr="00813D8F">
        <w:t>###R_ CSPR _</w:t>
      </w:r>
      <w:r w:rsidR="00F333D5">
        <w:t>10</w:t>
      </w:r>
      <w:r w:rsidR="00536679">
        <w:t>9</w:t>
      </w:r>
      <w:r w:rsidRPr="00813D8F">
        <w:t xml:space="preserve"> ### Unit Change Warning Activation</w:t>
      </w:r>
    </w:p>
    <w:p w:rsidR="007A5304" w:rsidRPr="00813D8F" w:rsidRDefault="007A5304" w:rsidP="007A5304">
      <w:pPr>
        <w:jc w:val="both"/>
      </w:pPr>
      <w:r w:rsidRPr="00813D8F">
        <w:t xml:space="preserve">Speedometer Unit Change warning shall be triggered as soon as vehicle has crossed the </w:t>
      </w:r>
      <w:r w:rsidR="00E37087">
        <w:t>UK</w:t>
      </w:r>
      <w:r w:rsidRPr="00813D8F">
        <w:t xml:space="preserve"> border to/from </w:t>
      </w:r>
      <w:r w:rsidR="00E37087">
        <w:t>France</w:t>
      </w:r>
      <w:r w:rsidR="00BD2442">
        <w:t xml:space="preserve"> or USA border to/from Canada/Mexico</w:t>
      </w:r>
      <w:r w:rsidRPr="00813D8F">
        <w:t xml:space="preserve"> and vehicle </w:t>
      </w:r>
      <w:r w:rsidR="00C12AC0" w:rsidRPr="00813D8F">
        <w:t xml:space="preserve">digital </w:t>
      </w:r>
      <w:r w:rsidRPr="00813D8F">
        <w:t>Speedometer unit has a mismatch with current country</w:t>
      </w:r>
    </w:p>
    <w:p w:rsidR="007A5304" w:rsidRPr="00813D8F" w:rsidRDefault="007A5304" w:rsidP="007A5304">
      <w:pPr>
        <w:pStyle w:val="RERequirement"/>
        <w:jc w:val="both"/>
      </w:pPr>
      <w:r w:rsidRPr="00813D8F">
        <w:t>###R_ CSPR _</w:t>
      </w:r>
      <w:r w:rsidR="00F333D5">
        <w:t>1</w:t>
      </w:r>
      <w:r w:rsidR="00536679">
        <w:t>1</w:t>
      </w:r>
      <w:r w:rsidR="00F333D5">
        <w:t>0</w:t>
      </w:r>
      <w:r w:rsidRPr="00813D8F">
        <w:t xml:space="preserve"> ### Display </w:t>
      </w:r>
      <w:r w:rsidR="0055347A" w:rsidRPr="00813D8F">
        <w:t>U</w:t>
      </w:r>
      <w:r w:rsidRPr="00813D8F">
        <w:t xml:space="preserve">nit </w:t>
      </w:r>
      <w:r w:rsidR="0055347A" w:rsidRPr="00813D8F">
        <w:t>C</w:t>
      </w:r>
      <w:r w:rsidRPr="00813D8F">
        <w:t>hange warning</w:t>
      </w:r>
      <w:r w:rsidR="00E65D61" w:rsidRPr="00813D8F">
        <w:t xml:space="preserve"> </w:t>
      </w:r>
    </w:p>
    <w:p w:rsidR="007A5304" w:rsidRPr="00813D8F" w:rsidRDefault="007A5304" w:rsidP="007A5304">
      <w:r w:rsidRPr="00813D8F">
        <w:t xml:space="preserve">Speedometer Unit Change Warning shall be displayed after driving </w:t>
      </w:r>
      <w:r w:rsidR="0055347A" w:rsidRPr="00813D8F">
        <w:t>1</w:t>
      </w:r>
      <w:r w:rsidRPr="00813D8F">
        <w:t xml:space="preserve"> mile from the border within the new country anytime the unit change warning conditions remain satisfied</w:t>
      </w:r>
    </w:p>
    <w:p w:rsidR="007A5304" w:rsidRPr="00813D8F" w:rsidRDefault="007A5304" w:rsidP="007A5304">
      <w:pPr>
        <w:pStyle w:val="RERequirement"/>
        <w:jc w:val="both"/>
      </w:pPr>
      <w:r w:rsidRPr="00813D8F">
        <w:t>###R_ CSPR _</w:t>
      </w:r>
      <w:r w:rsidR="00F333D5">
        <w:t>1</w:t>
      </w:r>
      <w:r w:rsidR="00536679">
        <w:t>11</w:t>
      </w:r>
      <w:r w:rsidRPr="00813D8F">
        <w:t xml:space="preserve"> ### Unit Change warning display when condition revert</w:t>
      </w:r>
    </w:p>
    <w:p w:rsidR="007A5304" w:rsidRPr="00813D8F" w:rsidRDefault="007A5304" w:rsidP="007A5304">
      <w:pPr>
        <w:jc w:val="both"/>
      </w:pPr>
      <w:proofErr w:type="gramStart"/>
      <w:r w:rsidRPr="00813D8F">
        <w:t>Revert back</w:t>
      </w:r>
      <w:proofErr w:type="gramEnd"/>
      <w:r w:rsidRPr="00813D8F">
        <w:t xml:space="preserve"> to previous location where </w:t>
      </w:r>
      <w:r w:rsidR="00C12AC0" w:rsidRPr="00813D8F">
        <w:t xml:space="preserve">digital </w:t>
      </w:r>
      <w:r w:rsidRPr="00813D8F">
        <w:t xml:space="preserve">speedometer unit has a match with location shall lead to clear the Unit Change </w:t>
      </w:r>
      <w:r w:rsidR="0068690C" w:rsidRPr="00813D8F">
        <w:t>warning</w:t>
      </w:r>
      <w:r w:rsidRPr="00813D8F">
        <w:t xml:space="preserve"> display immediately without any driver action on displayed options </w:t>
      </w:r>
    </w:p>
    <w:p w:rsidR="007A5304" w:rsidRPr="00813D8F" w:rsidRDefault="007A5304" w:rsidP="007A5304">
      <w:pPr>
        <w:pStyle w:val="RERequirement"/>
        <w:jc w:val="both"/>
      </w:pPr>
      <w:r w:rsidRPr="00813D8F">
        <w:t>###R_ CSPR _</w:t>
      </w:r>
      <w:r w:rsidR="00F333D5">
        <w:t>1</w:t>
      </w:r>
      <w:r w:rsidR="00536679">
        <w:t>12</w:t>
      </w:r>
      <w:r w:rsidRPr="00813D8F">
        <w:t xml:space="preserve"> ### Display unit change warning close option</w:t>
      </w:r>
    </w:p>
    <w:p w:rsidR="007A5304" w:rsidRPr="00813D8F" w:rsidRDefault="007A5304" w:rsidP="007A5304">
      <w:pPr>
        <w:jc w:val="both"/>
      </w:pPr>
      <w:r w:rsidRPr="00813D8F">
        <w:t xml:space="preserve">Speedometer Unit change </w:t>
      </w:r>
      <w:r w:rsidR="0055347A" w:rsidRPr="00813D8F">
        <w:t>warning</w:t>
      </w:r>
      <w:r w:rsidRPr="00813D8F">
        <w:t xml:space="preserve"> shall be displayed with option to clear the </w:t>
      </w:r>
      <w:r w:rsidR="0055347A" w:rsidRPr="00813D8F">
        <w:t>warning</w:t>
      </w:r>
      <w:r w:rsidRPr="00813D8F">
        <w:t xml:space="preserve"> display </w:t>
      </w:r>
    </w:p>
    <w:p w:rsidR="007A5304" w:rsidRPr="00813D8F" w:rsidRDefault="007A5304" w:rsidP="007A5304">
      <w:pPr>
        <w:pStyle w:val="RERequirement"/>
        <w:jc w:val="both"/>
      </w:pPr>
      <w:r w:rsidRPr="00813D8F">
        <w:t>###R_ CSPR _</w:t>
      </w:r>
      <w:r w:rsidR="00F333D5">
        <w:t>1</w:t>
      </w:r>
      <w:r w:rsidR="008456FC">
        <w:t>1</w:t>
      </w:r>
      <w:r w:rsidR="00536679">
        <w:t>3</w:t>
      </w:r>
      <w:r w:rsidRPr="00813D8F">
        <w:t xml:space="preserve"> ### Warning Display with Unit Change option</w:t>
      </w:r>
    </w:p>
    <w:p w:rsidR="007A5304" w:rsidRPr="00813D8F" w:rsidRDefault="007A5304" w:rsidP="007A5304">
      <w:pPr>
        <w:overflowPunct/>
        <w:autoSpaceDE/>
        <w:autoSpaceDN/>
        <w:adjustRightInd/>
        <w:contextualSpacing/>
        <w:jc w:val="both"/>
        <w:textAlignment w:val="auto"/>
      </w:pPr>
      <w:r w:rsidRPr="00813D8F">
        <w:t xml:space="preserve">Unit Change </w:t>
      </w:r>
      <w:r w:rsidR="0055347A" w:rsidRPr="00813D8F">
        <w:t>warning</w:t>
      </w:r>
      <w:r w:rsidRPr="00813D8F">
        <w:t xml:space="preserve"> message shall be displayed with option to change </w:t>
      </w:r>
      <w:r w:rsidR="00C12AC0" w:rsidRPr="00813D8F">
        <w:t xml:space="preserve">digital </w:t>
      </w:r>
      <w:r w:rsidRPr="00813D8F">
        <w:t xml:space="preserve">speedometer unit </w:t>
      </w:r>
    </w:p>
    <w:p w:rsidR="007A5304" w:rsidRPr="00813D8F" w:rsidRDefault="007A5304" w:rsidP="007A5304">
      <w:pPr>
        <w:pStyle w:val="RERequirement"/>
        <w:jc w:val="both"/>
      </w:pPr>
      <w:r w:rsidRPr="00813D8F">
        <w:t>###R_ CSPR _</w:t>
      </w:r>
      <w:r w:rsidR="00F333D5">
        <w:t>1</w:t>
      </w:r>
      <w:r w:rsidR="008456FC">
        <w:t>1</w:t>
      </w:r>
      <w:r w:rsidR="00536679">
        <w:t>4</w:t>
      </w:r>
      <w:r w:rsidRPr="00813D8F">
        <w:t xml:space="preserve"> ### Request to close Unit Change display</w:t>
      </w:r>
    </w:p>
    <w:p w:rsidR="007A5304" w:rsidRPr="00813D8F" w:rsidRDefault="007A5304" w:rsidP="007A5304">
      <w:pPr>
        <w:jc w:val="both"/>
      </w:pPr>
      <w:r w:rsidRPr="00813D8F">
        <w:t xml:space="preserve">Request to close </w:t>
      </w:r>
      <w:r w:rsidR="00C12AC0" w:rsidRPr="00813D8F">
        <w:t xml:space="preserve">digital </w:t>
      </w:r>
      <w:r w:rsidRPr="00813D8F">
        <w:t xml:space="preserve">speedometer unit change </w:t>
      </w:r>
      <w:r w:rsidR="0055347A" w:rsidRPr="00813D8F">
        <w:t>warning</w:t>
      </w:r>
      <w:r w:rsidRPr="00813D8F">
        <w:t xml:space="preserve"> display shall be made through </w:t>
      </w:r>
      <w:r w:rsidR="0055347A" w:rsidRPr="00813D8F">
        <w:t>unit change warning</w:t>
      </w:r>
      <w:r w:rsidRPr="00813D8F">
        <w:t xml:space="preserve"> display option handler</w:t>
      </w:r>
    </w:p>
    <w:p w:rsidR="007A5304" w:rsidRPr="00813D8F" w:rsidRDefault="007A5304" w:rsidP="007A5304">
      <w:pPr>
        <w:pStyle w:val="RERequirement"/>
        <w:jc w:val="both"/>
      </w:pPr>
      <w:r w:rsidRPr="00813D8F">
        <w:t>###R_ CSPR _</w:t>
      </w:r>
      <w:r w:rsidR="00F333D5">
        <w:t>1</w:t>
      </w:r>
      <w:r w:rsidR="00F01AA5">
        <w:t>1</w:t>
      </w:r>
      <w:r w:rsidR="00536679">
        <w:t>5</w:t>
      </w:r>
      <w:r w:rsidRPr="00813D8F">
        <w:t xml:space="preserve"> ### Request to Change Unit (English to Metric)</w:t>
      </w:r>
    </w:p>
    <w:p w:rsidR="007A5304" w:rsidRPr="00813D8F" w:rsidRDefault="007A5304" w:rsidP="007A5304">
      <w:pPr>
        <w:overflowPunct/>
        <w:autoSpaceDE/>
        <w:autoSpaceDN/>
        <w:adjustRightInd/>
        <w:contextualSpacing/>
        <w:jc w:val="both"/>
        <w:textAlignment w:val="auto"/>
      </w:pPr>
      <w:r w:rsidRPr="00813D8F">
        <w:t xml:space="preserve">Request to change </w:t>
      </w:r>
      <w:r w:rsidR="00C12AC0" w:rsidRPr="00813D8F">
        <w:t xml:space="preserve">digital </w:t>
      </w:r>
      <w:r w:rsidRPr="00813D8F">
        <w:t xml:space="preserve">speedometer unit from English to Metric when vehicle location found </w:t>
      </w:r>
      <w:r w:rsidR="00262D60">
        <w:t>France</w:t>
      </w:r>
      <w:r w:rsidR="00F333D5">
        <w:t>/Canada/Mexico</w:t>
      </w:r>
      <w:r w:rsidRPr="00813D8F">
        <w:t xml:space="preserve"> shall be made through displayed unit change warning option handler </w:t>
      </w:r>
    </w:p>
    <w:p w:rsidR="007A5304" w:rsidRPr="00813D8F" w:rsidRDefault="007A5304" w:rsidP="007A5304">
      <w:pPr>
        <w:pStyle w:val="RERequirement"/>
        <w:jc w:val="both"/>
      </w:pPr>
      <w:r w:rsidRPr="00813D8F">
        <w:lastRenderedPageBreak/>
        <w:t>###R_ CSPR _</w:t>
      </w:r>
      <w:r w:rsidR="00F333D5">
        <w:t>1</w:t>
      </w:r>
      <w:r w:rsidR="00F01AA5">
        <w:t>1</w:t>
      </w:r>
      <w:r w:rsidR="00536679">
        <w:t>6</w:t>
      </w:r>
      <w:r w:rsidRPr="00813D8F">
        <w:t xml:space="preserve"> ### Request to Change Unit (Metric to English)</w:t>
      </w:r>
    </w:p>
    <w:p w:rsidR="007A5304" w:rsidRPr="00813D8F" w:rsidRDefault="007A5304" w:rsidP="007A5304">
      <w:pPr>
        <w:overflowPunct/>
        <w:autoSpaceDE/>
        <w:autoSpaceDN/>
        <w:adjustRightInd/>
        <w:contextualSpacing/>
        <w:jc w:val="both"/>
        <w:textAlignment w:val="auto"/>
      </w:pPr>
      <w:r w:rsidRPr="00813D8F">
        <w:t xml:space="preserve">Request to change speedometer unit from Metric to English when vehicle location found </w:t>
      </w:r>
      <w:r w:rsidR="00E37087">
        <w:t>UK</w:t>
      </w:r>
      <w:r w:rsidR="00F333D5">
        <w:t>/USA</w:t>
      </w:r>
      <w:r w:rsidRPr="00813D8F">
        <w:t xml:space="preserve"> shall be made through displayed unit change warning option handler </w:t>
      </w:r>
    </w:p>
    <w:p w:rsidR="007A5304" w:rsidRPr="00813D8F" w:rsidRDefault="007A5304" w:rsidP="007A5304">
      <w:pPr>
        <w:pStyle w:val="RERequirement"/>
        <w:jc w:val="both"/>
      </w:pPr>
      <w:r w:rsidRPr="00813D8F">
        <w:t>###R_ CSPR _</w:t>
      </w:r>
      <w:r w:rsidR="00F333D5">
        <w:t>11</w:t>
      </w:r>
      <w:r w:rsidR="00536679">
        <w:t>7</w:t>
      </w:r>
      <w:r w:rsidRPr="00813D8F">
        <w:t xml:space="preserve"> ### Unit change warning display clear</w:t>
      </w:r>
    </w:p>
    <w:p w:rsidR="007A5304" w:rsidRPr="00813D8F" w:rsidRDefault="007A5304" w:rsidP="007A5304">
      <w:pPr>
        <w:jc w:val="both"/>
      </w:pPr>
      <w:r w:rsidRPr="00813D8F">
        <w:t>After taking any user action through unit change warning option handler, unit change warning display shall be cleared</w:t>
      </w:r>
    </w:p>
    <w:p w:rsidR="007A5304" w:rsidRPr="00813D8F" w:rsidRDefault="007A5304" w:rsidP="007A5304"/>
    <w:p w:rsidR="006852FC" w:rsidRPr="00813D8F" w:rsidRDefault="006852FC" w:rsidP="00F933D4">
      <w:pPr>
        <w:pStyle w:val="Heading6"/>
        <w:numPr>
          <w:ilvl w:val="5"/>
          <w:numId w:val="5"/>
        </w:numPr>
      </w:pPr>
      <w:r w:rsidRPr="00813D8F">
        <w:t>Error Handling</w:t>
      </w:r>
    </w:p>
    <w:p w:rsidR="007A5304" w:rsidRPr="00813D8F" w:rsidRDefault="007A5304" w:rsidP="007A5304">
      <w:pPr>
        <w:pStyle w:val="RERequirement"/>
        <w:jc w:val="both"/>
      </w:pPr>
      <w:r w:rsidRPr="00813D8F">
        <w:t>###R_ CSPR _</w:t>
      </w:r>
      <w:r w:rsidR="00F333D5">
        <w:t>11</w:t>
      </w:r>
      <w:r w:rsidR="00536679">
        <w:t>8</w:t>
      </w:r>
      <w:r w:rsidRPr="00813D8F">
        <w:t xml:space="preserve"> ### Unit Change display when function is in sleep mode with IGN START/RUN</w:t>
      </w:r>
    </w:p>
    <w:p w:rsidR="007A5304" w:rsidRPr="00813D8F" w:rsidRDefault="007A5304" w:rsidP="007A5304">
      <w:pPr>
        <w:jc w:val="both"/>
      </w:pPr>
      <w:r w:rsidRPr="00813D8F">
        <w:t>If function does not wake up when Ignition key status in START/RUN and failed to receive vehicle’s current location info, no Unit Change warning shall display</w:t>
      </w:r>
    </w:p>
    <w:p w:rsidR="007A5304" w:rsidRPr="00813D8F" w:rsidRDefault="007A5304" w:rsidP="007A5304">
      <w:pPr>
        <w:pStyle w:val="RERequirement"/>
        <w:jc w:val="both"/>
      </w:pPr>
      <w:r w:rsidRPr="00813D8F">
        <w:t>###R_ CSPR _</w:t>
      </w:r>
      <w:r w:rsidR="00F333D5">
        <w:t>11</w:t>
      </w:r>
      <w:r w:rsidR="00536679">
        <w:t xml:space="preserve">9 </w:t>
      </w:r>
      <w:r w:rsidRPr="00813D8F">
        <w:t>### Location updated Error</w:t>
      </w:r>
      <w:r w:rsidR="005C10C4" w:rsidRPr="00813D8F">
        <w:t xml:space="preserve"> </w:t>
      </w:r>
    </w:p>
    <w:p w:rsidR="007A5304" w:rsidRPr="00813D8F" w:rsidRDefault="007A5304" w:rsidP="007A5304">
      <w:pPr>
        <w:jc w:val="both"/>
      </w:pPr>
      <w:r w:rsidRPr="00813D8F">
        <w:t>If vehicle’s updated location not found</w:t>
      </w:r>
      <w:r w:rsidR="00BE603B" w:rsidRPr="00813D8F">
        <w:t xml:space="preserve"> </w:t>
      </w:r>
      <w:r w:rsidR="00B77918" w:rsidRPr="00813D8F">
        <w:t xml:space="preserve">after </w:t>
      </w:r>
      <w:r w:rsidR="00E37087">
        <w:t>UK</w:t>
      </w:r>
      <w:r w:rsidR="00F333D5">
        <w:t>/USA</w:t>
      </w:r>
      <w:r w:rsidR="00B77918" w:rsidRPr="00813D8F">
        <w:t xml:space="preserve"> border </w:t>
      </w:r>
      <w:proofErr w:type="gramStart"/>
      <w:r w:rsidR="00B77918" w:rsidRPr="00813D8F">
        <w:t>crossing</w:t>
      </w:r>
      <w:proofErr w:type="gramEnd"/>
      <w:r w:rsidR="00B77918" w:rsidRPr="00813D8F">
        <w:t xml:space="preserve"> </w:t>
      </w:r>
      <w:r w:rsidRPr="00813D8F">
        <w:t xml:space="preserve">then unit change warning shall </w:t>
      </w:r>
      <w:r w:rsidR="00F47228" w:rsidRPr="00813D8F">
        <w:t xml:space="preserve">not </w:t>
      </w:r>
      <w:r w:rsidR="0068690C" w:rsidRPr="00813D8F">
        <w:t>be displayed</w:t>
      </w:r>
    </w:p>
    <w:p w:rsidR="007A5304" w:rsidRPr="00813D8F" w:rsidRDefault="007A5304" w:rsidP="007A5304"/>
    <w:p w:rsidR="006852FC" w:rsidRPr="00813D8F" w:rsidRDefault="006852FC" w:rsidP="00F933D4">
      <w:pPr>
        <w:pStyle w:val="Heading5"/>
        <w:numPr>
          <w:ilvl w:val="4"/>
          <w:numId w:val="5"/>
        </w:numPr>
      </w:pPr>
      <w:r w:rsidRPr="00813D8F">
        <w:t>Non-Functional Requirements</w:t>
      </w:r>
    </w:p>
    <w:p w:rsidR="006852FC" w:rsidRPr="00813D8F" w:rsidRDefault="006852FC" w:rsidP="00F933D4">
      <w:pPr>
        <w:pStyle w:val="Heading6"/>
        <w:numPr>
          <w:ilvl w:val="5"/>
          <w:numId w:val="5"/>
        </w:numPr>
      </w:pPr>
      <w:r w:rsidRPr="00813D8F">
        <w:t>Performance</w:t>
      </w:r>
    </w:p>
    <w:p w:rsidR="00B77918" w:rsidRPr="00813D8F" w:rsidRDefault="00B77918" w:rsidP="00B77918">
      <w:pPr>
        <w:pStyle w:val="RERequirement"/>
        <w:pBdr>
          <w:bottom w:val="double" w:sz="6" w:space="0" w:color="auto"/>
        </w:pBdr>
        <w:jc w:val="both"/>
      </w:pPr>
      <w:r w:rsidRPr="00813D8F">
        <w:t>###R_ CSPR _</w:t>
      </w:r>
      <w:r w:rsidR="00F333D5">
        <w:t>1</w:t>
      </w:r>
      <w:r w:rsidR="00536679">
        <w:t>20</w:t>
      </w:r>
      <w:r w:rsidRPr="00813D8F">
        <w:t xml:space="preserve"> ### Unit Change Warning Display for </w:t>
      </w:r>
      <w:r w:rsidR="00F333D5">
        <w:t>North America/</w:t>
      </w:r>
      <w:r w:rsidR="00E37087">
        <w:t>Europe</w:t>
      </w:r>
      <w:r w:rsidRPr="00813D8F">
        <w:t xml:space="preserve"> </w:t>
      </w:r>
    </w:p>
    <w:p w:rsidR="00B77918" w:rsidRPr="00813D8F" w:rsidRDefault="00B77918" w:rsidP="00B77918">
      <w:r w:rsidRPr="00813D8F">
        <w:t xml:space="preserve">Digital Speedometer Unit Change Warning Display function is available for </w:t>
      </w:r>
      <w:r w:rsidR="00E37087">
        <w:t>UK</w:t>
      </w:r>
      <w:r w:rsidR="00F333D5">
        <w:t>/</w:t>
      </w:r>
      <w:r w:rsidR="00E37087">
        <w:t>France</w:t>
      </w:r>
      <w:r w:rsidR="00F333D5">
        <w:t>/Canada/USA/Mexico</w:t>
      </w:r>
      <w:r w:rsidRPr="00813D8F">
        <w:t xml:space="preserve"> only</w:t>
      </w:r>
    </w:p>
    <w:p w:rsidR="007A5304" w:rsidRPr="00813D8F" w:rsidRDefault="007A5304" w:rsidP="007A5304">
      <w:pPr>
        <w:pStyle w:val="RERequirement"/>
        <w:jc w:val="both"/>
      </w:pPr>
      <w:r w:rsidRPr="00813D8F">
        <w:t>###R_ CSPR _</w:t>
      </w:r>
      <w:r w:rsidR="00F333D5">
        <w:t>1</w:t>
      </w:r>
      <w:r w:rsidR="00536679">
        <w:t>21</w:t>
      </w:r>
      <w:r w:rsidRPr="00813D8F">
        <w:t xml:space="preserve"> ### Acceptance in Unit Change </w:t>
      </w:r>
      <w:r w:rsidR="002B5DCD" w:rsidRPr="00813D8F">
        <w:t>warning</w:t>
      </w:r>
      <w:r w:rsidRPr="00813D8F">
        <w:t xml:space="preserve"> display latency</w:t>
      </w:r>
    </w:p>
    <w:p w:rsidR="007A5304" w:rsidRPr="00813D8F" w:rsidRDefault="007A5304" w:rsidP="007A5304">
      <w:pPr>
        <w:jc w:val="both"/>
      </w:pPr>
      <w:r w:rsidRPr="00813D8F">
        <w:t xml:space="preserve">No additional latency </w:t>
      </w:r>
      <w:proofErr w:type="gramStart"/>
      <w:r w:rsidRPr="00813D8F">
        <w:t>is allowed to</w:t>
      </w:r>
      <w:proofErr w:type="gramEnd"/>
      <w:r w:rsidRPr="00813D8F">
        <w:t xml:space="preserve"> display Unit Change </w:t>
      </w:r>
      <w:r w:rsidR="00F70609" w:rsidRPr="00813D8F">
        <w:t>warning</w:t>
      </w:r>
    </w:p>
    <w:p w:rsidR="007A5304" w:rsidRPr="00813D8F" w:rsidRDefault="007A5304" w:rsidP="007A5304">
      <w:pPr>
        <w:jc w:val="both"/>
      </w:pPr>
      <w:r w:rsidRPr="00813D8F">
        <w:t xml:space="preserve">Latency includes updating vehicle location info and generating warning display </w:t>
      </w:r>
    </w:p>
    <w:p w:rsidR="007A5304" w:rsidRPr="00813D8F" w:rsidRDefault="007A5304" w:rsidP="007A5304">
      <w:pPr>
        <w:pStyle w:val="RERequirement"/>
        <w:jc w:val="both"/>
      </w:pPr>
      <w:r w:rsidRPr="00813D8F">
        <w:t>###R_ CSPR _</w:t>
      </w:r>
      <w:r w:rsidR="00F333D5">
        <w:t>1</w:t>
      </w:r>
      <w:r w:rsidR="00536679">
        <w:t>22</w:t>
      </w:r>
      <w:r w:rsidRPr="00813D8F">
        <w:t xml:space="preserve"> ### Acceptance in action latency through unit change </w:t>
      </w:r>
      <w:r w:rsidR="00F70609" w:rsidRPr="00813D8F">
        <w:t>warning</w:t>
      </w:r>
      <w:r w:rsidRPr="00813D8F">
        <w:t xml:space="preserve"> option handler</w:t>
      </w:r>
    </w:p>
    <w:p w:rsidR="007A5304" w:rsidRPr="00813D8F" w:rsidRDefault="007A5304" w:rsidP="00D121F0">
      <w:pPr>
        <w:jc w:val="both"/>
      </w:pPr>
      <w:r w:rsidRPr="00813D8F">
        <w:t>No additional latency is allowed in operation when any option has chosen through uni</w:t>
      </w:r>
      <w:r w:rsidR="00D121F0" w:rsidRPr="00813D8F">
        <w:t>t change warning option handler</w:t>
      </w:r>
    </w:p>
    <w:p w:rsidR="00D121F0" w:rsidRPr="00813D8F" w:rsidRDefault="00D121F0" w:rsidP="00D121F0">
      <w:pPr>
        <w:jc w:val="both"/>
      </w:pPr>
    </w:p>
    <w:p w:rsidR="006852FC" w:rsidRPr="00813D8F" w:rsidRDefault="006852FC" w:rsidP="00F933D4">
      <w:pPr>
        <w:pStyle w:val="Heading6"/>
        <w:numPr>
          <w:ilvl w:val="5"/>
          <w:numId w:val="5"/>
        </w:numPr>
      </w:pPr>
      <w:r w:rsidRPr="00813D8F">
        <w:t>Safety</w:t>
      </w:r>
    </w:p>
    <w:p w:rsidR="007A5304" w:rsidRPr="00813D8F" w:rsidRDefault="007A5304" w:rsidP="007A5304">
      <w:pPr>
        <w:pStyle w:val="RERequirement"/>
        <w:jc w:val="both"/>
      </w:pPr>
      <w:r w:rsidRPr="00813D8F">
        <w:t>###R_ CSPR _</w:t>
      </w:r>
      <w:r w:rsidR="00F333D5">
        <w:t>1</w:t>
      </w:r>
      <w:r w:rsidR="008456FC">
        <w:t>2</w:t>
      </w:r>
      <w:r w:rsidR="00536679">
        <w:t>3</w:t>
      </w:r>
      <w:r w:rsidRPr="00813D8F">
        <w:t xml:space="preserve"> ### Unit Change warning display Strategy</w:t>
      </w:r>
    </w:p>
    <w:p w:rsidR="007A5304" w:rsidRPr="00813D8F" w:rsidRDefault="007A5304" w:rsidP="007A5304">
      <w:pPr>
        <w:jc w:val="both"/>
      </w:pPr>
      <w:r w:rsidRPr="00813D8F">
        <w:t xml:space="preserve">Unit Change warning shall be displayed following Cluster HMI strategy </w:t>
      </w:r>
    </w:p>
    <w:p w:rsidR="007A5304" w:rsidRPr="00813D8F" w:rsidRDefault="007A5304" w:rsidP="007A5304"/>
    <w:p w:rsidR="006852FC" w:rsidRPr="00813D8F" w:rsidRDefault="006852FC" w:rsidP="00F933D4">
      <w:pPr>
        <w:pStyle w:val="Heading6"/>
        <w:numPr>
          <w:ilvl w:val="5"/>
          <w:numId w:val="5"/>
        </w:numPr>
      </w:pPr>
      <w:r w:rsidRPr="00813D8F">
        <w:t>Security</w:t>
      </w:r>
    </w:p>
    <w:p w:rsidR="007A5304" w:rsidRPr="00813D8F" w:rsidRDefault="007A5304" w:rsidP="00D121F0">
      <w:pPr>
        <w:jc w:val="both"/>
        <w:rPr>
          <w:rFonts w:cs="Arial"/>
        </w:rPr>
      </w:pPr>
      <w:r w:rsidRPr="00813D8F">
        <w:rPr>
          <w:rFonts w:cs="Arial"/>
        </w:rPr>
        <w:t>No additional security requirements for the intended implementation</w:t>
      </w:r>
    </w:p>
    <w:p w:rsidR="006852FC" w:rsidRPr="00813D8F" w:rsidRDefault="006852FC" w:rsidP="00F933D4">
      <w:pPr>
        <w:pStyle w:val="Heading6"/>
        <w:numPr>
          <w:ilvl w:val="5"/>
          <w:numId w:val="5"/>
        </w:numPr>
      </w:pPr>
      <w:r w:rsidRPr="00813D8F">
        <w:t>Reliability</w:t>
      </w:r>
    </w:p>
    <w:p w:rsidR="007A5304" w:rsidRPr="00813D8F" w:rsidRDefault="007A5304" w:rsidP="007A5304">
      <w:pPr>
        <w:pStyle w:val="RERequirement"/>
        <w:jc w:val="both"/>
      </w:pPr>
      <w:r w:rsidRPr="00813D8F">
        <w:lastRenderedPageBreak/>
        <w:t>###R_ CSPR _</w:t>
      </w:r>
      <w:r w:rsidR="00F333D5">
        <w:t>1</w:t>
      </w:r>
      <w:r w:rsidR="008456FC">
        <w:t>2</w:t>
      </w:r>
      <w:r w:rsidR="00536679">
        <w:t>4</w:t>
      </w:r>
      <w:r w:rsidRPr="00813D8F">
        <w:t xml:space="preserve"> ### Consistency in displaying unit change warning </w:t>
      </w:r>
    </w:p>
    <w:p w:rsidR="007A5304" w:rsidRPr="00813D8F" w:rsidRDefault="007A5304" w:rsidP="007A5304">
      <w:pPr>
        <w:jc w:val="both"/>
      </w:pPr>
      <w:r w:rsidRPr="00813D8F">
        <w:t>Unit change warning shall not display or flash or appear periodically due to failure/problem in location update</w:t>
      </w:r>
    </w:p>
    <w:p w:rsidR="007A5304" w:rsidRPr="00813D8F" w:rsidRDefault="007A5304" w:rsidP="007A5304">
      <w:pPr>
        <w:pStyle w:val="RERequirement"/>
        <w:jc w:val="both"/>
      </w:pPr>
      <w:r w:rsidRPr="00813D8F">
        <w:t>###R_ CSPR _</w:t>
      </w:r>
      <w:r w:rsidR="00F333D5">
        <w:t>1</w:t>
      </w:r>
      <w:r w:rsidR="00F01AA5">
        <w:t>2</w:t>
      </w:r>
      <w:r w:rsidR="00536679">
        <w:t>5</w:t>
      </w:r>
      <w:r w:rsidRPr="00813D8F">
        <w:t xml:space="preserve"> ### Consistency in clearing unit change warning display </w:t>
      </w:r>
    </w:p>
    <w:p w:rsidR="007A5304" w:rsidRPr="00813D8F" w:rsidRDefault="007A5304" w:rsidP="007A5304">
      <w:pPr>
        <w:jc w:val="both"/>
      </w:pPr>
      <w:r w:rsidRPr="00813D8F">
        <w:t xml:space="preserve">After taking any user action through displayed option handler, unit change </w:t>
      </w:r>
      <w:r w:rsidR="00F70609" w:rsidRPr="00813D8F">
        <w:t>warning</w:t>
      </w:r>
      <w:r w:rsidRPr="00813D8F">
        <w:t xml:space="preserve"> shall not display or flash or appear periodically</w:t>
      </w:r>
    </w:p>
    <w:p w:rsidR="003D4FA7" w:rsidRPr="00813D8F" w:rsidRDefault="003D4FA7" w:rsidP="003D4FA7">
      <w:pPr>
        <w:pStyle w:val="Heading3"/>
      </w:pPr>
      <w:bookmarkStart w:id="317" w:name="_Toc535930974"/>
      <w:bookmarkStart w:id="318" w:name="_Toc45710597"/>
      <w:r w:rsidRPr="00813D8F">
        <w:t>Settings</w:t>
      </w:r>
      <w:bookmarkEnd w:id="317"/>
      <w:bookmarkEnd w:id="318"/>
    </w:p>
    <w:p w:rsidR="006852FC" w:rsidRPr="00813D8F" w:rsidRDefault="006852FC" w:rsidP="00F933D4">
      <w:pPr>
        <w:pStyle w:val="Heading4"/>
        <w:numPr>
          <w:ilvl w:val="3"/>
          <w:numId w:val="5"/>
        </w:numPr>
      </w:pPr>
      <w:r w:rsidRPr="00813D8F">
        <w:t>Function Description</w:t>
      </w:r>
    </w:p>
    <w:p w:rsidR="007A5304" w:rsidRPr="00813D8F" w:rsidRDefault="007A5304" w:rsidP="007A5304">
      <w:pPr>
        <w:jc w:val="both"/>
      </w:pPr>
      <w:r w:rsidRPr="00813D8F">
        <w:t xml:space="preserve">Settings function allows driver to set their preference on displaying </w:t>
      </w:r>
      <w:r w:rsidR="00C12AC0" w:rsidRPr="00813D8F">
        <w:t xml:space="preserve">digital </w:t>
      </w:r>
      <w:r w:rsidRPr="00813D8F">
        <w:t xml:space="preserve">speedometer unit change warning. Unit change warning display function can be </w:t>
      </w:r>
      <w:r w:rsidR="00C84737" w:rsidRPr="00813D8F">
        <w:t>turned on</w:t>
      </w:r>
      <w:r w:rsidRPr="00813D8F">
        <w:t xml:space="preserve"> to display each time the </w:t>
      </w:r>
      <w:r w:rsidR="00C12AC0" w:rsidRPr="00813D8F">
        <w:t xml:space="preserve">digital </w:t>
      </w:r>
      <w:r w:rsidRPr="00813D8F">
        <w:t xml:space="preserve">speedometer unit has a mismatch with country after border crossing event (applicable for </w:t>
      </w:r>
      <w:r w:rsidR="00E37087">
        <w:t>UK</w:t>
      </w:r>
      <w:r w:rsidR="00F333D5">
        <w:t>/F</w:t>
      </w:r>
      <w:r w:rsidR="00E37087">
        <w:t>rance</w:t>
      </w:r>
      <w:r w:rsidR="00F333D5">
        <w:t>/Canada/USA/Mexico</w:t>
      </w:r>
      <w:r w:rsidRPr="00813D8F">
        <w:t xml:space="preserve">) with option to ignore or change the units. </w:t>
      </w:r>
      <w:r w:rsidRPr="004255DF">
        <w:rPr>
          <w:strike/>
        </w:rPr>
        <w:t xml:space="preserve">The function will also provide option to </w:t>
      </w:r>
      <w:r w:rsidR="00C84737" w:rsidRPr="004255DF">
        <w:rPr>
          <w:strike/>
        </w:rPr>
        <w:t>auto unit change</w:t>
      </w:r>
      <w:r w:rsidRPr="004255DF">
        <w:rPr>
          <w:strike/>
        </w:rPr>
        <w:t xml:space="preserve"> that results no </w:t>
      </w:r>
      <w:r w:rsidR="00B018CE" w:rsidRPr="004255DF">
        <w:rPr>
          <w:strike/>
        </w:rPr>
        <w:t xml:space="preserve">digital </w:t>
      </w:r>
      <w:r w:rsidRPr="004255DF">
        <w:rPr>
          <w:strike/>
        </w:rPr>
        <w:t xml:space="preserve">speedometer unit change warning </w:t>
      </w:r>
      <w:r w:rsidR="00B018CE" w:rsidRPr="004255DF">
        <w:rPr>
          <w:strike/>
        </w:rPr>
        <w:t xml:space="preserve">display </w:t>
      </w:r>
      <w:r w:rsidRPr="004255DF">
        <w:rPr>
          <w:strike/>
        </w:rPr>
        <w:t>again but change unit automatically each time a unit mismatch with location found after border crossing.</w:t>
      </w:r>
      <w:r w:rsidRPr="00813D8F">
        <w:t xml:space="preserve"> </w:t>
      </w:r>
      <w:r w:rsidR="00C84737" w:rsidRPr="00813D8F">
        <w:t xml:space="preserve">Reminder off option </w:t>
      </w:r>
      <w:r w:rsidRPr="00813D8F">
        <w:t>will not display warning again and there will be no unit conversion; units will remain as they were set previously.</w:t>
      </w:r>
    </w:p>
    <w:p w:rsidR="006852FC" w:rsidRPr="00813D8F" w:rsidRDefault="006852FC" w:rsidP="00F933D4">
      <w:pPr>
        <w:pStyle w:val="Heading4"/>
        <w:numPr>
          <w:ilvl w:val="3"/>
          <w:numId w:val="5"/>
        </w:numPr>
      </w:pPr>
      <w:r w:rsidRPr="00813D8F">
        <w:t>Function Scope</w:t>
      </w:r>
    </w:p>
    <w:p w:rsidR="00C167AA" w:rsidRPr="00813D8F" w:rsidRDefault="009D615E" w:rsidP="00C167AA">
      <w:r>
        <w:pict>
          <v:shape id="_x0000_i1040" type="#_x0000_t75" style="width:514.2pt;height:217.35pt">
            <v:imagedata r:id="rId58" o:title=""/>
          </v:shape>
        </w:pict>
      </w:r>
      <w:bookmarkStart w:id="319" w:name="_Toc475104741"/>
    </w:p>
    <w:p w:rsidR="00961243" w:rsidRPr="00813D8F" w:rsidRDefault="00961243" w:rsidP="00D121F0">
      <w:pPr>
        <w:jc w:val="center"/>
      </w:pPr>
      <w:bookmarkStart w:id="320" w:name="_Toc535931012"/>
      <w:bookmarkStart w:id="321" w:name="_Toc45710539"/>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16</w:t>
      </w:r>
      <w:r w:rsidR="0096261E" w:rsidRPr="00813D8F">
        <w:rPr>
          <w:noProof/>
        </w:rPr>
        <w:fldChar w:fldCharType="end"/>
      </w:r>
      <w:r w:rsidRPr="00813D8F">
        <w:rPr>
          <w:noProof/>
        </w:rPr>
        <w:t>: Settings functional architecture</w:t>
      </w:r>
      <w:bookmarkEnd w:id="319"/>
      <w:bookmarkEnd w:id="320"/>
      <w:bookmarkEnd w:id="321"/>
    </w:p>
    <w:p w:rsidR="006852FC" w:rsidRPr="00813D8F" w:rsidRDefault="006852FC" w:rsidP="00F933D4">
      <w:pPr>
        <w:pStyle w:val="Heading4"/>
        <w:numPr>
          <w:ilvl w:val="3"/>
          <w:numId w:val="5"/>
        </w:numPr>
      </w:pPr>
      <w:r w:rsidRPr="00813D8F">
        <w:t>Function Interfaces</w:t>
      </w:r>
    </w:p>
    <w:p w:rsidR="006852FC" w:rsidRPr="00813D8F" w:rsidRDefault="006852FC" w:rsidP="00F933D4">
      <w:pPr>
        <w:pStyle w:val="Heading5"/>
        <w:numPr>
          <w:ilvl w:val="4"/>
          <w:numId w:val="5"/>
        </w:numPr>
      </w:pPr>
      <w:r w:rsidRPr="00813D8F">
        <w:t>Logical Inputs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4625BD" w:rsidRPr="00813D8F" w:rsidTr="00697ED3">
        <w:trPr>
          <w:trHeight w:val="183"/>
        </w:trPr>
        <w:tc>
          <w:tcPr>
            <w:tcW w:w="2628" w:type="dxa"/>
            <w:shd w:val="clear" w:color="auto" w:fill="D9D9D9" w:themeFill="background1" w:themeFillShade="D9"/>
          </w:tcPr>
          <w:p w:rsidR="007A5304" w:rsidRPr="00813D8F" w:rsidRDefault="007A5304" w:rsidP="00306E4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7A5304" w:rsidRPr="00813D8F" w:rsidRDefault="007A5304" w:rsidP="00306E4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7A5304" w:rsidRPr="00813D8F" w:rsidRDefault="007A5304"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697ED3">
        <w:trPr>
          <w:trHeight w:val="114"/>
        </w:trPr>
        <w:tc>
          <w:tcPr>
            <w:tcW w:w="2628" w:type="dxa"/>
            <w:vMerge w:val="restart"/>
          </w:tcPr>
          <w:p w:rsidR="007A5304" w:rsidRPr="00813D8F" w:rsidRDefault="0010345B" w:rsidP="00306E40">
            <w:pPr>
              <w:overflowPunct/>
              <w:autoSpaceDE/>
              <w:autoSpaceDN/>
              <w:adjustRightInd/>
              <w:jc w:val="both"/>
              <w:textAlignment w:val="auto"/>
              <w:rPr>
                <w:rFonts w:cs="Arial"/>
              </w:rPr>
            </w:pPr>
            <w:hyperlink w:anchor="_Signal_/_Parameter" w:history="1">
              <w:proofErr w:type="spellStart"/>
              <w:r w:rsidR="007A5304" w:rsidRPr="00813D8F">
                <w:rPr>
                  <w:rStyle w:val="Hyperlink"/>
                  <w:rFonts w:cs="Arial"/>
                  <w:color w:val="auto"/>
                </w:rPr>
                <w:t>SCCM_Switch_Select</w:t>
              </w:r>
              <w:proofErr w:type="spellEnd"/>
            </w:hyperlink>
          </w:p>
        </w:tc>
        <w:tc>
          <w:tcPr>
            <w:tcW w:w="2250" w:type="dxa"/>
            <w:noWrap/>
          </w:tcPr>
          <w:p w:rsidR="007A5304" w:rsidRPr="00813D8F" w:rsidRDefault="007A5304" w:rsidP="00306E40">
            <w:pPr>
              <w:jc w:val="both"/>
            </w:pPr>
            <w:r w:rsidRPr="00813D8F">
              <w:rPr>
                <w:rFonts w:cs="Arial"/>
              </w:rPr>
              <w:t xml:space="preserve">0x0 </w:t>
            </w:r>
            <w:r w:rsidRPr="00813D8F">
              <w:t>No Action</w:t>
            </w:r>
          </w:p>
        </w:tc>
        <w:tc>
          <w:tcPr>
            <w:tcW w:w="5578" w:type="dxa"/>
            <w:vMerge w:val="restart"/>
            <w:noWrap/>
          </w:tcPr>
          <w:p w:rsidR="007A5304" w:rsidRPr="00813D8F" w:rsidRDefault="007A5304" w:rsidP="00306E40">
            <w:pPr>
              <w:jc w:val="both"/>
              <w:rPr>
                <w:vanish/>
              </w:rPr>
            </w:pPr>
            <w:r w:rsidRPr="00813D8F">
              <w:rPr>
                <w:rFonts w:cs="Arial"/>
              </w:rPr>
              <w:t>Input to select option displayed with Unit Change settings</w:t>
            </w:r>
          </w:p>
        </w:tc>
      </w:tr>
      <w:tr w:rsidR="004625BD" w:rsidRPr="00813D8F" w:rsidTr="00697ED3">
        <w:trPr>
          <w:trHeight w:val="112"/>
        </w:trPr>
        <w:tc>
          <w:tcPr>
            <w:tcW w:w="2628" w:type="dxa"/>
            <w:vMerge/>
          </w:tcPr>
          <w:p w:rsidR="007A5304" w:rsidRPr="00813D8F" w:rsidRDefault="007A5304" w:rsidP="00306E40">
            <w:pPr>
              <w:overflowPunct/>
              <w:autoSpaceDE/>
              <w:autoSpaceDN/>
              <w:adjustRightInd/>
              <w:jc w:val="both"/>
              <w:textAlignment w:val="auto"/>
              <w:rPr>
                <w:rFonts w:cs="Arial"/>
              </w:rPr>
            </w:pPr>
          </w:p>
        </w:tc>
        <w:tc>
          <w:tcPr>
            <w:tcW w:w="2250" w:type="dxa"/>
            <w:noWrap/>
          </w:tcPr>
          <w:p w:rsidR="007A5304" w:rsidRPr="00813D8F" w:rsidRDefault="007A5304" w:rsidP="00306E40">
            <w:pPr>
              <w:jc w:val="both"/>
              <w:rPr>
                <w:rFonts w:cs="Arial"/>
              </w:rPr>
            </w:pPr>
            <w:r w:rsidRPr="00813D8F">
              <w:rPr>
                <w:rFonts w:cs="Arial"/>
              </w:rPr>
              <w:t>0x1 Back</w:t>
            </w:r>
          </w:p>
        </w:tc>
        <w:tc>
          <w:tcPr>
            <w:tcW w:w="5578" w:type="dxa"/>
            <w:vMerge/>
            <w:noWrap/>
          </w:tcPr>
          <w:p w:rsidR="007A5304" w:rsidRPr="00813D8F" w:rsidRDefault="007A5304" w:rsidP="00306E40">
            <w:pPr>
              <w:jc w:val="both"/>
              <w:rPr>
                <w:rFonts w:cs="Arial"/>
                <w:sz w:val="18"/>
                <w:szCs w:val="18"/>
              </w:rPr>
            </w:pPr>
          </w:p>
        </w:tc>
      </w:tr>
      <w:tr w:rsidR="004625BD" w:rsidRPr="00813D8F" w:rsidTr="00697ED3">
        <w:trPr>
          <w:trHeight w:val="233"/>
        </w:trPr>
        <w:tc>
          <w:tcPr>
            <w:tcW w:w="2628" w:type="dxa"/>
            <w:vMerge/>
          </w:tcPr>
          <w:p w:rsidR="007A5304" w:rsidRPr="00813D8F" w:rsidRDefault="007A5304" w:rsidP="00306E40">
            <w:pPr>
              <w:overflowPunct/>
              <w:autoSpaceDE/>
              <w:autoSpaceDN/>
              <w:adjustRightInd/>
              <w:jc w:val="both"/>
              <w:textAlignment w:val="auto"/>
              <w:rPr>
                <w:rFonts w:cs="Arial"/>
              </w:rPr>
            </w:pPr>
          </w:p>
        </w:tc>
        <w:tc>
          <w:tcPr>
            <w:tcW w:w="2250" w:type="dxa"/>
            <w:noWrap/>
          </w:tcPr>
          <w:p w:rsidR="007A5304" w:rsidRPr="00813D8F" w:rsidRDefault="007A5304" w:rsidP="00306E40">
            <w:pPr>
              <w:jc w:val="both"/>
              <w:rPr>
                <w:rFonts w:cs="Arial"/>
              </w:rPr>
            </w:pPr>
            <w:r w:rsidRPr="00813D8F">
              <w:rPr>
                <w:rFonts w:cs="Arial"/>
              </w:rPr>
              <w:t>0x2 Up</w:t>
            </w:r>
          </w:p>
        </w:tc>
        <w:tc>
          <w:tcPr>
            <w:tcW w:w="5578" w:type="dxa"/>
            <w:vMerge/>
            <w:noWrap/>
          </w:tcPr>
          <w:p w:rsidR="007A5304" w:rsidRPr="00813D8F" w:rsidRDefault="007A5304" w:rsidP="00306E40">
            <w:pPr>
              <w:jc w:val="both"/>
              <w:rPr>
                <w:rFonts w:cs="Arial"/>
                <w:sz w:val="18"/>
                <w:szCs w:val="18"/>
              </w:rPr>
            </w:pPr>
          </w:p>
        </w:tc>
      </w:tr>
      <w:tr w:rsidR="004625BD" w:rsidRPr="00813D8F" w:rsidTr="00697ED3">
        <w:trPr>
          <w:trHeight w:val="113"/>
        </w:trPr>
        <w:tc>
          <w:tcPr>
            <w:tcW w:w="2628" w:type="dxa"/>
            <w:vMerge/>
          </w:tcPr>
          <w:p w:rsidR="007A5304" w:rsidRPr="00813D8F" w:rsidRDefault="007A5304" w:rsidP="00306E40">
            <w:pPr>
              <w:overflowPunct/>
              <w:autoSpaceDE/>
              <w:autoSpaceDN/>
              <w:adjustRightInd/>
              <w:jc w:val="both"/>
              <w:textAlignment w:val="auto"/>
              <w:rPr>
                <w:rFonts w:cs="Arial"/>
              </w:rPr>
            </w:pPr>
          </w:p>
        </w:tc>
        <w:tc>
          <w:tcPr>
            <w:tcW w:w="2250" w:type="dxa"/>
            <w:noWrap/>
          </w:tcPr>
          <w:p w:rsidR="007A5304" w:rsidRPr="00813D8F" w:rsidRDefault="007A5304" w:rsidP="00306E40">
            <w:pPr>
              <w:jc w:val="both"/>
              <w:rPr>
                <w:rFonts w:cs="Arial"/>
              </w:rPr>
            </w:pPr>
            <w:r w:rsidRPr="00813D8F">
              <w:rPr>
                <w:rFonts w:cs="Arial"/>
              </w:rPr>
              <w:t>0x3 Okay</w:t>
            </w:r>
          </w:p>
        </w:tc>
        <w:tc>
          <w:tcPr>
            <w:tcW w:w="5578" w:type="dxa"/>
            <w:vMerge/>
            <w:noWrap/>
          </w:tcPr>
          <w:p w:rsidR="007A5304" w:rsidRPr="00813D8F" w:rsidRDefault="007A5304" w:rsidP="00306E40">
            <w:pPr>
              <w:jc w:val="both"/>
              <w:rPr>
                <w:rFonts w:cs="Arial"/>
                <w:sz w:val="18"/>
                <w:szCs w:val="18"/>
              </w:rPr>
            </w:pPr>
          </w:p>
        </w:tc>
      </w:tr>
      <w:tr w:rsidR="004625BD" w:rsidRPr="00813D8F" w:rsidTr="00697ED3">
        <w:trPr>
          <w:trHeight w:val="112"/>
        </w:trPr>
        <w:tc>
          <w:tcPr>
            <w:tcW w:w="2628" w:type="dxa"/>
            <w:vMerge/>
          </w:tcPr>
          <w:p w:rsidR="007A5304" w:rsidRPr="00813D8F" w:rsidRDefault="007A5304" w:rsidP="00306E40">
            <w:pPr>
              <w:overflowPunct/>
              <w:autoSpaceDE/>
              <w:autoSpaceDN/>
              <w:adjustRightInd/>
              <w:jc w:val="both"/>
              <w:textAlignment w:val="auto"/>
              <w:rPr>
                <w:rFonts w:cs="Arial"/>
              </w:rPr>
            </w:pPr>
          </w:p>
        </w:tc>
        <w:tc>
          <w:tcPr>
            <w:tcW w:w="2250" w:type="dxa"/>
            <w:noWrap/>
          </w:tcPr>
          <w:p w:rsidR="007A5304" w:rsidRPr="00813D8F" w:rsidRDefault="007A5304" w:rsidP="00306E40">
            <w:pPr>
              <w:jc w:val="both"/>
              <w:rPr>
                <w:rFonts w:cs="Arial"/>
              </w:rPr>
            </w:pPr>
            <w:r w:rsidRPr="00813D8F">
              <w:rPr>
                <w:rFonts w:cs="Arial"/>
              </w:rPr>
              <w:t>0x4 Down</w:t>
            </w:r>
          </w:p>
        </w:tc>
        <w:tc>
          <w:tcPr>
            <w:tcW w:w="5578" w:type="dxa"/>
            <w:vMerge/>
            <w:noWrap/>
          </w:tcPr>
          <w:p w:rsidR="007A5304" w:rsidRPr="00813D8F" w:rsidRDefault="007A5304" w:rsidP="00AC566F">
            <w:pPr>
              <w:keepNext/>
              <w:jc w:val="both"/>
              <w:rPr>
                <w:rFonts w:cs="Arial"/>
                <w:sz w:val="18"/>
                <w:szCs w:val="18"/>
              </w:rPr>
            </w:pPr>
          </w:p>
        </w:tc>
      </w:tr>
    </w:tbl>
    <w:p w:rsidR="00AC566F" w:rsidRPr="00AC566F" w:rsidRDefault="00AC566F">
      <w:pPr>
        <w:pStyle w:val="Caption"/>
        <w:rPr>
          <w:b w:val="0"/>
        </w:rPr>
      </w:pPr>
      <w:bookmarkStart w:id="322" w:name="_Toc45710256"/>
      <w:r w:rsidRPr="00AC566F">
        <w:rPr>
          <w:b w:val="0"/>
        </w:rPr>
        <w:t xml:space="preserve">Table </w:t>
      </w:r>
      <w:r w:rsidRPr="00AC566F">
        <w:rPr>
          <w:b w:val="0"/>
        </w:rPr>
        <w:fldChar w:fldCharType="begin"/>
      </w:r>
      <w:r w:rsidRPr="00AC566F">
        <w:rPr>
          <w:b w:val="0"/>
        </w:rPr>
        <w:instrText xml:space="preserve"> SEQ Table \* ARABIC </w:instrText>
      </w:r>
      <w:r w:rsidRPr="00AC566F">
        <w:rPr>
          <w:b w:val="0"/>
        </w:rPr>
        <w:fldChar w:fldCharType="separate"/>
      </w:r>
      <w:r w:rsidR="00CD424A">
        <w:rPr>
          <w:b w:val="0"/>
          <w:noProof/>
        </w:rPr>
        <w:t>22</w:t>
      </w:r>
      <w:r w:rsidRPr="00AC566F">
        <w:rPr>
          <w:b w:val="0"/>
        </w:rPr>
        <w:fldChar w:fldCharType="end"/>
      </w:r>
      <w:r w:rsidRPr="00AC566F">
        <w:rPr>
          <w:b w:val="0"/>
        </w:rPr>
        <w:t xml:space="preserve">: </w:t>
      </w:r>
      <w:r w:rsidRPr="00AC566F">
        <w:rPr>
          <w:b w:val="0"/>
          <w:noProof/>
        </w:rPr>
        <w:t>Unit Change warning display settings functional logical inputs</w:t>
      </w:r>
      <w:bookmarkEnd w:id="322"/>
    </w:p>
    <w:p w:rsidR="005D266E" w:rsidRPr="005D266E" w:rsidRDefault="005D266E" w:rsidP="005D266E"/>
    <w:p w:rsidR="006852FC" w:rsidRPr="00813D8F" w:rsidRDefault="006852FC" w:rsidP="00F933D4">
      <w:pPr>
        <w:pStyle w:val="Heading5"/>
        <w:numPr>
          <w:ilvl w:val="4"/>
          <w:numId w:val="5"/>
        </w:numPr>
      </w:pPr>
      <w:r w:rsidRPr="00813D8F">
        <w:lastRenderedPageBreak/>
        <w:t>Logical Outputs</w:t>
      </w:r>
    </w:p>
    <w:p w:rsidR="007A5304" w:rsidRPr="00813D8F" w:rsidRDefault="007A5304" w:rsidP="007A5304"/>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4625BD" w:rsidRPr="00813D8F" w:rsidTr="00697ED3">
        <w:trPr>
          <w:trHeight w:val="183"/>
        </w:trPr>
        <w:tc>
          <w:tcPr>
            <w:tcW w:w="2628" w:type="dxa"/>
            <w:shd w:val="clear" w:color="auto" w:fill="D9D9D9" w:themeFill="background1" w:themeFillShade="D9"/>
          </w:tcPr>
          <w:p w:rsidR="007A5304" w:rsidRPr="00813D8F" w:rsidRDefault="007A5304" w:rsidP="00306E4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7A5304" w:rsidRPr="00813D8F" w:rsidRDefault="007A5304" w:rsidP="00306E4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7A5304" w:rsidRPr="00813D8F" w:rsidRDefault="007A5304"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697ED3">
        <w:trPr>
          <w:trHeight w:val="134"/>
        </w:trPr>
        <w:tc>
          <w:tcPr>
            <w:tcW w:w="2628" w:type="dxa"/>
            <w:vMerge w:val="restart"/>
          </w:tcPr>
          <w:p w:rsidR="007A5304" w:rsidRPr="00813D8F" w:rsidRDefault="0010345B" w:rsidP="007A5304">
            <w:pPr>
              <w:overflowPunct/>
              <w:autoSpaceDE/>
              <w:autoSpaceDN/>
              <w:adjustRightInd/>
              <w:jc w:val="both"/>
              <w:textAlignment w:val="auto"/>
            </w:pPr>
            <w:hyperlink w:anchor="_Signal_/_Parameter" w:history="1">
              <w:proofErr w:type="spellStart"/>
              <w:r w:rsidR="001A4EF4" w:rsidRPr="00813D8F">
                <w:rPr>
                  <w:rStyle w:val="Hyperlink"/>
                  <w:color w:val="auto"/>
                </w:rPr>
                <w:t>Select_R</w:t>
              </w:r>
              <w:r w:rsidR="007A5304" w:rsidRPr="00813D8F">
                <w:rPr>
                  <w:rStyle w:val="Hyperlink"/>
                  <w:color w:val="auto"/>
                </w:rPr>
                <w:t>eminder</w:t>
              </w:r>
            </w:hyperlink>
            <w:r w:rsidR="007A5304" w:rsidRPr="00813D8F">
              <w:rPr>
                <w:rStyle w:val="Hyperlink"/>
                <w:color w:val="auto"/>
              </w:rPr>
              <w:t>_On</w:t>
            </w:r>
            <w:proofErr w:type="spellEnd"/>
          </w:p>
        </w:tc>
        <w:tc>
          <w:tcPr>
            <w:tcW w:w="2250" w:type="dxa"/>
            <w:noWrap/>
          </w:tcPr>
          <w:p w:rsidR="007A5304" w:rsidRPr="00813D8F" w:rsidRDefault="007A5304" w:rsidP="00306E40">
            <w:pPr>
              <w:jc w:val="both"/>
            </w:pPr>
            <w:r w:rsidRPr="00813D8F">
              <w:rPr>
                <w:rFonts w:cs="Arial"/>
              </w:rPr>
              <w:t>0x0 No Action</w:t>
            </w:r>
          </w:p>
        </w:tc>
        <w:tc>
          <w:tcPr>
            <w:tcW w:w="5578" w:type="dxa"/>
            <w:vMerge w:val="restart"/>
            <w:noWrap/>
          </w:tcPr>
          <w:p w:rsidR="007A5304" w:rsidRPr="00813D8F" w:rsidRDefault="007A5304" w:rsidP="00B018CE">
            <w:pPr>
              <w:jc w:val="both"/>
            </w:pPr>
            <w:r w:rsidRPr="00813D8F">
              <w:t xml:space="preserve">Output to enable unit change </w:t>
            </w:r>
            <w:r w:rsidR="002B5DCD" w:rsidRPr="00813D8F">
              <w:t>warning</w:t>
            </w:r>
          </w:p>
        </w:tc>
      </w:tr>
      <w:tr w:rsidR="004625BD" w:rsidRPr="00813D8F" w:rsidTr="00697ED3">
        <w:trPr>
          <w:trHeight w:val="133"/>
        </w:trPr>
        <w:tc>
          <w:tcPr>
            <w:tcW w:w="2628" w:type="dxa"/>
            <w:vMerge/>
          </w:tcPr>
          <w:p w:rsidR="007A5304" w:rsidRPr="00813D8F" w:rsidRDefault="007A5304" w:rsidP="00306E40">
            <w:pPr>
              <w:overflowPunct/>
              <w:autoSpaceDE/>
              <w:autoSpaceDN/>
              <w:adjustRightInd/>
              <w:jc w:val="both"/>
              <w:textAlignment w:val="auto"/>
            </w:pPr>
          </w:p>
        </w:tc>
        <w:tc>
          <w:tcPr>
            <w:tcW w:w="2250" w:type="dxa"/>
            <w:noWrap/>
          </w:tcPr>
          <w:p w:rsidR="007A5304" w:rsidRPr="00813D8F" w:rsidRDefault="007A5304" w:rsidP="00306E40">
            <w:pPr>
              <w:jc w:val="both"/>
            </w:pPr>
            <w:r w:rsidRPr="00813D8F">
              <w:rPr>
                <w:rFonts w:cs="Arial"/>
              </w:rPr>
              <w:t>0x1 Select</w:t>
            </w:r>
          </w:p>
        </w:tc>
        <w:tc>
          <w:tcPr>
            <w:tcW w:w="5578" w:type="dxa"/>
            <w:vMerge/>
            <w:noWrap/>
          </w:tcPr>
          <w:p w:rsidR="007A5304" w:rsidRPr="00813D8F" w:rsidRDefault="007A5304" w:rsidP="00306E40">
            <w:pPr>
              <w:jc w:val="both"/>
            </w:pPr>
          </w:p>
        </w:tc>
      </w:tr>
      <w:tr w:rsidR="004625BD" w:rsidRPr="00813D8F" w:rsidTr="00697ED3">
        <w:trPr>
          <w:trHeight w:val="134"/>
        </w:trPr>
        <w:tc>
          <w:tcPr>
            <w:tcW w:w="2628" w:type="dxa"/>
            <w:vMerge w:val="restart"/>
          </w:tcPr>
          <w:p w:rsidR="007A5304" w:rsidRPr="00813D8F" w:rsidRDefault="001A4EF4" w:rsidP="007A5304">
            <w:pPr>
              <w:overflowPunct/>
              <w:autoSpaceDE/>
              <w:autoSpaceDN/>
              <w:adjustRightInd/>
              <w:jc w:val="both"/>
              <w:textAlignment w:val="auto"/>
            </w:pPr>
            <w:proofErr w:type="spellStart"/>
            <w:r w:rsidRPr="00813D8F">
              <w:rPr>
                <w:rStyle w:val="Hyperlink"/>
                <w:color w:val="auto"/>
              </w:rPr>
              <w:t>Select_R</w:t>
            </w:r>
            <w:r w:rsidR="007A5304" w:rsidRPr="00813D8F">
              <w:rPr>
                <w:rStyle w:val="Hyperlink"/>
                <w:color w:val="auto"/>
              </w:rPr>
              <w:t>eminder_Off</w:t>
            </w:r>
            <w:proofErr w:type="spellEnd"/>
          </w:p>
        </w:tc>
        <w:tc>
          <w:tcPr>
            <w:tcW w:w="2250" w:type="dxa"/>
            <w:noWrap/>
          </w:tcPr>
          <w:p w:rsidR="007A5304" w:rsidRPr="00813D8F" w:rsidRDefault="007A5304" w:rsidP="00306E40">
            <w:pPr>
              <w:jc w:val="both"/>
            </w:pPr>
            <w:r w:rsidRPr="00813D8F">
              <w:rPr>
                <w:rFonts w:cs="Arial"/>
              </w:rPr>
              <w:t>0x0 No Action</w:t>
            </w:r>
          </w:p>
        </w:tc>
        <w:tc>
          <w:tcPr>
            <w:tcW w:w="5578" w:type="dxa"/>
            <w:vMerge w:val="restart"/>
            <w:noWrap/>
          </w:tcPr>
          <w:p w:rsidR="007A5304" w:rsidRPr="00813D8F" w:rsidRDefault="007A5304" w:rsidP="00B018CE">
            <w:pPr>
              <w:jc w:val="both"/>
            </w:pPr>
            <w:r w:rsidRPr="00813D8F">
              <w:t xml:space="preserve">Output to disable unit change </w:t>
            </w:r>
            <w:r w:rsidR="002B5DCD" w:rsidRPr="00813D8F">
              <w:t>warning</w:t>
            </w:r>
          </w:p>
        </w:tc>
      </w:tr>
      <w:tr w:rsidR="004625BD" w:rsidRPr="00813D8F" w:rsidTr="00697ED3">
        <w:trPr>
          <w:trHeight w:val="133"/>
        </w:trPr>
        <w:tc>
          <w:tcPr>
            <w:tcW w:w="2628" w:type="dxa"/>
            <w:vMerge/>
          </w:tcPr>
          <w:p w:rsidR="007A5304" w:rsidRPr="00813D8F" w:rsidRDefault="007A5304" w:rsidP="00306E40">
            <w:pPr>
              <w:overflowPunct/>
              <w:autoSpaceDE/>
              <w:autoSpaceDN/>
              <w:adjustRightInd/>
              <w:jc w:val="both"/>
              <w:textAlignment w:val="auto"/>
            </w:pPr>
          </w:p>
        </w:tc>
        <w:tc>
          <w:tcPr>
            <w:tcW w:w="2250" w:type="dxa"/>
            <w:noWrap/>
          </w:tcPr>
          <w:p w:rsidR="007A5304" w:rsidRPr="00813D8F" w:rsidRDefault="007A5304" w:rsidP="00306E40">
            <w:pPr>
              <w:jc w:val="both"/>
            </w:pPr>
            <w:r w:rsidRPr="00813D8F">
              <w:rPr>
                <w:rFonts w:cs="Arial"/>
              </w:rPr>
              <w:t>0x1 Select</w:t>
            </w:r>
          </w:p>
        </w:tc>
        <w:tc>
          <w:tcPr>
            <w:tcW w:w="5578" w:type="dxa"/>
            <w:vMerge/>
            <w:noWrap/>
          </w:tcPr>
          <w:p w:rsidR="007A5304" w:rsidRPr="00813D8F" w:rsidRDefault="007A5304" w:rsidP="00306E40">
            <w:pPr>
              <w:jc w:val="both"/>
            </w:pPr>
          </w:p>
        </w:tc>
      </w:tr>
      <w:tr w:rsidR="004625BD" w:rsidRPr="00813D8F" w:rsidTr="00697ED3">
        <w:trPr>
          <w:trHeight w:val="64"/>
        </w:trPr>
        <w:tc>
          <w:tcPr>
            <w:tcW w:w="2628" w:type="dxa"/>
            <w:vMerge w:val="restart"/>
          </w:tcPr>
          <w:p w:rsidR="007A5304" w:rsidRPr="00813D8F" w:rsidRDefault="0010345B" w:rsidP="00306E40">
            <w:pPr>
              <w:overflowPunct/>
              <w:autoSpaceDE/>
              <w:autoSpaceDN/>
              <w:adjustRightInd/>
              <w:jc w:val="both"/>
              <w:textAlignment w:val="auto"/>
            </w:pPr>
            <w:hyperlink w:anchor="_Signal_/_Parameter" w:history="1">
              <w:proofErr w:type="spellStart"/>
              <w:r w:rsidR="007A5304" w:rsidRPr="00813D8F">
                <w:rPr>
                  <w:rStyle w:val="Hyperlink"/>
                  <w:color w:val="auto"/>
                </w:rPr>
                <w:t>Req_Unit_Change</w:t>
              </w:r>
              <w:proofErr w:type="spellEnd"/>
            </w:hyperlink>
          </w:p>
        </w:tc>
        <w:tc>
          <w:tcPr>
            <w:tcW w:w="2250" w:type="dxa"/>
            <w:noWrap/>
          </w:tcPr>
          <w:p w:rsidR="007A5304" w:rsidRPr="00813D8F" w:rsidRDefault="007A5304" w:rsidP="00306E40">
            <w:pPr>
              <w:jc w:val="both"/>
            </w:pPr>
            <w:r w:rsidRPr="00813D8F">
              <w:rPr>
                <w:rFonts w:cs="Arial"/>
              </w:rPr>
              <w:t xml:space="preserve">0x0 </w:t>
            </w:r>
            <w:r w:rsidRPr="00813D8F">
              <w:t>No Action</w:t>
            </w:r>
          </w:p>
        </w:tc>
        <w:tc>
          <w:tcPr>
            <w:tcW w:w="5578" w:type="dxa"/>
            <w:vMerge w:val="restart"/>
            <w:noWrap/>
          </w:tcPr>
          <w:p w:rsidR="007A5304" w:rsidRPr="00813D8F" w:rsidRDefault="007A5304" w:rsidP="00306E40">
            <w:pPr>
              <w:jc w:val="both"/>
            </w:pPr>
            <w:r w:rsidRPr="00813D8F">
              <w:rPr>
                <w:rFonts w:cs="Arial"/>
              </w:rPr>
              <w:t xml:space="preserve">Output to request for </w:t>
            </w:r>
            <w:proofErr w:type="gramStart"/>
            <w:r w:rsidRPr="00813D8F">
              <w:rPr>
                <w:rFonts w:cs="Arial"/>
              </w:rPr>
              <w:t>location based</w:t>
            </w:r>
            <w:proofErr w:type="gramEnd"/>
            <w:r w:rsidRPr="00813D8F">
              <w:rPr>
                <w:rFonts w:cs="Arial"/>
              </w:rPr>
              <w:t xml:space="preserve"> unit change</w:t>
            </w:r>
          </w:p>
        </w:tc>
      </w:tr>
      <w:tr w:rsidR="007A5304" w:rsidRPr="00813D8F" w:rsidTr="00697ED3">
        <w:trPr>
          <w:trHeight w:val="75"/>
        </w:trPr>
        <w:tc>
          <w:tcPr>
            <w:tcW w:w="2628" w:type="dxa"/>
            <w:vMerge/>
          </w:tcPr>
          <w:p w:rsidR="007A5304" w:rsidRPr="00813D8F" w:rsidRDefault="007A5304" w:rsidP="00306E40">
            <w:pPr>
              <w:overflowPunct/>
              <w:autoSpaceDE/>
              <w:autoSpaceDN/>
              <w:adjustRightInd/>
              <w:jc w:val="both"/>
              <w:textAlignment w:val="auto"/>
            </w:pPr>
          </w:p>
        </w:tc>
        <w:tc>
          <w:tcPr>
            <w:tcW w:w="2250" w:type="dxa"/>
            <w:noWrap/>
          </w:tcPr>
          <w:p w:rsidR="007A5304" w:rsidRPr="00813D8F" w:rsidRDefault="007A5304" w:rsidP="00306E40">
            <w:pPr>
              <w:jc w:val="both"/>
            </w:pPr>
            <w:r w:rsidRPr="00813D8F">
              <w:rPr>
                <w:rFonts w:cs="Arial"/>
                <w:sz w:val="18"/>
                <w:szCs w:val="18"/>
              </w:rPr>
              <w:t xml:space="preserve">0x1 </w:t>
            </w:r>
            <w:r w:rsidRPr="00813D8F">
              <w:t>Req unit change</w:t>
            </w:r>
          </w:p>
        </w:tc>
        <w:tc>
          <w:tcPr>
            <w:tcW w:w="5578" w:type="dxa"/>
            <w:vMerge/>
            <w:noWrap/>
          </w:tcPr>
          <w:p w:rsidR="007A5304" w:rsidRPr="00813D8F" w:rsidRDefault="007A5304" w:rsidP="00AC566F">
            <w:pPr>
              <w:keepNext/>
              <w:jc w:val="both"/>
            </w:pPr>
          </w:p>
        </w:tc>
      </w:tr>
    </w:tbl>
    <w:p w:rsidR="003577DA" w:rsidRPr="00AC566F" w:rsidRDefault="00AC566F" w:rsidP="00AC566F">
      <w:pPr>
        <w:pStyle w:val="Caption"/>
        <w:rPr>
          <w:b w:val="0"/>
        </w:rPr>
      </w:pPr>
      <w:bookmarkStart w:id="323" w:name="_Toc45710257"/>
      <w:bookmarkStart w:id="324" w:name="_Toc475104698"/>
      <w:r w:rsidRPr="00AC566F">
        <w:rPr>
          <w:b w:val="0"/>
        </w:rPr>
        <w:t xml:space="preserve">Table </w:t>
      </w:r>
      <w:r w:rsidRPr="00AC566F">
        <w:rPr>
          <w:b w:val="0"/>
        </w:rPr>
        <w:fldChar w:fldCharType="begin"/>
      </w:r>
      <w:r w:rsidRPr="00AC566F">
        <w:rPr>
          <w:b w:val="0"/>
        </w:rPr>
        <w:instrText xml:space="preserve"> SEQ Table \* ARABIC </w:instrText>
      </w:r>
      <w:r w:rsidRPr="00AC566F">
        <w:rPr>
          <w:b w:val="0"/>
        </w:rPr>
        <w:fldChar w:fldCharType="separate"/>
      </w:r>
      <w:r w:rsidR="00CD424A">
        <w:rPr>
          <w:b w:val="0"/>
          <w:noProof/>
        </w:rPr>
        <w:t>23</w:t>
      </w:r>
      <w:r w:rsidRPr="00AC566F">
        <w:rPr>
          <w:b w:val="0"/>
        </w:rPr>
        <w:fldChar w:fldCharType="end"/>
      </w:r>
      <w:r w:rsidRPr="00AC566F">
        <w:rPr>
          <w:b w:val="0"/>
          <w:noProof/>
        </w:rPr>
        <w:t>: Settings functional logical output</w:t>
      </w:r>
      <w:bookmarkEnd w:id="323"/>
    </w:p>
    <w:bookmarkEnd w:id="324"/>
    <w:p w:rsidR="006852FC" w:rsidRPr="00813D8F" w:rsidRDefault="006852FC" w:rsidP="006852FC"/>
    <w:p w:rsidR="006852FC" w:rsidRPr="00813D8F" w:rsidRDefault="006852FC" w:rsidP="00F933D4">
      <w:pPr>
        <w:pStyle w:val="Heading4"/>
        <w:numPr>
          <w:ilvl w:val="3"/>
          <w:numId w:val="5"/>
        </w:numPr>
      </w:pPr>
      <w:r w:rsidRPr="00813D8F">
        <w:t>Function Modeling</w:t>
      </w:r>
    </w:p>
    <w:bookmarkStart w:id="325" w:name="_Toc474755880"/>
    <w:p w:rsidR="00A87057" w:rsidRPr="00813D8F" w:rsidRDefault="00A87057" w:rsidP="00A87057">
      <w:pPr>
        <w:jc w:val="both"/>
      </w:pPr>
      <w:r w:rsidRPr="00813D8F">
        <w:rPr>
          <w:i/>
        </w:rPr>
        <w:object w:dxaOrig="8670" w:dyaOrig="5189">
          <v:shape id="_x0000_i1041" type="#_x0000_t75" style="width:517.6pt;height:309.75pt" o:ole="">
            <v:imagedata r:id="rId59" o:title=""/>
          </v:shape>
          <o:OLEObject Type="Embed" ProgID="Visio.Drawing.11" ShapeID="_x0000_i1041" DrawAspect="Content" ObjectID="_1679753160" r:id="rId60"/>
        </w:object>
      </w:r>
      <w:r w:rsidRPr="00813D8F">
        <w:t xml:space="preserve"> </w:t>
      </w:r>
    </w:p>
    <w:p w:rsidR="00A87057" w:rsidRPr="00813D8F" w:rsidRDefault="00A87057" w:rsidP="00961243">
      <w:pPr>
        <w:jc w:val="center"/>
        <w:rPr>
          <w:b/>
        </w:rPr>
      </w:pPr>
      <w:bookmarkStart w:id="326" w:name="_Toc475104742"/>
      <w:bookmarkStart w:id="327" w:name="_Toc535931013"/>
      <w:bookmarkStart w:id="328" w:name="_Toc45710540"/>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17</w:t>
      </w:r>
      <w:r w:rsidR="0096261E" w:rsidRPr="00813D8F">
        <w:rPr>
          <w:noProof/>
        </w:rPr>
        <w:fldChar w:fldCharType="end"/>
      </w:r>
      <w:r w:rsidRPr="00813D8F">
        <w:rPr>
          <w:noProof/>
        </w:rPr>
        <w:t xml:space="preserve">: Settings function </w:t>
      </w:r>
      <w:r w:rsidRPr="00813D8F">
        <w:t>Operation States and modes</w:t>
      </w:r>
      <w:bookmarkEnd w:id="325"/>
      <w:bookmarkEnd w:id="326"/>
      <w:bookmarkEnd w:id="327"/>
      <w:bookmarkEnd w:id="328"/>
    </w:p>
    <w:p w:rsidR="006852FC" w:rsidRPr="00813D8F" w:rsidRDefault="006852FC" w:rsidP="006852FC"/>
    <w:p w:rsidR="006852FC" w:rsidRPr="00813D8F" w:rsidRDefault="006852FC" w:rsidP="00F933D4">
      <w:pPr>
        <w:pStyle w:val="Heading4"/>
        <w:numPr>
          <w:ilvl w:val="3"/>
          <w:numId w:val="5"/>
        </w:numPr>
      </w:pPr>
      <w:r w:rsidRPr="00813D8F">
        <w:t>Function Requirements</w:t>
      </w:r>
    </w:p>
    <w:p w:rsidR="006852FC" w:rsidRPr="00813D8F" w:rsidRDefault="006852FC" w:rsidP="00F933D4">
      <w:pPr>
        <w:pStyle w:val="Heading5"/>
        <w:numPr>
          <w:ilvl w:val="4"/>
          <w:numId w:val="5"/>
        </w:numPr>
      </w:pPr>
      <w:r w:rsidRPr="00813D8F">
        <w:t>Functional Requirements</w:t>
      </w:r>
    </w:p>
    <w:p w:rsidR="006852FC" w:rsidRPr="00813D8F" w:rsidRDefault="006852FC" w:rsidP="00F933D4">
      <w:pPr>
        <w:pStyle w:val="Heading6"/>
        <w:numPr>
          <w:ilvl w:val="5"/>
          <w:numId w:val="5"/>
        </w:numPr>
      </w:pPr>
      <w:r w:rsidRPr="00813D8F">
        <w:t>Normal Operation</w:t>
      </w:r>
    </w:p>
    <w:p w:rsidR="00A46A2F" w:rsidRPr="00813D8F" w:rsidRDefault="00A46A2F" w:rsidP="00A46A2F"/>
    <w:tbl>
      <w:tblPr>
        <w:tblStyle w:val="TableGrid"/>
        <w:tblW w:w="0" w:type="auto"/>
        <w:tblInd w:w="0" w:type="dxa"/>
        <w:tblLook w:val="04A0" w:firstRow="1" w:lastRow="0" w:firstColumn="1" w:lastColumn="0" w:noHBand="0" w:noVBand="1"/>
      </w:tblPr>
      <w:tblGrid>
        <w:gridCol w:w="3393"/>
        <w:gridCol w:w="3394"/>
        <w:gridCol w:w="3386"/>
      </w:tblGrid>
      <w:tr w:rsidR="00813D8F" w:rsidRPr="00813D8F" w:rsidTr="00860F21">
        <w:tc>
          <w:tcPr>
            <w:tcW w:w="3393" w:type="dxa"/>
            <w:shd w:val="clear" w:color="auto" w:fill="BFBFBF" w:themeFill="background1" w:themeFillShade="BF"/>
          </w:tcPr>
          <w:p w:rsidR="00A46A2F" w:rsidRPr="00813D8F" w:rsidRDefault="00A46A2F" w:rsidP="00A46A2F">
            <w:pPr>
              <w:jc w:val="center"/>
              <w:rPr>
                <w:b/>
              </w:rPr>
            </w:pPr>
            <w:r w:rsidRPr="00813D8F">
              <w:rPr>
                <w:b/>
              </w:rPr>
              <w:t>Displayed Options</w:t>
            </w:r>
          </w:p>
        </w:tc>
        <w:tc>
          <w:tcPr>
            <w:tcW w:w="3394" w:type="dxa"/>
            <w:shd w:val="clear" w:color="auto" w:fill="BFBFBF" w:themeFill="background1" w:themeFillShade="BF"/>
          </w:tcPr>
          <w:p w:rsidR="00A46A2F" w:rsidRPr="00813D8F" w:rsidRDefault="00A46A2F" w:rsidP="00A46A2F">
            <w:pPr>
              <w:jc w:val="center"/>
              <w:rPr>
                <w:b/>
              </w:rPr>
            </w:pPr>
            <w:r w:rsidRPr="00813D8F">
              <w:rPr>
                <w:b/>
              </w:rPr>
              <w:t>Unit Change Warning Display when conditions match</w:t>
            </w:r>
          </w:p>
        </w:tc>
        <w:tc>
          <w:tcPr>
            <w:tcW w:w="3386" w:type="dxa"/>
            <w:shd w:val="clear" w:color="auto" w:fill="BFBFBF" w:themeFill="background1" w:themeFillShade="BF"/>
          </w:tcPr>
          <w:p w:rsidR="00A46A2F" w:rsidRPr="00813D8F" w:rsidRDefault="00A46A2F" w:rsidP="00A46A2F">
            <w:pPr>
              <w:jc w:val="center"/>
              <w:rPr>
                <w:b/>
              </w:rPr>
            </w:pPr>
            <w:r w:rsidRPr="00813D8F">
              <w:rPr>
                <w:b/>
              </w:rPr>
              <w:t>Unit Change per request</w:t>
            </w:r>
          </w:p>
        </w:tc>
      </w:tr>
      <w:tr w:rsidR="00813D8F" w:rsidRPr="00813D8F" w:rsidTr="00860F21">
        <w:tc>
          <w:tcPr>
            <w:tcW w:w="3393" w:type="dxa"/>
          </w:tcPr>
          <w:p w:rsidR="00A46A2F" w:rsidRPr="00813D8F" w:rsidRDefault="00A46A2F" w:rsidP="00A46A2F">
            <w:r w:rsidRPr="00813D8F">
              <w:t>Reminder ON</w:t>
            </w:r>
          </w:p>
        </w:tc>
        <w:tc>
          <w:tcPr>
            <w:tcW w:w="3394" w:type="dxa"/>
          </w:tcPr>
          <w:p w:rsidR="00A46A2F" w:rsidRPr="00813D8F" w:rsidRDefault="00A46A2F" w:rsidP="00A46A2F">
            <w:pPr>
              <w:jc w:val="center"/>
            </w:pPr>
            <w:r w:rsidRPr="00813D8F">
              <w:t>Yes</w:t>
            </w:r>
          </w:p>
        </w:tc>
        <w:tc>
          <w:tcPr>
            <w:tcW w:w="3386" w:type="dxa"/>
          </w:tcPr>
          <w:p w:rsidR="00A46A2F" w:rsidRPr="00813D8F" w:rsidRDefault="00A46A2F" w:rsidP="00A46A2F">
            <w:pPr>
              <w:jc w:val="center"/>
            </w:pPr>
            <w:r w:rsidRPr="00813D8F">
              <w:t>Yes</w:t>
            </w:r>
          </w:p>
        </w:tc>
      </w:tr>
      <w:tr w:rsidR="00813D8F" w:rsidRPr="00813D8F" w:rsidTr="00860F21">
        <w:tc>
          <w:tcPr>
            <w:tcW w:w="3393" w:type="dxa"/>
          </w:tcPr>
          <w:p w:rsidR="00A46A2F" w:rsidRPr="00813D8F" w:rsidRDefault="00A46A2F" w:rsidP="00A46A2F">
            <w:r w:rsidRPr="00813D8F">
              <w:t>Reminder OFF</w:t>
            </w:r>
          </w:p>
        </w:tc>
        <w:tc>
          <w:tcPr>
            <w:tcW w:w="3394" w:type="dxa"/>
          </w:tcPr>
          <w:p w:rsidR="00A46A2F" w:rsidRPr="00813D8F" w:rsidRDefault="00A46A2F" w:rsidP="00A46A2F">
            <w:pPr>
              <w:jc w:val="center"/>
            </w:pPr>
            <w:r w:rsidRPr="00813D8F">
              <w:t>NO</w:t>
            </w:r>
          </w:p>
        </w:tc>
        <w:tc>
          <w:tcPr>
            <w:tcW w:w="3386" w:type="dxa"/>
          </w:tcPr>
          <w:p w:rsidR="00A46A2F" w:rsidRPr="00813D8F" w:rsidRDefault="00A46A2F" w:rsidP="00A46A2F">
            <w:pPr>
              <w:jc w:val="center"/>
            </w:pPr>
            <w:r w:rsidRPr="00813D8F">
              <w:t>NO</w:t>
            </w:r>
          </w:p>
        </w:tc>
      </w:tr>
    </w:tbl>
    <w:p w:rsidR="00A46A2F" w:rsidRPr="00813D8F" w:rsidRDefault="00A46A2F" w:rsidP="00A46A2F"/>
    <w:p w:rsidR="00A87057" w:rsidRPr="00813D8F" w:rsidRDefault="00A87057" w:rsidP="00A87057">
      <w:pPr>
        <w:pStyle w:val="RERequirement"/>
        <w:jc w:val="both"/>
      </w:pPr>
      <w:r w:rsidRPr="00813D8F">
        <w:lastRenderedPageBreak/>
        <w:t>###R_ CSPR _</w:t>
      </w:r>
      <w:r w:rsidR="004A5F1E">
        <w:t>1</w:t>
      </w:r>
      <w:r w:rsidR="00F01AA5">
        <w:t>2</w:t>
      </w:r>
      <w:r w:rsidR="00536679">
        <w:t>6</w:t>
      </w:r>
      <w:r w:rsidRPr="00813D8F">
        <w:t xml:space="preserve"> ### Display option to </w:t>
      </w:r>
      <w:r w:rsidR="00DF0193" w:rsidRPr="00813D8F">
        <w:t>turn Reminder ON</w:t>
      </w:r>
    </w:p>
    <w:p w:rsidR="00A87057" w:rsidRPr="00813D8F" w:rsidRDefault="00A87057" w:rsidP="00A87057">
      <w:pPr>
        <w:overflowPunct/>
        <w:autoSpaceDE/>
        <w:autoSpaceDN/>
        <w:adjustRightInd/>
        <w:contextualSpacing/>
        <w:jc w:val="both"/>
        <w:textAlignment w:val="auto"/>
      </w:pPr>
      <w:r w:rsidRPr="00813D8F">
        <w:t xml:space="preserve">Settings shall display option to </w:t>
      </w:r>
      <w:r w:rsidR="00F70609" w:rsidRPr="00813D8F">
        <w:t>turn</w:t>
      </w:r>
      <w:r w:rsidRPr="00813D8F">
        <w:t xml:space="preserve"> </w:t>
      </w:r>
      <w:r w:rsidR="00F70609" w:rsidRPr="00813D8F">
        <w:t xml:space="preserve">reminder on to display Unit Change warning </w:t>
      </w:r>
      <w:r w:rsidRPr="00813D8F">
        <w:t xml:space="preserve">each time unit mismatches with vehicle’s location after </w:t>
      </w:r>
      <w:r w:rsidR="00E37087">
        <w:t>UK</w:t>
      </w:r>
      <w:r w:rsidR="004A5F1E">
        <w:t>/USA</w:t>
      </w:r>
      <w:r w:rsidRPr="00813D8F">
        <w:t xml:space="preserve"> border crossing</w:t>
      </w:r>
    </w:p>
    <w:p w:rsidR="00A87057" w:rsidRPr="00860F21" w:rsidRDefault="00A87057" w:rsidP="00A87057">
      <w:pPr>
        <w:pStyle w:val="RERequirement"/>
        <w:jc w:val="both"/>
        <w:rPr>
          <w:strike/>
        </w:rPr>
      </w:pPr>
      <w:r w:rsidRPr="00860F21">
        <w:rPr>
          <w:strike/>
        </w:rPr>
        <w:t>###R_ CSPR _00X ### Display option to automatic unit change</w:t>
      </w:r>
    </w:p>
    <w:p w:rsidR="00A87057" w:rsidRPr="00860F21" w:rsidRDefault="00A87057" w:rsidP="00A87057">
      <w:pPr>
        <w:overflowPunct/>
        <w:autoSpaceDE/>
        <w:autoSpaceDN/>
        <w:adjustRightInd/>
        <w:contextualSpacing/>
        <w:jc w:val="both"/>
        <w:textAlignment w:val="auto"/>
        <w:rPr>
          <w:strike/>
        </w:rPr>
      </w:pPr>
      <w:r w:rsidRPr="00860F21">
        <w:rPr>
          <w:strike/>
        </w:rPr>
        <w:t xml:space="preserve">Settings shall display option to </w:t>
      </w:r>
      <w:r w:rsidR="00F70609" w:rsidRPr="00860F21">
        <w:rPr>
          <w:strike/>
        </w:rPr>
        <w:t xml:space="preserve">auto unit change to </w:t>
      </w:r>
      <w:r w:rsidRPr="00860F21">
        <w:rPr>
          <w:strike/>
        </w:rPr>
        <w:t xml:space="preserve">change the </w:t>
      </w:r>
      <w:r w:rsidR="00C12AC0" w:rsidRPr="00860F21">
        <w:rPr>
          <w:strike/>
        </w:rPr>
        <w:t xml:space="preserve">digital </w:t>
      </w:r>
      <w:r w:rsidRPr="00860F21">
        <w:rPr>
          <w:strike/>
        </w:rPr>
        <w:t xml:space="preserve">speedometer unit automatically </w:t>
      </w:r>
      <w:r w:rsidR="00F70609" w:rsidRPr="00860F21">
        <w:rPr>
          <w:strike/>
        </w:rPr>
        <w:t xml:space="preserve">without displaying the unit change warning </w:t>
      </w:r>
      <w:r w:rsidRPr="00860F21">
        <w:rPr>
          <w:strike/>
        </w:rPr>
        <w:t xml:space="preserve">each time </w:t>
      </w:r>
      <w:r w:rsidR="00C12AC0" w:rsidRPr="00860F21">
        <w:rPr>
          <w:strike/>
        </w:rPr>
        <w:t xml:space="preserve">digital </w:t>
      </w:r>
      <w:r w:rsidRPr="00860F21">
        <w:rPr>
          <w:strike/>
        </w:rPr>
        <w:t xml:space="preserve">speedometer unit mismatches with vehicle’s location after </w:t>
      </w:r>
      <w:r w:rsidR="00E37087" w:rsidRPr="00860F21">
        <w:rPr>
          <w:strike/>
        </w:rPr>
        <w:t>UK</w:t>
      </w:r>
      <w:r w:rsidRPr="00860F21">
        <w:rPr>
          <w:strike/>
        </w:rPr>
        <w:t xml:space="preserve"> border crossing event</w:t>
      </w:r>
    </w:p>
    <w:p w:rsidR="00A87057" w:rsidRPr="00813D8F" w:rsidRDefault="00A87057" w:rsidP="00A87057">
      <w:pPr>
        <w:pStyle w:val="RERequirement"/>
        <w:jc w:val="both"/>
      </w:pPr>
      <w:r w:rsidRPr="00813D8F">
        <w:t>###R_ CSPR _</w:t>
      </w:r>
      <w:r w:rsidR="004A5F1E">
        <w:t>12</w:t>
      </w:r>
      <w:r w:rsidR="00536679">
        <w:t>7</w:t>
      </w:r>
      <w:r w:rsidRPr="00813D8F">
        <w:t xml:space="preserve"> ### Display option to </w:t>
      </w:r>
      <w:r w:rsidR="00DF0193" w:rsidRPr="00813D8F">
        <w:t>turn Reminder OFF</w:t>
      </w:r>
      <w:r w:rsidRPr="00813D8F">
        <w:t xml:space="preserve"> </w:t>
      </w:r>
    </w:p>
    <w:p w:rsidR="00A87057" w:rsidRPr="00813D8F" w:rsidRDefault="00A87057" w:rsidP="00A87057">
      <w:pPr>
        <w:overflowPunct/>
        <w:autoSpaceDE/>
        <w:autoSpaceDN/>
        <w:adjustRightInd/>
        <w:contextualSpacing/>
        <w:jc w:val="both"/>
        <w:textAlignment w:val="auto"/>
      </w:pPr>
      <w:r w:rsidRPr="00813D8F">
        <w:t xml:space="preserve">Settings shall display option to </w:t>
      </w:r>
      <w:r w:rsidR="00F70609" w:rsidRPr="00813D8F">
        <w:t xml:space="preserve">turn reminder off </w:t>
      </w:r>
      <w:r w:rsidR="0051076C" w:rsidRPr="00813D8F">
        <w:t>that</w:t>
      </w:r>
      <w:r w:rsidR="00F70609" w:rsidRPr="00813D8F">
        <w:t xml:space="preserve"> neither </w:t>
      </w:r>
      <w:r w:rsidR="003054D9" w:rsidRPr="00813D8F">
        <w:t>displays Unit</w:t>
      </w:r>
      <w:r w:rsidRPr="00813D8F">
        <w:t xml:space="preserve"> Change warning </w:t>
      </w:r>
      <w:r w:rsidR="0051076C" w:rsidRPr="00813D8F">
        <w:t>nor</w:t>
      </w:r>
      <w:r w:rsidRPr="00813D8F">
        <w:t xml:space="preserve"> make</w:t>
      </w:r>
      <w:r w:rsidR="0051076C" w:rsidRPr="00813D8F">
        <w:t>s</w:t>
      </w:r>
      <w:r w:rsidRPr="00813D8F">
        <w:t xml:space="preserve"> any change in </w:t>
      </w:r>
      <w:r w:rsidR="00C12AC0" w:rsidRPr="00813D8F">
        <w:t xml:space="preserve">digital </w:t>
      </w:r>
      <w:r w:rsidRPr="00813D8F">
        <w:t xml:space="preserve">speedometer unit when unit mismatches with vehicle’s location after </w:t>
      </w:r>
      <w:r w:rsidR="00E37087">
        <w:t>UK</w:t>
      </w:r>
      <w:r w:rsidR="004A5F1E">
        <w:t>/USA</w:t>
      </w:r>
      <w:r w:rsidRPr="00813D8F">
        <w:t xml:space="preserve"> border crossing event</w:t>
      </w:r>
      <w:r w:rsidR="0051076C" w:rsidRPr="00813D8F">
        <w:t xml:space="preserve"> occurs</w:t>
      </w:r>
    </w:p>
    <w:p w:rsidR="00A87057" w:rsidRPr="00813D8F" w:rsidRDefault="00A87057" w:rsidP="00A87057">
      <w:pPr>
        <w:pStyle w:val="RERequirement"/>
        <w:jc w:val="both"/>
      </w:pPr>
      <w:r w:rsidRPr="00813D8F">
        <w:t>###R_ CSPR _</w:t>
      </w:r>
      <w:r w:rsidR="004A5F1E">
        <w:t>12</w:t>
      </w:r>
      <w:r w:rsidR="00536679">
        <w:t>8</w:t>
      </w:r>
      <w:r w:rsidRPr="00813D8F">
        <w:t xml:space="preserve"> ### Unit Change warning display </w:t>
      </w:r>
      <w:r w:rsidR="00DF0193" w:rsidRPr="00813D8F">
        <w:t>Reminder ON</w:t>
      </w:r>
    </w:p>
    <w:p w:rsidR="00A87057" w:rsidRPr="00813D8F" w:rsidRDefault="00A87057" w:rsidP="00A87057">
      <w:pPr>
        <w:overflowPunct/>
        <w:autoSpaceDE/>
        <w:autoSpaceDN/>
        <w:adjustRightInd/>
        <w:contextualSpacing/>
        <w:jc w:val="both"/>
        <w:textAlignment w:val="auto"/>
      </w:pPr>
      <w:r w:rsidRPr="00813D8F">
        <w:t xml:space="preserve">Unit Change warning display </w:t>
      </w:r>
      <w:r w:rsidR="00F70609" w:rsidRPr="00813D8F">
        <w:t xml:space="preserve">reminder </w:t>
      </w:r>
      <w:r w:rsidRPr="00813D8F">
        <w:t xml:space="preserve">shall be </w:t>
      </w:r>
      <w:r w:rsidR="00F70609" w:rsidRPr="00813D8F">
        <w:t>turned on</w:t>
      </w:r>
      <w:r w:rsidRPr="00813D8F">
        <w:t xml:space="preserve"> through Settings anytime</w:t>
      </w:r>
    </w:p>
    <w:p w:rsidR="00A87057" w:rsidRPr="00860F21" w:rsidRDefault="00A87057" w:rsidP="00A87057">
      <w:pPr>
        <w:pStyle w:val="RERequirement"/>
        <w:jc w:val="both"/>
        <w:rPr>
          <w:strike/>
        </w:rPr>
      </w:pPr>
      <w:r w:rsidRPr="00860F21">
        <w:rPr>
          <w:strike/>
        </w:rPr>
        <w:t>###R_ CSPR _</w:t>
      </w:r>
      <w:r w:rsidR="004A5F1E">
        <w:rPr>
          <w:strike/>
        </w:rPr>
        <w:t>00X</w:t>
      </w:r>
      <w:r w:rsidRPr="00860F21">
        <w:rPr>
          <w:strike/>
        </w:rPr>
        <w:t xml:space="preserve"> ### Change Unit Automatically</w:t>
      </w:r>
    </w:p>
    <w:p w:rsidR="00A87057" w:rsidRPr="00860F21" w:rsidRDefault="00A87057" w:rsidP="00A87057">
      <w:pPr>
        <w:overflowPunct/>
        <w:autoSpaceDE/>
        <w:autoSpaceDN/>
        <w:adjustRightInd/>
        <w:contextualSpacing/>
        <w:jc w:val="both"/>
        <w:textAlignment w:val="auto"/>
        <w:rPr>
          <w:strike/>
        </w:rPr>
      </w:pPr>
      <w:r w:rsidRPr="00860F21">
        <w:rPr>
          <w:strike/>
        </w:rPr>
        <w:t xml:space="preserve">Automatic </w:t>
      </w:r>
      <w:r w:rsidR="00C12AC0" w:rsidRPr="00860F21">
        <w:rPr>
          <w:strike/>
        </w:rPr>
        <w:t xml:space="preserve">digital </w:t>
      </w:r>
      <w:r w:rsidRPr="00860F21">
        <w:rPr>
          <w:strike/>
        </w:rPr>
        <w:t xml:space="preserve">speedometer Unit Change with no </w:t>
      </w:r>
      <w:r w:rsidR="0051076C" w:rsidRPr="00860F21">
        <w:rPr>
          <w:strike/>
        </w:rPr>
        <w:t xml:space="preserve">unit change </w:t>
      </w:r>
      <w:r w:rsidRPr="00860F21">
        <w:rPr>
          <w:strike/>
        </w:rPr>
        <w:t>warning display when unit mismatches with vehicle’s location with border crossing event shall be requested through</w:t>
      </w:r>
      <w:r w:rsidR="0051076C" w:rsidRPr="00860F21">
        <w:rPr>
          <w:strike/>
        </w:rPr>
        <w:t xml:space="preserve"> </w:t>
      </w:r>
      <w:r w:rsidRPr="00860F21">
        <w:rPr>
          <w:strike/>
        </w:rPr>
        <w:t>Settings anytime</w:t>
      </w:r>
    </w:p>
    <w:p w:rsidR="00A87057" w:rsidRPr="00813D8F" w:rsidRDefault="00A87057" w:rsidP="00A87057">
      <w:pPr>
        <w:pStyle w:val="RERequirement"/>
        <w:jc w:val="both"/>
      </w:pPr>
      <w:r w:rsidRPr="00813D8F">
        <w:t>###R_ CSPR _</w:t>
      </w:r>
      <w:r w:rsidR="004A5F1E">
        <w:t>12</w:t>
      </w:r>
      <w:r w:rsidR="00536679">
        <w:t>9</w:t>
      </w:r>
      <w:r w:rsidRPr="00813D8F">
        <w:t xml:space="preserve"> ### Unit Change warning display Reminder OFF</w:t>
      </w:r>
    </w:p>
    <w:p w:rsidR="00A87057" w:rsidRPr="00813D8F" w:rsidRDefault="00A87057" w:rsidP="00A87057">
      <w:pPr>
        <w:overflowPunct/>
        <w:autoSpaceDE/>
        <w:autoSpaceDN/>
        <w:adjustRightInd/>
        <w:contextualSpacing/>
        <w:jc w:val="both"/>
        <w:textAlignment w:val="auto"/>
      </w:pPr>
      <w:r w:rsidRPr="00813D8F">
        <w:t>Unit Change warning display</w:t>
      </w:r>
      <w:r w:rsidR="0051076C" w:rsidRPr="00813D8F">
        <w:t xml:space="preserve"> reminder</w:t>
      </w:r>
      <w:r w:rsidRPr="00813D8F">
        <w:t xml:space="preserve"> shall be </w:t>
      </w:r>
      <w:r w:rsidR="0051076C" w:rsidRPr="00813D8F">
        <w:t>turned off</w:t>
      </w:r>
      <w:r w:rsidRPr="00813D8F">
        <w:t xml:space="preserve"> through Settings anytime</w:t>
      </w:r>
    </w:p>
    <w:p w:rsidR="00A87057" w:rsidRPr="00813D8F" w:rsidRDefault="00A87057" w:rsidP="00A87057"/>
    <w:p w:rsidR="006852FC" w:rsidRPr="00813D8F" w:rsidRDefault="006852FC" w:rsidP="00F933D4">
      <w:pPr>
        <w:pStyle w:val="Heading6"/>
        <w:numPr>
          <w:ilvl w:val="5"/>
          <w:numId w:val="5"/>
        </w:numPr>
      </w:pPr>
      <w:r w:rsidRPr="00813D8F">
        <w:t>Error Handling</w:t>
      </w:r>
    </w:p>
    <w:p w:rsidR="00DF0193" w:rsidRPr="00813D8F" w:rsidRDefault="00DF0193" w:rsidP="00DF0193">
      <w:pPr>
        <w:pStyle w:val="RERequirement"/>
        <w:jc w:val="both"/>
      </w:pPr>
      <w:r w:rsidRPr="00813D8F">
        <w:t>###R_ CSPR _</w:t>
      </w:r>
      <w:r w:rsidR="004A5F1E">
        <w:t>1</w:t>
      </w:r>
      <w:r w:rsidR="00536679">
        <w:t>30</w:t>
      </w:r>
      <w:r w:rsidRPr="00813D8F">
        <w:t xml:space="preserve"> ### </w:t>
      </w:r>
      <w:r w:rsidR="0051076C" w:rsidRPr="00813D8F">
        <w:t>W</w:t>
      </w:r>
      <w:r w:rsidRPr="00813D8F">
        <w:t>arning display</w:t>
      </w:r>
      <w:r w:rsidR="0051076C" w:rsidRPr="00813D8F">
        <w:t xml:space="preserve"> reminder ON</w:t>
      </w:r>
      <w:r w:rsidRPr="00813D8F">
        <w:t xml:space="preserve"> request Error</w:t>
      </w:r>
    </w:p>
    <w:p w:rsidR="00DF0193" w:rsidRPr="00813D8F" w:rsidRDefault="00DF0193" w:rsidP="00DF0193">
      <w:pPr>
        <w:jc w:val="both"/>
      </w:pPr>
      <w:r w:rsidRPr="00813D8F">
        <w:t xml:space="preserve">If Unit Change warning </w:t>
      </w:r>
      <w:r w:rsidR="0051076C" w:rsidRPr="00813D8F">
        <w:t>reminder</w:t>
      </w:r>
      <w:r w:rsidRPr="00813D8F">
        <w:t xml:space="preserve"> cannot be </w:t>
      </w:r>
      <w:r w:rsidR="0051076C" w:rsidRPr="00813D8F">
        <w:t>turned ON</w:t>
      </w:r>
      <w:r w:rsidRPr="00813D8F">
        <w:t xml:space="preserve"> due to error in algorithm or error in signal transmission after making request choosing </w:t>
      </w:r>
      <w:proofErr w:type="gramStart"/>
      <w:r w:rsidRPr="00813D8F">
        <w:t>remind</w:t>
      </w:r>
      <w:proofErr w:type="gramEnd"/>
      <w:r w:rsidRPr="00813D8F">
        <w:t xml:space="preserve"> on option from settings display, then </w:t>
      </w:r>
      <w:r w:rsidR="00C12AC0" w:rsidRPr="00813D8F">
        <w:t xml:space="preserve">digital </w:t>
      </w:r>
      <w:r w:rsidRPr="00813D8F">
        <w:t>speedometer unit change warning shall not be displayed or unit shall not automatically change when condition matches</w:t>
      </w:r>
    </w:p>
    <w:p w:rsidR="00DF0193" w:rsidRPr="004255DF" w:rsidRDefault="00DF0193" w:rsidP="00DF0193">
      <w:pPr>
        <w:pStyle w:val="RERequirement"/>
        <w:jc w:val="both"/>
        <w:rPr>
          <w:strike/>
        </w:rPr>
      </w:pPr>
      <w:r w:rsidRPr="004255DF">
        <w:rPr>
          <w:strike/>
        </w:rPr>
        <w:t xml:space="preserve">###R_ CSPR _00X ### Automatic Change Unit </w:t>
      </w:r>
      <w:proofErr w:type="gramStart"/>
      <w:r w:rsidRPr="004255DF">
        <w:rPr>
          <w:strike/>
        </w:rPr>
        <w:t>request</w:t>
      </w:r>
      <w:proofErr w:type="gramEnd"/>
      <w:r w:rsidRPr="004255DF">
        <w:rPr>
          <w:strike/>
        </w:rPr>
        <w:t xml:space="preserve"> Error</w:t>
      </w:r>
    </w:p>
    <w:p w:rsidR="00DF0193" w:rsidRPr="004255DF" w:rsidRDefault="00DF0193" w:rsidP="00DF0193">
      <w:pPr>
        <w:jc w:val="both"/>
        <w:rPr>
          <w:strike/>
        </w:rPr>
      </w:pPr>
      <w:r w:rsidRPr="004255DF">
        <w:rPr>
          <w:strike/>
        </w:rPr>
        <w:t xml:space="preserve">If Unit Change warning </w:t>
      </w:r>
      <w:r w:rsidR="0051076C" w:rsidRPr="004255DF">
        <w:rPr>
          <w:strike/>
        </w:rPr>
        <w:t>reminder</w:t>
      </w:r>
      <w:r w:rsidRPr="004255DF">
        <w:rPr>
          <w:strike/>
        </w:rPr>
        <w:t xml:space="preserve"> cannot be </w:t>
      </w:r>
      <w:r w:rsidR="0051076C" w:rsidRPr="004255DF">
        <w:rPr>
          <w:strike/>
        </w:rPr>
        <w:t>turned OFF</w:t>
      </w:r>
      <w:r w:rsidRPr="004255DF">
        <w:rPr>
          <w:strike/>
        </w:rPr>
        <w:t xml:space="preserve"> due to error in algorithm or error in signal transmission after making request choosing auto unit change option from settings display, then speedometer unit shall not automatically change when condition matches</w:t>
      </w:r>
    </w:p>
    <w:p w:rsidR="00DF0193" w:rsidRPr="00813D8F" w:rsidRDefault="00DF0193" w:rsidP="00DF0193">
      <w:pPr>
        <w:pStyle w:val="RERequirement"/>
        <w:jc w:val="both"/>
      </w:pPr>
      <w:r w:rsidRPr="00813D8F">
        <w:t>###R_ CSPR _</w:t>
      </w:r>
      <w:r w:rsidR="004A5F1E">
        <w:t>1</w:t>
      </w:r>
      <w:r w:rsidR="00536679">
        <w:t>31</w:t>
      </w:r>
      <w:r w:rsidRPr="00813D8F">
        <w:t xml:space="preserve"> ### </w:t>
      </w:r>
      <w:r w:rsidR="0051076C" w:rsidRPr="00813D8F">
        <w:t>Warning Display reminder OFF</w:t>
      </w:r>
      <w:r w:rsidRPr="00813D8F">
        <w:t xml:space="preserve"> request Error</w:t>
      </w:r>
    </w:p>
    <w:p w:rsidR="00DF0193" w:rsidRPr="00813D8F" w:rsidRDefault="00DF0193" w:rsidP="00CB2B37">
      <w:pPr>
        <w:jc w:val="both"/>
      </w:pPr>
      <w:r w:rsidRPr="00813D8F">
        <w:t xml:space="preserve">If Unit Change warning cannot be disabled due to error in algorithm or error in signal transmission after making request choosing does not remind option from settings display, then </w:t>
      </w:r>
      <w:r w:rsidR="00C12AC0" w:rsidRPr="00813D8F">
        <w:t xml:space="preserve">digital </w:t>
      </w:r>
      <w:r w:rsidRPr="00813D8F">
        <w:t>speedometer unit change warning shall be displayed anytime the condition matches</w:t>
      </w:r>
    </w:p>
    <w:p w:rsidR="006852FC" w:rsidRPr="00813D8F" w:rsidRDefault="006852FC" w:rsidP="00F933D4">
      <w:pPr>
        <w:pStyle w:val="Heading5"/>
        <w:numPr>
          <w:ilvl w:val="4"/>
          <w:numId w:val="5"/>
        </w:numPr>
      </w:pPr>
      <w:r w:rsidRPr="00813D8F">
        <w:t>Non-Functional Requirements</w:t>
      </w:r>
    </w:p>
    <w:p w:rsidR="006852FC" w:rsidRPr="00813D8F" w:rsidRDefault="006852FC" w:rsidP="00F933D4">
      <w:pPr>
        <w:pStyle w:val="Heading6"/>
        <w:numPr>
          <w:ilvl w:val="5"/>
          <w:numId w:val="5"/>
        </w:numPr>
      </w:pPr>
      <w:r w:rsidRPr="00813D8F">
        <w:t>Performance</w:t>
      </w:r>
    </w:p>
    <w:p w:rsidR="00DF0193" w:rsidRPr="00813D8F" w:rsidRDefault="00DF0193" w:rsidP="00DF0193">
      <w:pPr>
        <w:pStyle w:val="RERequirement"/>
        <w:jc w:val="both"/>
      </w:pPr>
      <w:r w:rsidRPr="00813D8F">
        <w:t>###R_ CSPR _</w:t>
      </w:r>
      <w:r w:rsidR="004A5F1E">
        <w:t>1</w:t>
      </w:r>
      <w:r w:rsidR="00536679">
        <w:t>32</w:t>
      </w:r>
      <w:r w:rsidRPr="00813D8F">
        <w:t xml:space="preserve"> ### Acceptance in action latency through unit change settings</w:t>
      </w:r>
    </w:p>
    <w:p w:rsidR="00DF0193" w:rsidRPr="00813D8F" w:rsidRDefault="00DF0193" w:rsidP="00DF0193">
      <w:pPr>
        <w:jc w:val="both"/>
      </w:pPr>
      <w:r w:rsidRPr="00813D8F">
        <w:lastRenderedPageBreak/>
        <w:t xml:space="preserve">No additional latency is allowed in operation when any option has chosen from unit change display settings </w:t>
      </w:r>
    </w:p>
    <w:p w:rsidR="00DF0193" w:rsidRPr="00813D8F" w:rsidRDefault="00DF0193" w:rsidP="00DF0193">
      <w:pPr>
        <w:pStyle w:val="RERequirement"/>
        <w:jc w:val="both"/>
      </w:pPr>
      <w:r w:rsidRPr="00813D8F">
        <w:t>###R_ CSPR _</w:t>
      </w:r>
      <w:r w:rsidR="004A5F1E">
        <w:t>1</w:t>
      </w:r>
      <w:r w:rsidR="008456FC">
        <w:t>3</w:t>
      </w:r>
      <w:r w:rsidR="00536679">
        <w:t>3</w:t>
      </w:r>
      <w:r w:rsidRPr="00813D8F">
        <w:t xml:space="preserve"> ### Default unit change settings</w:t>
      </w:r>
    </w:p>
    <w:p w:rsidR="00DF0193" w:rsidRPr="00813D8F" w:rsidRDefault="00DF0193" w:rsidP="00DF0193">
      <w:pPr>
        <w:jc w:val="both"/>
      </w:pPr>
      <w:r w:rsidRPr="00813D8F">
        <w:t>The default condition for unit change display through settings will be “Reminder ON”</w:t>
      </w:r>
    </w:p>
    <w:p w:rsidR="00DF0193" w:rsidRPr="00813D8F" w:rsidRDefault="00DF0193" w:rsidP="00DF0193"/>
    <w:p w:rsidR="006852FC" w:rsidRPr="00813D8F" w:rsidRDefault="006852FC" w:rsidP="00F933D4">
      <w:pPr>
        <w:pStyle w:val="Heading6"/>
        <w:numPr>
          <w:ilvl w:val="5"/>
          <w:numId w:val="5"/>
        </w:numPr>
      </w:pPr>
      <w:r w:rsidRPr="00813D8F">
        <w:t>Safety</w:t>
      </w:r>
    </w:p>
    <w:p w:rsidR="00DF0193" w:rsidRPr="00813D8F" w:rsidRDefault="00DF0193" w:rsidP="00DF0193">
      <w:pPr>
        <w:pStyle w:val="RERequirement"/>
        <w:pBdr>
          <w:top w:val="double" w:sz="6" w:space="2" w:color="auto"/>
        </w:pBdr>
        <w:jc w:val="both"/>
      </w:pPr>
      <w:r w:rsidRPr="00813D8F">
        <w:t>###R_ CSPR _</w:t>
      </w:r>
      <w:r w:rsidR="004A5F1E">
        <w:t>1</w:t>
      </w:r>
      <w:r w:rsidR="008456FC">
        <w:t>3</w:t>
      </w:r>
      <w:r w:rsidR="00536679">
        <w:t>4</w:t>
      </w:r>
      <w:r w:rsidR="004A5F1E" w:rsidRPr="00813D8F">
        <w:t xml:space="preserve"> </w:t>
      </w:r>
      <w:r w:rsidRPr="00813D8F">
        <w:t>### Unit Change display Settings HMI Strategy</w:t>
      </w:r>
    </w:p>
    <w:p w:rsidR="00DF0193" w:rsidRPr="00813D8F" w:rsidRDefault="00DF0193" w:rsidP="00D121F0">
      <w:pPr>
        <w:jc w:val="both"/>
      </w:pPr>
      <w:r w:rsidRPr="00813D8F">
        <w:t xml:space="preserve">Unit Change warning display Settings shall be displayed following Cluster HMI strategy </w:t>
      </w:r>
    </w:p>
    <w:p w:rsidR="006852FC" w:rsidRPr="00813D8F" w:rsidRDefault="006852FC" w:rsidP="00F933D4">
      <w:pPr>
        <w:pStyle w:val="Heading6"/>
        <w:numPr>
          <w:ilvl w:val="5"/>
          <w:numId w:val="5"/>
        </w:numPr>
      </w:pPr>
      <w:r w:rsidRPr="00813D8F">
        <w:t>Security</w:t>
      </w:r>
    </w:p>
    <w:p w:rsidR="00DF0193" w:rsidRPr="00813D8F" w:rsidRDefault="00DF0193" w:rsidP="00D121F0">
      <w:pPr>
        <w:jc w:val="both"/>
        <w:rPr>
          <w:rFonts w:cs="Arial"/>
        </w:rPr>
      </w:pPr>
      <w:r w:rsidRPr="00813D8F">
        <w:rPr>
          <w:rFonts w:cs="Arial"/>
        </w:rPr>
        <w:t>No additional security requirements for the intended implementation</w:t>
      </w:r>
    </w:p>
    <w:p w:rsidR="006852FC" w:rsidRPr="00813D8F" w:rsidRDefault="006852FC" w:rsidP="00F933D4">
      <w:pPr>
        <w:pStyle w:val="Heading6"/>
        <w:numPr>
          <w:ilvl w:val="5"/>
          <w:numId w:val="5"/>
        </w:numPr>
      </w:pPr>
      <w:r w:rsidRPr="00813D8F">
        <w:t>Reliability</w:t>
      </w:r>
    </w:p>
    <w:p w:rsidR="00DF0193" w:rsidRPr="00813D8F" w:rsidRDefault="00DF0193" w:rsidP="00DF0193">
      <w:pPr>
        <w:pStyle w:val="RERequirement"/>
        <w:jc w:val="both"/>
      </w:pPr>
      <w:r w:rsidRPr="00813D8F">
        <w:t>###R_ CSPR _</w:t>
      </w:r>
      <w:r w:rsidR="004A5F1E">
        <w:t>1</w:t>
      </w:r>
      <w:r w:rsidR="00F01AA5">
        <w:t>3</w:t>
      </w:r>
      <w:r w:rsidR="00536679">
        <w:t>5</w:t>
      </w:r>
      <w:r w:rsidRPr="00813D8F">
        <w:t xml:space="preserve"> ### Consistency in unit change settings display </w:t>
      </w:r>
    </w:p>
    <w:p w:rsidR="00DF0193" w:rsidRPr="00813D8F" w:rsidRDefault="00DF0193" w:rsidP="00DF0193">
      <w:pPr>
        <w:jc w:val="both"/>
      </w:pPr>
      <w:r w:rsidRPr="00813D8F">
        <w:t>After taking any user action through displayed unit change settings, settings shall not display or flash or appear periodically</w:t>
      </w:r>
    </w:p>
    <w:p w:rsidR="00DF0193" w:rsidRPr="00813D8F" w:rsidRDefault="00DF0193" w:rsidP="00DF0193">
      <w:pPr>
        <w:pStyle w:val="RERequirement"/>
        <w:jc w:val="both"/>
      </w:pPr>
      <w:r w:rsidRPr="00813D8F">
        <w:t>###R_ CSPR _</w:t>
      </w:r>
      <w:r w:rsidR="004A5F1E">
        <w:t>1</w:t>
      </w:r>
      <w:r w:rsidR="00F01AA5">
        <w:t>3</w:t>
      </w:r>
      <w:r w:rsidR="00536679">
        <w:t>6</w:t>
      </w:r>
      <w:r w:rsidRPr="00813D8F">
        <w:t xml:space="preserve"> ### Transition to/from main menu </w:t>
      </w:r>
    </w:p>
    <w:p w:rsidR="006852FC" w:rsidRPr="00813D8F" w:rsidRDefault="00DF0193" w:rsidP="00D121F0">
      <w:pPr>
        <w:jc w:val="both"/>
      </w:pPr>
      <w:r w:rsidRPr="00813D8F">
        <w:t>Transition to/from main menu from/to unit cha</w:t>
      </w:r>
      <w:r w:rsidR="00D121F0" w:rsidRPr="00813D8F">
        <w:t>nge settings shall be available</w:t>
      </w:r>
    </w:p>
    <w:p w:rsidR="00D121F0" w:rsidRPr="00813D8F" w:rsidRDefault="00D121F0" w:rsidP="00D121F0">
      <w:pPr>
        <w:jc w:val="both"/>
      </w:pPr>
    </w:p>
    <w:p w:rsidR="003D4FA7" w:rsidRPr="00813D8F" w:rsidRDefault="003D4FA7" w:rsidP="004151F7">
      <w:pPr>
        <w:pStyle w:val="Heading3"/>
      </w:pPr>
      <w:bookmarkStart w:id="329" w:name="_Toc535930975"/>
      <w:bookmarkStart w:id="330" w:name="_Toc45710598"/>
      <w:r w:rsidRPr="00813D8F">
        <w:t>Unit Change</w:t>
      </w:r>
      <w:bookmarkEnd w:id="329"/>
      <w:bookmarkEnd w:id="330"/>
    </w:p>
    <w:p w:rsidR="006852FC" w:rsidRPr="00813D8F" w:rsidRDefault="006852FC" w:rsidP="00F933D4">
      <w:pPr>
        <w:pStyle w:val="Heading4"/>
        <w:numPr>
          <w:ilvl w:val="3"/>
          <w:numId w:val="5"/>
        </w:numPr>
      </w:pPr>
      <w:r w:rsidRPr="00813D8F">
        <w:t>Function Description</w:t>
      </w:r>
    </w:p>
    <w:p w:rsidR="00C84737" w:rsidRPr="00813D8F" w:rsidRDefault="00C84737" w:rsidP="00C84737"/>
    <w:p w:rsidR="00C84737" w:rsidRPr="00813D8F" w:rsidRDefault="005B21DC" w:rsidP="00C84737">
      <w:r w:rsidRPr="00813D8F">
        <w:t xml:space="preserve">Speedometer Unit Change function will assist driver to align with </w:t>
      </w:r>
      <w:r w:rsidR="00C12AC0" w:rsidRPr="00813D8F">
        <w:t xml:space="preserve">digital </w:t>
      </w:r>
      <w:r w:rsidRPr="00813D8F">
        <w:t xml:space="preserve">speedometer and set speed unit after crossing </w:t>
      </w:r>
      <w:r w:rsidR="00262D60">
        <w:t>UK</w:t>
      </w:r>
      <w:r w:rsidR="004A5F1E">
        <w:t>/USA</w:t>
      </w:r>
      <w:r w:rsidRPr="00813D8F">
        <w:t xml:space="preserve"> border. </w:t>
      </w:r>
      <w:r w:rsidR="00C84737" w:rsidRPr="00813D8F">
        <w:t>Whenever the function receives unit change request, it will convert the</w:t>
      </w:r>
      <w:r w:rsidR="00C12AC0" w:rsidRPr="00813D8F">
        <w:t xml:space="preserve"> digital</w:t>
      </w:r>
      <w:r w:rsidR="00C84737" w:rsidRPr="00813D8F">
        <w:t xml:space="preserve"> speedometer unit accordingly from English to Metric or Metric to English depending on vehicle’s updated location. </w:t>
      </w:r>
    </w:p>
    <w:p w:rsidR="006852FC" w:rsidRPr="00813D8F" w:rsidRDefault="006852FC" w:rsidP="00F933D4">
      <w:pPr>
        <w:pStyle w:val="Heading4"/>
        <w:numPr>
          <w:ilvl w:val="3"/>
          <w:numId w:val="5"/>
        </w:numPr>
      </w:pPr>
      <w:r w:rsidRPr="00813D8F">
        <w:lastRenderedPageBreak/>
        <w:t>Function Scope</w:t>
      </w:r>
    </w:p>
    <w:p w:rsidR="004625BD" w:rsidRDefault="009D615E" w:rsidP="00D121F0">
      <w:pPr>
        <w:jc w:val="center"/>
      </w:pPr>
      <w:bookmarkStart w:id="331" w:name="_Toc477441974"/>
      <w:bookmarkStart w:id="332" w:name="_Toc477442012"/>
      <w:r>
        <w:pict>
          <v:shape id="_x0000_i1042" type="#_x0000_t75" style="width:514.85pt;height:309.05pt">
            <v:imagedata r:id="rId61" o:title=""/>
          </v:shape>
        </w:pict>
      </w:r>
      <w:bookmarkStart w:id="333" w:name="_Toc475104753"/>
    </w:p>
    <w:p w:rsidR="004625BD" w:rsidRDefault="004625BD" w:rsidP="00D121F0">
      <w:pPr>
        <w:jc w:val="center"/>
      </w:pPr>
    </w:p>
    <w:p w:rsidR="006852FC" w:rsidRPr="00813D8F" w:rsidRDefault="00697ED3" w:rsidP="00D121F0">
      <w:pPr>
        <w:jc w:val="center"/>
        <w:rPr>
          <w:noProof/>
        </w:rPr>
      </w:pPr>
      <w:bookmarkStart w:id="334" w:name="_Toc535931014"/>
      <w:bookmarkStart w:id="335" w:name="_Toc45710541"/>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18</w:t>
      </w:r>
      <w:r w:rsidR="0096261E" w:rsidRPr="00813D8F">
        <w:rPr>
          <w:noProof/>
        </w:rPr>
        <w:fldChar w:fldCharType="end"/>
      </w:r>
      <w:r w:rsidRPr="00813D8F">
        <w:rPr>
          <w:noProof/>
        </w:rPr>
        <w:t>: Unit Change functional architecture</w:t>
      </w:r>
      <w:bookmarkEnd w:id="331"/>
      <w:bookmarkEnd w:id="332"/>
      <w:bookmarkEnd w:id="333"/>
      <w:bookmarkEnd w:id="334"/>
      <w:bookmarkEnd w:id="335"/>
    </w:p>
    <w:p w:rsidR="006852FC" w:rsidRPr="00813D8F" w:rsidRDefault="006852FC" w:rsidP="00F933D4">
      <w:pPr>
        <w:pStyle w:val="Heading4"/>
        <w:numPr>
          <w:ilvl w:val="3"/>
          <w:numId w:val="5"/>
        </w:numPr>
      </w:pPr>
      <w:r w:rsidRPr="00813D8F">
        <w:t>Function Interfaces</w:t>
      </w:r>
    </w:p>
    <w:p w:rsidR="006852FC" w:rsidRDefault="006852FC" w:rsidP="00F933D4">
      <w:pPr>
        <w:pStyle w:val="Heading5"/>
        <w:numPr>
          <w:ilvl w:val="4"/>
          <w:numId w:val="5"/>
        </w:numPr>
      </w:pPr>
      <w:r w:rsidRPr="00813D8F">
        <w:t>Logical Inputs</w:t>
      </w:r>
    </w:p>
    <w:tbl>
      <w:tblPr>
        <w:tblW w:w="10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9"/>
        <w:gridCol w:w="2622"/>
        <w:gridCol w:w="5423"/>
      </w:tblGrid>
      <w:tr w:rsidR="009C1FCB" w:rsidRPr="00813D8F" w:rsidTr="00563163">
        <w:trPr>
          <w:trHeight w:val="203"/>
        </w:trPr>
        <w:tc>
          <w:tcPr>
            <w:tcW w:w="2459" w:type="dxa"/>
            <w:shd w:val="clear" w:color="auto" w:fill="D9D9D9" w:themeFill="background1" w:themeFillShade="D9"/>
          </w:tcPr>
          <w:p w:rsidR="009C1FCB" w:rsidRPr="00813D8F" w:rsidRDefault="009C1FCB" w:rsidP="00563163">
            <w:pPr>
              <w:overflowPunct/>
              <w:autoSpaceDE/>
              <w:autoSpaceDN/>
              <w:adjustRightInd/>
              <w:jc w:val="both"/>
              <w:textAlignment w:val="auto"/>
              <w:rPr>
                <w:rFonts w:cs="Arial"/>
                <w:b/>
                <w:bCs/>
              </w:rPr>
            </w:pPr>
            <w:r w:rsidRPr="00813D8F">
              <w:rPr>
                <w:rFonts w:cs="Arial"/>
                <w:b/>
                <w:bCs/>
              </w:rPr>
              <w:t>Logical Signal Name</w:t>
            </w:r>
          </w:p>
        </w:tc>
        <w:tc>
          <w:tcPr>
            <w:tcW w:w="2622" w:type="dxa"/>
            <w:shd w:val="clear" w:color="auto" w:fill="D9D9D9" w:themeFill="background1" w:themeFillShade="D9"/>
            <w:noWrap/>
            <w:hideMark/>
          </w:tcPr>
          <w:p w:rsidR="009C1FCB" w:rsidRPr="00813D8F" w:rsidRDefault="009C1FCB" w:rsidP="00563163">
            <w:pPr>
              <w:overflowPunct/>
              <w:autoSpaceDE/>
              <w:autoSpaceDN/>
              <w:adjustRightInd/>
              <w:jc w:val="both"/>
              <w:textAlignment w:val="auto"/>
              <w:rPr>
                <w:rFonts w:cs="Arial"/>
                <w:b/>
                <w:bCs/>
              </w:rPr>
            </w:pPr>
            <w:r w:rsidRPr="00813D8F">
              <w:rPr>
                <w:rFonts w:cs="Arial"/>
                <w:b/>
                <w:bCs/>
              </w:rPr>
              <w:t>Signal Value</w:t>
            </w:r>
          </w:p>
        </w:tc>
        <w:tc>
          <w:tcPr>
            <w:tcW w:w="5423" w:type="dxa"/>
            <w:shd w:val="clear" w:color="auto" w:fill="D9D9D9" w:themeFill="background1" w:themeFillShade="D9"/>
            <w:noWrap/>
            <w:hideMark/>
          </w:tcPr>
          <w:p w:rsidR="009C1FCB" w:rsidRPr="00813D8F" w:rsidRDefault="009C1FCB" w:rsidP="00563163">
            <w:pPr>
              <w:overflowPunct/>
              <w:autoSpaceDE/>
              <w:autoSpaceDN/>
              <w:adjustRightInd/>
              <w:jc w:val="both"/>
              <w:textAlignment w:val="auto"/>
              <w:rPr>
                <w:rFonts w:cs="Arial"/>
                <w:b/>
                <w:bCs/>
              </w:rPr>
            </w:pPr>
            <w:r w:rsidRPr="00813D8F">
              <w:rPr>
                <w:rFonts w:cs="Arial"/>
                <w:b/>
                <w:bCs/>
              </w:rPr>
              <w:t>Description</w:t>
            </w:r>
          </w:p>
        </w:tc>
      </w:tr>
      <w:tr w:rsidR="009C1FCB" w:rsidRPr="00813D8F" w:rsidTr="00563163">
        <w:trPr>
          <w:trHeight w:val="233"/>
        </w:trPr>
        <w:tc>
          <w:tcPr>
            <w:tcW w:w="2459" w:type="dxa"/>
            <w:vMerge w:val="restart"/>
          </w:tcPr>
          <w:p w:rsidR="009C1FCB" w:rsidRPr="00813D8F" w:rsidRDefault="0010345B" w:rsidP="00563163">
            <w:pPr>
              <w:overflowPunct/>
              <w:autoSpaceDE/>
              <w:autoSpaceDN/>
              <w:adjustRightInd/>
              <w:jc w:val="both"/>
              <w:textAlignment w:val="auto"/>
            </w:pPr>
            <w:hyperlink w:anchor="_Signal_/_Parameter" w:history="1">
              <w:proofErr w:type="spellStart"/>
              <w:r w:rsidR="009C1FCB" w:rsidRPr="00813D8F">
                <w:rPr>
                  <w:rStyle w:val="Hyperlink"/>
                  <w:color w:val="auto"/>
                  <w:u w:val="none"/>
                </w:rPr>
                <w:t>Req_Unit_Change</w:t>
              </w:r>
              <w:proofErr w:type="spellEnd"/>
            </w:hyperlink>
          </w:p>
        </w:tc>
        <w:tc>
          <w:tcPr>
            <w:tcW w:w="2622" w:type="dxa"/>
            <w:noWrap/>
          </w:tcPr>
          <w:p w:rsidR="009C1FCB" w:rsidRPr="00813D8F" w:rsidRDefault="009C1FCB" w:rsidP="00563163">
            <w:pPr>
              <w:overflowPunct/>
              <w:autoSpaceDE/>
              <w:autoSpaceDN/>
              <w:adjustRightInd/>
              <w:jc w:val="both"/>
              <w:textAlignment w:val="auto"/>
              <w:rPr>
                <w:rFonts w:cs="Arial"/>
                <w:sz w:val="18"/>
                <w:szCs w:val="18"/>
              </w:rPr>
            </w:pPr>
            <w:r w:rsidRPr="00813D8F">
              <w:rPr>
                <w:rFonts w:cs="Arial"/>
                <w:sz w:val="18"/>
                <w:szCs w:val="18"/>
              </w:rPr>
              <w:t xml:space="preserve">0x0 </w:t>
            </w:r>
            <w:r w:rsidRPr="00813D8F">
              <w:t>No Action</w:t>
            </w:r>
          </w:p>
        </w:tc>
        <w:tc>
          <w:tcPr>
            <w:tcW w:w="5423" w:type="dxa"/>
            <w:vMerge w:val="restart"/>
            <w:noWrap/>
          </w:tcPr>
          <w:p w:rsidR="009C1FCB" w:rsidRPr="00813D8F" w:rsidRDefault="009C1FCB" w:rsidP="00563163">
            <w:pPr>
              <w:jc w:val="both"/>
              <w:rPr>
                <w:rFonts w:cs="Arial"/>
                <w:sz w:val="18"/>
                <w:szCs w:val="18"/>
              </w:rPr>
            </w:pPr>
            <w:r w:rsidRPr="00813D8F">
              <w:t>Input from unit change warning to update once</w:t>
            </w:r>
          </w:p>
        </w:tc>
      </w:tr>
      <w:tr w:rsidR="009C1FCB" w:rsidRPr="00813D8F" w:rsidTr="00563163">
        <w:trPr>
          <w:trHeight w:val="233"/>
        </w:trPr>
        <w:tc>
          <w:tcPr>
            <w:tcW w:w="2459" w:type="dxa"/>
            <w:vMerge/>
          </w:tcPr>
          <w:p w:rsidR="009C1FCB" w:rsidRPr="00813D8F" w:rsidRDefault="009C1FCB" w:rsidP="00563163">
            <w:pPr>
              <w:overflowPunct/>
              <w:autoSpaceDE/>
              <w:autoSpaceDN/>
              <w:adjustRightInd/>
              <w:jc w:val="both"/>
              <w:textAlignment w:val="auto"/>
            </w:pPr>
          </w:p>
        </w:tc>
        <w:tc>
          <w:tcPr>
            <w:tcW w:w="2622" w:type="dxa"/>
            <w:noWrap/>
          </w:tcPr>
          <w:p w:rsidR="009C1FCB" w:rsidRPr="00813D8F" w:rsidRDefault="009C1FCB" w:rsidP="00563163">
            <w:pPr>
              <w:overflowPunct/>
              <w:autoSpaceDE/>
              <w:autoSpaceDN/>
              <w:adjustRightInd/>
              <w:jc w:val="both"/>
              <w:textAlignment w:val="auto"/>
              <w:rPr>
                <w:rFonts w:cs="Arial"/>
                <w:sz w:val="18"/>
                <w:szCs w:val="18"/>
              </w:rPr>
            </w:pPr>
            <w:r w:rsidRPr="00813D8F">
              <w:rPr>
                <w:rFonts w:cs="Arial"/>
                <w:sz w:val="18"/>
                <w:szCs w:val="18"/>
              </w:rPr>
              <w:t xml:space="preserve">0x1 </w:t>
            </w:r>
            <w:r w:rsidRPr="00813D8F">
              <w:t xml:space="preserve">Metric </w:t>
            </w:r>
          </w:p>
        </w:tc>
        <w:tc>
          <w:tcPr>
            <w:tcW w:w="5423" w:type="dxa"/>
            <w:vMerge/>
            <w:noWrap/>
          </w:tcPr>
          <w:p w:rsidR="009C1FCB" w:rsidRPr="00813D8F" w:rsidRDefault="009C1FCB" w:rsidP="00563163">
            <w:pPr>
              <w:jc w:val="both"/>
              <w:rPr>
                <w:rFonts w:cs="Arial"/>
                <w:sz w:val="18"/>
                <w:szCs w:val="18"/>
              </w:rPr>
            </w:pPr>
          </w:p>
        </w:tc>
      </w:tr>
      <w:tr w:rsidR="009C1FCB" w:rsidRPr="00813D8F" w:rsidTr="00563163">
        <w:trPr>
          <w:trHeight w:val="233"/>
        </w:trPr>
        <w:tc>
          <w:tcPr>
            <w:tcW w:w="2459" w:type="dxa"/>
            <w:vMerge/>
          </w:tcPr>
          <w:p w:rsidR="009C1FCB" w:rsidRPr="00813D8F" w:rsidRDefault="009C1FCB" w:rsidP="00563163">
            <w:pPr>
              <w:overflowPunct/>
              <w:autoSpaceDE/>
              <w:autoSpaceDN/>
              <w:adjustRightInd/>
              <w:jc w:val="both"/>
              <w:textAlignment w:val="auto"/>
              <w:rPr>
                <w:rFonts w:cs="Arial"/>
                <w:sz w:val="18"/>
                <w:szCs w:val="18"/>
              </w:rPr>
            </w:pPr>
          </w:p>
        </w:tc>
        <w:tc>
          <w:tcPr>
            <w:tcW w:w="2622" w:type="dxa"/>
            <w:noWrap/>
          </w:tcPr>
          <w:p w:rsidR="009C1FCB" w:rsidRPr="00813D8F" w:rsidRDefault="009C1FCB" w:rsidP="00563163">
            <w:pPr>
              <w:overflowPunct/>
              <w:autoSpaceDE/>
              <w:autoSpaceDN/>
              <w:adjustRightInd/>
              <w:jc w:val="both"/>
              <w:textAlignment w:val="auto"/>
              <w:rPr>
                <w:rFonts w:cs="Arial"/>
                <w:sz w:val="18"/>
                <w:szCs w:val="18"/>
              </w:rPr>
            </w:pPr>
            <w:r w:rsidRPr="00813D8F">
              <w:rPr>
                <w:rFonts w:cs="Arial"/>
                <w:sz w:val="18"/>
                <w:szCs w:val="18"/>
              </w:rPr>
              <w:t xml:space="preserve">0x2 </w:t>
            </w:r>
            <w:r w:rsidRPr="00813D8F">
              <w:t>Imperial</w:t>
            </w:r>
          </w:p>
        </w:tc>
        <w:tc>
          <w:tcPr>
            <w:tcW w:w="5423" w:type="dxa"/>
            <w:vMerge/>
            <w:noWrap/>
          </w:tcPr>
          <w:p w:rsidR="009C1FCB" w:rsidRPr="00813D8F" w:rsidRDefault="009C1FCB" w:rsidP="00563163">
            <w:pPr>
              <w:keepNext/>
              <w:jc w:val="both"/>
              <w:rPr>
                <w:i/>
                <w:vanish/>
              </w:rPr>
            </w:pPr>
          </w:p>
        </w:tc>
      </w:tr>
    </w:tbl>
    <w:p w:rsidR="005D266E" w:rsidRDefault="002F2229" w:rsidP="002F2229">
      <w:pPr>
        <w:pStyle w:val="Caption"/>
        <w:rPr>
          <w:b w:val="0"/>
          <w:noProof/>
        </w:rPr>
      </w:pPr>
      <w:bookmarkStart w:id="336" w:name="_Toc45710258"/>
      <w:bookmarkStart w:id="337" w:name="_Toc475104708"/>
      <w:bookmarkStart w:id="338" w:name="_Toc535931043"/>
      <w:r w:rsidRPr="002F2229">
        <w:rPr>
          <w:b w:val="0"/>
        </w:rPr>
        <w:t xml:space="preserve">Table </w:t>
      </w:r>
      <w:r w:rsidRPr="002F2229">
        <w:rPr>
          <w:b w:val="0"/>
        </w:rPr>
        <w:fldChar w:fldCharType="begin"/>
      </w:r>
      <w:r w:rsidRPr="002F2229">
        <w:rPr>
          <w:b w:val="0"/>
        </w:rPr>
        <w:instrText xml:space="preserve"> SEQ Table \* ARABIC </w:instrText>
      </w:r>
      <w:r w:rsidRPr="002F2229">
        <w:rPr>
          <w:b w:val="0"/>
        </w:rPr>
        <w:fldChar w:fldCharType="separate"/>
      </w:r>
      <w:r w:rsidR="00CD424A">
        <w:rPr>
          <w:b w:val="0"/>
          <w:noProof/>
        </w:rPr>
        <w:t>24</w:t>
      </w:r>
      <w:r w:rsidRPr="002F2229">
        <w:rPr>
          <w:b w:val="0"/>
        </w:rPr>
        <w:fldChar w:fldCharType="end"/>
      </w:r>
      <w:r w:rsidRPr="002F2229">
        <w:rPr>
          <w:b w:val="0"/>
        </w:rPr>
        <w:t xml:space="preserve">: </w:t>
      </w:r>
      <w:r w:rsidRPr="002F2229">
        <w:rPr>
          <w:b w:val="0"/>
          <w:noProof/>
        </w:rPr>
        <w:t>Unit Change function logical inputs</w:t>
      </w:r>
      <w:bookmarkEnd w:id="336"/>
    </w:p>
    <w:p w:rsidR="00434A86" w:rsidRPr="00434A86" w:rsidRDefault="00434A86" w:rsidP="00434A86"/>
    <w:bookmarkEnd w:id="337"/>
    <w:bookmarkEnd w:id="338"/>
    <w:p w:rsidR="006852FC" w:rsidRPr="00813D8F" w:rsidRDefault="006852FC" w:rsidP="00F933D4">
      <w:pPr>
        <w:pStyle w:val="Heading4"/>
        <w:numPr>
          <w:ilvl w:val="3"/>
          <w:numId w:val="5"/>
        </w:numPr>
      </w:pPr>
      <w:r w:rsidRPr="00813D8F">
        <w:lastRenderedPageBreak/>
        <w:t>Function Modeling</w:t>
      </w:r>
    </w:p>
    <w:p w:rsidR="00DF0193" w:rsidRPr="00813D8F" w:rsidRDefault="00DF0193" w:rsidP="00DF0193">
      <w:pPr>
        <w:jc w:val="both"/>
        <w:rPr>
          <w:i/>
        </w:rPr>
      </w:pPr>
      <w:r w:rsidRPr="00813D8F">
        <w:rPr>
          <w:i/>
        </w:rPr>
        <w:object w:dxaOrig="8670" w:dyaOrig="5189">
          <v:shape id="_x0000_i1043" type="#_x0000_t75" style="width:517.6pt;height:309.75pt" o:ole="">
            <v:imagedata r:id="rId62" o:title=""/>
          </v:shape>
          <o:OLEObject Type="Embed" ProgID="Visio.Drawing.11" ShapeID="_x0000_i1043" DrawAspect="Content" ObjectID="_1679753161" r:id="rId63"/>
        </w:object>
      </w:r>
    </w:p>
    <w:p w:rsidR="00DF0193" w:rsidRPr="00813D8F" w:rsidRDefault="00DF0193" w:rsidP="0069046E">
      <w:pPr>
        <w:jc w:val="center"/>
      </w:pPr>
      <w:bookmarkStart w:id="339" w:name="_Toc475104754"/>
      <w:bookmarkStart w:id="340" w:name="_Toc535931015"/>
      <w:bookmarkStart w:id="341" w:name="_Toc45710542"/>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19</w:t>
      </w:r>
      <w:r w:rsidR="0096261E" w:rsidRPr="00813D8F">
        <w:rPr>
          <w:noProof/>
        </w:rPr>
        <w:fldChar w:fldCharType="end"/>
      </w:r>
      <w:r w:rsidRPr="00813D8F">
        <w:rPr>
          <w:noProof/>
        </w:rPr>
        <w:t>: Unit Change Function Operation States and Modes</w:t>
      </w:r>
      <w:bookmarkEnd w:id="339"/>
      <w:bookmarkEnd w:id="340"/>
      <w:bookmarkEnd w:id="341"/>
    </w:p>
    <w:p w:rsidR="006852FC" w:rsidRPr="00813D8F" w:rsidRDefault="006852FC" w:rsidP="006852FC"/>
    <w:p w:rsidR="006852FC" w:rsidRPr="00813D8F" w:rsidRDefault="006852FC" w:rsidP="00F933D4">
      <w:pPr>
        <w:pStyle w:val="Heading4"/>
        <w:numPr>
          <w:ilvl w:val="3"/>
          <w:numId w:val="5"/>
        </w:numPr>
      </w:pPr>
      <w:r w:rsidRPr="00813D8F">
        <w:t>Function Requirements</w:t>
      </w:r>
    </w:p>
    <w:p w:rsidR="006852FC" w:rsidRPr="00813D8F" w:rsidRDefault="006852FC" w:rsidP="00F933D4">
      <w:pPr>
        <w:pStyle w:val="Heading5"/>
        <w:numPr>
          <w:ilvl w:val="4"/>
          <w:numId w:val="5"/>
        </w:numPr>
      </w:pPr>
      <w:r w:rsidRPr="00813D8F">
        <w:t>Functional Requirements</w:t>
      </w:r>
    </w:p>
    <w:p w:rsidR="006852FC" w:rsidRPr="00813D8F" w:rsidRDefault="006852FC" w:rsidP="00F933D4">
      <w:pPr>
        <w:pStyle w:val="Heading6"/>
        <w:numPr>
          <w:ilvl w:val="5"/>
          <w:numId w:val="5"/>
        </w:numPr>
      </w:pPr>
      <w:r w:rsidRPr="00813D8F">
        <w:t>Normal Operation</w:t>
      </w:r>
    </w:p>
    <w:p w:rsidR="00DF0193" w:rsidRPr="00813D8F" w:rsidRDefault="00DF0193" w:rsidP="00DF0193">
      <w:pPr>
        <w:pStyle w:val="RERequirement"/>
        <w:jc w:val="both"/>
      </w:pPr>
      <w:r w:rsidRPr="00813D8F">
        <w:t>###R_ CSPR _</w:t>
      </w:r>
      <w:r w:rsidR="004A5F1E">
        <w:t>13</w:t>
      </w:r>
      <w:r w:rsidR="00536679">
        <w:t>7</w:t>
      </w:r>
      <w:r w:rsidRPr="00813D8F">
        <w:t xml:space="preserve"> ### Receive Unit Change Request</w:t>
      </w:r>
    </w:p>
    <w:p w:rsidR="00DF0193" w:rsidRPr="00813D8F" w:rsidRDefault="00DF0193" w:rsidP="00DF0193">
      <w:pPr>
        <w:jc w:val="both"/>
      </w:pPr>
      <w:r w:rsidRPr="00813D8F">
        <w:t xml:space="preserve">Request to change </w:t>
      </w:r>
      <w:r w:rsidR="00700B6F" w:rsidRPr="00813D8F">
        <w:t xml:space="preserve">digital </w:t>
      </w:r>
      <w:r w:rsidRPr="00813D8F">
        <w:t xml:space="preserve">speedometer unit through </w:t>
      </w:r>
      <w:r w:rsidR="00B018CE" w:rsidRPr="00813D8F">
        <w:t>displayed</w:t>
      </w:r>
      <w:r w:rsidRPr="00813D8F">
        <w:t xml:space="preserve"> unit change </w:t>
      </w:r>
      <w:r w:rsidR="002B5DCD" w:rsidRPr="00813D8F">
        <w:t>warning</w:t>
      </w:r>
      <w:r w:rsidRPr="00813D8F">
        <w:t xml:space="preserve"> or unit change settings shall be received to match units with vehicle’s location </w:t>
      </w:r>
    </w:p>
    <w:p w:rsidR="00DF0193" w:rsidRPr="00813D8F" w:rsidRDefault="00DF0193" w:rsidP="00DF0193">
      <w:pPr>
        <w:pStyle w:val="RERequirement"/>
        <w:jc w:val="both"/>
      </w:pPr>
      <w:r w:rsidRPr="00813D8F">
        <w:t>###R_ CSPR _</w:t>
      </w:r>
      <w:r w:rsidR="004A5F1E">
        <w:t>13</w:t>
      </w:r>
      <w:r w:rsidR="00536679">
        <w:t>8</w:t>
      </w:r>
      <w:r w:rsidRPr="00813D8F">
        <w:t xml:space="preserve"> ### Change Unit </w:t>
      </w:r>
    </w:p>
    <w:p w:rsidR="00DF0193" w:rsidRPr="00813D8F" w:rsidRDefault="00C12AC0" w:rsidP="00DF0193">
      <w:pPr>
        <w:jc w:val="both"/>
      </w:pPr>
      <w:r w:rsidRPr="00813D8F">
        <w:t xml:space="preserve">Digital </w:t>
      </w:r>
      <w:r w:rsidR="00DF0193" w:rsidRPr="00813D8F">
        <w:t>Speedometer</w:t>
      </w:r>
      <w:r w:rsidR="00F47228" w:rsidRPr="00813D8F">
        <w:t>, set speed and speed indicator</w:t>
      </w:r>
      <w:r w:rsidR="00DF0193" w:rsidRPr="00813D8F">
        <w:t xml:space="preserve"> Unit shall be change</w:t>
      </w:r>
      <w:r w:rsidR="00F47228" w:rsidRPr="00813D8F">
        <w:t>d</w:t>
      </w:r>
      <w:r w:rsidR="00DF0193" w:rsidRPr="00813D8F">
        <w:t xml:space="preserve"> from English to Metric or vice versa depending on vehicle’s location when requested through </w:t>
      </w:r>
      <w:r w:rsidR="00700B6F" w:rsidRPr="00813D8F">
        <w:t>digital speed</w:t>
      </w:r>
      <w:r w:rsidR="001130DC" w:rsidRPr="00813D8F">
        <w:t xml:space="preserve"> unit change warning </w:t>
      </w:r>
      <w:r w:rsidR="00DF0193" w:rsidRPr="00813D8F">
        <w:t>display handler</w:t>
      </w:r>
    </w:p>
    <w:p w:rsidR="00F47228" w:rsidRPr="00813D8F" w:rsidRDefault="00F47228" w:rsidP="00DF0193">
      <w:pPr>
        <w:jc w:val="both"/>
      </w:pPr>
    </w:p>
    <w:p w:rsidR="00DF0193" w:rsidRPr="00813D8F" w:rsidRDefault="00DF0193" w:rsidP="00DF0193"/>
    <w:p w:rsidR="006852FC" w:rsidRPr="00813D8F" w:rsidRDefault="006852FC" w:rsidP="00F933D4">
      <w:pPr>
        <w:pStyle w:val="Heading6"/>
        <w:numPr>
          <w:ilvl w:val="5"/>
          <w:numId w:val="5"/>
        </w:numPr>
      </w:pPr>
      <w:r w:rsidRPr="00813D8F">
        <w:t>Error Handling</w:t>
      </w:r>
    </w:p>
    <w:p w:rsidR="00DF0193" w:rsidRPr="00813D8F" w:rsidRDefault="00DF0193" w:rsidP="00DF0193">
      <w:pPr>
        <w:pStyle w:val="RERequirement"/>
        <w:jc w:val="both"/>
      </w:pPr>
      <w:r w:rsidRPr="00813D8F">
        <w:t>###R_ CSPR _</w:t>
      </w:r>
      <w:r w:rsidR="004A5F1E">
        <w:t>13</w:t>
      </w:r>
      <w:r w:rsidR="00536679">
        <w:t>9</w:t>
      </w:r>
      <w:r w:rsidRPr="00813D8F">
        <w:t xml:space="preserve"> ### Unit Change Request Reception Error</w:t>
      </w:r>
    </w:p>
    <w:p w:rsidR="00DF0193" w:rsidRPr="00813D8F" w:rsidRDefault="001130DC" w:rsidP="00DF0193">
      <w:pPr>
        <w:jc w:val="both"/>
      </w:pPr>
      <w:r w:rsidRPr="00813D8F">
        <w:t xml:space="preserve">Digital </w:t>
      </w:r>
      <w:r w:rsidR="00DF0193" w:rsidRPr="00813D8F">
        <w:t>Speedometer Unit shall not change and remain in same states after condition changes if unit change request not received due to CAN signal error</w:t>
      </w:r>
    </w:p>
    <w:p w:rsidR="00DF0193" w:rsidRPr="00813D8F" w:rsidRDefault="00DF0193" w:rsidP="00DF0193">
      <w:pPr>
        <w:pStyle w:val="RERequirement"/>
        <w:jc w:val="both"/>
      </w:pPr>
      <w:r w:rsidRPr="00813D8F">
        <w:lastRenderedPageBreak/>
        <w:t>###R_ CSPR _</w:t>
      </w:r>
      <w:r w:rsidR="004A5F1E">
        <w:t>1</w:t>
      </w:r>
      <w:r w:rsidR="00536679">
        <w:t>40</w:t>
      </w:r>
      <w:r w:rsidRPr="00813D8F">
        <w:t xml:space="preserve"> ### Unit Change Request Processing Error</w:t>
      </w:r>
    </w:p>
    <w:p w:rsidR="00DF0193" w:rsidRPr="00813D8F" w:rsidRDefault="001130DC" w:rsidP="00DF0193">
      <w:pPr>
        <w:jc w:val="both"/>
      </w:pPr>
      <w:r w:rsidRPr="00813D8F">
        <w:t xml:space="preserve">Digital </w:t>
      </w:r>
      <w:r w:rsidR="00DF0193" w:rsidRPr="00813D8F">
        <w:t>Speedometer Unit shall not change and remain in same states if unit change request not processed due to error in algorithm</w:t>
      </w:r>
    </w:p>
    <w:p w:rsidR="00DF0193" w:rsidRPr="00813D8F" w:rsidRDefault="00DF0193" w:rsidP="00DF0193">
      <w:pPr>
        <w:pStyle w:val="RERequirement"/>
        <w:jc w:val="both"/>
      </w:pPr>
      <w:r w:rsidRPr="00813D8F">
        <w:t>###R_ CSPR _</w:t>
      </w:r>
      <w:r w:rsidR="004A5F1E">
        <w:t>1</w:t>
      </w:r>
      <w:r w:rsidR="00536679">
        <w:t>41</w:t>
      </w:r>
      <w:r w:rsidRPr="00813D8F">
        <w:t xml:space="preserve"> ### Location update Error</w:t>
      </w:r>
    </w:p>
    <w:p w:rsidR="00DF0193" w:rsidRPr="00813D8F" w:rsidRDefault="001130DC" w:rsidP="00DF0193">
      <w:pPr>
        <w:jc w:val="both"/>
      </w:pPr>
      <w:r w:rsidRPr="00813D8F">
        <w:t xml:space="preserve">Digital </w:t>
      </w:r>
      <w:r w:rsidR="00DF0193" w:rsidRPr="00813D8F">
        <w:t>Speedometer Unit shall be changed aligning with vehicle location; error in updating location will lead to change units incorrectly</w:t>
      </w:r>
    </w:p>
    <w:p w:rsidR="00DF0193" w:rsidRPr="00813D8F" w:rsidRDefault="00DF0193" w:rsidP="00DF0193"/>
    <w:p w:rsidR="006852FC" w:rsidRPr="00813D8F" w:rsidRDefault="006852FC" w:rsidP="00F933D4">
      <w:pPr>
        <w:pStyle w:val="Heading5"/>
        <w:numPr>
          <w:ilvl w:val="4"/>
          <w:numId w:val="5"/>
        </w:numPr>
      </w:pPr>
      <w:r w:rsidRPr="00813D8F">
        <w:t>Non-Functional Requirements</w:t>
      </w:r>
    </w:p>
    <w:p w:rsidR="006852FC" w:rsidRPr="00813D8F" w:rsidRDefault="006852FC" w:rsidP="00F933D4">
      <w:pPr>
        <w:pStyle w:val="Heading6"/>
        <w:numPr>
          <w:ilvl w:val="5"/>
          <w:numId w:val="5"/>
        </w:numPr>
      </w:pPr>
      <w:r w:rsidRPr="00813D8F">
        <w:t>Performance</w:t>
      </w:r>
    </w:p>
    <w:p w:rsidR="00DF0193" w:rsidRPr="00813D8F" w:rsidRDefault="00DF0193" w:rsidP="00DF0193">
      <w:pPr>
        <w:pStyle w:val="RERequirement"/>
        <w:jc w:val="both"/>
      </w:pPr>
      <w:r w:rsidRPr="00813D8F">
        <w:t>###R_ CSPR _</w:t>
      </w:r>
      <w:r w:rsidR="004A5F1E">
        <w:t>1</w:t>
      </w:r>
      <w:r w:rsidR="00536679">
        <w:t>42</w:t>
      </w:r>
      <w:r w:rsidRPr="00813D8F">
        <w:t xml:space="preserve"> ### Acceptance in Unit Change latency</w:t>
      </w:r>
    </w:p>
    <w:p w:rsidR="00DF0193" w:rsidRPr="00813D8F" w:rsidRDefault="00DF0193" w:rsidP="00DF0193">
      <w:pPr>
        <w:jc w:val="both"/>
      </w:pPr>
      <w:r w:rsidRPr="00813D8F">
        <w:t xml:space="preserve">No additional latency </w:t>
      </w:r>
      <w:proofErr w:type="gramStart"/>
      <w:r w:rsidRPr="00813D8F">
        <w:t>is allowed to</w:t>
      </w:r>
      <w:proofErr w:type="gramEnd"/>
      <w:r w:rsidRPr="00813D8F">
        <w:t xml:space="preserve"> change </w:t>
      </w:r>
      <w:r w:rsidR="001130DC" w:rsidRPr="00813D8F">
        <w:t xml:space="preserve">digital </w:t>
      </w:r>
      <w:r w:rsidRPr="00813D8F">
        <w:t>speedometer unit after making request</w:t>
      </w:r>
    </w:p>
    <w:p w:rsidR="00DF0193" w:rsidRPr="00813D8F" w:rsidRDefault="00DF0193" w:rsidP="00DF0193"/>
    <w:p w:rsidR="006852FC" w:rsidRPr="00813D8F" w:rsidRDefault="006852FC" w:rsidP="00F933D4">
      <w:pPr>
        <w:pStyle w:val="Heading6"/>
        <w:numPr>
          <w:ilvl w:val="5"/>
          <w:numId w:val="5"/>
        </w:numPr>
      </w:pPr>
      <w:r w:rsidRPr="00813D8F">
        <w:t>Safety</w:t>
      </w:r>
    </w:p>
    <w:p w:rsidR="00DF0193" w:rsidRPr="00813D8F" w:rsidRDefault="00DF0193" w:rsidP="00DF0193">
      <w:pPr>
        <w:pStyle w:val="RERequirement"/>
        <w:jc w:val="both"/>
      </w:pPr>
      <w:r w:rsidRPr="00813D8F">
        <w:t>###R_ CSPR _</w:t>
      </w:r>
      <w:r w:rsidR="004A5F1E">
        <w:t>1</w:t>
      </w:r>
      <w:r w:rsidR="008456FC">
        <w:t>4</w:t>
      </w:r>
      <w:r w:rsidR="00536679">
        <w:t>3</w:t>
      </w:r>
      <w:r w:rsidRPr="00813D8F">
        <w:t xml:space="preserve"> ### Unit change Strategy</w:t>
      </w:r>
    </w:p>
    <w:p w:rsidR="00DF0193" w:rsidRPr="00813D8F" w:rsidRDefault="00DF0193" w:rsidP="00DF0193">
      <w:pPr>
        <w:jc w:val="both"/>
      </w:pPr>
      <w:r w:rsidRPr="00813D8F">
        <w:t xml:space="preserve">Unit change request shall proceed with following existing </w:t>
      </w:r>
      <w:r w:rsidR="001130DC" w:rsidRPr="00813D8F">
        <w:t xml:space="preserve">digital </w:t>
      </w:r>
      <w:r w:rsidRPr="00813D8F">
        <w:t>speedometer unit change strategy</w:t>
      </w:r>
    </w:p>
    <w:p w:rsidR="00DF0193" w:rsidRPr="00813D8F" w:rsidRDefault="00DF0193" w:rsidP="00DF0193"/>
    <w:p w:rsidR="006852FC" w:rsidRPr="00813D8F" w:rsidRDefault="006852FC" w:rsidP="00F933D4">
      <w:pPr>
        <w:pStyle w:val="Heading6"/>
        <w:numPr>
          <w:ilvl w:val="5"/>
          <w:numId w:val="5"/>
        </w:numPr>
      </w:pPr>
      <w:r w:rsidRPr="00813D8F">
        <w:t>Security</w:t>
      </w:r>
    </w:p>
    <w:p w:rsidR="00DF0193" w:rsidRPr="00813D8F" w:rsidRDefault="00DF0193" w:rsidP="00DF0193">
      <w:pPr>
        <w:jc w:val="both"/>
        <w:rPr>
          <w:rFonts w:cs="Arial"/>
        </w:rPr>
      </w:pPr>
      <w:r w:rsidRPr="00813D8F">
        <w:rPr>
          <w:rFonts w:cs="Arial"/>
        </w:rPr>
        <w:t>No additional security requirements for the intended implementation</w:t>
      </w:r>
    </w:p>
    <w:p w:rsidR="00DF0193" w:rsidRPr="00813D8F" w:rsidRDefault="00DF0193" w:rsidP="00DF0193"/>
    <w:p w:rsidR="006852FC" w:rsidRPr="00813D8F" w:rsidRDefault="006852FC" w:rsidP="00F933D4">
      <w:pPr>
        <w:pStyle w:val="Heading6"/>
        <w:numPr>
          <w:ilvl w:val="5"/>
          <w:numId w:val="5"/>
        </w:numPr>
      </w:pPr>
      <w:r w:rsidRPr="00813D8F">
        <w:t>Reliability</w:t>
      </w:r>
    </w:p>
    <w:p w:rsidR="00DF0193" w:rsidRPr="00813D8F" w:rsidRDefault="00DF0193" w:rsidP="00DF0193">
      <w:pPr>
        <w:pStyle w:val="RERequirement"/>
        <w:jc w:val="both"/>
      </w:pPr>
      <w:r w:rsidRPr="00813D8F">
        <w:t>###R_ CSPR _</w:t>
      </w:r>
      <w:r w:rsidR="004A5F1E">
        <w:t>1</w:t>
      </w:r>
      <w:r w:rsidR="008456FC">
        <w:t>4</w:t>
      </w:r>
      <w:r w:rsidR="00536679">
        <w:t>4</w:t>
      </w:r>
      <w:r w:rsidRPr="00813D8F">
        <w:t xml:space="preserve"> ### Consistency in unit change</w:t>
      </w:r>
    </w:p>
    <w:p w:rsidR="00DF0193" w:rsidRPr="00813D8F" w:rsidRDefault="001130DC" w:rsidP="00DF0193">
      <w:pPr>
        <w:jc w:val="both"/>
      </w:pPr>
      <w:r w:rsidRPr="00813D8F">
        <w:t xml:space="preserve">Digital </w:t>
      </w:r>
      <w:r w:rsidR="00DF0193" w:rsidRPr="00813D8F">
        <w:t>Speedometer Unit shall always change aligning with vehicle’s current location</w:t>
      </w:r>
    </w:p>
    <w:p w:rsidR="006852FC" w:rsidRPr="00813D8F" w:rsidRDefault="006852FC" w:rsidP="006852FC"/>
    <w:p w:rsidR="003D4FA7" w:rsidRPr="00813D8F" w:rsidRDefault="003D4FA7" w:rsidP="004151F7">
      <w:pPr>
        <w:pStyle w:val="Heading3"/>
      </w:pPr>
      <w:bookmarkStart w:id="342" w:name="_Toc535930976"/>
      <w:bookmarkStart w:id="343" w:name="_Toc45710599"/>
      <w:r w:rsidRPr="00813D8F">
        <w:t>Close Warning Display</w:t>
      </w:r>
      <w:bookmarkEnd w:id="342"/>
      <w:bookmarkEnd w:id="343"/>
    </w:p>
    <w:p w:rsidR="00FE3694" w:rsidRPr="00813D8F" w:rsidRDefault="00FE3694" w:rsidP="00F933D4">
      <w:pPr>
        <w:pStyle w:val="Heading4"/>
        <w:numPr>
          <w:ilvl w:val="3"/>
          <w:numId w:val="5"/>
        </w:numPr>
      </w:pPr>
      <w:r w:rsidRPr="00813D8F">
        <w:t>Function Description</w:t>
      </w:r>
    </w:p>
    <w:p w:rsidR="00DF0193" w:rsidRPr="00813D8F" w:rsidRDefault="00AE03ED" w:rsidP="00DF0193">
      <w:pPr>
        <w:jc w:val="both"/>
      </w:pPr>
      <w:r w:rsidRPr="00813D8F">
        <w:t xml:space="preserve">All the Considerate Prompts warnings, POI list warning and digital speedometer unit change warning will display with option to clear the warning display screen. </w:t>
      </w:r>
      <w:r w:rsidR="00DF0193" w:rsidRPr="00813D8F">
        <w:t xml:space="preserve">Upon driver request through displayed option handler, the warning display can be closed. Once the warning display is closed no additional option can be taken or customer cannot </w:t>
      </w:r>
      <w:proofErr w:type="gramStart"/>
      <w:r w:rsidR="00DF0193" w:rsidRPr="00813D8F">
        <w:t>revert back</w:t>
      </w:r>
      <w:proofErr w:type="gramEnd"/>
      <w:r w:rsidR="00DF0193" w:rsidRPr="00813D8F">
        <w:t xml:space="preserve"> to previous warning screen.</w:t>
      </w:r>
    </w:p>
    <w:p w:rsidR="00DF0193" w:rsidRPr="00813D8F" w:rsidRDefault="00DF0193" w:rsidP="00DF0193"/>
    <w:p w:rsidR="00FE3694" w:rsidRPr="00813D8F" w:rsidRDefault="00FE3694" w:rsidP="00F933D4">
      <w:pPr>
        <w:pStyle w:val="Heading4"/>
        <w:numPr>
          <w:ilvl w:val="3"/>
          <w:numId w:val="5"/>
        </w:numPr>
      </w:pPr>
      <w:r w:rsidRPr="00813D8F">
        <w:lastRenderedPageBreak/>
        <w:t>Function Scope</w:t>
      </w:r>
    </w:p>
    <w:p w:rsidR="00961243" w:rsidRPr="00813D8F" w:rsidRDefault="009D615E" w:rsidP="00961243">
      <w:pPr>
        <w:jc w:val="center"/>
      </w:pPr>
      <w:r>
        <w:pict>
          <v:shape id="_x0000_i1044" type="#_x0000_t75" style="width:514.2pt;height:279.15pt">
            <v:imagedata r:id="rId64" o:title=""/>
          </v:shape>
        </w:pict>
      </w:r>
      <w:r w:rsidR="00697ED3" w:rsidRPr="00813D8F">
        <w:t xml:space="preserve"> </w:t>
      </w:r>
      <w:bookmarkStart w:id="344" w:name="_Toc475104743"/>
    </w:p>
    <w:p w:rsidR="00697ED3" w:rsidRPr="00813D8F" w:rsidRDefault="00697ED3" w:rsidP="00961243">
      <w:pPr>
        <w:jc w:val="center"/>
      </w:pPr>
      <w:bookmarkStart w:id="345" w:name="_Toc535931016"/>
      <w:bookmarkStart w:id="346" w:name="_Toc45710543"/>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20</w:t>
      </w:r>
      <w:r w:rsidR="0096261E" w:rsidRPr="00813D8F">
        <w:rPr>
          <w:noProof/>
        </w:rPr>
        <w:fldChar w:fldCharType="end"/>
      </w:r>
      <w:r w:rsidRPr="00813D8F">
        <w:rPr>
          <w:noProof/>
        </w:rPr>
        <w:t>: Close Warning Display functional architecture</w:t>
      </w:r>
      <w:bookmarkEnd w:id="344"/>
      <w:bookmarkEnd w:id="345"/>
      <w:bookmarkEnd w:id="346"/>
    </w:p>
    <w:p w:rsidR="00FE3694" w:rsidRPr="00813D8F" w:rsidRDefault="00FE3694" w:rsidP="00FE3694"/>
    <w:p w:rsidR="00FE3694" w:rsidRPr="00813D8F" w:rsidRDefault="00FE3694" w:rsidP="00F933D4">
      <w:pPr>
        <w:pStyle w:val="Heading4"/>
        <w:numPr>
          <w:ilvl w:val="3"/>
          <w:numId w:val="5"/>
        </w:numPr>
      </w:pPr>
      <w:r w:rsidRPr="00813D8F">
        <w:t>Function Interfaces</w:t>
      </w:r>
    </w:p>
    <w:p w:rsidR="00FE3694" w:rsidRPr="00813D8F" w:rsidRDefault="00FE3694" w:rsidP="00F933D4">
      <w:pPr>
        <w:pStyle w:val="Heading5"/>
        <w:numPr>
          <w:ilvl w:val="4"/>
          <w:numId w:val="5"/>
        </w:numPr>
      </w:pPr>
      <w:r w:rsidRPr="00813D8F">
        <w:t>Logical Inputs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2250"/>
        <w:gridCol w:w="5578"/>
      </w:tblGrid>
      <w:tr w:rsidR="004625BD" w:rsidRPr="00813D8F" w:rsidTr="00697ED3">
        <w:trPr>
          <w:trHeight w:val="183"/>
        </w:trPr>
        <w:tc>
          <w:tcPr>
            <w:tcW w:w="2628" w:type="dxa"/>
            <w:shd w:val="clear" w:color="auto" w:fill="D9D9D9" w:themeFill="background1" w:themeFillShade="D9"/>
          </w:tcPr>
          <w:p w:rsidR="00DF0193" w:rsidRPr="00813D8F" w:rsidRDefault="00DF0193" w:rsidP="00306E40">
            <w:pPr>
              <w:overflowPunct/>
              <w:autoSpaceDE/>
              <w:autoSpaceDN/>
              <w:adjustRightInd/>
              <w:jc w:val="both"/>
              <w:textAlignment w:val="auto"/>
              <w:rPr>
                <w:rFonts w:cs="Arial"/>
                <w:b/>
                <w:bCs/>
              </w:rPr>
            </w:pPr>
            <w:r w:rsidRPr="00813D8F">
              <w:rPr>
                <w:rFonts w:cs="Arial"/>
                <w:b/>
                <w:bCs/>
              </w:rPr>
              <w:t>Logical Signal Name</w:t>
            </w:r>
          </w:p>
        </w:tc>
        <w:tc>
          <w:tcPr>
            <w:tcW w:w="2250" w:type="dxa"/>
            <w:shd w:val="clear" w:color="auto" w:fill="D9D9D9" w:themeFill="background1" w:themeFillShade="D9"/>
            <w:noWrap/>
            <w:hideMark/>
          </w:tcPr>
          <w:p w:rsidR="00DF0193" w:rsidRPr="00813D8F" w:rsidRDefault="00DF0193" w:rsidP="00306E40">
            <w:pPr>
              <w:overflowPunct/>
              <w:autoSpaceDE/>
              <w:autoSpaceDN/>
              <w:adjustRightInd/>
              <w:jc w:val="both"/>
              <w:textAlignment w:val="auto"/>
              <w:rPr>
                <w:rFonts w:cs="Arial"/>
                <w:b/>
                <w:bCs/>
              </w:rPr>
            </w:pPr>
            <w:r w:rsidRPr="00813D8F">
              <w:rPr>
                <w:rFonts w:cs="Arial"/>
                <w:b/>
                <w:bCs/>
              </w:rPr>
              <w:t>Signal Value</w:t>
            </w:r>
          </w:p>
        </w:tc>
        <w:tc>
          <w:tcPr>
            <w:tcW w:w="5578" w:type="dxa"/>
            <w:shd w:val="clear" w:color="auto" w:fill="D9D9D9" w:themeFill="background1" w:themeFillShade="D9"/>
            <w:noWrap/>
            <w:hideMark/>
          </w:tcPr>
          <w:p w:rsidR="00DF0193" w:rsidRPr="00813D8F" w:rsidRDefault="00DF0193"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697ED3">
        <w:trPr>
          <w:trHeight w:val="94"/>
        </w:trPr>
        <w:tc>
          <w:tcPr>
            <w:tcW w:w="2628" w:type="dxa"/>
            <w:vMerge w:val="restart"/>
          </w:tcPr>
          <w:p w:rsidR="00DF0193" w:rsidRPr="00813D8F" w:rsidRDefault="0010345B" w:rsidP="00146AE3">
            <w:pPr>
              <w:overflowPunct/>
              <w:autoSpaceDE/>
              <w:autoSpaceDN/>
              <w:adjustRightInd/>
              <w:jc w:val="both"/>
              <w:textAlignment w:val="auto"/>
            </w:pPr>
            <w:hyperlink w:anchor="_Signal_/_Parameter" w:history="1">
              <w:proofErr w:type="spellStart"/>
              <w:r w:rsidR="00146AE3" w:rsidRPr="00813D8F">
                <w:rPr>
                  <w:rStyle w:val="Hyperlink"/>
                  <w:color w:val="auto"/>
                </w:rPr>
                <w:t>Select</w:t>
              </w:r>
              <w:r w:rsidR="00DF0193" w:rsidRPr="00813D8F">
                <w:rPr>
                  <w:rStyle w:val="Hyperlink"/>
                  <w:color w:val="auto"/>
                </w:rPr>
                <w:t>_Close_Disp</w:t>
              </w:r>
              <w:proofErr w:type="spellEnd"/>
            </w:hyperlink>
          </w:p>
        </w:tc>
        <w:tc>
          <w:tcPr>
            <w:tcW w:w="2250" w:type="dxa"/>
            <w:noWrap/>
          </w:tcPr>
          <w:p w:rsidR="00DF0193" w:rsidRPr="00813D8F" w:rsidRDefault="00DF0193" w:rsidP="00306E40">
            <w:pPr>
              <w:jc w:val="both"/>
            </w:pPr>
            <w:r w:rsidRPr="00813D8F">
              <w:rPr>
                <w:rFonts w:cs="Arial"/>
              </w:rPr>
              <w:t>0x0 No Action</w:t>
            </w:r>
          </w:p>
        </w:tc>
        <w:tc>
          <w:tcPr>
            <w:tcW w:w="5578" w:type="dxa"/>
            <w:vMerge w:val="restart"/>
            <w:noWrap/>
          </w:tcPr>
          <w:p w:rsidR="00DF0193" w:rsidRPr="00813D8F" w:rsidRDefault="00DF0193" w:rsidP="00700B6F">
            <w:pPr>
              <w:jc w:val="both"/>
            </w:pPr>
            <w:r w:rsidRPr="00813D8F">
              <w:t>Input to close the warning display</w:t>
            </w:r>
          </w:p>
        </w:tc>
      </w:tr>
      <w:tr w:rsidR="004625BD" w:rsidRPr="00813D8F" w:rsidTr="00697ED3">
        <w:trPr>
          <w:trHeight w:val="94"/>
        </w:trPr>
        <w:tc>
          <w:tcPr>
            <w:tcW w:w="2628" w:type="dxa"/>
            <w:vMerge/>
          </w:tcPr>
          <w:p w:rsidR="00DF0193" w:rsidRPr="00813D8F" w:rsidRDefault="00DF0193" w:rsidP="00306E40">
            <w:pPr>
              <w:overflowPunct/>
              <w:autoSpaceDE/>
              <w:autoSpaceDN/>
              <w:adjustRightInd/>
              <w:jc w:val="both"/>
              <w:textAlignment w:val="auto"/>
            </w:pPr>
          </w:p>
        </w:tc>
        <w:tc>
          <w:tcPr>
            <w:tcW w:w="2250" w:type="dxa"/>
            <w:noWrap/>
          </w:tcPr>
          <w:p w:rsidR="00DF0193" w:rsidRPr="00813D8F" w:rsidRDefault="00DF0193" w:rsidP="00306E40">
            <w:pPr>
              <w:jc w:val="both"/>
            </w:pPr>
            <w:r w:rsidRPr="00813D8F">
              <w:rPr>
                <w:rFonts w:cs="Arial"/>
              </w:rPr>
              <w:t>0x1 Close</w:t>
            </w:r>
          </w:p>
        </w:tc>
        <w:tc>
          <w:tcPr>
            <w:tcW w:w="5578" w:type="dxa"/>
            <w:vMerge/>
            <w:noWrap/>
          </w:tcPr>
          <w:p w:rsidR="00DF0193" w:rsidRPr="00813D8F" w:rsidRDefault="00DF0193" w:rsidP="00AC566F">
            <w:pPr>
              <w:keepNext/>
              <w:jc w:val="both"/>
            </w:pPr>
          </w:p>
        </w:tc>
      </w:tr>
    </w:tbl>
    <w:p w:rsidR="00AC566F" w:rsidRPr="006B7E1A" w:rsidRDefault="00AC566F">
      <w:pPr>
        <w:pStyle w:val="Caption"/>
        <w:rPr>
          <w:b w:val="0"/>
        </w:rPr>
      </w:pPr>
      <w:bookmarkStart w:id="347" w:name="_Toc45710259"/>
      <w:bookmarkStart w:id="348" w:name="_Toc475104699"/>
      <w:bookmarkStart w:id="349" w:name="_Toc535931044"/>
      <w:r w:rsidRPr="006B7E1A">
        <w:rPr>
          <w:b w:val="0"/>
        </w:rPr>
        <w:t xml:space="preserve">Table </w:t>
      </w:r>
      <w:r w:rsidRPr="006B7E1A">
        <w:rPr>
          <w:b w:val="0"/>
        </w:rPr>
        <w:fldChar w:fldCharType="begin"/>
      </w:r>
      <w:r w:rsidRPr="006B7E1A">
        <w:rPr>
          <w:b w:val="0"/>
        </w:rPr>
        <w:instrText xml:space="preserve"> SEQ Table \* ARABIC </w:instrText>
      </w:r>
      <w:r w:rsidRPr="006B7E1A">
        <w:rPr>
          <w:b w:val="0"/>
        </w:rPr>
        <w:fldChar w:fldCharType="separate"/>
      </w:r>
      <w:r w:rsidR="00CD424A">
        <w:rPr>
          <w:b w:val="0"/>
          <w:noProof/>
        </w:rPr>
        <w:t>25</w:t>
      </w:r>
      <w:r w:rsidRPr="006B7E1A">
        <w:rPr>
          <w:b w:val="0"/>
        </w:rPr>
        <w:fldChar w:fldCharType="end"/>
      </w:r>
      <w:r w:rsidR="006B7E1A" w:rsidRPr="006B7E1A">
        <w:rPr>
          <w:b w:val="0"/>
          <w:noProof/>
        </w:rPr>
        <w:t>: Close warning Display functional logical inputs</w:t>
      </w:r>
      <w:bookmarkEnd w:id="347"/>
    </w:p>
    <w:bookmarkEnd w:id="348"/>
    <w:bookmarkEnd w:id="349"/>
    <w:p w:rsidR="00FE3694" w:rsidRPr="00813D8F" w:rsidRDefault="00FE3694" w:rsidP="00FE3694"/>
    <w:p w:rsidR="00FE3694" w:rsidRPr="00813D8F" w:rsidRDefault="00FE3694" w:rsidP="00F933D4">
      <w:pPr>
        <w:pStyle w:val="Heading4"/>
        <w:numPr>
          <w:ilvl w:val="3"/>
          <w:numId w:val="5"/>
        </w:numPr>
      </w:pPr>
      <w:r w:rsidRPr="00813D8F">
        <w:lastRenderedPageBreak/>
        <w:t>Function Modeling</w:t>
      </w:r>
    </w:p>
    <w:bookmarkStart w:id="350" w:name="_Toc474755882"/>
    <w:p w:rsidR="00DF0193" w:rsidRPr="00813D8F" w:rsidRDefault="00DF0193" w:rsidP="00DF0193">
      <w:pPr>
        <w:jc w:val="both"/>
        <w:rPr>
          <w:b/>
        </w:rPr>
      </w:pPr>
      <w:r w:rsidRPr="00813D8F">
        <w:rPr>
          <w:i/>
        </w:rPr>
        <w:object w:dxaOrig="8670" w:dyaOrig="5190">
          <v:shape id="_x0000_i1045" type="#_x0000_t75" style="width:517.6pt;height:309.05pt" o:ole="">
            <v:imagedata r:id="rId65" o:title=""/>
          </v:shape>
          <o:OLEObject Type="Embed" ProgID="Visio.Drawing.11" ShapeID="_x0000_i1045" DrawAspect="Content" ObjectID="_1679753162" r:id="rId66"/>
        </w:object>
      </w:r>
    </w:p>
    <w:p w:rsidR="00DF0193" w:rsidRPr="00813D8F" w:rsidRDefault="00DF0193" w:rsidP="000C46F7">
      <w:pPr>
        <w:jc w:val="center"/>
        <w:rPr>
          <w:noProof/>
        </w:rPr>
      </w:pPr>
      <w:bookmarkStart w:id="351" w:name="_Toc475104744"/>
      <w:bookmarkStart w:id="352" w:name="_Toc535931017"/>
      <w:bookmarkStart w:id="353" w:name="_Toc45710544"/>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21</w:t>
      </w:r>
      <w:r w:rsidR="0096261E" w:rsidRPr="00813D8F">
        <w:rPr>
          <w:noProof/>
        </w:rPr>
        <w:fldChar w:fldCharType="end"/>
      </w:r>
      <w:r w:rsidRPr="00813D8F">
        <w:rPr>
          <w:noProof/>
        </w:rPr>
        <w:t xml:space="preserve">: Close </w:t>
      </w:r>
      <w:r w:rsidRPr="00813D8F">
        <w:rPr>
          <w:rFonts w:cs="Arial"/>
          <w:bCs/>
        </w:rPr>
        <w:t>Warning</w:t>
      </w:r>
      <w:r w:rsidRPr="00813D8F">
        <w:rPr>
          <w:rFonts w:cs="Arial"/>
          <w:b/>
          <w:bCs/>
          <w:noProof/>
          <w:sz w:val="16"/>
          <w:szCs w:val="16"/>
        </w:rPr>
        <w:t xml:space="preserve"> </w:t>
      </w:r>
      <w:r w:rsidRPr="00813D8F">
        <w:rPr>
          <w:noProof/>
        </w:rPr>
        <w:t xml:space="preserve">Display Function </w:t>
      </w:r>
      <w:bookmarkEnd w:id="350"/>
      <w:bookmarkEnd w:id="351"/>
      <w:r w:rsidRPr="00813D8F">
        <w:rPr>
          <w:noProof/>
        </w:rPr>
        <w:t>Behavior</w:t>
      </w:r>
      <w:bookmarkEnd w:id="352"/>
      <w:bookmarkEnd w:id="353"/>
    </w:p>
    <w:p w:rsidR="00FE3694" w:rsidRPr="00813D8F" w:rsidRDefault="00FE3694" w:rsidP="00FE3694"/>
    <w:p w:rsidR="00FE3694" w:rsidRPr="00813D8F" w:rsidRDefault="00FE3694" w:rsidP="00F933D4">
      <w:pPr>
        <w:pStyle w:val="Heading4"/>
        <w:numPr>
          <w:ilvl w:val="3"/>
          <w:numId w:val="5"/>
        </w:numPr>
      </w:pPr>
      <w:r w:rsidRPr="00813D8F">
        <w:t>Function Requirements</w:t>
      </w:r>
    </w:p>
    <w:p w:rsidR="00FE3694" w:rsidRPr="00813D8F" w:rsidRDefault="00FE3694" w:rsidP="00F933D4">
      <w:pPr>
        <w:pStyle w:val="Heading5"/>
        <w:numPr>
          <w:ilvl w:val="4"/>
          <w:numId w:val="5"/>
        </w:numPr>
      </w:pPr>
      <w:r w:rsidRPr="00813D8F">
        <w:t>Functional Requirements</w:t>
      </w:r>
    </w:p>
    <w:p w:rsidR="00FE3694" w:rsidRPr="00813D8F" w:rsidRDefault="00FE3694" w:rsidP="00F933D4">
      <w:pPr>
        <w:pStyle w:val="Heading6"/>
        <w:numPr>
          <w:ilvl w:val="5"/>
          <w:numId w:val="5"/>
        </w:numPr>
      </w:pPr>
      <w:r w:rsidRPr="00813D8F">
        <w:t>Normal Operation</w:t>
      </w:r>
    </w:p>
    <w:p w:rsidR="00DF0193" w:rsidRPr="00813D8F" w:rsidRDefault="00DF0193" w:rsidP="00DF0193">
      <w:pPr>
        <w:pStyle w:val="RERequirement"/>
        <w:jc w:val="both"/>
      </w:pPr>
      <w:r w:rsidRPr="00813D8F">
        <w:t>###R_ CSPR _</w:t>
      </w:r>
      <w:r w:rsidR="004A5F1E">
        <w:t>1</w:t>
      </w:r>
      <w:r w:rsidR="00F01AA5">
        <w:t>4</w:t>
      </w:r>
      <w:r w:rsidR="00536679">
        <w:t>5</w:t>
      </w:r>
      <w:r w:rsidRPr="00813D8F">
        <w:t xml:space="preserve"> ### Warning Display Closed by request</w:t>
      </w:r>
    </w:p>
    <w:p w:rsidR="00DF0193" w:rsidRPr="00813D8F" w:rsidRDefault="00DF0193" w:rsidP="00DF0193">
      <w:pPr>
        <w:jc w:val="both"/>
      </w:pPr>
      <w:r w:rsidRPr="00813D8F">
        <w:t>Any active warning display shall be cleared upon driver request through selecting warning close option</w:t>
      </w:r>
    </w:p>
    <w:p w:rsidR="00DF0193" w:rsidRPr="00813D8F" w:rsidRDefault="00DF0193" w:rsidP="00DF0193">
      <w:pPr>
        <w:pStyle w:val="RERequirement"/>
        <w:jc w:val="both"/>
      </w:pPr>
      <w:r w:rsidRPr="00813D8F">
        <w:t>###R_ CSPR _</w:t>
      </w:r>
      <w:r w:rsidR="004A5F1E">
        <w:t>1</w:t>
      </w:r>
      <w:r w:rsidR="00F01AA5">
        <w:t>4</w:t>
      </w:r>
      <w:r w:rsidR="00536679">
        <w:t>6</w:t>
      </w:r>
      <w:r w:rsidRPr="00813D8F">
        <w:t xml:space="preserve"> ### Unit Change Warning Closed by request</w:t>
      </w:r>
      <w:r w:rsidR="003816AC" w:rsidRPr="00813D8F">
        <w:t xml:space="preserve"> </w:t>
      </w:r>
    </w:p>
    <w:p w:rsidR="00DF0193" w:rsidRPr="00813D8F" w:rsidRDefault="00DF0193" w:rsidP="00DF0193">
      <w:pPr>
        <w:jc w:val="both"/>
      </w:pPr>
      <w:r w:rsidRPr="00813D8F">
        <w:t xml:space="preserve">Unit Change </w:t>
      </w:r>
      <w:r w:rsidR="00527C5C" w:rsidRPr="00813D8F">
        <w:t>warning</w:t>
      </w:r>
      <w:r w:rsidRPr="00813D8F">
        <w:t xml:space="preserve"> shall be cleared upon driver request through selecting warning close option</w:t>
      </w:r>
    </w:p>
    <w:p w:rsidR="00DF0193" w:rsidRPr="00813D8F" w:rsidRDefault="00DF0193" w:rsidP="00DF0193">
      <w:pPr>
        <w:pStyle w:val="RERequirement"/>
        <w:jc w:val="both"/>
      </w:pPr>
      <w:r w:rsidRPr="00813D8F">
        <w:t>###R_ CSPR _</w:t>
      </w:r>
      <w:r w:rsidR="004A5F1E">
        <w:t>14</w:t>
      </w:r>
      <w:r w:rsidR="00536679">
        <w:t>7</w:t>
      </w:r>
      <w:r w:rsidRPr="00813D8F">
        <w:t xml:space="preserve"> ### POI Warning Closed by request</w:t>
      </w:r>
    </w:p>
    <w:p w:rsidR="00DF0193" w:rsidRPr="00813D8F" w:rsidRDefault="00DF0193" w:rsidP="00DF0193">
      <w:pPr>
        <w:jc w:val="both"/>
      </w:pPr>
      <w:r w:rsidRPr="00813D8F">
        <w:t>Warning dependent POI List display shall be cleared upon driver request through selecting POI warning close option</w:t>
      </w:r>
    </w:p>
    <w:p w:rsidR="00DF0193" w:rsidRPr="00813D8F" w:rsidRDefault="00DF0193" w:rsidP="00DF0193"/>
    <w:p w:rsidR="00FE3694" w:rsidRPr="00813D8F" w:rsidRDefault="00FE3694" w:rsidP="00F933D4">
      <w:pPr>
        <w:pStyle w:val="Heading6"/>
        <w:numPr>
          <w:ilvl w:val="5"/>
          <w:numId w:val="5"/>
        </w:numPr>
      </w:pPr>
      <w:r w:rsidRPr="00813D8F">
        <w:t>Error Handling</w:t>
      </w:r>
    </w:p>
    <w:p w:rsidR="00DF0193" w:rsidRPr="00813D8F" w:rsidRDefault="00DF0193" w:rsidP="00DF0193">
      <w:pPr>
        <w:pStyle w:val="RERequirement"/>
        <w:jc w:val="both"/>
      </w:pPr>
      <w:r w:rsidRPr="00813D8F">
        <w:t>###R_ CSPR _</w:t>
      </w:r>
      <w:r w:rsidR="004A5F1E">
        <w:t>14</w:t>
      </w:r>
      <w:r w:rsidR="00536679">
        <w:t>8</w:t>
      </w:r>
      <w:r w:rsidRPr="00813D8F">
        <w:t xml:space="preserve"> ### Warning Display Clear Error</w:t>
      </w:r>
    </w:p>
    <w:p w:rsidR="00DF0193" w:rsidRPr="00813D8F" w:rsidRDefault="00DF0193" w:rsidP="00DF0193">
      <w:pPr>
        <w:jc w:val="both"/>
      </w:pPr>
      <w:r w:rsidRPr="00813D8F">
        <w:t>If active warning display does not get cleared due to error in algorithm after making any selection, then warning shall keep displaying following cluster strategy for warning display</w:t>
      </w:r>
    </w:p>
    <w:p w:rsidR="00DF0193" w:rsidRPr="00813D8F" w:rsidRDefault="00DF0193" w:rsidP="00DF0193">
      <w:pPr>
        <w:pStyle w:val="RERequirement"/>
        <w:jc w:val="both"/>
      </w:pPr>
      <w:r w:rsidRPr="00813D8F">
        <w:lastRenderedPageBreak/>
        <w:t>###R_ CSPR _</w:t>
      </w:r>
      <w:r w:rsidR="004A5F1E">
        <w:t>14</w:t>
      </w:r>
      <w:r w:rsidR="00536679">
        <w:t>9</w:t>
      </w:r>
      <w:r w:rsidRPr="00813D8F">
        <w:t xml:space="preserve"> ### Unit Change Display Clear Error</w:t>
      </w:r>
    </w:p>
    <w:p w:rsidR="0051076C" w:rsidRPr="00813D8F" w:rsidRDefault="00DF0193" w:rsidP="0051076C">
      <w:pPr>
        <w:jc w:val="both"/>
      </w:pPr>
      <w:r w:rsidRPr="00813D8F">
        <w:t xml:space="preserve">If Unit Change warning display does not get cleared due to error in algorithm or error in signal transmission after making any request choosing option from warning display, </w:t>
      </w:r>
      <w:r w:rsidR="0051076C" w:rsidRPr="00813D8F">
        <w:t>then Unit Change warning shall keep displaying following cluster strategy for warning display</w:t>
      </w:r>
    </w:p>
    <w:p w:rsidR="00DF0193" w:rsidRPr="00813D8F" w:rsidRDefault="00DF0193" w:rsidP="00DF0193">
      <w:pPr>
        <w:pStyle w:val="RERequirement"/>
        <w:jc w:val="both"/>
      </w:pPr>
      <w:r w:rsidRPr="00813D8F">
        <w:t>###R_ CSPR _</w:t>
      </w:r>
      <w:r w:rsidR="009B74CF">
        <w:t>1</w:t>
      </w:r>
      <w:r w:rsidR="00536679">
        <w:t>50</w:t>
      </w:r>
      <w:r w:rsidRPr="00813D8F">
        <w:t xml:space="preserve"> ### POI Warning Close request Error</w:t>
      </w:r>
    </w:p>
    <w:p w:rsidR="0051076C" w:rsidRPr="00813D8F" w:rsidRDefault="00DF0193" w:rsidP="0051076C">
      <w:pPr>
        <w:jc w:val="both"/>
      </w:pPr>
      <w:r w:rsidRPr="00813D8F">
        <w:t xml:space="preserve">If POI warning does not get cleared due to error in algorithm after making display clear request, then POI List warning </w:t>
      </w:r>
      <w:r w:rsidR="0051076C" w:rsidRPr="00813D8F">
        <w:t>shall keep displaying following cluster strategy for warning display</w:t>
      </w:r>
    </w:p>
    <w:p w:rsidR="00DF0193" w:rsidRPr="00813D8F" w:rsidRDefault="00DF0193" w:rsidP="00DF0193">
      <w:pPr>
        <w:jc w:val="both"/>
      </w:pPr>
    </w:p>
    <w:p w:rsidR="00DF0193" w:rsidRPr="00813D8F" w:rsidRDefault="00DF0193" w:rsidP="00DF0193"/>
    <w:p w:rsidR="00DF0193" w:rsidRPr="00813D8F" w:rsidRDefault="00FE3694" w:rsidP="00F933D4">
      <w:pPr>
        <w:pStyle w:val="Heading5"/>
        <w:numPr>
          <w:ilvl w:val="4"/>
          <w:numId w:val="5"/>
        </w:numPr>
      </w:pPr>
      <w:r w:rsidRPr="00813D8F">
        <w:t>Non-Functional Requirements</w:t>
      </w:r>
    </w:p>
    <w:p w:rsidR="00FE3694" w:rsidRPr="00813D8F" w:rsidRDefault="00FE3694" w:rsidP="00F933D4">
      <w:pPr>
        <w:pStyle w:val="Heading6"/>
        <w:numPr>
          <w:ilvl w:val="5"/>
          <w:numId w:val="5"/>
        </w:numPr>
      </w:pPr>
      <w:r w:rsidRPr="00813D8F">
        <w:t>Performance</w:t>
      </w:r>
    </w:p>
    <w:p w:rsidR="00DF0193" w:rsidRPr="00813D8F" w:rsidRDefault="00DF0193" w:rsidP="00DF0193">
      <w:pPr>
        <w:pStyle w:val="RERequirement"/>
        <w:jc w:val="both"/>
      </w:pPr>
      <w:r w:rsidRPr="00813D8F">
        <w:t>###R_ CSPR _</w:t>
      </w:r>
      <w:r w:rsidR="009B74CF">
        <w:t>1</w:t>
      </w:r>
      <w:r w:rsidR="00536679">
        <w:t>51</w:t>
      </w:r>
      <w:r w:rsidRPr="00813D8F">
        <w:t xml:space="preserve"> ### Latency acceptance on clearing the </w:t>
      </w:r>
      <w:r w:rsidR="00700B6F" w:rsidRPr="00813D8F">
        <w:t>warning</w:t>
      </w:r>
    </w:p>
    <w:p w:rsidR="00DF0193" w:rsidRPr="00813D8F" w:rsidRDefault="00DF0193" w:rsidP="00DF0193">
      <w:pPr>
        <w:jc w:val="both"/>
      </w:pPr>
      <w:r w:rsidRPr="00813D8F">
        <w:t xml:space="preserve">No additional latency </w:t>
      </w:r>
      <w:proofErr w:type="gramStart"/>
      <w:r w:rsidRPr="00813D8F">
        <w:t>is allowed to</w:t>
      </w:r>
      <w:proofErr w:type="gramEnd"/>
      <w:r w:rsidRPr="00813D8F">
        <w:t xml:space="preserve"> close the </w:t>
      </w:r>
      <w:r w:rsidR="0051076C" w:rsidRPr="00813D8F">
        <w:t>warning</w:t>
      </w:r>
      <w:r w:rsidRPr="00813D8F">
        <w:t xml:space="preserve"> display when requested from warning display option handler</w:t>
      </w:r>
    </w:p>
    <w:p w:rsidR="00DF0193" w:rsidRPr="00813D8F" w:rsidRDefault="00DF0193" w:rsidP="00DF0193"/>
    <w:p w:rsidR="00FE3694" w:rsidRPr="00813D8F" w:rsidRDefault="00FE3694" w:rsidP="00F933D4">
      <w:pPr>
        <w:pStyle w:val="Heading6"/>
        <w:numPr>
          <w:ilvl w:val="5"/>
          <w:numId w:val="5"/>
        </w:numPr>
      </w:pPr>
      <w:r w:rsidRPr="00813D8F">
        <w:t>Safety</w:t>
      </w:r>
    </w:p>
    <w:p w:rsidR="00DF0193" w:rsidRPr="00813D8F" w:rsidRDefault="00DF0193" w:rsidP="00DF0193">
      <w:pPr>
        <w:pStyle w:val="RERequirement"/>
        <w:jc w:val="both"/>
      </w:pPr>
      <w:r w:rsidRPr="00813D8F">
        <w:t>###R_ CSPR _</w:t>
      </w:r>
      <w:r w:rsidR="009B74CF">
        <w:t>1</w:t>
      </w:r>
      <w:r w:rsidR="00536679">
        <w:t>52</w:t>
      </w:r>
      <w:r w:rsidRPr="00813D8F">
        <w:t xml:space="preserve"> ### Display close Strategy</w:t>
      </w:r>
    </w:p>
    <w:p w:rsidR="00DF0193" w:rsidRPr="00813D8F" w:rsidRDefault="00DF0193" w:rsidP="00DF0193">
      <w:pPr>
        <w:jc w:val="both"/>
      </w:pPr>
      <w:r w:rsidRPr="00813D8F">
        <w:t>Warning display shall be cleared following existing warning display close strategy</w:t>
      </w:r>
    </w:p>
    <w:p w:rsidR="00DF0193" w:rsidRPr="00813D8F" w:rsidRDefault="00DF0193" w:rsidP="00DF0193"/>
    <w:p w:rsidR="00FE3694" w:rsidRPr="00813D8F" w:rsidRDefault="00FE3694" w:rsidP="00F933D4">
      <w:pPr>
        <w:pStyle w:val="Heading6"/>
        <w:numPr>
          <w:ilvl w:val="5"/>
          <w:numId w:val="5"/>
        </w:numPr>
      </w:pPr>
      <w:r w:rsidRPr="00813D8F">
        <w:t>Security</w:t>
      </w:r>
    </w:p>
    <w:p w:rsidR="00DF0193" w:rsidRPr="00813D8F" w:rsidRDefault="00DF0193" w:rsidP="00DF0193">
      <w:pPr>
        <w:jc w:val="both"/>
        <w:rPr>
          <w:rFonts w:cs="Arial"/>
        </w:rPr>
      </w:pPr>
      <w:r w:rsidRPr="00813D8F">
        <w:rPr>
          <w:rFonts w:cs="Arial"/>
        </w:rPr>
        <w:t>No additional security requirements for the intended implementation</w:t>
      </w:r>
    </w:p>
    <w:p w:rsidR="00DF0193" w:rsidRPr="00813D8F" w:rsidRDefault="00DF0193" w:rsidP="00DF0193"/>
    <w:p w:rsidR="00FE3694" w:rsidRPr="00813D8F" w:rsidRDefault="00FE3694" w:rsidP="00F933D4">
      <w:pPr>
        <w:pStyle w:val="Heading6"/>
        <w:numPr>
          <w:ilvl w:val="5"/>
          <w:numId w:val="5"/>
        </w:numPr>
      </w:pPr>
      <w:r w:rsidRPr="00813D8F">
        <w:t>Reliability</w:t>
      </w:r>
    </w:p>
    <w:p w:rsidR="00DF0193" w:rsidRPr="00813D8F" w:rsidRDefault="00DF0193" w:rsidP="00DF0193">
      <w:pPr>
        <w:pStyle w:val="RERequirement"/>
        <w:jc w:val="both"/>
      </w:pPr>
      <w:r w:rsidRPr="00813D8F">
        <w:t>###R_ CSPR _</w:t>
      </w:r>
      <w:r w:rsidR="009B74CF">
        <w:t>1</w:t>
      </w:r>
      <w:r w:rsidR="008456FC">
        <w:t>5</w:t>
      </w:r>
      <w:r w:rsidR="00536679">
        <w:t>3</w:t>
      </w:r>
      <w:r w:rsidRPr="00813D8F">
        <w:t xml:space="preserve"> ### Transition to </w:t>
      </w:r>
      <w:r w:rsidR="002B5DCD" w:rsidRPr="00813D8F">
        <w:t>warning</w:t>
      </w:r>
      <w:r w:rsidR="00700B6F" w:rsidRPr="00813D8F">
        <w:t xml:space="preserve"> display</w:t>
      </w:r>
    </w:p>
    <w:p w:rsidR="00DF0193" w:rsidRPr="00813D8F" w:rsidRDefault="00DF0193" w:rsidP="00DF0193">
      <w:pPr>
        <w:jc w:val="both"/>
      </w:pPr>
      <w:r w:rsidRPr="00813D8F">
        <w:t xml:space="preserve">Transition to warning display shall not available after closing </w:t>
      </w:r>
      <w:r w:rsidR="0051076C" w:rsidRPr="00813D8F">
        <w:t>the</w:t>
      </w:r>
      <w:r w:rsidRPr="00813D8F">
        <w:t xml:space="preserve"> warning</w:t>
      </w:r>
    </w:p>
    <w:p w:rsidR="003D4FA7" w:rsidRPr="00813D8F" w:rsidRDefault="003D4FA7" w:rsidP="003D4FA7"/>
    <w:p w:rsidR="00684C5A" w:rsidRPr="00813D8F" w:rsidRDefault="00684C5A" w:rsidP="005575E9"/>
    <w:p w:rsidR="00CD7314" w:rsidRPr="00813D8F" w:rsidRDefault="00CD7314" w:rsidP="004151F7"/>
    <w:p w:rsidR="003C743C" w:rsidRPr="00813D8F" w:rsidRDefault="003C743C"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354" w:name="_Toc535930977"/>
      <w:bookmarkStart w:id="355" w:name="_Toc45710600"/>
      <w:r w:rsidRPr="00813D8F">
        <w:rPr>
          <w:lang w:val="en-GB"/>
        </w:rPr>
        <w:lastRenderedPageBreak/>
        <w:t xml:space="preserve">FEATURE </w:t>
      </w:r>
      <w:r w:rsidR="00BF2B86" w:rsidRPr="00813D8F">
        <w:rPr>
          <w:lang w:val="en-GB"/>
        </w:rPr>
        <w:t>IMPLEMENTATION</w:t>
      </w:r>
      <w:r w:rsidRPr="00813D8F">
        <w:rPr>
          <w:lang w:val="en-GB"/>
        </w:rPr>
        <w:t xml:space="preserve"> (</w:t>
      </w:r>
      <w:r w:rsidR="008C0D43" w:rsidRPr="00813D8F">
        <w:rPr>
          <w:lang w:val="en-GB"/>
        </w:rPr>
        <w:t>PHYSICAL</w:t>
      </w:r>
      <w:r w:rsidRPr="00813D8F">
        <w:rPr>
          <w:lang w:val="en-GB"/>
        </w:rPr>
        <w:t xml:space="preserve"> DESIGN)</w:t>
      </w:r>
      <w:bookmarkEnd w:id="354"/>
      <w:bookmarkEnd w:id="355"/>
    </w:p>
    <w:p w:rsidR="0052101E" w:rsidRPr="00813D8F" w:rsidRDefault="004151F7" w:rsidP="0052101E">
      <w:pPr>
        <w:pStyle w:val="Heading2"/>
      </w:pPr>
      <w:bookmarkStart w:id="356" w:name="_Toc445394777"/>
      <w:bookmarkStart w:id="357" w:name="_Toc535930978"/>
      <w:bookmarkStart w:id="358" w:name="_Toc45710601"/>
      <w:r w:rsidRPr="00813D8F">
        <w:t>Feature Implementation</w:t>
      </w:r>
      <w:r w:rsidR="001D1E25" w:rsidRPr="00813D8F">
        <w:t xml:space="preserve"> Description</w:t>
      </w:r>
      <w:bookmarkEnd w:id="356"/>
      <w:bookmarkEnd w:id="357"/>
      <w:bookmarkEnd w:id="358"/>
    </w:p>
    <w:p w:rsidR="001D1E25" w:rsidRPr="00813D8F" w:rsidRDefault="001D1E25" w:rsidP="001D1E25">
      <w:pPr>
        <w:pStyle w:val="Heading3"/>
      </w:pPr>
      <w:bookmarkStart w:id="359" w:name="_Toc445394778"/>
      <w:bookmarkStart w:id="360" w:name="_Toc535930979"/>
      <w:bookmarkStart w:id="361" w:name="_Toc45710602"/>
      <w:r w:rsidRPr="00813D8F">
        <w:t>Overview</w:t>
      </w:r>
      <w:bookmarkEnd w:id="359"/>
      <w:bookmarkEnd w:id="360"/>
      <w:bookmarkEnd w:id="361"/>
    </w:p>
    <w:p w:rsidR="0052101E" w:rsidRPr="00813D8F" w:rsidRDefault="0052101E" w:rsidP="0052101E">
      <w:pPr>
        <w:jc w:val="both"/>
      </w:pPr>
      <w:r w:rsidRPr="00813D8F">
        <w:t xml:space="preserve">The following section applies to CGEA 1.3C Gen III and </w:t>
      </w:r>
      <w:r w:rsidR="00653691" w:rsidRPr="00813D8F">
        <w:t>further</w:t>
      </w:r>
      <w:r w:rsidRPr="00813D8F">
        <w:t xml:space="preserve"> architecture</w:t>
      </w:r>
    </w:p>
    <w:p w:rsidR="0052101E" w:rsidRPr="00813D8F" w:rsidRDefault="0052101E" w:rsidP="0052101E"/>
    <w:p w:rsidR="001D1E25" w:rsidRPr="00813D8F" w:rsidRDefault="001D1E25" w:rsidP="001D1E25">
      <w:pPr>
        <w:pStyle w:val="Heading3"/>
      </w:pPr>
      <w:bookmarkStart w:id="362" w:name="_Toc535930980"/>
      <w:bookmarkStart w:id="363" w:name="_Toc45710603"/>
      <w:r w:rsidRPr="00813D8F">
        <w:t>Input Requirements</w:t>
      </w:r>
      <w:bookmarkEnd w:id="362"/>
      <w:bookmarkEnd w:id="363"/>
    </w:p>
    <w:p w:rsidR="0052101E" w:rsidRPr="00813D8F" w:rsidRDefault="0052101E" w:rsidP="0052101E">
      <w:pPr>
        <w:pStyle w:val="RERequirement"/>
        <w:jc w:val="both"/>
      </w:pPr>
      <w:r w:rsidRPr="00813D8F">
        <w:t>###R_ CSPR _</w:t>
      </w:r>
      <w:r w:rsidR="009B74CF">
        <w:t>1</w:t>
      </w:r>
      <w:r w:rsidR="008456FC">
        <w:t>5</w:t>
      </w:r>
      <w:r w:rsidR="00536679">
        <w:t>4</w:t>
      </w:r>
      <w:r w:rsidRPr="00813D8F">
        <w:t xml:space="preserve"> ### </w:t>
      </w:r>
      <w:r w:rsidRPr="00813D8F">
        <w:rPr>
          <w:rFonts w:cs="Arial"/>
        </w:rPr>
        <w:t>Ignition Status</w:t>
      </w:r>
    </w:p>
    <w:p w:rsidR="0052101E" w:rsidRPr="00813D8F" w:rsidRDefault="0052101E" w:rsidP="0052101E">
      <w:pPr>
        <w:overflowPunct/>
        <w:autoSpaceDE/>
        <w:autoSpaceDN/>
        <w:adjustRightInd/>
        <w:jc w:val="both"/>
        <w:textAlignment w:val="auto"/>
        <w:rPr>
          <w:rFonts w:cs="Arial"/>
        </w:rPr>
      </w:pPr>
      <w:r w:rsidRPr="00813D8F">
        <w:rPr>
          <w:rFonts w:cs="Arial"/>
        </w:rPr>
        <w:t xml:space="preserve">Feature shall become active when </w:t>
      </w:r>
      <w:proofErr w:type="spellStart"/>
      <w:r w:rsidRPr="00813D8F">
        <w:rPr>
          <w:rFonts w:cs="Arial"/>
        </w:rPr>
        <w:t>Ignition_Status</w:t>
      </w:r>
      <w:proofErr w:type="spellEnd"/>
      <w:r w:rsidRPr="00813D8F">
        <w:rPr>
          <w:rFonts w:cs="Arial"/>
        </w:rPr>
        <w:t xml:space="preserve"> = 0x4 (Run) or Ignition Status = (Start)</w:t>
      </w:r>
    </w:p>
    <w:p w:rsidR="0052101E" w:rsidRPr="00813D8F" w:rsidRDefault="0052101E" w:rsidP="0052101E">
      <w:pPr>
        <w:overflowPunct/>
        <w:autoSpaceDE/>
        <w:autoSpaceDN/>
        <w:adjustRightInd/>
        <w:jc w:val="both"/>
        <w:textAlignment w:val="auto"/>
        <w:rPr>
          <w:rFonts w:cs="Arial"/>
        </w:rPr>
      </w:pPr>
      <w:r w:rsidRPr="00813D8F">
        <w:rPr>
          <w:rFonts w:cs="Arial"/>
        </w:rPr>
        <w:t xml:space="preserve">When </w:t>
      </w:r>
      <w:proofErr w:type="spellStart"/>
      <w:r w:rsidRPr="00813D8F">
        <w:rPr>
          <w:rFonts w:cs="Arial"/>
        </w:rPr>
        <w:t>Ignition_Status</w:t>
      </w:r>
      <w:proofErr w:type="spellEnd"/>
      <w:r w:rsidRPr="00813D8F">
        <w:rPr>
          <w:rFonts w:cs="Arial"/>
        </w:rPr>
        <w:t xml:space="preserve"> = 0x0 (Unknown), 0x1 (Off), 0x2 (Accessory) or 0xF (Invalid), feature will be unavailable</w:t>
      </w:r>
    </w:p>
    <w:p w:rsidR="0052101E" w:rsidRPr="00813D8F" w:rsidRDefault="0052101E" w:rsidP="0052101E">
      <w:pPr>
        <w:pStyle w:val="RERequirement"/>
        <w:jc w:val="both"/>
      </w:pPr>
      <w:r w:rsidRPr="00813D8F">
        <w:rPr>
          <w:rFonts w:cs="Arial"/>
          <w:sz w:val="20"/>
          <w:szCs w:val="20"/>
        </w:rPr>
        <w:t> </w:t>
      </w:r>
      <w:r w:rsidRPr="00813D8F">
        <w:t>###R_ CSPR _</w:t>
      </w:r>
      <w:r w:rsidR="009B74CF">
        <w:t>1</w:t>
      </w:r>
      <w:r w:rsidR="00F01AA5">
        <w:t>5</w:t>
      </w:r>
      <w:r w:rsidR="00536679">
        <w:t>5</w:t>
      </w:r>
      <w:r w:rsidRPr="00813D8F">
        <w:t xml:space="preserve"> ### </w:t>
      </w:r>
      <w:r w:rsidRPr="00813D8F">
        <w:rPr>
          <w:rFonts w:cs="Arial"/>
        </w:rPr>
        <w:t>Warning Status</w:t>
      </w:r>
    </w:p>
    <w:p w:rsidR="0052101E" w:rsidRPr="00813D8F" w:rsidRDefault="0052101E" w:rsidP="0052101E">
      <w:pPr>
        <w:overflowPunct/>
        <w:autoSpaceDE/>
        <w:autoSpaceDN/>
        <w:adjustRightInd/>
        <w:jc w:val="both"/>
        <w:textAlignment w:val="auto"/>
        <w:rPr>
          <w:rFonts w:cs="Arial"/>
        </w:rPr>
      </w:pPr>
      <w:r w:rsidRPr="00813D8F">
        <w:rPr>
          <w:rFonts w:cs="Arial"/>
        </w:rPr>
        <w:t xml:space="preserve">Feature shall become active when </w:t>
      </w:r>
      <w:proofErr w:type="spellStart"/>
      <w:r w:rsidRPr="00813D8F">
        <w:rPr>
          <w:rFonts w:cs="Arial"/>
        </w:rPr>
        <w:t>Warning_Status</w:t>
      </w:r>
      <w:proofErr w:type="spellEnd"/>
      <w:r w:rsidRPr="00813D8F">
        <w:rPr>
          <w:rFonts w:cs="Arial"/>
        </w:rPr>
        <w:t xml:space="preserve"> = 0x1 (active)</w:t>
      </w:r>
    </w:p>
    <w:p w:rsidR="00482C65" w:rsidRPr="00813D8F" w:rsidRDefault="00482C65" w:rsidP="00482C65">
      <w:pPr>
        <w:pStyle w:val="RERequirement"/>
        <w:jc w:val="both"/>
      </w:pPr>
      <w:r w:rsidRPr="00813D8F">
        <w:t>###R_ CSPR _</w:t>
      </w:r>
      <w:r w:rsidR="009B74CF">
        <w:t>1</w:t>
      </w:r>
      <w:r w:rsidR="00F01AA5">
        <w:t>5</w:t>
      </w:r>
      <w:r w:rsidR="00536679">
        <w:t>6</w:t>
      </w:r>
      <w:r w:rsidRPr="00813D8F">
        <w:t xml:space="preserve"> ### Embedded Nav Status</w:t>
      </w:r>
    </w:p>
    <w:p w:rsidR="00482C65" w:rsidRPr="00813D8F" w:rsidRDefault="00482C65" w:rsidP="00482C65">
      <w:pPr>
        <w:jc w:val="both"/>
      </w:pPr>
      <w:r w:rsidRPr="00813D8F">
        <w:t xml:space="preserve">Feature functionalities shall depend on </w:t>
      </w:r>
      <w:proofErr w:type="spellStart"/>
      <w:r w:rsidRPr="00813D8F">
        <w:t>Embedded_Nav_Active</w:t>
      </w:r>
      <w:proofErr w:type="spellEnd"/>
      <w:r w:rsidRPr="00813D8F">
        <w:t xml:space="preserve"> = 0x1 (Active)</w:t>
      </w:r>
    </w:p>
    <w:p w:rsidR="00482C65" w:rsidRPr="00813D8F" w:rsidRDefault="00482C65" w:rsidP="00482C65">
      <w:pPr>
        <w:pStyle w:val="RERequirement"/>
        <w:jc w:val="both"/>
      </w:pPr>
      <w:r w:rsidRPr="00813D8F">
        <w:t>###R_ CSPR _</w:t>
      </w:r>
      <w:r w:rsidR="009B74CF">
        <w:t>15</w:t>
      </w:r>
      <w:r w:rsidR="00536679">
        <w:t>7</w:t>
      </w:r>
      <w:r w:rsidRPr="00813D8F">
        <w:t xml:space="preserve"> ### Waypoint Status</w:t>
      </w:r>
      <w:r w:rsidR="003816AC" w:rsidRPr="00813D8F">
        <w:t xml:space="preserve"> </w:t>
      </w:r>
    </w:p>
    <w:p w:rsidR="00482C65" w:rsidRPr="00813D8F" w:rsidRDefault="00482C65" w:rsidP="00482C65">
      <w:pPr>
        <w:jc w:val="both"/>
      </w:pPr>
      <w:r w:rsidRPr="00813D8F">
        <w:t xml:space="preserve">Feature shall receive </w:t>
      </w:r>
      <w:proofErr w:type="spellStart"/>
      <w:r w:rsidRPr="00813D8F">
        <w:rPr>
          <w:rFonts w:cs="Arial"/>
        </w:rPr>
        <w:t>WaypointsActive_St</w:t>
      </w:r>
      <w:proofErr w:type="spellEnd"/>
      <w:r w:rsidRPr="00813D8F">
        <w:rPr>
          <w:rFonts w:cs="Arial"/>
        </w:rPr>
        <w:t xml:space="preserve"> = </w:t>
      </w:r>
      <w:r w:rsidR="00E77196" w:rsidRPr="00813D8F">
        <w:rPr>
          <w:rFonts w:cs="Arial"/>
        </w:rPr>
        <w:t>0x1 (</w:t>
      </w:r>
      <w:proofErr w:type="spellStart"/>
      <w:r w:rsidR="00E77196" w:rsidRPr="00813D8F">
        <w:rPr>
          <w:rFonts w:cs="Arial"/>
        </w:rPr>
        <w:t>Waypoints_Inactive</w:t>
      </w:r>
      <w:proofErr w:type="spellEnd"/>
      <w:r w:rsidR="00E77196" w:rsidRPr="00813D8F">
        <w:rPr>
          <w:rFonts w:cs="Arial"/>
        </w:rPr>
        <w:t>), 0x2 (</w:t>
      </w:r>
      <w:proofErr w:type="spellStart"/>
      <w:r w:rsidR="00E77196" w:rsidRPr="00813D8F">
        <w:rPr>
          <w:rFonts w:cs="Arial"/>
        </w:rPr>
        <w:t>Waypoints_Active</w:t>
      </w:r>
      <w:proofErr w:type="spellEnd"/>
      <w:r w:rsidR="00E77196" w:rsidRPr="00813D8F">
        <w:rPr>
          <w:rFonts w:cs="Arial"/>
        </w:rPr>
        <w:t>), 0x3 (</w:t>
      </w:r>
      <w:proofErr w:type="spellStart"/>
      <w:r w:rsidR="00E77196" w:rsidRPr="00813D8F">
        <w:rPr>
          <w:rFonts w:cs="Arial"/>
        </w:rPr>
        <w:t>Max_Waypoints_Active</w:t>
      </w:r>
      <w:proofErr w:type="spellEnd"/>
      <w:r w:rsidR="00E77196" w:rsidRPr="00813D8F">
        <w:rPr>
          <w:rFonts w:cs="Arial"/>
        </w:rPr>
        <w:t xml:space="preserve">) as input to display Fuel </w:t>
      </w:r>
      <w:r w:rsidR="00FD1FA7">
        <w:rPr>
          <w:rFonts w:cs="Arial"/>
        </w:rPr>
        <w:t xml:space="preserve">and Charging </w:t>
      </w:r>
      <w:r w:rsidR="00E77196" w:rsidRPr="00813D8F">
        <w:rPr>
          <w:rFonts w:cs="Arial"/>
        </w:rPr>
        <w:t>warning and decide adding warning POI as waypoint</w:t>
      </w:r>
    </w:p>
    <w:p w:rsidR="00482C65" w:rsidRPr="00813D8F" w:rsidRDefault="00482C65" w:rsidP="00482C65">
      <w:pPr>
        <w:pStyle w:val="RERequirement"/>
        <w:jc w:val="both"/>
      </w:pPr>
      <w:r w:rsidRPr="00813D8F">
        <w:t xml:space="preserve">###R_ CSPR </w:t>
      </w:r>
      <w:r w:rsidR="009B74CF">
        <w:t>_15</w:t>
      </w:r>
      <w:r w:rsidR="00536679">
        <w:t>8</w:t>
      </w:r>
      <w:r w:rsidRPr="00813D8F">
        <w:t xml:space="preserve"> ### </w:t>
      </w:r>
      <w:r w:rsidR="00813D8F" w:rsidRPr="00813D8F">
        <w:t>Ford</w:t>
      </w:r>
      <w:r w:rsidR="001E06CC">
        <w:t>/Lincoln</w:t>
      </w:r>
      <w:r w:rsidRPr="00813D8F">
        <w:t xml:space="preserve"> Roadside Available Status</w:t>
      </w:r>
    </w:p>
    <w:p w:rsidR="00482C65" w:rsidRPr="00813D8F" w:rsidRDefault="00E77196" w:rsidP="00E77196">
      <w:pPr>
        <w:jc w:val="both"/>
      </w:pPr>
      <w:r w:rsidRPr="00813D8F">
        <w:t xml:space="preserve">Feature shall receive </w:t>
      </w:r>
      <w:proofErr w:type="spellStart"/>
      <w:r w:rsidRPr="00813D8F">
        <w:rPr>
          <w:rFonts w:cs="Arial"/>
        </w:rPr>
        <w:t>RoadsideAsstAvail_D_St</w:t>
      </w:r>
      <w:proofErr w:type="spellEnd"/>
      <w:r w:rsidRPr="00813D8F">
        <w:rPr>
          <w:rFonts w:cs="Arial"/>
        </w:rPr>
        <w:t xml:space="preserve"> = 0x1 (Available) to display Roadside Warning</w:t>
      </w:r>
    </w:p>
    <w:p w:rsidR="0052101E" w:rsidRPr="00813D8F" w:rsidRDefault="0052101E" w:rsidP="0052101E">
      <w:pPr>
        <w:pStyle w:val="RERequirement"/>
        <w:jc w:val="both"/>
      </w:pPr>
      <w:r w:rsidRPr="00813D8F">
        <w:rPr>
          <w:rFonts w:cs="Arial"/>
          <w:sz w:val="20"/>
          <w:szCs w:val="20"/>
        </w:rPr>
        <w:t> </w:t>
      </w:r>
      <w:r w:rsidRPr="00813D8F">
        <w:t>###R_ CSPR _</w:t>
      </w:r>
      <w:r w:rsidR="009B74CF">
        <w:t>15</w:t>
      </w:r>
      <w:r w:rsidR="00536679">
        <w:t>9</w:t>
      </w:r>
      <w:r w:rsidRPr="00813D8F">
        <w:t xml:space="preserve"> ### </w:t>
      </w:r>
      <w:r w:rsidRPr="00813D8F">
        <w:rPr>
          <w:rFonts w:cs="Arial"/>
        </w:rPr>
        <w:t>Vehicle Location and unit</w:t>
      </w:r>
    </w:p>
    <w:p w:rsidR="0052101E" w:rsidRPr="00813D8F" w:rsidRDefault="0052101E" w:rsidP="0052101E">
      <w:pPr>
        <w:overflowPunct/>
        <w:autoSpaceDE/>
        <w:autoSpaceDN/>
        <w:adjustRightInd/>
        <w:jc w:val="both"/>
        <w:textAlignment w:val="auto"/>
        <w:rPr>
          <w:rFonts w:cs="Arial"/>
        </w:rPr>
      </w:pPr>
      <w:r w:rsidRPr="00813D8F">
        <w:rPr>
          <w:rFonts w:cs="Arial"/>
        </w:rPr>
        <w:t xml:space="preserve">Feature shall become active when vehicle’s location and unit are either (Location = </w:t>
      </w:r>
      <w:r w:rsidR="00262D60">
        <w:rPr>
          <w:rFonts w:cs="Arial"/>
        </w:rPr>
        <w:t>UK</w:t>
      </w:r>
      <w:r w:rsidR="009B74CF">
        <w:rPr>
          <w:rFonts w:cs="Arial"/>
        </w:rPr>
        <w:t>/USA</w:t>
      </w:r>
      <w:r w:rsidRPr="00813D8F">
        <w:rPr>
          <w:rFonts w:cs="Arial"/>
        </w:rPr>
        <w:t xml:space="preserve"> and Unit =Metric), (Location = </w:t>
      </w:r>
      <w:r w:rsidR="00262D60">
        <w:rPr>
          <w:rFonts w:cs="Arial"/>
        </w:rPr>
        <w:t>France</w:t>
      </w:r>
      <w:r w:rsidR="009B74CF">
        <w:rPr>
          <w:rFonts w:cs="Arial"/>
        </w:rPr>
        <w:t>/Canada/Mexico</w:t>
      </w:r>
      <w:r w:rsidRPr="00813D8F">
        <w:rPr>
          <w:rFonts w:cs="Arial"/>
        </w:rPr>
        <w:t xml:space="preserve"> and Unit = English</w:t>
      </w:r>
      <w:r w:rsidR="00262D60">
        <w:rPr>
          <w:rFonts w:cs="Arial"/>
        </w:rPr>
        <w:t>)</w:t>
      </w:r>
      <w:r w:rsidR="00482C65" w:rsidRPr="00813D8F">
        <w:rPr>
          <w:rFonts w:cs="Arial"/>
        </w:rPr>
        <w:t xml:space="preserve"> </w:t>
      </w:r>
      <w:r w:rsidR="003054D9" w:rsidRPr="00813D8F">
        <w:rPr>
          <w:rFonts w:cs="Arial"/>
        </w:rPr>
        <w:t>after</w:t>
      </w:r>
      <w:r w:rsidR="00482C65" w:rsidRPr="00813D8F">
        <w:rPr>
          <w:rFonts w:cs="Arial"/>
        </w:rPr>
        <w:t xml:space="preserve"> </w:t>
      </w:r>
      <w:r w:rsidR="00262D60">
        <w:rPr>
          <w:rFonts w:cs="Arial"/>
        </w:rPr>
        <w:t>UK</w:t>
      </w:r>
      <w:r w:rsidR="009B74CF">
        <w:rPr>
          <w:rFonts w:cs="Arial"/>
        </w:rPr>
        <w:t>/USA</w:t>
      </w:r>
      <w:r w:rsidR="00482C65" w:rsidRPr="00813D8F">
        <w:rPr>
          <w:rFonts w:cs="Arial"/>
        </w:rPr>
        <w:t xml:space="preserve"> border crossing</w:t>
      </w:r>
    </w:p>
    <w:p w:rsidR="0052101E" w:rsidRPr="00813D8F" w:rsidRDefault="0052101E" w:rsidP="0052101E">
      <w:pPr>
        <w:pStyle w:val="RERequirement"/>
        <w:jc w:val="both"/>
      </w:pPr>
      <w:r w:rsidRPr="00813D8F">
        <w:rPr>
          <w:rFonts w:cs="Arial"/>
          <w:sz w:val="20"/>
          <w:szCs w:val="20"/>
        </w:rPr>
        <w:t> </w:t>
      </w:r>
      <w:r w:rsidRPr="00813D8F">
        <w:t>###R_ CSPR _</w:t>
      </w:r>
      <w:r w:rsidR="009B74CF">
        <w:t>1</w:t>
      </w:r>
      <w:r w:rsidR="00536679">
        <w:t>60</w:t>
      </w:r>
      <w:r w:rsidRPr="00813D8F">
        <w:t xml:space="preserve"> ### </w:t>
      </w:r>
      <w:r w:rsidRPr="00813D8F">
        <w:rPr>
          <w:rFonts w:cs="Arial"/>
        </w:rPr>
        <w:t>Switch toggle</w:t>
      </w:r>
    </w:p>
    <w:p w:rsidR="0052101E" w:rsidRPr="00813D8F" w:rsidRDefault="0052101E" w:rsidP="0052101E">
      <w:pPr>
        <w:overflowPunct/>
        <w:autoSpaceDE/>
        <w:autoSpaceDN/>
        <w:adjustRightInd/>
        <w:textAlignment w:val="auto"/>
        <w:rPr>
          <w:rFonts w:cs="Arial"/>
        </w:rPr>
      </w:pPr>
      <w:r w:rsidRPr="00813D8F">
        <w:rPr>
          <w:rFonts w:cs="Arial"/>
        </w:rPr>
        <w:t xml:space="preserve">Feature shall respond to </w:t>
      </w:r>
      <w:proofErr w:type="spellStart"/>
      <w:r w:rsidRPr="00813D8F">
        <w:rPr>
          <w:rFonts w:cs="Arial"/>
        </w:rPr>
        <w:t>SteWhlSwtchOk_B_Stat</w:t>
      </w:r>
      <w:proofErr w:type="spellEnd"/>
      <w:r w:rsidRPr="00813D8F">
        <w:rPr>
          <w:rFonts w:cs="Arial"/>
        </w:rPr>
        <w:t xml:space="preserve"> = 0x1, </w:t>
      </w:r>
      <w:proofErr w:type="spellStart"/>
      <w:r w:rsidRPr="00813D8F">
        <w:rPr>
          <w:rFonts w:cs="Arial"/>
        </w:rPr>
        <w:t>SteWhlSwtchUp_B_Stat</w:t>
      </w:r>
      <w:proofErr w:type="spellEnd"/>
      <w:r w:rsidRPr="00813D8F">
        <w:rPr>
          <w:rFonts w:cs="Arial"/>
        </w:rPr>
        <w:t xml:space="preserve"> = 0x1 and </w:t>
      </w:r>
      <w:proofErr w:type="spellStart"/>
      <w:r w:rsidRPr="00813D8F">
        <w:rPr>
          <w:rFonts w:cs="Arial"/>
        </w:rPr>
        <w:t>SteWhlSwtchDown_B_Stat</w:t>
      </w:r>
      <w:proofErr w:type="spellEnd"/>
      <w:r w:rsidRPr="00813D8F">
        <w:rPr>
          <w:rFonts w:cs="Arial"/>
        </w:rPr>
        <w:t xml:space="preserve"> = 0x1 as input when requested to select option displayed with active warning </w:t>
      </w:r>
    </w:p>
    <w:p w:rsidR="0052101E" w:rsidRPr="00813D8F" w:rsidRDefault="00C057FD" w:rsidP="0052101E">
      <w:pPr>
        <w:rPr>
          <w:rFonts w:cs="Arial"/>
        </w:rPr>
      </w:pPr>
      <w:proofErr w:type="spellStart"/>
      <w:r w:rsidRPr="00813D8F">
        <w:rPr>
          <w:rFonts w:cs="Arial"/>
        </w:rPr>
        <w:t>SteWhlSwtchBack_B_Stat</w:t>
      </w:r>
      <w:proofErr w:type="spellEnd"/>
      <w:r w:rsidRPr="00813D8F">
        <w:rPr>
          <w:rFonts w:cs="Arial"/>
        </w:rPr>
        <w:t xml:space="preserve"> = 0x1 has no impact on feature</w:t>
      </w:r>
    </w:p>
    <w:p w:rsidR="000608F5" w:rsidRPr="00813D8F" w:rsidRDefault="000608F5" w:rsidP="0052101E">
      <w:pPr>
        <w:rPr>
          <w:rFonts w:cs="Arial"/>
        </w:rPr>
      </w:pPr>
    </w:p>
    <w:p w:rsidR="001D1E25" w:rsidRPr="00813D8F" w:rsidRDefault="001D1E25" w:rsidP="001D1E25">
      <w:pPr>
        <w:pStyle w:val="Heading3"/>
      </w:pPr>
      <w:bookmarkStart w:id="364" w:name="_Toc423616423"/>
      <w:bookmarkStart w:id="365" w:name="_Ref420396972"/>
      <w:bookmarkStart w:id="366" w:name="_Toc445394780"/>
      <w:bookmarkStart w:id="367" w:name="_Toc535930981"/>
      <w:bookmarkStart w:id="368" w:name="_Toc45710604"/>
      <w:r w:rsidRPr="00813D8F">
        <w:t xml:space="preserve">Assumptions &amp; </w:t>
      </w:r>
      <w:bookmarkEnd w:id="364"/>
      <w:bookmarkEnd w:id="365"/>
      <w:bookmarkEnd w:id="366"/>
      <w:r w:rsidRPr="00813D8F">
        <w:t>Constraints</w:t>
      </w:r>
      <w:bookmarkEnd w:id="367"/>
      <w:bookmarkEnd w:id="368"/>
    </w:p>
    <w:p w:rsidR="0052101E" w:rsidRPr="00813D8F" w:rsidRDefault="0052101E" w:rsidP="0052101E">
      <w:pPr>
        <w:jc w:val="both"/>
      </w:pPr>
      <w:r w:rsidRPr="00813D8F">
        <w:t>Assumptions and Constraints are listed below:</w:t>
      </w:r>
      <w:r w:rsidR="003816AC" w:rsidRPr="00813D8F">
        <w:t xml:space="preserve"> </w:t>
      </w:r>
    </w:p>
    <w:p w:rsidR="0052101E" w:rsidRPr="00813D8F" w:rsidRDefault="0052101E" w:rsidP="0052101E">
      <w:pPr>
        <w:jc w:val="both"/>
      </w:pPr>
    </w:p>
    <w:p w:rsidR="0052101E" w:rsidRPr="00813D8F" w:rsidRDefault="0052101E" w:rsidP="00F933D4">
      <w:pPr>
        <w:pStyle w:val="ListParagraph"/>
        <w:numPr>
          <w:ilvl w:val="0"/>
          <w:numId w:val="20"/>
        </w:numPr>
        <w:jc w:val="both"/>
      </w:pPr>
      <w:r w:rsidRPr="00813D8F">
        <w:t>Feature implementation depends on vehicle network architecture</w:t>
      </w:r>
    </w:p>
    <w:p w:rsidR="0052101E" w:rsidRPr="00813D8F" w:rsidRDefault="0052101E" w:rsidP="00F933D4">
      <w:pPr>
        <w:pStyle w:val="ListParagraph"/>
        <w:numPr>
          <w:ilvl w:val="0"/>
          <w:numId w:val="20"/>
        </w:numPr>
        <w:jc w:val="both"/>
      </w:pPr>
      <w:r w:rsidRPr="00813D8F">
        <w:t>Feature implementation depends on vehicle cluster type and characteristics</w:t>
      </w:r>
    </w:p>
    <w:p w:rsidR="0052101E" w:rsidRPr="00813D8F" w:rsidRDefault="0052101E" w:rsidP="00F933D4">
      <w:pPr>
        <w:pStyle w:val="ListParagraph"/>
        <w:numPr>
          <w:ilvl w:val="0"/>
          <w:numId w:val="20"/>
        </w:numPr>
        <w:jc w:val="both"/>
      </w:pPr>
      <w:r w:rsidRPr="00813D8F">
        <w:t xml:space="preserve">Feature shall be implemented on SYNC </w:t>
      </w:r>
      <w:r w:rsidR="003B0D32">
        <w:t>4</w:t>
      </w:r>
      <w:r w:rsidRPr="00813D8F">
        <w:t xml:space="preserve"> and later versions</w:t>
      </w:r>
    </w:p>
    <w:p w:rsidR="0052101E" w:rsidRPr="00813D8F" w:rsidRDefault="0052101E" w:rsidP="00F933D4">
      <w:pPr>
        <w:pStyle w:val="ListParagraph"/>
        <w:numPr>
          <w:ilvl w:val="0"/>
          <w:numId w:val="20"/>
        </w:numPr>
        <w:jc w:val="both"/>
      </w:pPr>
      <w:r w:rsidRPr="00813D8F">
        <w:t>Feature will be implemented on vision steering wheel and later versions</w:t>
      </w:r>
    </w:p>
    <w:p w:rsidR="0052101E" w:rsidRPr="00813D8F" w:rsidRDefault="0052101E" w:rsidP="00F933D4">
      <w:pPr>
        <w:pStyle w:val="ListParagraph"/>
        <w:numPr>
          <w:ilvl w:val="0"/>
          <w:numId w:val="20"/>
        </w:numPr>
        <w:jc w:val="both"/>
      </w:pPr>
      <w:r w:rsidRPr="00813D8F">
        <w:t>Feature will receive warning category as an input to display it with options</w:t>
      </w:r>
    </w:p>
    <w:p w:rsidR="0052101E" w:rsidRPr="00813D8F" w:rsidRDefault="00813D8F" w:rsidP="00F933D4">
      <w:pPr>
        <w:pStyle w:val="ListParagraph"/>
        <w:numPr>
          <w:ilvl w:val="0"/>
          <w:numId w:val="20"/>
        </w:numPr>
        <w:jc w:val="both"/>
      </w:pPr>
      <w:r w:rsidRPr="00813D8F">
        <w:t>Ford</w:t>
      </w:r>
      <w:r w:rsidR="005F4B1E">
        <w:t>/Lincoln</w:t>
      </w:r>
      <w:r w:rsidR="0052101E" w:rsidRPr="00813D8F">
        <w:t xml:space="preserve"> Roadside Assistance number will be prepopulated in SYNC</w:t>
      </w:r>
    </w:p>
    <w:p w:rsidR="00251814" w:rsidRPr="00813D8F" w:rsidRDefault="00251814" w:rsidP="00F933D4">
      <w:pPr>
        <w:pStyle w:val="ListParagraph"/>
        <w:numPr>
          <w:ilvl w:val="0"/>
          <w:numId w:val="20"/>
        </w:numPr>
        <w:jc w:val="both"/>
      </w:pPr>
      <w:r w:rsidRPr="00813D8F">
        <w:t>Navigation will be configured as ON in Cluster</w:t>
      </w:r>
    </w:p>
    <w:p w:rsidR="0052101E" w:rsidRPr="00EF5665" w:rsidRDefault="0052101E" w:rsidP="00F933D4">
      <w:pPr>
        <w:pStyle w:val="ListParagraph"/>
        <w:numPr>
          <w:ilvl w:val="0"/>
          <w:numId w:val="20"/>
        </w:numPr>
        <w:jc w:val="both"/>
      </w:pPr>
      <w:r w:rsidRPr="00813D8F">
        <w:lastRenderedPageBreak/>
        <w:t>Cluster will check if any</w:t>
      </w:r>
      <w:r w:rsidRPr="00EF5665">
        <w:t xml:space="preserve"> 3</w:t>
      </w:r>
      <w:r w:rsidRPr="00EF5665">
        <w:rPr>
          <w:vertAlign w:val="superscript"/>
        </w:rPr>
        <w:t>rd</w:t>
      </w:r>
      <w:r w:rsidRPr="00EF5665">
        <w:t xml:space="preserve"> party navigation is active </w:t>
      </w:r>
      <w:r w:rsidRPr="00813D8F">
        <w:t>and display</w:t>
      </w:r>
      <w:r w:rsidRPr="00EF5665">
        <w:t xml:space="preserve"> Fuel </w:t>
      </w:r>
      <w:r w:rsidR="00E160DD">
        <w:t xml:space="preserve">and Charging </w:t>
      </w:r>
      <w:r w:rsidRPr="00EF5665">
        <w:t xml:space="preserve">warnings as </w:t>
      </w:r>
      <w:proofErr w:type="spellStart"/>
      <w:proofErr w:type="gramStart"/>
      <w:r w:rsidRPr="00EF5665">
        <w:t>non Considerate</w:t>
      </w:r>
      <w:proofErr w:type="spellEnd"/>
      <w:proofErr w:type="gramEnd"/>
      <w:r w:rsidRPr="00EF5665">
        <w:t xml:space="preserve"> Prompt Warning</w:t>
      </w:r>
    </w:p>
    <w:p w:rsidR="0052101E" w:rsidRPr="00813D8F" w:rsidRDefault="0052101E" w:rsidP="00F933D4">
      <w:pPr>
        <w:pStyle w:val="ListParagraph"/>
        <w:numPr>
          <w:ilvl w:val="0"/>
          <w:numId w:val="20"/>
        </w:numPr>
        <w:jc w:val="both"/>
      </w:pPr>
      <w:r w:rsidRPr="00813D8F">
        <w:t>Cluster will check if cell phone is paired with vehicle and do not display Call option for Roadside warnings if phone is not paired</w:t>
      </w:r>
    </w:p>
    <w:p w:rsidR="0025717A" w:rsidRPr="00813D8F" w:rsidRDefault="00CD1DFE" w:rsidP="0025717A">
      <w:pPr>
        <w:pStyle w:val="ListParagraph"/>
        <w:numPr>
          <w:ilvl w:val="0"/>
          <w:numId w:val="20"/>
        </w:numPr>
        <w:jc w:val="both"/>
      </w:pPr>
      <w:r w:rsidRPr="00813D8F">
        <w:t xml:space="preserve">Cluster will check if unit has a mismatch when receives Unit info after </w:t>
      </w:r>
      <w:r w:rsidR="00262D60">
        <w:t>UK</w:t>
      </w:r>
      <w:r w:rsidR="00EF5665">
        <w:t>/USA</w:t>
      </w:r>
      <w:r w:rsidRPr="00813D8F">
        <w:t xml:space="preserve"> border crossing</w:t>
      </w:r>
    </w:p>
    <w:p w:rsidR="001D1E25" w:rsidRPr="00813D8F" w:rsidRDefault="001D1E25" w:rsidP="001D1E25">
      <w:pPr>
        <w:rPr>
          <w:lang w:val="en-GB"/>
        </w:rPr>
      </w:pPr>
    </w:p>
    <w:p w:rsidR="00C3458F" w:rsidRPr="00813D8F" w:rsidRDefault="001D1E25" w:rsidP="00F933D4">
      <w:pPr>
        <w:pStyle w:val="Heading2"/>
        <w:numPr>
          <w:ilvl w:val="1"/>
          <w:numId w:val="5"/>
        </w:numPr>
        <w:rPr>
          <w:lang w:val="en-GB"/>
        </w:rPr>
      </w:pPr>
      <w:bookmarkStart w:id="369" w:name="_Toc442860283"/>
      <w:bookmarkStart w:id="370" w:name="_Toc444778244"/>
      <w:bookmarkStart w:id="371" w:name="_Toc535930982"/>
      <w:bookmarkStart w:id="372" w:name="_Toc45710605"/>
      <w:r w:rsidRPr="00813D8F">
        <w:rPr>
          <w:lang w:val="en-GB"/>
        </w:rPr>
        <w:t>Function Deployment</w:t>
      </w:r>
      <w:bookmarkEnd w:id="369"/>
      <w:bookmarkEnd w:id="370"/>
      <w:bookmarkEnd w:id="371"/>
      <w:bookmarkEnd w:id="372"/>
    </w:p>
    <w:p w:rsidR="0046578B" w:rsidRPr="00813D8F" w:rsidRDefault="0052101E" w:rsidP="0046578B">
      <w:pPr>
        <w:pStyle w:val="Heading3"/>
        <w:numPr>
          <w:ilvl w:val="2"/>
          <w:numId w:val="5"/>
        </w:numPr>
      </w:pPr>
      <w:bookmarkStart w:id="373" w:name="_Toc475104808"/>
      <w:bookmarkStart w:id="374" w:name="_Toc535930983"/>
      <w:bookmarkStart w:id="375" w:name="_Toc45710606"/>
      <w:bookmarkStart w:id="376" w:name="_Toc442860284"/>
      <w:bookmarkStart w:id="377" w:name="_Ref443027765"/>
      <w:bookmarkStart w:id="378" w:name="_Toc444778245"/>
      <w:r w:rsidRPr="00813D8F">
        <w:t>Feature Implementation Architecture</w:t>
      </w:r>
      <w:bookmarkEnd w:id="373"/>
      <w:bookmarkEnd w:id="374"/>
      <w:bookmarkEnd w:id="375"/>
      <w:r w:rsidR="00C3458F" w:rsidRPr="00813D8F">
        <w:t xml:space="preserve"> </w:t>
      </w:r>
      <w:bookmarkStart w:id="379" w:name="_Toc442860286"/>
      <w:bookmarkEnd w:id="376"/>
      <w:bookmarkEnd w:id="377"/>
      <w:bookmarkEnd w:id="378"/>
    </w:p>
    <w:p w:rsidR="0052101E" w:rsidRPr="00813D8F" w:rsidRDefault="009D615E" w:rsidP="0052101E">
      <w:pPr>
        <w:jc w:val="both"/>
      </w:pPr>
      <w:bookmarkStart w:id="380" w:name="_Toc474755893"/>
      <w:r>
        <w:pict>
          <v:shape id="_x0000_i1046" type="#_x0000_t75" style="width:516.25pt;height:334.85pt">
            <v:imagedata r:id="rId67" o:title=""/>
          </v:shape>
        </w:pict>
      </w:r>
    </w:p>
    <w:p w:rsidR="0046578B" w:rsidRPr="00813D8F" w:rsidRDefault="0052101E" w:rsidP="007C3ECA">
      <w:pPr>
        <w:jc w:val="center"/>
      </w:pPr>
      <w:bookmarkStart w:id="381" w:name="_Toc475104755"/>
      <w:bookmarkStart w:id="382" w:name="_Toc535931018"/>
      <w:bookmarkStart w:id="383" w:name="_Toc45710545"/>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22</w:t>
      </w:r>
      <w:r w:rsidR="0096261E" w:rsidRPr="00813D8F">
        <w:rPr>
          <w:noProof/>
        </w:rPr>
        <w:fldChar w:fldCharType="end"/>
      </w:r>
      <w:r w:rsidRPr="00813D8F">
        <w:t>: Feature Network Diagram</w:t>
      </w:r>
      <w:bookmarkEnd w:id="380"/>
      <w:bookmarkEnd w:id="381"/>
      <w:bookmarkEnd w:id="382"/>
      <w:bookmarkEnd w:id="383"/>
      <w:r w:rsidR="00C16D91" w:rsidRPr="00813D8F">
        <w:t xml:space="preserve"> </w:t>
      </w:r>
    </w:p>
    <w:p w:rsidR="004E0BC2" w:rsidRPr="00813D8F" w:rsidRDefault="004E0BC2" w:rsidP="007C3ECA">
      <w:pPr>
        <w:jc w:val="center"/>
      </w:pPr>
    </w:p>
    <w:p w:rsidR="0052101E" w:rsidRPr="00813D8F" w:rsidRDefault="0052101E" w:rsidP="00F933D4">
      <w:pPr>
        <w:pStyle w:val="Heading4"/>
        <w:numPr>
          <w:ilvl w:val="3"/>
          <w:numId w:val="5"/>
        </w:numPr>
        <w:jc w:val="both"/>
      </w:pPr>
      <w:bookmarkStart w:id="384" w:name="_Toc444778246"/>
      <w:bookmarkEnd w:id="379"/>
      <w:r w:rsidRPr="00813D8F">
        <w:t>Electrical Components</w:t>
      </w:r>
      <w:bookmarkEnd w:id="384"/>
    </w:p>
    <w:p w:rsidR="0052101E" w:rsidRPr="00813D8F" w:rsidRDefault="0052101E" w:rsidP="0052101E">
      <w:pPr>
        <w:jc w:val="both"/>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0"/>
        <w:gridCol w:w="7096"/>
      </w:tblGrid>
      <w:tr w:rsidR="00813D8F" w:rsidRPr="00813D8F" w:rsidTr="00A80CC8">
        <w:tc>
          <w:tcPr>
            <w:tcW w:w="3360" w:type="dxa"/>
            <w:shd w:val="clear" w:color="auto" w:fill="D9D9D9" w:themeFill="background1" w:themeFillShade="D9"/>
          </w:tcPr>
          <w:p w:rsidR="0052101E" w:rsidRPr="00813D8F" w:rsidRDefault="0052101E" w:rsidP="00306E40">
            <w:pPr>
              <w:pStyle w:val="scriptNormal"/>
              <w:jc w:val="both"/>
              <w:rPr>
                <w:b/>
                <w:color w:val="auto"/>
              </w:rPr>
            </w:pPr>
            <w:r w:rsidRPr="00813D8F">
              <w:rPr>
                <w:b/>
                <w:color w:val="auto"/>
              </w:rPr>
              <w:t>ECU</w:t>
            </w:r>
          </w:p>
        </w:tc>
        <w:tc>
          <w:tcPr>
            <w:tcW w:w="7096" w:type="dxa"/>
            <w:shd w:val="clear" w:color="auto" w:fill="D9D9D9" w:themeFill="background1" w:themeFillShade="D9"/>
          </w:tcPr>
          <w:p w:rsidR="0052101E" w:rsidRPr="00813D8F" w:rsidRDefault="0052101E" w:rsidP="00306E40">
            <w:pPr>
              <w:pStyle w:val="scriptNormal"/>
              <w:jc w:val="both"/>
              <w:rPr>
                <w:b/>
                <w:color w:val="auto"/>
              </w:rPr>
            </w:pPr>
            <w:r w:rsidRPr="00813D8F">
              <w:rPr>
                <w:b/>
                <w:color w:val="auto"/>
              </w:rPr>
              <w:t>Description</w:t>
            </w:r>
          </w:p>
        </w:tc>
      </w:tr>
      <w:tr w:rsidR="00813D8F" w:rsidRPr="00813D8F" w:rsidTr="00A80CC8">
        <w:tc>
          <w:tcPr>
            <w:tcW w:w="3360" w:type="dxa"/>
            <w:vAlign w:val="center"/>
          </w:tcPr>
          <w:p w:rsidR="0052101E" w:rsidRPr="00813D8F" w:rsidRDefault="0052101E" w:rsidP="00306E40">
            <w:pPr>
              <w:spacing w:before="20" w:after="20"/>
              <w:jc w:val="both"/>
              <w:rPr>
                <w:rFonts w:cs="Arial"/>
              </w:rPr>
            </w:pPr>
            <w:r w:rsidRPr="00813D8F">
              <w:rPr>
                <w:rFonts w:cs="Arial"/>
              </w:rPr>
              <w:t>BCM</w:t>
            </w:r>
          </w:p>
        </w:tc>
        <w:tc>
          <w:tcPr>
            <w:tcW w:w="7096" w:type="dxa"/>
            <w:vAlign w:val="center"/>
          </w:tcPr>
          <w:p w:rsidR="0052101E" w:rsidRPr="00813D8F" w:rsidRDefault="0052101E" w:rsidP="00306E40">
            <w:pPr>
              <w:spacing w:before="20"/>
              <w:jc w:val="both"/>
              <w:rPr>
                <w:rFonts w:cs="Arial"/>
              </w:rPr>
            </w:pPr>
            <w:r w:rsidRPr="00813D8F">
              <w:rPr>
                <w:rFonts w:cs="Arial"/>
              </w:rPr>
              <w:t>Implement Publisher requirements</w:t>
            </w:r>
          </w:p>
        </w:tc>
      </w:tr>
      <w:tr w:rsidR="00813D8F" w:rsidRPr="00813D8F" w:rsidTr="00A80CC8">
        <w:tc>
          <w:tcPr>
            <w:tcW w:w="3360" w:type="dxa"/>
            <w:vAlign w:val="center"/>
          </w:tcPr>
          <w:p w:rsidR="0052101E" w:rsidRPr="00813D8F" w:rsidRDefault="0052101E" w:rsidP="00306E40">
            <w:pPr>
              <w:spacing w:before="20" w:after="20"/>
              <w:jc w:val="both"/>
              <w:rPr>
                <w:rFonts w:cs="Arial"/>
              </w:rPr>
            </w:pPr>
            <w:r w:rsidRPr="00813D8F">
              <w:rPr>
                <w:rFonts w:cs="Arial"/>
              </w:rPr>
              <w:t>SCCM</w:t>
            </w:r>
          </w:p>
        </w:tc>
        <w:tc>
          <w:tcPr>
            <w:tcW w:w="7096" w:type="dxa"/>
            <w:vAlign w:val="center"/>
          </w:tcPr>
          <w:p w:rsidR="0052101E" w:rsidRPr="00813D8F" w:rsidRDefault="0052101E" w:rsidP="00306E40">
            <w:pPr>
              <w:spacing w:before="20"/>
              <w:jc w:val="both"/>
              <w:rPr>
                <w:rFonts w:cs="Arial"/>
              </w:rPr>
            </w:pPr>
            <w:r w:rsidRPr="00813D8F">
              <w:rPr>
                <w:rFonts w:cs="Arial"/>
              </w:rPr>
              <w:t>Implement Publisher requirements</w:t>
            </w:r>
          </w:p>
        </w:tc>
      </w:tr>
      <w:tr w:rsidR="00813D8F" w:rsidRPr="00813D8F" w:rsidTr="00A80CC8">
        <w:tc>
          <w:tcPr>
            <w:tcW w:w="3360" w:type="dxa"/>
            <w:vAlign w:val="center"/>
          </w:tcPr>
          <w:p w:rsidR="0052101E" w:rsidRPr="00813D8F" w:rsidRDefault="004255DF" w:rsidP="00306E40">
            <w:pPr>
              <w:spacing w:before="20" w:after="20"/>
              <w:jc w:val="both"/>
              <w:rPr>
                <w:rFonts w:cs="Arial"/>
              </w:rPr>
            </w:pPr>
            <w:r>
              <w:rPr>
                <w:rFonts w:cs="Arial"/>
              </w:rPr>
              <w:t>ECG</w:t>
            </w:r>
          </w:p>
        </w:tc>
        <w:tc>
          <w:tcPr>
            <w:tcW w:w="7096" w:type="dxa"/>
            <w:vAlign w:val="center"/>
          </w:tcPr>
          <w:p w:rsidR="0052101E" w:rsidRPr="00813D8F" w:rsidRDefault="0052101E" w:rsidP="00306E40">
            <w:pPr>
              <w:spacing w:before="20"/>
              <w:jc w:val="both"/>
              <w:rPr>
                <w:rFonts w:cs="Arial"/>
              </w:rPr>
            </w:pPr>
            <w:r w:rsidRPr="00813D8F">
              <w:rPr>
                <w:rFonts w:cs="Arial"/>
              </w:rPr>
              <w:t>Gateway for Signals to APIM and IPC</w:t>
            </w:r>
          </w:p>
        </w:tc>
      </w:tr>
      <w:tr w:rsidR="00813D8F" w:rsidRPr="00813D8F" w:rsidTr="00A80CC8">
        <w:tc>
          <w:tcPr>
            <w:tcW w:w="3360" w:type="dxa"/>
            <w:vAlign w:val="center"/>
          </w:tcPr>
          <w:p w:rsidR="0052101E" w:rsidRPr="00813D8F" w:rsidRDefault="0052101E" w:rsidP="00306E40">
            <w:pPr>
              <w:spacing w:before="20" w:after="20"/>
              <w:jc w:val="both"/>
              <w:rPr>
                <w:rFonts w:cs="Arial"/>
              </w:rPr>
            </w:pPr>
            <w:r w:rsidRPr="00813D8F">
              <w:rPr>
                <w:rFonts w:cs="Arial"/>
              </w:rPr>
              <w:t>IPC</w:t>
            </w:r>
          </w:p>
        </w:tc>
        <w:tc>
          <w:tcPr>
            <w:tcW w:w="7096" w:type="dxa"/>
            <w:vAlign w:val="center"/>
          </w:tcPr>
          <w:p w:rsidR="0052101E" w:rsidRPr="00813D8F" w:rsidRDefault="0052101E" w:rsidP="00306E40">
            <w:pPr>
              <w:spacing w:before="20"/>
              <w:jc w:val="both"/>
              <w:rPr>
                <w:rFonts w:cs="Arial"/>
              </w:rPr>
            </w:pPr>
            <w:r w:rsidRPr="00813D8F">
              <w:rPr>
                <w:rFonts w:cs="Arial"/>
              </w:rPr>
              <w:t>Implement Subscriber and Publisher requirements</w:t>
            </w:r>
          </w:p>
        </w:tc>
      </w:tr>
      <w:tr w:rsidR="00813D8F" w:rsidRPr="00813D8F" w:rsidTr="00A80CC8">
        <w:tc>
          <w:tcPr>
            <w:tcW w:w="3360" w:type="dxa"/>
            <w:vAlign w:val="center"/>
          </w:tcPr>
          <w:p w:rsidR="0052101E" w:rsidRPr="00813D8F" w:rsidRDefault="0052101E" w:rsidP="00306E40">
            <w:pPr>
              <w:spacing w:before="20" w:after="20"/>
              <w:jc w:val="both"/>
              <w:rPr>
                <w:rFonts w:cs="Arial"/>
              </w:rPr>
            </w:pPr>
            <w:r w:rsidRPr="00813D8F">
              <w:rPr>
                <w:rFonts w:cs="Arial"/>
              </w:rPr>
              <w:t>APIM</w:t>
            </w:r>
          </w:p>
        </w:tc>
        <w:tc>
          <w:tcPr>
            <w:tcW w:w="7096" w:type="dxa"/>
            <w:vAlign w:val="center"/>
          </w:tcPr>
          <w:p w:rsidR="0052101E" w:rsidRPr="00813D8F" w:rsidRDefault="0052101E" w:rsidP="00306E40">
            <w:pPr>
              <w:spacing w:before="20"/>
              <w:jc w:val="both"/>
              <w:rPr>
                <w:rFonts w:cs="Arial"/>
              </w:rPr>
            </w:pPr>
            <w:r w:rsidRPr="00813D8F">
              <w:rPr>
                <w:rFonts w:cs="Arial"/>
              </w:rPr>
              <w:t xml:space="preserve">Implement Subscriber and </w:t>
            </w:r>
            <w:proofErr w:type="gramStart"/>
            <w:r w:rsidRPr="00813D8F">
              <w:rPr>
                <w:rFonts w:cs="Arial"/>
              </w:rPr>
              <w:t>Publisher  requirements</w:t>
            </w:r>
            <w:proofErr w:type="gramEnd"/>
          </w:p>
        </w:tc>
      </w:tr>
    </w:tbl>
    <w:p w:rsidR="0052101E" w:rsidRPr="00813D8F" w:rsidRDefault="0052101E" w:rsidP="004E0BC2">
      <w:pPr>
        <w:pStyle w:val="Caption"/>
        <w:rPr>
          <w:b w:val="0"/>
        </w:rPr>
      </w:pPr>
      <w:bookmarkStart w:id="385" w:name="_Toc442860336"/>
      <w:bookmarkStart w:id="386" w:name="_Toc444778291"/>
      <w:bookmarkStart w:id="387" w:name="_Toc475104710"/>
      <w:bookmarkStart w:id="388" w:name="_Toc535931045"/>
      <w:bookmarkStart w:id="389" w:name="_Toc45710260"/>
      <w:r w:rsidRPr="00813D8F">
        <w:rPr>
          <w:b w:val="0"/>
        </w:rPr>
        <w:t xml:space="preserve">Table </w:t>
      </w:r>
      <w:r w:rsidR="00E42201">
        <w:rPr>
          <w:b w:val="0"/>
        </w:rPr>
        <w:fldChar w:fldCharType="begin"/>
      </w:r>
      <w:r w:rsidR="00E42201">
        <w:rPr>
          <w:b w:val="0"/>
        </w:rPr>
        <w:instrText xml:space="preserve"> SEQ Table \* ARABIC </w:instrText>
      </w:r>
      <w:r w:rsidR="00E42201">
        <w:rPr>
          <w:b w:val="0"/>
        </w:rPr>
        <w:fldChar w:fldCharType="separate"/>
      </w:r>
      <w:r w:rsidR="00CD424A">
        <w:rPr>
          <w:b w:val="0"/>
          <w:noProof/>
        </w:rPr>
        <w:t>26</w:t>
      </w:r>
      <w:r w:rsidR="00E42201">
        <w:rPr>
          <w:b w:val="0"/>
        </w:rPr>
        <w:fldChar w:fldCharType="end"/>
      </w:r>
      <w:r w:rsidRPr="00813D8F">
        <w:rPr>
          <w:b w:val="0"/>
        </w:rPr>
        <w:t>: Electrical Components</w:t>
      </w:r>
      <w:bookmarkEnd w:id="385"/>
      <w:bookmarkEnd w:id="386"/>
      <w:bookmarkEnd w:id="387"/>
      <w:bookmarkEnd w:id="388"/>
      <w:bookmarkEnd w:id="389"/>
    </w:p>
    <w:p w:rsidR="004E0BC2" w:rsidRDefault="004E0BC2" w:rsidP="004E0BC2"/>
    <w:p w:rsidR="00795562" w:rsidRPr="00813D8F" w:rsidRDefault="00795562" w:rsidP="004E0BC2"/>
    <w:p w:rsidR="0052101E" w:rsidRPr="00813D8F" w:rsidRDefault="0052101E" w:rsidP="00F933D4">
      <w:pPr>
        <w:pStyle w:val="Heading4"/>
        <w:numPr>
          <w:ilvl w:val="3"/>
          <w:numId w:val="5"/>
        </w:numPr>
        <w:tabs>
          <w:tab w:val="left" w:pos="992"/>
        </w:tabs>
        <w:jc w:val="both"/>
      </w:pPr>
      <w:bookmarkStart w:id="390" w:name="_Toc444778248"/>
      <w:r w:rsidRPr="00813D8F">
        <w:lastRenderedPageBreak/>
        <w:t>Network Communication</w:t>
      </w:r>
      <w:bookmarkEnd w:id="390"/>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127"/>
        <w:gridCol w:w="1276"/>
        <w:gridCol w:w="4076"/>
        <w:gridCol w:w="2977"/>
      </w:tblGrid>
      <w:tr w:rsidR="004625BD" w:rsidRPr="00813D8F" w:rsidTr="00E5351D">
        <w:tc>
          <w:tcPr>
            <w:tcW w:w="2127" w:type="dxa"/>
            <w:shd w:val="clear" w:color="auto" w:fill="D9D9D9" w:themeFill="background1" w:themeFillShade="D9"/>
          </w:tcPr>
          <w:p w:rsidR="007C3ECA" w:rsidRPr="00813D8F" w:rsidRDefault="007C3ECA" w:rsidP="00E5351D">
            <w:pPr>
              <w:jc w:val="both"/>
            </w:pPr>
            <w:r w:rsidRPr="00813D8F">
              <w:t>Name</w:t>
            </w:r>
          </w:p>
        </w:tc>
        <w:tc>
          <w:tcPr>
            <w:tcW w:w="1276" w:type="dxa"/>
            <w:shd w:val="clear" w:color="auto" w:fill="D9D9D9" w:themeFill="background1" w:themeFillShade="D9"/>
          </w:tcPr>
          <w:p w:rsidR="007C3ECA" w:rsidRPr="00813D8F" w:rsidRDefault="007C3ECA" w:rsidP="00E5351D">
            <w:pPr>
              <w:ind w:right="86"/>
              <w:jc w:val="both"/>
              <w:rPr>
                <w:rFonts w:cs="Arial"/>
                <w:b/>
              </w:rPr>
            </w:pPr>
            <w:r w:rsidRPr="00813D8F">
              <w:rPr>
                <w:rFonts w:cs="Arial"/>
                <w:b/>
              </w:rPr>
              <w:t>Type</w:t>
            </w:r>
          </w:p>
        </w:tc>
        <w:tc>
          <w:tcPr>
            <w:tcW w:w="4076" w:type="dxa"/>
            <w:shd w:val="clear" w:color="auto" w:fill="D9D9D9" w:themeFill="background1" w:themeFillShade="D9"/>
          </w:tcPr>
          <w:p w:rsidR="007C3ECA" w:rsidRPr="00813D8F" w:rsidRDefault="007C3ECA" w:rsidP="00E5351D">
            <w:pPr>
              <w:ind w:right="86"/>
              <w:jc w:val="both"/>
              <w:rPr>
                <w:rFonts w:cs="Arial"/>
                <w:b/>
              </w:rPr>
            </w:pPr>
            <w:r w:rsidRPr="00813D8F">
              <w:rPr>
                <w:rFonts w:cs="Arial"/>
                <w:b/>
              </w:rPr>
              <w:t>Description</w:t>
            </w:r>
          </w:p>
        </w:tc>
        <w:tc>
          <w:tcPr>
            <w:tcW w:w="2977" w:type="dxa"/>
            <w:shd w:val="clear" w:color="auto" w:fill="D9D9D9" w:themeFill="background1" w:themeFillShade="D9"/>
          </w:tcPr>
          <w:p w:rsidR="007C3ECA" w:rsidRPr="00813D8F" w:rsidRDefault="007C3ECA" w:rsidP="00E5351D">
            <w:pPr>
              <w:ind w:right="86"/>
              <w:jc w:val="both"/>
              <w:rPr>
                <w:rFonts w:cs="Arial"/>
                <w:b/>
              </w:rPr>
            </w:pPr>
            <w:r w:rsidRPr="00813D8F">
              <w:rPr>
                <w:rFonts w:cs="Arial"/>
                <w:b/>
              </w:rPr>
              <w:t>Connected Nodes</w:t>
            </w:r>
          </w:p>
        </w:tc>
      </w:tr>
      <w:tr w:rsidR="004625BD" w:rsidRPr="00813D8F" w:rsidTr="00E5351D">
        <w:tc>
          <w:tcPr>
            <w:tcW w:w="2127" w:type="dxa"/>
          </w:tcPr>
          <w:p w:rsidR="007C3ECA" w:rsidRPr="00813D8F" w:rsidRDefault="0010345B" w:rsidP="00E5351D">
            <w:pPr>
              <w:jc w:val="both"/>
            </w:pPr>
            <w:hyperlink w:anchor="_HS1_Message_List" w:history="1">
              <w:r w:rsidR="007C3ECA" w:rsidRPr="00813D8F">
                <w:rPr>
                  <w:rStyle w:val="Hyperlink"/>
                  <w:color w:val="auto"/>
                </w:rPr>
                <w:t>HS1</w:t>
              </w:r>
            </w:hyperlink>
          </w:p>
        </w:tc>
        <w:tc>
          <w:tcPr>
            <w:tcW w:w="1276" w:type="dxa"/>
          </w:tcPr>
          <w:p w:rsidR="007C3ECA" w:rsidRPr="00813D8F" w:rsidRDefault="007C3ECA" w:rsidP="00E5351D">
            <w:pPr>
              <w:jc w:val="both"/>
            </w:pPr>
            <w:r w:rsidRPr="00813D8F">
              <w:t>High Speed</w:t>
            </w:r>
          </w:p>
        </w:tc>
        <w:tc>
          <w:tcPr>
            <w:tcW w:w="4076" w:type="dxa"/>
          </w:tcPr>
          <w:p w:rsidR="007C3ECA" w:rsidRPr="00813D8F" w:rsidRDefault="007C3ECA" w:rsidP="00E5351D">
            <w:pPr>
              <w:jc w:val="both"/>
              <w:rPr>
                <w:rFonts w:cs="Arial"/>
                <w:iCs/>
              </w:rPr>
            </w:pPr>
            <w:r w:rsidRPr="00813D8F">
              <w:rPr>
                <w:rFonts w:cs="Arial"/>
                <w:iCs/>
              </w:rPr>
              <w:t>High Speed 1 CAN network</w:t>
            </w:r>
          </w:p>
        </w:tc>
        <w:tc>
          <w:tcPr>
            <w:tcW w:w="2977" w:type="dxa"/>
          </w:tcPr>
          <w:p w:rsidR="007C3ECA" w:rsidRPr="00813D8F" w:rsidRDefault="007C3ECA" w:rsidP="004255DF">
            <w:pPr>
              <w:jc w:val="both"/>
              <w:rPr>
                <w:rFonts w:cs="Arial"/>
                <w:iCs/>
              </w:rPr>
            </w:pPr>
            <w:r w:rsidRPr="00813D8F">
              <w:rPr>
                <w:rFonts w:cs="Arial"/>
                <w:iCs/>
              </w:rPr>
              <w:t xml:space="preserve">BCM, </w:t>
            </w:r>
            <w:r w:rsidR="004255DF">
              <w:rPr>
                <w:rFonts w:cs="Arial"/>
                <w:iCs/>
              </w:rPr>
              <w:t>ECG</w:t>
            </w:r>
          </w:p>
        </w:tc>
      </w:tr>
      <w:tr w:rsidR="004625BD" w:rsidRPr="00813D8F" w:rsidTr="00E5351D">
        <w:tc>
          <w:tcPr>
            <w:tcW w:w="2127" w:type="dxa"/>
          </w:tcPr>
          <w:p w:rsidR="007C3ECA" w:rsidRPr="00813D8F" w:rsidRDefault="0010345B" w:rsidP="00E5351D">
            <w:pPr>
              <w:jc w:val="both"/>
            </w:pPr>
            <w:hyperlink w:anchor="_HS2_Message_List" w:history="1">
              <w:r w:rsidR="007C3ECA" w:rsidRPr="00813D8F">
                <w:rPr>
                  <w:rStyle w:val="Hyperlink"/>
                  <w:color w:val="auto"/>
                </w:rPr>
                <w:t>HS2</w:t>
              </w:r>
            </w:hyperlink>
          </w:p>
        </w:tc>
        <w:tc>
          <w:tcPr>
            <w:tcW w:w="1276" w:type="dxa"/>
          </w:tcPr>
          <w:p w:rsidR="007C3ECA" w:rsidRPr="00813D8F" w:rsidRDefault="007C3ECA" w:rsidP="00E5351D">
            <w:pPr>
              <w:jc w:val="both"/>
            </w:pPr>
            <w:r w:rsidRPr="00813D8F">
              <w:t>High Speed</w:t>
            </w:r>
          </w:p>
        </w:tc>
        <w:tc>
          <w:tcPr>
            <w:tcW w:w="4076" w:type="dxa"/>
          </w:tcPr>
          <w:p w:rsidR="007C3ECA" w:rsidRPr="00813D8F" w:rsidRDefault="007C3ECA" w:rsidP="00E5351D">
            <w:pPr>
              <w:jc w:val="both"/>
              <w:rPr>
                <w:rFonts w:cs="Arial"/>
                <w:iCs/>
              </w:rPr>
            </w:pPr>
            <w:r w:rsidRPr="00813D8F">
              <w:rPr>
                <w:rFonts w:cs="Arial"/>
                <w:iCs/>
              </w:rPr>
              <w:t>High Speed 2 CAN network</w:t>
            </w:r>
          </w:p>
        </w:tc>
        <w:tc>
          <w:tcPr>
            <w:tcW w:w="2977" w:type="dxa"/>
          </w:tcPr>
          <w:p w:rsidR="007C3ECA" w:rsidRPr="00813D8F" w:rsidRDefault="007C3ECA" w:rsidP="004255DF">
            <w:pPr>
              <w:jc w:val="both"/>
              <w:rPr>
                <w:rFonts w:cs="Arial"/>
                <w:iCs/>
              </w:rPr>
            </w:pPr>
            <w:r w:rsidRPr="00813D8F">
              <w:rPr>
                <w:rFonts w:cs="Arial"/>
                <w:iCs/>
              </w:rPr>
              <w:t xml:space="preserve">SCCM, </w:t>
            </w:r>
            <w:r w:rsidR="004255DF">
              <w:rPr>
                <w:rFonts w:cs="Arial"/>
                <w:iCs/>
              </w:rPr>
              <w:t>ECG</w:t>
            </w:r>
          </w:p>
        </w:tc>
      </w:tr>
      <w:tr w:rsidR="007C3ECA" w:rsidRPr="00813D8F" w:rsidTr="00E5351D">
        <w:tc>
          <w:tcPr>
            <w:tcW w:w="2127" w:type="dxa"/>
          </w:tcPr>
          <w:p w:rsidR="007C3ECA" w:rsidRPr="00813D8F" w:rsidRDefault="0010345B" w:rsidP="00E5351D">
            <w:pPr>
              <w:jc w:val="both"/>
            </w:pPr>
            <w:hyperlink w:anchor="_HS3/INFOCAN_Message_List" w:history="1">
              <w:r w:rsidR="007C3ECA" w:rsidRPr="00813D8F">
                <w:rPr>
                  <w:rStyle w:val="Hyperlink"/>
                  <w:color w:val="auto"/>
                </w:rPr>
                <w:t>HS3</w:t>
              </w:r>
            </w:hyperlink>
          </w:p>
        </w:tc>
        <w:tc>
          <w:tcPr>
            <w:tcW w:w="1276" w:type="dxa"/>
          </w:tcPr>
          <w:p w:rsidR="007C3ECA" w:rsidRPr="00813D8F" w:rsidRDefault="007C3ECA" w:rsidP="00E5351D">
            <w:pPr>
              <w:jc w:val="both"/>
            </w:pPr>
            <w:r w:rsidRPr="00813D8F">
              <w:t>High Speed</w:t>
            </w:r>
          </w:p>
        </w:tc>
        <w:tc>
          <w:tcPr>
            <w:tcW w:w="4076" w:type="dxa"/>
          </w:tcPr>
          <w:p w:rsidR="007C3ECA" w:rsidRPr="00813D8F" w:rsidRDefault="007C3ECA" w:rsidP="00E5351D">
            <w:pPr>
              <w:jc w:val="both"/>
              <w:rPr>
                <w:rFonts w:cs="Arial"/>
                <w:iCs/>
              </w:rPr>
            </w:pPr>
            <w:r w:rsidRPr="00813D8F">
              <w:rPr>
                <w:rFonts w:cs="Arial"/>
                <w:iCs/>
              </w:rPr>
              <w:t>High Speed 3 CAN network</w:t>
            </w:r>
          </w:p>
        </w:tc>
        <w:tc>
          <w:tcPr>
            <w:tcW w:w="2977" w:type="dxa"/>
          </w:tcPr>
          <w:p w:rsidR="007C3ECA" w:rsidRPr="00813D8F" w:rsidRDefault="007C3ECA" w:rsidP="006B7E1A">
            <w:pPr>
              <w:keepNext/>
              <w:jc w:val="both"/>
              <w:rPr>
                <w:rFonts w:cs="Arial"/>
                <w:iCs/>
              </w:rPr>
            </w:pPr>
            <w:r w:rsidRPr="00813D8F">
              <w:rPr>
                <w:rFonts w:cs="Arial"/>
                <w:iCs/>
              </w:rPr>
              <w:t xml:space="preserve">IPC, APIM, </w:t>
            </w:r>
            <w:r w:rsidR="004255DF">
              <w:rPr>
                <w:rFonts w:cs="Arial"/>
                <w:iCs/>
              </w:rPr>
              <w:t>ECG</w:t>
            </w:r>
          </w:p>
        </w:tc>
      </w:tr>
    </w:tbl>
    <w:p w:rsidR="006B7E1A" w:rsidRPr="006B7E1A" w:rsidRDefault="006B7E1A">
      <w:pPr>
        <w:pStyle w:val="Caption"/>
        <w:rPr>
          <w:b w:val="0"/>
        </w:rPr>
      </w:pPr>
      <w:bookmarkStart w:id="391" w:name="_HS1_Message_List"/>
      <w:bookmarkStart w:id="392" w:name="_Toc45710261"/>
      <w:bookmarkStart w:id="393" w:name="_Toc444778249"/>
      <w:bookmarkEnd w:id="391"/>
      <w:r w:rsidRPr="006B7E1A">
        <w:rPr>
          <w:b w:val="0"/>
        </w:rPr>
        <w:t xml:space="preserve">Table </w:t>
      </w:r>
      <w:r w:rsidRPr="006B7E1A">
        <w:rPr>
          <w:b w:val="0"/>
        </w:rPr>
        <w:fldChar w:fldCharType="begin"/>
      </w:r>
      <w:r w:rsidRPr="006B7E1A">
        <w:rPr>
          <w:b w:val="0"/>
        </w:rPr>
        <w:instrText xml:space="preserve"> SEQ Table \* ARABIC </w:instrText>
      </w:r>
      <w:r w:rsidRPr="006B7E1A">
        <w:rPr>
          <w:b w:val="0"/>
        </w:rPr>
        <w:fldChar w:fldCharType="separate"/>
      </w:r>
      <w:r w:rsidR="00CD424A">
        <w:rPr>
          <w:b w:val="0"/>
          <w:noProof/>
        </w:rPr>
        <w:t>27</w:t>
      </w:r>
      <w:r w:rsidRPr="006B7E1A">
        <w:rPr>
          <w:b w:val="0"/>
        </w:rPr>
        <w:fldChar w:fldCharType="end"/>
      </w:r>
      <w:r w:rsidRPr="006B7E1A">
        <w:rPr>
          <w:b w:val="0"/>
        </w:rPr>
        <w:t>: Network Connections</w:t>
      </w:r>
      <w:bookmarkEnd w:id="392"/>
    </w:p>
    <w:p w:rsidR="0052101E" w:rsidRPr="00813D8F" w:rsidRDefault="0052101E" w:rsidP="00F933D4">
      <w:pPr>
        <w:pStyle w:val="Heading5"/>
        <w:numPr>
          <w:ilvl w:val="4"/>
          <w:numId w:val="5"/>
        </w:numPr>
        <w:jc w:val="both"/>
      </w:pPr>
      <w:r w:rsidRPr="00813D8F">
        <w:t>HS1 Message List</w:t>
      </w:r>
      <w:bookmarkEnd w:id="393"/>
    </w:p>
    <w:tbl>
      <w:tblPr>
        <w:tblW w:w="1045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39"/>
        <w:gridCol w:w="990"/>
        <w:gridCol w:w="1733"/>
        <w:gridCol w:w="1080"/>
        <w:gridCol w:w="2697"/>
        <w:gridCol w:w="1158"/>
        <w:gridCol w:w="1055"/>
      </w:tblGrid>
      <w:tr w:rsidR="004625BD" w:rsidRPr="00813D8F" w:rsidTr="00527EE5">
        <w:trPr>
          <w:trHeight w:val="166"/>
        </w:trPr>
        <w:tc>
          <w:tcPr>
            <w:tcW w:w="1739" w:type="dxa"/>
            <w:shd w:val="clear" w:color="auto" w:fill="BFBFBF" w:themeFill="background1" w:themeFillShade="BF"/>
          </w:tcPr>
          <w:p w:rsidR="0052101E" w:rsidRPr="00813D8F" w:rsidRDefault="0052101E" w:rsidP="00306E40">
            <w:pPr>
              <w:jc w:val="both"/>
              <w:rPr>
                <w:rFonts w:cs="Arial"/>
                <w:b/>
              </w:rPr>
            </w:pPr>
            <w:r w:rsidRPr="00813D8F">
              <w:rPr>
                <w:rFonts w:cs="Arial"/>
                <w:b/>
              </w:rPr>
              <w:t>Message Name</w:t>
            </w:r>
          </w:p>
        </w:tc>
        <w:tc>
          <w:tcPr>
            <w:tcW w:w="990" w:type="dxa"/>
            <w:shd w:val="clear" w:color="auto" w:fill="BFBFBF" w:themeFill="background1" w:themeFillShade="BF"/>
          </w:tcPr>
          <w:p w:rsidR="0052101E" w:rsidRPr="00813D8F" w:rsidRDefault="0052101E" w:rsidP="00306E40">
            <w:pPr>
              <w:jc w:val="both"/>
              <w:rPr>
                <w:rFonts w:cs="Arial"/>
                <w:b/>
              </w:rPr>
            </w:pPr>
            <w:r w:rsidRPr="00813D8F">
              <w:rPr>
                <w:rFonts w:cs="Arial"/>
                <w:b/>
              </w:rPr>
              <w:t>CAN ID</w:t>
            </w:r>
          </w:p>
        </w:tc>
        <w:tc>
          <w:tcPr>
            <w:tcW w:w="1733" w:type="dxa"/>
            <w:shd w:val="clear" w:color="auto" w:fill="BFBFBF" w:themeFill="background1" w:themeFillShade="BF"/>
          </w:tcPr>
          <w:p w:rsidR="0052101E" w:rsidRPr="00813D8F" w:rsidRDefault="0052101E" w:rsidP="00306E40">
            <w:pPr>
              <w:jc w:val="both"/>
              <w:rPr>
                <w:rFonts w:cs="Arial"/>
                <w:b/>
              </w:rPr>
            </w:pPr>
            <w:r w:rsidRPr="00813D8F">
              <w:rPr>
                <w:rFonts w:cs="Arial"/>
                <w:b/>
              </w:rPr>
              <w:t>Transmission Mode</w:t>
            </w:r>
          </w:p>
        </w:tc>
        <w:tc>
          <w:tcPr>
            <w:tcW w:w="1080" w:type="dxa"/>
            <w:shd w:val="clear" w:color="auto" w:fill="BFBFBF" w:themeFill="background1" w:themeFillShade="BF"/>
          </w:tcPr>
          <w:p w:rsidR="0052101E" w:rsidRPr="00813D8F" w:rsidRDefault="0052101E" w:rsidP="00306E40">
            <w:pPr>
              <w:jc w:val="both"/>
              <w:rPr>
                <w:rFonts w:cs="Arial"/>
                <w:b/>
              </w:rPr>
            </w:pPr>
            <w:r w:rsidRPr="00813D8F">
              <w:rPr>
                <w:rFonts w:cs="Arial"/>
                <w:b/>
              </w:rPr>
              <w:t>Period</w:t>
            </w:r>
          </w:p>
        </w:tc>
        <w:tc>
          <w:tcPr>
            <w:tcW w:w="2697" w:type="dxa"/>
            <w:shd w:val="clear" w:color="auto" w:fill="BFBFBF" w:themeFill="background1" w:themeFillShade="BF"/>
          </w:tcPr>
          <w:p w:rsidR="0052101E" w:rsidRPr="00813D8F" w:rsidRDefault="0052101E" w:rsidP="00306E40">
            <w:pPr>
              <w:jc w:val="both"/>
              <w:rPr>
                <w:rFonts w:cs="Arial"/>
                <w:b/>
              </w:rPr>
            </w:pPr>
            <w:r w:rsidRPr="00813D8F">
              <w:rPr>
                <w:rFonts w:cs="Arial"/>
                <w:b/>
              </w:rPr>
              <w:t>Signal Name</w:t>
            </w:r>
          </w:p>
        </w:tc>
        <w:tc>
          <w:tcPr>
            <w:tcW w:w="1158" w:type="dxa"/>
            <w:shd w:val="clear" w:color="auto" w:fill="BFBFBF" w:themeFill="background1" w:themeFillShade="BF"/>
          </w:tcPr>
          <w:p w:rsidR="0052101E" w:rsidRPr="00813D8F" w:rsidRDefault="0052101E" w:rsidP="00306E40">
            <w:pPr>
              <w:jc w:val="both"/>
              <w:rPr>
                <w:rFonts w:cs="Arial"/>
                <w:b/>
              </w:rPr>
            </w:pPr>
            <w:r w:rsidRPr="00813D8F">
              <w:rPr>
                <w:rFonts w:cs="Arial"/>
                <w:b/>
              </w:rPr>
              <w:t>Transmitters</w:t>
            </w:r>
          </w:p>
        </w:tc>
        <w:tc>
          <w:tcPr>
            <w:tcW w:w="1055" w:type="dxa"/>
            <w:shd w:val="clear" w:color="auto" w:fill="BFBFBF" w:themeFill="background1" w:themeFillShade="BF"/>
          </w:tcPr>
          <w:p w:rsidR="0052101E" w:rsidRPr="00813D8F" w:rsidRDefault="0052101E" w:rsidP="00306E40">
            <w:pPr>
              <w:jc w:val="both"/>
              <w:rPr>
                <w:rFonts w:cs="Arial"/>
                <w:b/>
              </w:rPr>
            </w:pPr>
            <w:r w:rsidRPr="00813D8F">
              <w:rPr>
                <w:rFonts w:cs="Arial"/>
                <w:b/>
              </w:rPr>
              <w:t>Receiver</w:t>
            </w:r>
          </w:p>
        </w:tc>
      </w:tr>
      <w:tr w:rsidR="004625BD" w:rsidRPr="00813D8F" w:rsidTr="00527EE5">
        <w:trPr>
          <w:trHeight w:val="251"/>
        </w:trPr>
        <w:tc>
          <w:tcPr>
            <w:tcW w:w="1739" w:type="dxa"/>
          </w:tcPr>
          <w:p w:rsidR="0052101E" w:rsidRPr="00813D8F" w:rsidRDefault="0052101E" w:rsidP="00306E40">
            <w:pPr>
              <w:jc w:val="both"/>
              <w:rPr>
                <w:rFonts w:cs="Arial"/>
              </w:rPr>
            </w:pPr>
            <w:r w:rsidRPr="00813D8F">
              <w:rPr>
                <w:rFonts w:cs="Arial"/>
              </w:rPr>
              <w:t>BodyInfo_3</w:t>
            </w:r>
          </w:p>
        </w:tc>
        <w:tc>
          <w:tcPr>
            <w:tcW w:w="990" w:type="dxa"/>
          </w:tcPr>
          <w:p w:rsidR="0052101E" w:rsidRPr="00813D8F" w:rsidRDefault="0052101E" w:rsidP="00306E40">
            <w:pPr>
              <w:jc w:val="both"/>
              <w:rPr>
                <w:rFonts w:cs="Arial"/>
              </w:rPr>
            </w:pPr>
            <w:r w:rsidRPr="00813D8F">
              <w:rPr>
                <w:rFonts w:cs="Arial"/>
              </w:rPr>
              <w:t>0x3B3</w:t>
            </w:r>
          </w:p>
        </w:tc>
        <w:tc>
          <w:tcPr>
            <w:tcW w:w="1733" w:type="dxa"/>
          </w:tcPr>
          <w:p w:rsidR="0052101E" w:rsidRPr="00813D8F" w:rsidRDefault="0052101E" w:rsidP="00306E40">
            <w:pPr>
              <w:jc w:val="both"/>
              <w:rPr>
                <w:rFonts w:cs="Arial"/>
              </w:rPr>
            </w:pPr>
            <w:r w:rsidRPr="00813D8F">
              <w:rPr>
                <w:rFonts w:cs="Arial"/>
              </w:rPr>
              <w:t>Event Periodic</w:t>
            </w:r>
          </w:p>
        </w:tc>
        <w:tc>
          <w:tcPr>
            <w:tcW w:w="1080" w:type="dxa"/>
          </w:tcPr>
          <w:p w:rsidR="0052101E" w:rsidRPr="00813D8F" w:rsidRDefault="0052101E" w:rsidP="00306E40">
            <w:pPr>
              <w:jc w:val="both"/>
              <w:rPr>
                <w:rFonts w:cs="Arial"/>
              </w:rPr>
            </w:pPr>
            <w:r w:rsidRPr="00813D8F">
              <w:rPr>
                <w:rFonts w:cs="Arial"/>
              </w:rPr>
              <w:t xml:space="preserve">500ms </w:t>
            </w:r>
          </w:p>
        </w:tc>
        <w:tc>
          <w:tcPr>
            <w:tcW w:w="2697" w:type="dxa"/>
          </w:tcPr>
          <w:p w:rsidR="0052101E" w:rsidRPr="00813D8F" w:rsidRDefault="0052101E" w:rsidP="00306E40">
            <w:pPr>
              <w:jc w:val="both"/>
              <w:rPr>
                <w:rFonts w:cs="Arial"/>
                <w:b/>
              </w:rPr>
            </w:pPr>
            <w:proofErr w:type="spellStart"/>
            <w:r w:rsidRPr="00813D8F">
              <w:rPr>
                <w:rFonts w:cs="Arial"/>
              </w:rPr>
              <w:t>Ignition_Status</w:t>
            </w:r>
            <w:proofErr w:type="spellEnd"/>
          </w:p>
        </w:tc>
        <w:tc>
          <w:tcPr>
            <w:tcW w:w="1158" w:type="dxa"/>
          </w:tcPr>
          <w:p w:rsidR="0052101E" w:rsidRPr="00813D8F" w:rsidRDefault="0010345B" w:rsidP="00306E40">
            <w:pPr>
              <w:jc w:val="both"/>
              <w:rPr>
                <w:rStyle w:val="Hyperlink"/>
                <w:rFonts w:cs="Arial"/>
                <w:color w:val="auto"/>
                <w:u w:val="none"/>
              </w:rPr>
            </w:pPr>
            <w:hyperlink w:anchor="_Publisher_Signals" w:history="1">
              <w:r w:rsidR="0052101E" w:rsidRPr="00813D8F">
                <w:rPr>
                  <w:rStyle w:val="Hyperlink"/>
                  <w:rFonts w:cs="Arial"/>
                  <w:color w:val="auto"/>
                </w:rPr>
                <w:t>BCM</w:t>
              </w:r>
            </w:hyperlink>
          </w:p>
        </w:tc>
        <w:tc>
          <w:tcPr>
            <w:tcW w:w="1055" w:type="dxa"/>
          </w:tcPr>
          <w:p w:rsidR="0052101E" w:rsidRPr="00813D8F" w:rsidRDefault="0010345B" w:rsidP="006B7E1A">
            <w:pPr>
              <w:keepNext/>
              <w:jc w:val="both"/>
              <w:rPr>
                <w:rFonts w:cs="Arial"/>
                <w:iCs/>
              </w:rPr>
            </w:pPr>
            <w:hyperlink w:anchor="_Subscribed_Signals" w:history="1">
              <w:r w:rsidR="004255DF">
                <w:rPr>
                  <w:rStyle w:val="Hyperlink"/>
                  <w:rFonts w:cs="Arial"/>
                  <w:iCs/>
                  <w:color w:val="auto"/>
                </w:rPr>
                <w:t>ECG</w:t>
              </w:r>
            </w:hyperlink>
          </w:p>
        </w:tc>
      </w:tr>
    </w:tbl>
    <w:p w:rsidR="006B7E1A" w:rsidRPr="006B7E1A" w:rsidRDefault="006B7E1A">
      <w:pPr>
        <w:pStyle w:val="Caption"/>
        <w:rPr>
          <w:b w:val="0"/>
        </w:rPr>
      </w:pPr>
      <w:bookmarkStart w:id="394" w:name="_HS2_Message_List"/>
      <w:bookmarkStart w:id="395" w:name="_Toc45710262"/>
      <w:bookmarkStart w:id="396" w:name="_Toc444778250"/>
      <w:bookmarkEnd w:id="394"/>
      <w:r w:rsidRPr="006B7E1A">
        <w:rPr>
          <w:b w:val="0"/>
        </w:rPr>
        <w:t xml:space="preserve">Table </w:t>
      </w:r>
      <w:r w:rsidRPr="006B7E1A">
        <w:rPr>
          <w:b w:val="0"/>
        </w:rPr>
        <w:fldChar w:fldCharType="begin"/>
      </w:r>
      <w:r w:rsidRPr="006B7E1A">
        <w:rPr>
          <w:b w:val="0"/>
        </w:rPr>
        <w:instrText xml:space="preserve"> SEQ Table \* ARABIC </w:instrText>
      </w:r>
      <w:r w:rsidRPr="006B7E1A">
        <w:rPr>
          <w:b w:val="0"/>
        </w:rPr>
        <w:fldChar w:fldCharType="separate"/>
      </w:r>
      <w:r w:rsidR="00CD424A">
        <w:rPr>
          <w:b w:val="0"/>
          <w:noProof/>
        </w:rPr>
        <w:t>28</w:t>
      </w:r>
      <w:r w:rsidRPr="006B7E1A">
        <w:rPr>
          <w:b w:val="0"/>
        </w:rPr>
        <w:fldChar w:fldCharType="end"/>
      </w:r>
      <w:r w:rsidRPr="006B7E1A">
        <w:rPr>
          <w:b w:val="0"/>
        </w:rPr>
        <w:t>: HS1 message list</w:t>
      </w:r>
      <w:bookmarkEnd w:id="395"/>
    </w:p>
    <w:p w:rsidR="0052101E" w:rsidRPr="00813D8F" w:rsidRDefault="0052101E" w:rsidP="00F933D4">
      <w:pPr>
        <w:pStyle w:val="Heading5"/>
        <w:numPr>
          <w:ilvl w:val="4"/>
          <w:numId w:val="5"/>
        </w:numPr>
        <w:jc w:val="both"/>
      </w:pPr>
      <w:r w:rsidRPr="00813D8F">
        <w:t>HS2 Message List</w:t>
      </w:r>
    </w:p>
    <w:tbl>
      <w:tblPr>
        <w:tblW w:w="104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302"/>
        <w:gridCol w:w="810"/>
        <w:gridCol w:w="1350"/>
        <w:gridCol w:w="1080"/>
        <w:gridCol w:w="2675"/>
        <w:gridCol w:w="1148"/>
        <w:gridCol w:w="1116"/>
      </w:tblGrid>
      <w:tr w:rsidR="004625BD" w:rsidRPr="00813D8F" w:rsidTr="00646E2F">
        <w:trPr>
          <w:trHeight w:val="447"/>
        </w:trPr>
        <w:tc>
          <w:tcPr>
            <w:tcW w:w="2302" w:type="dxa"/>
            <w:shd w:val="clear" w:color="auto" w:fill="BFBFBF" w:themeFill="background1" w:themeFillShade="BF"/>
          </w:tcPr>
          <w:p w:rsidR="0052101E" w:rsidRPr="00813D8F" w:rsidRDefault="0052101E" w:rsidP="00306E40">
            <w:pPr>
              <w:jc w:val="both"/>
              <w:rPr>
                <w:rFonts w:cs="Arial"/>
                <w:b/>
              </w:rPr>
            </w:pPr>
            <w:r w:rsidRPr="00813D8F">
              <w:rPr>
                <w:rFonts w:cs="Arial"/>
                <w:b/>
              </w:rPr>
              <w:t>Message Name</w:t>
            </w:r>
          </w:p>
        </w:tc>
        <w:tc>
          <w:tcPr>
            <w:tcW w:w="810" w:type="dxa"/>
            <w:shd w:val="clear" w:color="auto" w:fill="BFBFBF" w:themeFill="background1" w:themeFillShade="BF"/>
          </w:tcPr>
          <w:p w:rsidR="0052101E" w:rsidRPr="00813D8F" w:rsidRDefault="0052101E" w:rsidP="00306E40">
            <w:pPr>
              <w:jc w:val="both"/>
              <w:rPr>
                <w:rFonts w:cs="Arial"/>
                <w:b/>
              </w:rPr>
            </w:pPr>
            <w:r w:rsidRPr="00813D8F">
              <w:rPr>
                <w:rFonts w:cs="Arial"/>
                <w:b/>
              </w:rPr>
              <w:t>CAN ID</w:t>
            </w:r>
          </w:p>
        </w:tc>
        <w:tc>
          <w:tcPr>
            <w:tcW w:w="1350" w:type="dxa"/>
            <w:shd w:val="clear" w:color="auto" w:fill="BFBFBF" w:themeFill="background1" w:themeFillShade="BF"/>
          </w:tcPr>
          <w:p w:rsidR="0052101E" w:rsidRPr="00813D8F" w:rsidRDefault="0052101E" w:rsidP="00306E40">
            <w:pPr>
              <w:jc w:val="both"/>
              <w:rPr>
                <w:rFonts w:cs="Arial"/>
                <w:b/>
              </w:rPr>
            </w:pPr>
            <w:r w:rsidRPr="00813D8F">
              <w:rPr>
                <w:rFonts w:cs="Arial"/>
                <w:b/>
              </w:rPr>
              <w:t>Transmission Mode</w:t>
            </w:r>
          </w:p>
        </w:tc>
        <w:tc>
          <w:tcPr>
            <w:tcW w:w="1080" w:type="dxa"/>
            <w:shd w:val="clear" w:color="auto" w:fill="BFBFBF" w:themeFill="background1" w:themeFillShade="BF"/>
          </w:tcPr>
          <w:p w:rsidR="0052101E" w:rsidRPr="00813D8F" w:rsidRDefault="0052101E" w:rsidP="00306E40">
            <w:pPr>
              <w:jc w:val="both"/>
              <w:rPr>
                <w:rFonts w:cs="Arial"/>
                <w:b/>
              </w:rPr>
            </w:pPr>
            <w:r w:rsidRPr="00813D8F">
              <w:rPr>
                <w:rFonts w:cs="Arial"/>
                <w:b/>
              </w:rPr>
              <w:t>Period</w:t>
            </w:r>
          </w:p>
        </w:tc>
        <w:tc>
          <w:tcPr>
            <w:tcW w:w="2675" w:type="dxa"/>
            <w:shd w:val="clear" w:color="auto" w:fill="BFBFBF" w:themeFill="background1" w:themeFillShade="BF"/>
          </w:tcPr>
          <w:p w:rsidR="0052101E" w:rsidRPr="00813D8F" w:rsidRDefault="0052101E" w:rsidP="00306E40">
            <w:pPr>
              <w:jc w:val="both"/>
              <w:rPr>
                <w:rFonts w:cs="Arial"/>
                <w:b/>
              </w:rPr>
            </w:pPr>
            <w:r w:rsidRPr="00813D8F">
              <w:rPr>
                <w:rFonts w:cs="Arial"/>
                <w:b/>
              </w:rPr>
              <w:t>Signal Name</w:t>
            </w:r>
          </w:p>
        </w:tc>
        <w:tc>
          <w:tcPr>
            <w:tcW w:w="1148" w:type="dxa"/>
            <w:shd w:val="clear" w:color="auto" w:fill="BFBFBF" w:themeFill="background1" w:themeFillShade="BF"/>
          </w:tcPr>
          <w:p w:rsidR="0052101E" w:rsidRPr="00813D8F" w:rsidRDefault="0052101E" w:rsidP="00306E40">
            <w:pPr>
              <w:jc w:val="both"/>
              <w:rPr>
                <w:rFonts w:cs="Arial"/>
                <w:b/>
              </w:rPr>
            </w:pPr>
            <w:r w:rsidRPr="00813D8F">
              <w:rPr>
                <w:rFonts w:cs="Arial"/>
                <w:b/>
              </w:rPr>
              <w:t>Transmitters</w:t>
            </w:r>
          </w:p>
        </w:tc>
        <w:tc>
          <w:tcPr>
            <w:tcW w:w="1116" w:type="dxa"/>
            <w:shd w:val="clear" w:color="auto" w:fill="BFBFBF" w:themeFill="background1" w:themeFillShade="BF"/>
          </w:tcPr>
          <w:p w:rsidR="0052101E" w:rsidRPr="00813D8F" w:rsidRDefault="0052101E" w:rsidP="00306E40">
            <w:pPr>
              <w:jc w:val="both"/>
              <w:rPr>
                <w:rFonts w:cs="Arial"/>
                <w:b/>
              </w:rPr>
            </w:pPr>
            <w:r w:rsidRPr="00813D8F">
              <w:rPr>
                <w:rFonts w:cs="Arial"/>
                <w:b/>
              </w:rPr>
              <w:t>Receiver</w:t>
            </w:r>
          </w:p>
        </w:tc>
      </w:tr>
      <w:tr w:rsidR="004625BD" w:rsidRPr="00813D8F" w:rsidTr="00527EE5">
        <w:trPr>
          <w:trHeight w:val="197"/>
        </w:trPr>
        <w:tc>
          <w:tcPr>
            <w:tcW w:w="2302" w:type="dxa"/>
            <w:vMerge w:val="restart"/>
          </w:tcPr>
          <w:p w:rsidR="0052101E" w:rsidRPr="00813D8F" w:rsidRDefault="0052101E" w:rsidP="00306E40">
            <w:pPr>
              <w:jc w:val="both"/>
              <w:rPr>
                <w:rFonts w:cs="Arial"/>
              </w:rPr>
            </w:pPr>
            <w:r w:rsidRPr="00813D8F">
              <w:rPr>
                <w:rFonts w:cs="Arial"/>
              </w:rPr>
              <w:t>Steering_Wheel_Data2</w:t>
            </w:r>
          </w:p>
        </w:tc>
        <w:tc>
          <w:tcPr>
            <w:tcW w:w="810" w:type="dxa"/>
            <w:vMerge w:val="restart"/>
          </w:tcPr>
          <w:p w:rsidR="0052101E" w:rsidRPr="00813D8F" w:rsidRDefault="0052101E" w:rsidP="00306E40">
            <w:pPr>
              <w:jc w:val="both"/>
              <w:rPr>
                <w:rFonts w:cs="Arial"/>
              </w:rPr>
            </w:pPr>
            <w:r w:rsidRPr="00813D8F">
              <w:rPr>
                <w:rFonts w:cs="Arial"/>
              </w:rPr>
              <w:t>0x81</w:t>
            </w:r>
          </w:p>
        </w:tc>
        <w:tc>
          <w:tcPr>
            <w:tcW w:w="1350" w:type="dxa"/>
            <w:vMerge w:val="restart"/>
          </w:tcPr>
          <w:p w:rsidR="0052101E" w:rsidRPr="00813D8F" w:rsidRDefault="0052101E" w:rsidP="00306E40">
            <w:pPr>
              <w:jc w:val="both"/>
              <w:rPr>
                <w:rFonts w:cs="Arial"/>
              </w:rPr>
            </w:pPr>
            <w:r w:rsidRPr="00813D8F">
              <w:rPr>
                <w:rFonts w:cs="Arial"/>
              </w:rPr>
              <w:t>Event Periodic</w:t>
            </w:r>
          </w:p>
        </w:tc>
        <w:tc>
          <w:tcPr>
            <w:tcW w:w="1080" w:type="dxa"/>
            <w:vMerge w:val="restart"/>
          </w:tcPr>
          <w:p w:rsidR="0052101E" w:rsidRPr="00813D8F" w:rsidRDefault="0052101E" w:rsidP="00306E40">
            <w:pPr>
              <w:jc w:val="both"/>
              <w:rPr>
                <w:rFonts w:cs="Arial"/>
              </w:rPr>
            </w:pPr>
            <w:r w:rsidRPr="00813D8F">
              <w:rPr>
                <w:rFonts w:cs="Arial"/>
              </w:rPr>
              <w:t>1000ms</w:t>
            </w:r>
          </w:p>
        </w:tc>
        <w:tc>
          <w:tcPr>
            <w:tcW w:w="2675" w:type="dxa"/>
          </w:tcPr>
          <w:p w:rsidR="0052101E" w:rsidRPr="00813D8F" w:rsidRDefault="0052101E" w:rsidP="00306E40">
            <w:pPr>
              <w:jc w:val="both"/>
              <w:rPr>
                <w:rFonts w:cs="Arial"/>
              </w:rPr>
            </w:pPr>
            <w:proofErr w:type="spellStart"/>
            <w:r w:rsidRPr="00813D8F">
              <w:rPr>
                <w:rFonts w:cs="Arial"/>
              </w:rPr>
              <w:t>SteWhlSwtchBack_B_Stat</w:t>
            </w:r>
            <w:proofErr w:type="spellEnd"/>
          </w:p>
        </w:tc>
        <w:tc>
          <w:tcPr>
            <w:tcW w:w="1148" w:type="dxa"/>
            <w:vMerge w:val="restart"/>
          </w:tcPr>
          <w:p w:rsidR="0052101E" w:rsidRPr="00813D8F" w:rsidRDefault="0010345B" w:rsidP="00306E40">
            <w:pPr>
              <w:jc w:val="both"/>
              <w:rPr>
                <w:rStyle w:val="Hyperlink"/>
                <w:rFonts w:cs="Arial"/>
                <w:color w:val="auto"/>
              </w:rPr>
            </w:pPr>
            <w:hyperlink w:anchor="_Publisher_Signals_1" w:history="1">
              <w:r w:rsidR="0052101E" w:rsidRPr="00813D8F">
                <w:rPr>
                  <w:rStyle w:val="Hyperlink"/>
                  <w:rFonts w:cs="Arial"/>
                  <w:color w:val="auto"/>
                </w:rPr>
                <w:t>SCCM</w:t>
              </w:r>
            </w:hyperlink>
          </w:p>
        </w:tc>
        <w:tc>
          <w:tcPr>
            <w:tcW w:w="1116" w:type="dxa"/>
            <w:vMerge w:val="restart"/>
          </w:tcPr>
          <w:p w:rsidR="0052101E" w:rsidRPr="00813D8F" w:rsidRDefault="0010345B" w:rsidP="00306E40">
            <w:pPr>
              <w:jc w:val="both"/>
              <w:rPr>
                <w:rStyle w:val="Hyperlink"/>
                <w:rFonts w:cs="Arial"/>
                <w:color w:val="auto"/>
              </w:rPr>
            </w:pPr>
            <w:hyperlink w:anchor="_Subscribed_Signals" w:history="1">
              <w:r w:rsidR="004255DF">
                <w:rPr>
                  <w:rStyle w:val="Hyperlink"/>
                  <w:rFonts w:cs="Arial"/>
                  <w:color w:val="auto"/>
                </w:rPr>
                <w:t>ECG</w:t>
              </w:r>
            </w:hyperlink>
          </w:p>
        </w:tc>
      </w:tr>
      <w:tr w:rsidR="004625BD" w:rsidRPr="00813D8F" w:rsidTr="00527EE5">
        <w:trPr>
          <w:trHeight w:val="80"/>
        </w:trPr>
        <w:tc>
          <w:tcPr>
            <w:tcW w:w="2302" w:type="dxa"/>
            <w:vMerge/>
          </w:tcPr>
          <w:p w:rsidR="0052101E" w:rsidRPr="00813D8F" w:rsidRDefault="0052101E" w:rsidP="00306E40">
            <w:pPr>
              <w:jc w:val="both"/>
              <w:rPr>
                <w:rFonts w:cs="Arial"/>
              </w:rPr>
            </w:pPr>
          </w:p>
        </w:tc>
        <w:tc>
          <w:tcPr>
            <w:tcW w:w="810" w:type="dxa"/>
            <w:vMerge/>
          </w:tcPr>
          <w:p w:rsidR="0052101E" w:rsidRPr="00813D8F" w:rsidRDefault="0052101E" w:rsidP="00306E40">
            <w:pPr>
              <w:jc w:val="both"/>
              <w:rPr>
                <w:rFonts w:cs="Arial"/>
              </w:rPr>
            </w:pPr>
          </w:p>
        </w:tc>
        <w:tc>
          <w:tcPr>
            <w:tcW w:w="1350" w:type="dxa"/>
            <w:vMerge/>
          </w:tcPr>
          <w:p w:rsidR="0052101E" w:rsidRPr="00813D8F" w:rsidRDefault="0052101E" w:rsidP="00306E40">
            <w:pPr>
              <w:jc w:val="both"/>
              <w:rPr>
                <w:rFonts w:cs="Arial"/>
              </w:rPr>
            </w:pPr>
          </w:p>
        </w:tc>
        <w:tc>
          <w:tcPr>
            <w:tcW w:w="1080" w:type="dxa"/>
            <w:vMerge/>
          </w:tcPr>
          <w:p w:rsidR="0052101E" w:rsidRPr="00813D8F" w:rsidRDefault="0052101E" w:rsidP="00306E40">
            <w:pPr>
              <w:jc w:val="both"/>
              <w:rPr>
                <w:rFonts w:cs="Arial"/>
              </w:rPr>
            </w:pPr>
          </w:p>
        </w:tc>
        <w:tc>
          <w:tcPr>
            <w:tcW w:w="2675" w:type="dxa"/>
          </w:tcPr>
          <w:p w:rsidR="0052101E" w:rsidRPr="00813D8F" w:rsidRDefault="0052101E" w:rsidP="00306E40">
            <w:pPr>
              <w:jc w:val="both"/>
              <w:rPr>
                <w:rFonts w:cs="Arial"/>
              </w:rPr>
            </w:pPr>
            <w:proofErr w:type="spellStart"/>
            <w:r w:rsidRPr="00813D8F">
              <w:rPr>
                <w:rFonts w:cs="Arial"/>
              </w:rPr>
              <w:t>SteWhlSwtchUp_B_Stat</w:t>
            </w:r>
            <w:proofErr w:type="spellEnd"/>
          </w:p>
        </w:tc>
        <w:tc>
          <w:tcPr>
            <w:tcW w:w="1148" w:type="dxa"/>
            <w:vMerge/>
          </w:tcPr>
          <w:p w:rsidR="0052101E" w:rsidRPr="00813D8F" w:rsidRDefault="0052101E" w:rsidP="00306E40">
            <w:pPr>
              <w:jc w:val="both"/>
              <w:rPr>
                <w:rStyle w:val="Hyperlink"/>
                <w:rFonts w:cs="Arial"/>
                <w:color w:val="auto"/>
              </w:rPr>
            </w:pPr>
          </w:p>
        </w:tc>
        <w:tc>
          <w:tcPr>
            <w:tcW w:w="1116" w:type="dxa"/>
            <w:vMerge/>
          </w:tcPr>
          <w:p w:rsidR="0052101E" w:rsidRPr="00813D8F" w:rsidRDefault="0052101E" w:rsidP="00306E40">
            <w:pPr>
              <w:jc w:val="both"/>
              <w:rPr>
                <w:rStyle w:val="Hyperlink"/>
                <w:rFonts w:cs="Arial"/>
                <w:color w:val="auto"/>
              </w:rPr>
            </w:pPr>
          </w:p>
        </w:tc>
      </w:tr>
      <w:tr w:rsidR="004625BD" w:rsidRPr="00813D8F" w:rsidTr="00527EE5">
        <w:trPr>
          <w:trHeight w:val="170"/>
        </w:trPr>
        <w:tc>
          <w:tcPr>
            <w:tcW w:w="2302" w:type="dxa"/>
            <w:vMerge/>
          </w:tcPr>
          <w:p w:rsidR="0052101E" w:rsidRPr="00813D8F" w:rsidRDefault="0052101E" w:rsidP="00306E40">
            <w:pPr>
              <w:jc w:val="both"/>
              <w:rPr>
                <w:rFonts w:cs="Arial"/>
              </w:rPr>
            </w:pPr>
          </w:p>
        </w:tc>
        <w:tc>
          <w:tcPr>
            <w:tcW w:w="810" w:type="dxa"/>
            <w:vMerge/>
          </w:tcPr>
          <w:p w:rsidR="0052101E" w:rsidRPr="00813D8F" w:rsidRDefault="0052101E" w:rsidP="00306E40">
            <w:pPr>
              <w:jc w:val="both"/>
              <w:rPr>
                <w:rFonts w:cs="Arial"/>
              </w:rPr>
            </w:pPr>
          </w:p>
        </w:tc>
        <w:tc>
          <w:tcPr>
            <w:tcW w:w="1350" w:type="dxa"/>
            <w:vMerge/>
          </w:tcPr>
          <w:p w:rsidR="0052101E" w:rsidRPr="00813D8F" w:rsidRDefault="0052101E" w:rsidP="00306E40">
            <w:pPr>
              <w:jc w:val="both"/>
              <w:rPr>
                <w:rFonts w:cs="Arial"/>
              </w:rPr>
            </w:pPr>
          </w:p>
        </w:tc>
        <w:tc>
          <w:tcPr>
            <w:tcW w:w="1080" w:type="dxa"/>
            <w:vMerge/>
          </w:tcPr>
          <w:p w:rsidR="0052101E" w:rsidRPr="00813D8F" w:rsidRDefault="0052101E" w:rsidP="00306E40">
            <w:pPr>
              <w:jc w:val="both"/>
              <w:rPr>
                <w:rFonts w:cs="Arial"/>
              </w:rPr>
            </w:pPr>
          </w:p>
        </w:tc>
        <w:tc>
          <w:tcPr>
            <w:tcW w:w="2675" w:type="dxa"/>
          </w:tcPr>
          <w:p w:rsidR="0052101E" w:rsidRPr="00813D8F" w:rsidRDefault="0052101E" w:rsidP="00306E40">
            <w:pPr>
              <w:jc w:val="both"/>
              <w:rPr>
                <w:rFonts w:cs="Arial"/>
              </w:rPr>
            </w:pPr>
            <w:proofErr w:type="spellStart"/>
            <w:r w:rsidRPr="00813D8F">
              <w:rPr>
                <w:rFonts w:cs="Arial"/>
              </w:rPr>
              <w:t>SteWhlSwtchOk_B_Stat</w:t>
            </w:r>
            <w:proofErr w:type="spellEnd"/>
          </w:p>
        </w:tc>
        <w:tc>
          <w:tcPr>
            <w:tcW w:w="1148" w:type="dxa"/>
            <w:vMerge/>
          </w:tcPr>
          <w:p w:rsidR="0052101E" w:rsidRPr="00813D8F" w:rsidRDefault="0052101E" w:rsidP="00306E40">
            <w:pPr>
              <w:jc w:val="both"/>
              <w:rPr>
                <w:rFonts w:cs="Arial"/>
                <w:iCs/>
              </w:rPr>
            </w:pPr>
          </w:p>
        </w:tc>
        <w:tc>
          <w:tcPr>
            <w:tcW w:w="1116" w:type="dxa"/>
            <w:vMerge/>
          </w:tcPr>
          <w:p w:rsidR="0052101E" w:rsidRPr="00813D8F" w:rsidRDefault="0052101E" w:rsidP="00306E40">
            <w:pPr>
              <w:jc w:val="both"/>
              <w:rPr>
                <w:rFonts w:cs="Arial"/>
                <w:iCs/>
              </w:rPr>
            </w:pPr>
          </w:p>
        </w:tc>
      </w:tr>
      <w:tr w:rsidR="004625BD" w:rsidRPr="00813D8F" w:rsidTr="00527EE5">
        <w:trPr>
          <w:trHeight w:val="287"/>
        </w:trPr>
        <w:tc>
          <w:tcPr>
            <w:tcW w:w="2302" w:type="dxa"/>
            <w:vMerge/>
          </w:tcPr>
          <w:p w:rsidR="0052101E" w:rsidRPr="00813D8F" w:rsidRDefault="0052101E" w:rsidP="00306E40">
            <w:pPr>
              <w:jc w:val="both"/>
              <w:rPr>
                <w:rFonts w:cs="Arial"/>
              </w:rPr>
            </w:pPr>
          </w:p>
        </w:tc>
        <w:tc>
          <w:tcPr>
            <w:tcW w:w="810" w:type="dxa"/>
            <w:vMerge/>
          </w:tcPr>
          <w:p w:rsidR="0052101E" w:rsidRPr="00813D8F" w:rsidRDefault="0052101E" w:rsidP="00306E40">
            <w:pPr>
              <w:jc w:val="both"/>
              <w:rPr>
                <w:rFonts w:cs="Arial"/>
              </w:rPr>
            </w:pPr>
          </w:p>
        </w:tc>
        <w:tc>
          <w:tcPr>
            <w:tcW w:w="1350" w:type="dxa"/>
            <w:vMerge/>
          </w:tcPr>
          <w:p w:rsidR="0052101E" w:rsidRPr="00813D8F" w:rsidRDefault="0052101E" w:rsidP="00306E40">
            <w:pPr>
              <w:jc w:val="both"/>
              <w:rPr>
                <w:rFonts w:cs="Arial"/>
              </w:rPr>
            </w:pPr>
          </w:p>
        </w:tc>
        <w:tc>
          <w:tcPr>
            <w:tcW w:w="1080" w:type="dxa"/>
            <w:vMerge/>
          </w:tcPr>
          <w:p w:rsidR="0052101E" w:rsidRPr="00813D8F" w:rsidRDefault="0052101E" w:rsidP="00306E40">
            <w:pPr>
              <w:jc w:val="both"/>
              <w:rPr>
                <w:rFonts w:cs="Arial"/>
              </w:rPr>
            </w:pPr>
          </w:p>
        </w:tc>
        <w:tc>
          <w:tcPr>
            <w:tcW w:w="2675" w:type="dxa"/>
          </w:tcPr>
          <w:p w:rsidR="0052101E" w:rsidRPr="00813D8F" w:rsidRDefault="0052101E" w:rsidP="00306E40">
            <w:pPr>
              <w:jc w:val="both"/>
              <w:rPr>
                <w:rFonts w:cs="Arial"/>
              </w:rPr>
            </w:pPr>
            <w:proofErr w:type="spellStart"/>
            <w:r w:rsidRPr="00813D8F">
              <w:rPr>
                <w:rFonts w:cs="Arial"/>
              </w:rPr>
              <w:t>SteWhlSwtchDown_B_Stat</w:t>
            </w:r>
            <w:proofErr w:type="spellEnd"/>
          </w:p>
        </w:tc>
        <w:tc>
          <w:tcPr>
            <w:tcW w:w="1148" w:type="dxa"/>
            <w:vMerge/>
          </w:tcPr>
          <w:p w:rsidR="0052101E" w:rsidRPr="00813D8F" w:rsidRDefault="0052101E" w:rsidP="00306E40">
            <w:pPr>
              <w:jc w:val="both"/>
              <w:rPr>
                <w:rFonts w:cs="Arial"/>
                <w:iCs/>
              </w:rPr>
            </w:pPr>
          </w:p>
        </w:tc>
        <w:tc>
          <w:tcPr>
            <w:tcW w:w="1116" w:type="dxa"/>
            <w:vMerge/>
          </w:tcPr>
          <w:p w:rsidR="0052101E" w:rsidRPr="00813D8F" w:rsidRDefault="0052101E" w:rsidP="006B7E1A">
            <w:pPr>
              <w:keepNext/>
              <w:jc w:val="both"/>
              <w:rPr>
                <w:rFonts w:cs="Arial"/>
                <w:iCs/>
              </w:rPr>
            </w:pPr>
          </w:p>
        </w:tc>
      </w:tr>
    </w:tbl>
    <w:p w:rsidR="006B7E1A" w:rsidRPr="006B7E1A" w:rsidRDefault="006B7E1A">
      <w:pPr>
        <w:pStyle w:val="Caption"/>
        <w:rPr>
          <w:b w:val="0"/>
        </w:rPr>
      </w:pPr>
      <w:bookmarkStart w:id="397" w:name="_Toc45710263"/>
      <w:bookmarkStart w:id="398" w:name="_Toc475104713"/>
      <w:r w:rsidRPr="006B7E1A">
        <w:rPr>
          <w:b w:val="0"/>
        </w:rPr>
        <w:t xml:space="preserve">Table </w:t>
      </w:r>
      <w:r w:rsidRPr="006B7E1A">
        <w:rPr>
          <w:b w:val="0"/>
        </w:rPr>
        <w:fldChar w:fldCharType="begin"/>
      </w:r>
      <w:r w:rsidRPr="006B7E1A">
        <w:rPr>
          <w:b w:val="0"/>
        </w:rPr>
        <w:instrText xml:space="preserve"> SEQ Table \* ARABIC </w:instrText>
      </w:r>
      <w:r w:rsidRPr="006B7E1A">
        <w:rPr>
          <w:b w:val="0"/>
        </w:rPr>
        <w:fldChar w:fldCharType="separate"/>
      </w:r>
      <w:r w:rsidR="00CD424A">
        <w:rPr>
          <w:b w:val="0"/>
          <w:noProof/>
        </w:rPr>
        <w:t>29</w:t>
      </w:r>
      <w:r w:rsidRPr="006B7E1A">
        <w:rPr>
          <w:b w:val="0"/>
        </w:rPr>
        <w:fldChar w:fldCharType="end"/>
      </w:r>
      <w:r w:rsidRPr="006B7E1A">
        <w:rPr>
          <w:b w:val="0"/>
        </w:rPr>
        <w:t>: HS2 message list</w:t>
      </w:r>
      <w:bookmarkEnd w:id="397"/>
    </w:p>
    <w:p w:rsidR="0052101E" w:rsidRPr="00813D8F" w:rsidRDefault="0052101E" w:rsidP="0052101E">
      <w:pPr>
        <w:pStyle w:val="Heading5"/>
        <w:numPr>
          <w:ilvl w:val="4"/>
          <w:numId w:val="5"/>
        </w:numPr>
        <w:jc w:val="both"/>
      </w:pPr>
      <w:bookmarkStart w:id="399" w:name="_HS3/INFOCAN_Message_List"/>
      <w:bookmarkEnd w:id="398"/>
      <w:bookmarkEnd w:id="399"/>
      <w:r w:rsidRPr="00813D8F">
        <w:t>HS3/INFOCAN Message List</w:t>
      </w:r>
      <w:r w:rsidR="003816AC" w:rsidRPr="00813D8F">
        <w:t xml:space="preserve"> </w:t>
      </w:r>
    </w:p>
    <w:tbl>
      <w:tblPr>
        <w:tblW w:w="1045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189"/>
        <w:gridCol w:w="900"/>
        <w:gridCol w:w="1530"/>
        <w:gridCol w:w="923"/>
        <w:gridCol w:w="2497"/>
        <w:gridCol w:w="1358"/>
        <w:gridCol w:w="1055"/>
      </w:tblGrid>
      <w:tr w:rsidR="004625BD" w:rsidRPr="00813D8F" w:rsidTr="00527EE5">
        <w:trPr>
          <w:trHeight w:val="166"/>
        </w:trPr>
        <w:tc>
          <w:tcPr>
            <w:tcW w:w="2189" w:type="dxa"/>
            <w:shd w:val="clear" w:color="auto" w:fill="BFBFBF" w:themeFill="background1" w:themeFillShade="BF"/>
          </w:tcPr>
          <w:p w:rsidR="0052101E" w:rsidRPr="00527EE5" w:rsidRDefault="0052101E" w:rsidP="00306E40">
            <w:pPr>
              <w:jc w:val="both"/>
              <w:rPr>
                <w:rFonts w:cs="Arial"/>
                <w:b/>
                <w:sz w:val="18"/>
                <w:szCs w:val="19"/>
              </w:rPr>
            </w:pPr>
            <w:r w:rsidRPr="00527EE5">
              <w:rPr>
                <w:rFonts w:cs="Arial"/>
                <w:b/>
                <w:sz w:val="18"/>
                <w:szCs w:val="19"/>
              </w:rPr>
              <w:t>Message Name</w:t>
            </w:r>
          </w:p>
        </w:tc>
        <w:tc>
          <w:tcPr>
            <w:tcW w:w="900" w:type="dxa"/>
            <w:shd w:val="clear" w:color="auto" w:fill="BFBFBF" w:themeFill="background1" w:themeFillShade="BF"/>
          </w:tcPr>
          <w:p w:rsidR="0052101E" w:rsidRPr="00527EE5" w:rsidRDefault="0052101E" w:rsidP="00306E40">
            <w:pPr>
              <w:jc w:val="both"/>
              <w:rPr>
                <w:rFonts w:cs="Arial"/>
                <w:b/>
                <w:sz w:val="18"/>
                <w:szCs w:val="19"/>
              </w:rPr>
            </w:pPr>
            <w:r w:rsidRPr="00527EE5">
              <w:rPr>
                <w:rFonts w:cs="Arial"/>
                <w:b/>
                <w:sz w:val="18"/>
                <w:szCs w:val="19"/>
              </w:rPr>
              <w:t>CAN ID</w:t>
            </w:r>
          </w:p>
        </w:tc>
        <w:tc>
          <w:tcPr>
            <w:tcW w:w="1530" w:type="dxa"/>
            <w:shd w:val="clear" w:color="auto" w:fill="BFBFBF" w:themeFill="background1" w:themeFillShade="BF"/>
          </w:tcPr>
          <w:p w:rsidR="0052101E" w:rsidRPr="00527EE5" w:rsidRDefault="0052101E" w:rsidP="00306E40">
            <w:pPr>
              <w:jc w:val="both"/>
              <w:rPr>
                <w:rFonts w:cs="Arial"/>
                <w:b/>
                <w:sz w:val="18"/>
                <w:szCs w:val="19"/>
              </w:rPr>
            </w:pPr>
            <w:r w:rsidRPr="00527EE5">
              <w:rPr>
                <w:rFonts w:cs="Arial"/>
                <w:b/>
                <w:sz w:val="18"/>
                <w:szCs w:val="19"/>
              </w:rPr>
              <w:t>Transmission Mode</w:t>
            </w:r>
          </w:p>
        </w:tc>
        <w:tc>
          <w:tcPr>
            <w:tcW w:w="923" w:type="dxa"/>
            <w:shd w:val="clear" w:color="auto" w:fill="BFBFBF" w:themeFill="background1" w:themeFillShade="BF"/>
          </w:tcPr>
          <w:p w:rsidR="0052101E" w:rsidRPr="00527EE5" w:rsidRDefault="0052101E" w:rsidP="00306E40">
            <w:pPr>
              <w:jc w:val="both"/>
              <w:rPr>
                <w:rFonts w:cs="Arial"/>
                <w:b/>
                <w:sz w:val="18"/>
                <w:szCs w:val="19"/>
              </w:rPr>
            </w:pPr>
            <w:r w:rsidRPr="00527EE5">
              <w:rPr>
                <w:rFonts w:cs="Arial"/>
                <w:b/>
                <w:sz w:val="18"/>
                <w:szCs w:val="19"/>
              </w:rPr>
              <w:t>Period</w:t>
            </w:r>
          </w:p>
        </w:tc>
        <w:tc>
          <w:tcPr>
            <w:tcW w:w="2497" w:type="dxa"/>
            <w:shd w:val="clear" w:color="auto" w:fill="BFBFBF" w:themeFill="background1" w:themeFillShade="BF"/>
          </w:tcPr>
          <w:p w:rsidR="0052101E" w:rsidRPr="00527EE5" w:rsidRDefault="0052101E" w:rsidP="00306E40">
            <w:pPr>
              <w:jc w:val="both"/>
              <w:rPr>
                <w:rFonts w:cs="Arial"/>
                <w:b/>
                <w:sz w:val="18"/>
                <w:szCs w:val="19"/>
              </w:rPr>
            </w:pPr>
            <w:r w:rsidRPr="00527EE5">
              <w:rPr>
                <w:rFonts w:cs="Arial"/>
                <w:b/>
                <w:sz w:val="18"/>
                <w:szCs w:val="19"/>
              </w:rPr>
              <w:t>Signal Name</w:t>
            </w:r>
          </w:p>
        </w:tc>
        <w:tc>
          <w:tcPr>
            <w:tcW w:w="1358" w:type="dxa"/>
            <w:shd w:val="clear" w:color="auto" w:fill="BFBFBF" w:themeFill="background1" w:themeFillShade="BF"/>
          </w:tcPr>
          <w:p w:rsidR="0052101E" w:rsidRPr="00527EE5" w:rsidRDefault="0052101E" w:rsidP="00306E40">
            <w:pPr>
              <w:jc w:val="both"/>
              <w:rPr>
                <w:rFonts w:cs="Arial"/>
                <w:b/>
                <w:sz w:val="18"/>
                <w:szCs w:val="19"/>
              </w:rPr>
            </w:pPr>
            <w:r w:rsidRPr="00527EE5">
              <w:rPr>
                <w:rFonts w:cs="Arial"/>
                <w:b/>
                <w:sz w:val="18"/>
                <w:szCs w:val="19"/>
              </w:rPr>
              <w:t>Transmitters</w:t>
            </w:r>
          </w:p>
        </w:tc>
        <w:tc>
          <w:tcPr>
            <w:tcW w:w="1055" w:type="dxa"/>
            <w:shd w:val="clear" w:color="auto" w:fill="BFBFBF" w:themeFill="background1" w:themeFillShade="BF"/>
          </w:tcPr>
          <w:p w:rsidR="0052101E" w:rsidRPr="00527EE5" w:rsidRDefault="0052101E" w:rsidP="00306E40">
            <w:pPr>
              <w:jc w:val="both"/>
              <w:rPr>
                <w:rFonts w:cs="Arial"/>
                <w:b/>
                <w:sz w:val="18"/>
                <w:szCs w:val="19"/>
              </w:rPr>
            </w:pPr>
            <w:r w:rsidRPr="00527EE5">
              <w:rPr>
                <w:rFonts w:cs="Arial"/>
                <w:b/>
                <w:sz w:val="18"/>
                <w:szCs w:val="19"/>
              </w:rPr>
              <w:t>Receiver</w:t>
            </w:r>
          </w:p>
        </w:tc>
      </w:tr>
      <w:tr w:rsidR="004625BD" w:rsidRPr="00813D8F" w:rsidTr="00527EE5">
        <w:tblPrEx>
          <w:tblLook w:val="04A0" w:firstRow="1" w:lastRow="0" w:firstColumn="1" w:lastColumn="0" w:noHBand="0" w:noVBand="1"/>
        </w:tblPrEx>
        <w:trPr>
          <w:trHeight w:val="70"/>
        </w:trPr>
        <w:tc>
          <w:tcPr>
            <w:tcW w:w="2189" w:type="dxa"/>
          </w:tcPr>
          <w:p w:rsidR="0052101E" w:rsidRPr="00813D8F" w:rsidRDefault="0052101E" w:rsidP="00306E40">
            <w:pPr>
              <w:jc w:val="both"/>
              <w:rPr>
                <w:rFonts w:cs="Arial"/>
              </w:rPr>
            </w:pPr>
            <w:r w:rsidRPr="00813D8F">
              <w:rPr>
                <w:rFonts w:cs="Arial"/>
              </w:rPr>
              <w:t>BodyInfo_HS3</w:t>
            </w:r>
          </w:p>
        </w:tc>
        <w:tc>
          <w:tcPr>
            <w:tcW w:w="900" w:type="dxa"/>
          </w:tcPr>
          <w:p w:rsidR="0052101E" w:rsidRPr="00813D8F" w:rsidRDefault="0052101E" w:rsidP="00306E40">
            <w:pPr>
              <w:jc w:val="both"/>
              <w:rPr>
                <w:rFonts w:cs="Arial"/>
              </w:rPr>
            </w:pPr>
            <w:r w:rsidRPr="00813D8F">
              <w:rPr>
                <w:rFonts w:cs="Arial"/>
              </w:rPr>
              <w:t>0x3B2</w:t>
            </w:r>
          </w:p>
        </w:tc>
        <w:tc>
          <w:tcPr>
            <w:tcW w:w="1530" w:type="dxa"/>
          </w:tcPr>
          <w:p w:rsidR="0052101E" w:rsidRPr="00813D8F" w:rsidRDefault="0052101E" w:rsidP="00306E40">
            <w:pPr>
              <w:jc w:val="both"/>
              <w:rPr>
                <w:rFonts w:cs="Arial"/>
              </w:rPr>
            </w:pPr>
            <w:r w:rsidRPr="00813D8F">
              <w:rPr>
                <w:rFonts w:cs="Arial"/>
              </w:rPr>
              <w:t>Event Periodic</w:t>
            </w:r>
          </w:p>
        </w:tc>
        <w:tc>
          <w:tcPr>
            <w:tcW w:w="923" w:type="dxa"/>
          </w:tcPr>
          <w:p w:rsidR="0052101E" w:rsidRPr="00813D8F" w:rsidRDefault="0052101E" w:rsidP="00306E40">
            <w:pPr>
              <w:jc w:val="both"/>
              <w:rPr>
                <w:rFonts w:cs="Arial"/>
              </w:rPr>
            </w:pPr>
            <w:r w:rsidRPr="00813D8F">
              <w:rPr>
                <w:rFonts w:cs="Arial"/>
              </w:rPr>
              <w:t>500ms</w:t>
            </w:r>
          </w:p>
        </w:tc>
        <w:tc>
          <w:tcPr>
            <w:tcW w:w="2497" w:type="dxa"/>
          </w:tcPr>
          <w:p w:rsidR="0052101E" w:rsidRPr="00813D8F" w:rsidRDefault="0052101E" w:rsidP="00306E40">
            <w:pPr>
              <w:jc w:val="both"/>
              <w:rPr>
                <w:rFonts w:cs="Arial"/>
              </w:rPr>
            </w:pPr>
            <w:proofErr w:type="spellStart"/>
            <w:r w:rsidRPr="00813D8F">
              <w:rPr>
                <w:rFonts w:cs="Arial"/>
              </w:rPr>
              <w:t>Ignition_Status</w:t>
            </w:r>
            <w:proofErr w:type="spellEnd"/>
          </w:p>
        </w:tc>
        <w:tc>
          <w:tcPr>
            <w:tcW w:w="1358" w:type="dxa"/>
          </w:tcPr>
          <w:p w:rsidR="0052101E" w:rsidRPr="00813D8F" w:rsidRDefault="0010345B" w:rsidP="00306E40">
            <w:pPr>
              <w:jc w:val="both"/>
              <w:rPr>
                <w:rFonts w:cs="Arial"/>
                <w:iCs/>
                <w:u w:val="single"/>
              </w:rPr>
            </w:pPr>
            <w:hyperlink w:anchor="_Publisher_Signals_2" w:history="1">
              <w:r w:rsidR="004255DF">
                <w:rPr>
                  <w:rStyle w:val="Hyperlink"/>
                  <w:rFonts w:cs="Arial"/>
                  <w:iCs/>
                  <w:color w:val="auto"/>
                </w:rPr>
                <w:t>ECG</w:t>
              </w:r>
            </w:hyperlink>
          </w:p>
        </w:tc>
        <w:tc>
          <w:tcPr>
            <w:tcW w:w="1055" w:type="dxa"/>
          </w:tcPr>
          <w:p w:rsidR="0052101E" w:rsidRPr="00813D8F" w:rsidRDefault="0010345B" w:rsidP="00306E40">
            <w:pPr>
              <w:jc w:val="both"/>
              <w:rPr>
                <w:rFonts w:cs="Arial"/>
                <w:iCs/>
                <w:u w:val="single"/>
              </w:rPr>
            </w:pPr>
            <w:hyperlink w:anchor="_Subscribed_Signals_1" w:history="1">
              <w:r w:rsidR="0052101E" w:rsidRPr="00813D8F">
                <w:rPr>
                  <w:rStyle w:val="Hyperlink"/>
                  <w:rFonts w:cs="Arial"/>
                  <w:iCs/>
                  <w:color w:val="auto"/>
                </w:rPr>
                <w:t>IPC</w:t>
              </w:r>
            </w:hyperlink>
          </w:p>
        </w:tc>
      </w:tr>
      <w:tr w:rsidR="004625BD" w:rsidRPr="00813D8F" w:rsidTr="00527EE5">
        <w:tblPrEx>
          <w:tblLook w:val="04A0" w:firstRow="1" w:lastRow="0" w:firstColumn="1" w:lastColumn="0" w:noHBand="0" w:noVBand="1"/>
        </w:tblPrEx>
        <w:trPr>
          <w:trHeight w:val="70"/>
        </w:trPr>
        <w:tc>
          <w:tcPr>
            <w:tcW w:w="2189" w:type="dxa"/>
            <w:vMerge w:val="restart"/>
          </w:tcPr>
          <w:p w:rsidR="0052101E" w:rsidRPr="00813D8F" w:rsidRDefault="0052101E" w:rsidP="00306E40">
            <w:pPr>
              <w:jc w:val="both"/>
              <w:rPr>
                <w:rFonts w:cs="Arial"/>
              </w:rPr>
            </w:pPr>
            <w:r w:rsidRPr="00813D8F">
              <w:rPr>
                <w:rFonts w:cs="Arial"/>
              </w:rPr>
              <w:t>MC_Send_Signals_1</w:t>
            </w:r>
          </w:p>
        </w:tc>
        <w:tc>
          <w:tcPr>
            <w:tcW w:w="900" w:type="dxa"/>
            <w:vMerge w:val="restart"/>
          </w:tcPr>
          <w:p w:rsidR="0052101E" w:rsidRPr="00813D8F" w:rsidRDefault="0052101E" w:rsidP="00306E40">
            <w:pPr>
              <w:jc w:val="both"/>
              <w:rPr>
                <w:rFonts w:cs="Arial"/>
              </w:rPr>
            </w:pPr>
            <w:r w:rsidRPr="00813D8F">
              <w:rPr>
                <w:rFonts w:cs="Arial"/>
              </w:rPr>
              <w:t>0x2A1</w:t>
            </w:r>
          </w:p>
        </w:tc>
        <w:tc>
          <w:tcPr>
            <w:tcW w:w="1530" w:type="dxa"/>
            <w:vMerge w:val="restart"/>
          </w:tcPr>
          <w:p w:rsidR="0052101E" w:rsidRPr="00813D8F" w:rsidRDefault="0052101E" w:rsidP="00306E40">
            <w:pPr>
              <w:jc w:val="both"/>
              <w:rPr>
                <w:rFonts w:cs="Arial"/>
              </w:rPr>
            </w:pPr>
            <w:r w:rsidRPr="00813D8F">
              <w:rPr>
                <w:rFonts w:cs="Arial"/>
              </w:rPr>
              <w:t>Event Periodic</w:t>
            </w:r>
          </w:p>
        </w:tc>
        <w:tc>
          <w:tcPr>
            <w:tcW w:w="923" w:type="dxa"/>
            <w:vMerge w:val="restart"/>
          </w:tcPr>
          <w:p w:rsidR="0052101E" w:rsidRPr="00813D8F" w:rsidRDefault="0052101E" w:rsidP="00306E40">
            <w:pPr>
              <w:jc w:val="both"/>
              <w:rPr>
                <w:rFonts w:cs="Arial"/>
              </w:rPr>
            </w:pPr>
            <w:r w:rsidRPr="00813D8F">
              <w:rPr>
                <w:rFonts w:cs="Arial"/>
              </w:rPr>
              <w:t>100ms</w:t>
            </w:r>
          </w:p>
        </w:tc>
        <w:tc>
          <w:tcPr>
            <w:tcW w:w="2497" w:type="dxa"/>
          </w:tcPr>
          <w:p w:rsidR="0052101E" w:rsidRPr="00813D8F" w:rsidRDefault="0052101E" w:rsidP="00306E40">
            <w:pPr>
              <w:jc w:val="both"/>
              <w:rPr>
                <w:rFonts w:cs="Arial"/>
              </w:rPr>
            </w:pPr>
            <w:proofErr w:type="spellStart"/>
            <w:r w:rsidRPr="00813D8F">
              <w:rPr>
                <w:rFonts w:cs="Arial"/>
              </w:rPr>
              <w:t>ICI_BtnID_A</w:t>
            </w:r>
            <w:proofErr w:type="spellEnd"/>
          </w:p>
        </w:tc>
        <w:tc>
          <w:tcPr>
            <w:tcW w:w="1358" w:type="dxa"/>
            <w:vMerge w:val="restart"/>
          </w:tcPr>
          <w:p w:rsidR="0052101E" w:rsidRPr="00813D8F" w:rsidRDefault="0010345B" w:rsidP="00306E40">
            <w:pPr>
              <w:jc w:val="both"/>
              <w:rPr>
                <w:rFonts w:cs="Arial"/>
                <w:iCs/>
                <w:u w:val="single"/>
              </w:rPr>
            </w:pPr>
            <w:hyperlink w:anchor="_Publisher_Signals_2" w:history="1">
              <w:r w:rsidR="004255DF">
                <w:rPr>
                  <w:rStyle w:val="Hyperlink"/>
                  <w:rFonts w:cs="Arial"/>
                  <w:iCs/>
                  <w:color w:val="auto"/>
                </w:rPr>
                <w:t>ECG</w:t>
              </w:r>
            </w:hyperlink>
          </w:p>
        </w:tc>
        <w:tc>
          <w:tcPr>
            <w:tcW w:w="1055" w:type="dxa"/>
            <w:vMerge w:val="restart"/>
          </w:tcPr>
          <w:p w:rsidR="0052101E" w:rsidRPr="00813D8F" w:rsidRDefault="0010345B" w:rsidP="00306E40">
            <w:pPr>
              <w:jc w:val="both"/>
              <w:rPr>
                <w:rFonts w:cs="Arial"/>
                <w:iCs/>
                <w:u w:val="single"/>
              </w:rPr>
            </w:pPr>
            <w:hyperlink w:anchor="_Subscribed_Signals_1" w:history="1">
              <w:r w:rsidR="0052101E" w:rsidRPr="00813D8F">
                <w:rPr>
                  <w:rStyle w:val="Hyperlink"/>
                  <w:rFonts w:cs="Arial"/>
                  <w:iCs/>
                  <w:color w:val="auto"/>
                </w:rPr>
                <w:t>IPC</w:t>
              </w:r>
            </w:hyperlink>
          </w:p>
        </w:tc>
      </w:tr>
      <w:tr w:rsidR="004625BD" w:rsidRPr="00813D8F" w:rsidTr="00527EE5">
        <w:tblPrEx>
          <w:tblLook w:val="04A0" w:firstRow="1" w:lastRow="0" w:firstColumn="1" w:lastColumn="0" w:noHBand="0" w:noVBand="1"/>
        </w:tblPrEx>
        <w:trPr>
          <w:trHeight w:val="65"/>
        </w:trPr>
        <w:tc>
          <w:tcPr>
            <w:tcW w:w="2189" w:type="dxa"/>
            <w:vMerge/>
          </w:tcPr>
          <w:p w:rsidR="0052101E" w:rsidRPr="00813D8F" w:rsidRDefault="0052101E" w:rsidP="00306E40">
            <w:pPr>
              <w:jc w:val="both"/>
              <w:rPr>
                <w:rFonts w:cs="Arial"/>
              </w:rPr>
            </w:pPr>
          </w:p>
        </w:tc>
        <w:tc>
          <w:tcPr>
            <w:tcW w:w="900" w:type="dxa"/>
            <w:vMerge/>
          </w:tcPr>
          <w:p w:rsidR="0052101E" w:rsidRPr="00813D8F" w:rsidRDefault="0052101E" w:rsidP="00306E40">
            <w:pPr>
              <w:jc w:val="both"/>
              <w:rPr>
                <w:rFonts w:cs="Arial"/>
              </w:rPr>
            </w:pPr>
          </w:p>
        </w:tc>
        <w:tc>
          <w:tcPr>
            <w:tcW w:w="1530" w:type="dxa"/>
            <w:vMerge/>
          </w:tcPr>
          <w:p w:rsidR="0052101E" w:rsidRPr="00813D8F" w:rsidRDefault="0052101E" w:rsidP="00306E40">
            <w:pPr>
              <w:jc w:val="both"/>
              <w:rPr>
                <w:rFonts w:cs="Arial"/>
              </w:rPr>
            </w:pPr>
          </w:p>
        </w:tc>
        <w:tc>
          <w:tcPr>
            <w:tcW w:w="923" w:type="dxa"/>
            <w:vMerge/>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proofErr w:type="spellStart"/>
            <w:r w:rsidRPr="00813D8F">
              <w:rPr>
                <w:rFonts w:cs="Arial"/>
              </w:rPr>
              <w:t>ICI_BtnID_B</w:t>
            </w:r>
            <w:proofErr w:type="spellEnd"/>
          </w:p>
        </w:tc>
        <w:tc>
          <w:tcPr>
            <w:tcW w:w="1358" w:type="dxa"/>
            <w:vMerge/>
          </w:tcPr>
          <w:p w:rsidR="0052101E" w:rsidRPr="00813D8F" w:rsidRDefault="0052101E" w:rsidP="00306E40">
            <w:pPr>
              <w:jc w:val="both"/>
              <w:rPr>
                <w:rFonts w:cs="Arial"/>
                <w:iCs/>
              </w:rPr>
            </w:pPr>
          </w:p>
        </w:tc>
        <w:tc>
          <w:tcPr>
            <w:tcW w:w="1055" w:type="dxa"/>
            <w:vMerge/>
          </w:tcPr>
          <w:p w:rsidR="0052101E" w:rsidRPr="00813D8F" w:rsidRDefault="0052101E" w:rsidP="00306E40">
            <w:pPr>
              <w:jc w:val="both"/>
              <w:rPr>
                <w:rFonts w:cs="Arial"/>
                <w:iCs/>
              </w:rPr>
            </w:pPr>
          </w:p>
        </w:tc>
      </w:tr>
      <w:tr w:rsidR="004625BD" w:rsidRPr="00813D8F" w:rsidTr="00527EE5">
        <w:tblPrEx>
          <w:tblLook w:val="04A0" w:firstRow="1" w:lastRow="0" w:firstColumn="1" w:lastColumn="0" w:noHBand="0" w:noVBand="1"/>
        </w:tblPrEx>
        <w:trPr>
          <w:trHeight w:val="65"/>
        </w:trPr>
        <w:tc>
          <w:tcPr>
            <w:tcW w:w="2189" w:type="dxa"/>
            <w:vMerge/>
          </w:tcPr>
          <w:p w:rsidR="0052101E" w:rsidRPr="00813D8F" w:rsidRDefault="0052101E" w:rsidP="00306E40">
            <w:pPr>
              <w:jc w:val="both"/>
              <w:rPr>
                <w:rFonts w:cs="Arial"/>
              </w:rPr>
            </w:pPr>
          </w:p>
        </w:tc>
        <w:tc>
          <w:tcPr>
            <w:tcW w:w="900" w:type="dxa"/>
            <w:vMerge/>
          </w:tcPr>
          <w:p w:rsidR="0052101E" w:rsidRPr="00813D8F" w:rsidRDefault="0052101E" w:rsidP="00306E40">
            <w:pPr>
              <w:jc w:val="both"/>
              <w:rPr>
                <w:rFonts w:cs="Arial"/>
              </w:rPr>
            </w:pPr>
          </w:p>
        </w:tc>
        <w:tc>
          <w:tcPr>
            <w:tcW w:w="1530" w:type="dxa"/>
            <w:vMerge/>
          </w:tcPr>
          <w:p w:rsidR="0052101E" w:rsidRPr="00813D8F" w:rsidRDefault="0052101E" w:rsidP="00306E40">
            <w:pPr>
              <w:jc w:val="both"/>
              <w:rPr>
                <w:rFonts w:cs="Arial"/>
              </w:rPr>
            </w:pPr>
          </w:p>
        </w:tc>
        <w:tc>
          <w:tcPr>
            <w:tcW w:w="923" w:type="dxa"/>
            <w:vMerge/>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proofErr w:type="spellStart"/>
            <w:r w:rsidRPr="00813D8F">
              <w:rPr>
                <w:rFonts w:cs="Arial"/>
              </w:rPr>
              <w:t>ICI_BtnID_C</w:t>
            </w:r>
            <w:proofErr w:type="spellEnd"/>
          </w:p>
        </w:tc>
        <w:tc>
          <w:tcPr>
            <w:tcW w:w="1358" w:type="dxa"/>
            <w:vMerge/>
          </w:tcPr>
          <w:p w:rsidR="0052101E" w:rsidRPr="00813D8F" w:rsidRDefault="0052101E" w:rsidP="00306E40">
            <w:pPr>
              <w:jc w:val="both"/>
              <w:rPr>
                <w:rFonts w:cs="Arial"/>
                <w:iCs/>
              </w:rPr>
            </w:pPr>
          </w:p>
        </w:tc>
        <w:tc>
          <w:tcPr>
            <w:tcW w:w="1055" w:type="dxa"/>
            <w:vMerge/>
          </w:tcPr>
          <w:p w:rsidR="0052101E" w:rsidRPr="00813D8F" w:rsidRDefault="0052101E" w:rsidP="00306E40">
            <w:pPr>
              <w:jc w:val="both"/>
              <w:rPr>
                <w:rFonts w:cs="Arial"/>
                <w:iCs/>
              </w:rPr>
            </w:pPr>
          </w:p>
        </w:tc>
      </w:tr>
      <w:tr w:rsidR="004625BD" w:rsidRPr="00813D8F" w:rsidTr="00527EE5">
        <w:tblPrEx>
          <w:tblLook w:val="04A0" w:firstRow="1" w:lastRow="0" w:firstColumn="1" w:lastColumn="0" w:noHBand="0" w:noVBand="1"/>
        </w:tblPrEx>
        <w:trPr>
          <w:trHeight w:val="65"/>
        </w:trPr>
        <w:tc>
          <w:tcPr>
            <w:tcW w:w="2189" w:type="dxa"/>
            <w:vMerge/>
          </w:tcPr>
          <w:p w:rsidR="0052101E" w:rsidRPr="00813D8F" w:rsidRDefault="0052101E" w:rsidP="00306E40">
            <w:pPr>
              <w:jc w:val="both"/>
              <w:rPr>
                <w:rFonts w:cs="Arial"/>
              </w:rPr>
            </w:pPr>
          </w:p>
        </w:tc>
        <w:tc>
          <w:tcPr>
            <w:tcW w:w="900" w:type="dxa"/>
            <w:vMerge/>
          </w:tcPr>
          <w:p w:rsidR="0052101E" w:rsidRPr="00813D8F" w:rsidRDefault="0052101E" w:rsidP="00306E40">
            <w:pPr>
              <w:jc w:val="both"/>
              <w:rPr>
                <w:rFonts w:cs="Arial"/>
              </w:rPr>
            </w:pPr>
          </w:p>
        </w:tc>
        <w:tc>
          <w:tcPr>
            <w:tcW w:w="1530" w:type="dxa"/>
            <w:vMerge/>
          </w:tcPr>
          <w:p w:rsidR="0052101E" w:rsidRPr="00813D8F" w:rsidRDefault="0052101E" w:rsidP="00306E40">
            <w:pPr>
              <w:jc w:val="both"/>
              <w:rPr>
                <w:rFonts w:cs="Arial"/>
              </w:rPr>
            </w:pPr>
          </w:p>
        </w:tc>
        <w:tc>
          <w:tcPr>
            <w:tcW w:w="923" w:type="dxa"/>
            <w:vMerge/>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proofErr w:type="spellStart"/>
            <w:r w:rsidRPr="00813D8F">
              <w:rPr>
                <w:rFonts w:cs="Arial"/>
              </w:rPr>
              <w:t>ICI_BtnID_D</w:t>
            </w:r>
            <w:proofErr w:type="spellEnd"/>
          </w:p>
        </w:tc>
        <w:tc>
          <w:tcPr>
            <w:tcW w:w="1358" w:type="dxa"/>
            <w:vMerge/>
          </w:tcPr>
          <w:p w:rsidR="0052101E" w:rsidRPr="00813D8F" w:rsidRDefault="0052101E" w:rsidP="00306E40">
            <w:pPr>
              <w:jc w:val="both"/>
              <w:rPr>
                <w:rFonts w:cs="Arial"/>
                <w:iCs/>
              </w:rPr>
            </w:pPr>
          </w:p>
        </w:tc>
        <w:tc>
          <w:tcPr>
            <w:tcW w:w="1055" w:type="dxa"/>
            <w:vMerge/>
          </w:tcPr>
          <w:p w:rsidR="0052101E" w:rsidRPr="00813D8F" w:rsidRDefault="0052101E" w:rsidP="00306E40">
            <w:pPr>
              <w:jc w:val="both"/>
              <w:rPr>
                <w:rFonts w:cs="Arial"/>
                <w:iCs/>
              </w:rPr>
            </w:pPr>
          </w:p>
        </w:tc>
      </w:tr>
      <w:tr w:rsidR="004625BD" w:rsidRPr="00813D8F" w:rsidTr="00527EE5">
        <w:tblPrEx>
          <w:tblLook w:val="04A0" w:firstRow="1" w:lastRow="0" w:firstColumn="1" w:lastColumn="0" w:noHBand="0" w:noVBand="1"/>
        </w:tblPrEx>
        <w:trPr>
          <w:trHeight w:val="65"/>
        </w:trPr>
        <w:tc>
          <w:tcPr>
            <w:tcW w:w="2189" w:type="dxa"/>
            <w:vMerge/>
          </w:tcPr>
          <w:p w:rsidR="0052101E" w:rsidRPr="00813D8F" w:rsidRDefault="0052101E" w:rsidP="00306E40">
            <w:pPr>
              <w:jc w:val="both"/>
              <w:rPr>
                <w:rFonts w:cs="Arial"/>
              </w:rPr>
            </w:pPr>
          </w:p>
        </w:tc>
        <w:tc>
          <w:tcPr>
            <w:tcW w:w="900" w:type="dxa"/>
            <w:vMerge/>
          </w:tcPr>
          <w:p w:rsidR="0052101E" w:rsidRPr="00813D8F" w:rsidRDefault="0052101E" w:rsidP="00306E40">
            <w:pPr>
              <w:jc w:val="both"/>
              <w:rPr>
                <w:rFonts w:cs="Arial"/>
              </w:rPr>
            </w:pPr>
          </w:p>
        </w:tc>
        <w:tc>
          <w:tcPr>
            <w:tcW w:w="1530" w:type="dxa"/>
            <w:vMerge/>
          </w:tcPr>
          <w:p w:rsidR="0052101E" w:rsidRPr="00813D8F" w:rsidRDefault="0052101E" w:rsidP="00306E40">
            <w:pPr>
              <w:jc w:val="both"/>
              <w:rPr>
                <w:rFonts w:cs="Arial"/>
              </w:rPr>
            </w:pPr>
          </w:p>
        </w:tc>
        <w:tc>
          <w:tcPr>
            <w:tcW w:w="923" w:type="dxa"/>
            <w:vMerge/>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proofErr w:type="spellStart"/>
            <w:r w:rsidRPr="00813D8F">
              <w:rPr>
                <w:rFonts w:cs="Arial"/>
              </w:rPr>
              <w:t>ICI_Coding_BtnID_A</w:t>
            </w:r>
            <w:proofErr w:type="spellEnd"/>
          </w:p>
        </w:tc>
        <w:tc>
          <w:tcPr>
            <w:tcW w:w="1358" w:type="dxa"/>
            <w:vMerge/>
          </w:tcPr>
          <w:p w:rsidR="0052101E" w:rsidRPr="00813D8F" w:rsidRDefault="0052101E" w:rsidP="00306E40">
            <w:pPr>
              <w:jc w:val="both"/>
              <w:rPr>
                <w:rFonts w:cs="Arial"/>
                <w:iCs/>
              </w:rPr>
            </w:pPr>
          </w:p>
        </w:tc>
        <w:tc>
          <w:tcPr>
            <w:tcW w:w="1055" w:type="dxa"/>
            <w:vMerge/>
          </w:tcPr>
          <w:p w:rsidR="0052101E" w:rsidRPr="00813D8F" w:rsidRDefault="0052101E" w:rsidP="00306E40">
            <w:pPr>
              <w:jc w:val="both"/>
              <w:rPr>
                <w:rFonts w:cs="Arial"/>
                <w:iCs/>
              </w:rPr>
            </w:pPr>
          </w:p>
        </w:tc>
      </w:tr>
      <w:tr w:rsidR="004625BD" w:rsidRPr="00813D8F" w:rsidTr="00527EE5">
        <w:tblPrEx>
          <w:tblLook w:val="04A0" w:firstRow="1" w:lastRow="0" w:firstColumn="1" w:lastColumn="0" w:noHBand="0" w:noVBand="1"/>
        </w:tblPrEx>
        <w:trPr>
          <w:trHeight w:val="65"/>
        </w:trPr>
        <w:tc>
          <w:tcPr>
            <w:tcW w:w="2189" w:type="dxa"/>
            <w:vMerge/>
          </w:tcPr>
          <w:p w:rsidR="0052101E" w:rsidRPr="00813D8F" w:rsidRDefault="0052101E" w:rsidP="00306E40">
            <w:pPr>
              <w:jc w:val="both"/>
              <w:rPr>
                <w:rFonts w:cs="Arial"/>
              </w:rPr>
            </w:pPr>
          </w:p>
        </w:tc>
        <w:tc>
          <w:tcPr>
            <w:tcW w:w="900" w:type="dxa"/>
            <w:vMerge/>
          </w:tcPr>
          <w:p w:rsidR="0052101E" w:rsidRPr="00813D8F" w:rsidRDefault="0052101E" w:rsidP="00306E40">
            <w:pPr>
              <w:jc w:val="both"/>
              <w:rPr>
                <w:rFonts w:cs="Arial"/>
              </w:rPr>
            </w:pPr>
          </w:p>
        </w:tc>
        <w:tc>
          <w:tcPr>
            <w:tcW w:w="1530" w:type="dxa"/>
            <w:vMerge/>
          </w:tcPr>
          <w:p w:rsidR="0052101E" w:rsidRPr="00813D8F" w:rsidRDefault="0052101E" w:rsidP="00306E40">
            <w:pPr>
              <w:jc w:val="both"/>
              <w:rPr>
                <w:rFonts w:cs="Arial"/>
              </w:rPr>
            </w:pPr>
          </w:p>
        </w:tc>
        <w:tc>
          <w:tcPr>
            <w:tcW w:w="923" w:type="dxa"/>
            <w:vMerge/>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proofErr w:type="spellStart"/>
            <w:r w:rsidRPr="00813D8F">
              <w:rPr>
                <w:rFonts w:cs="Arial"/>
              </w:rPr>
              <w:t>ICI_Coding_BtnID_B</w:t>
            </w:r>
            <w:proofErr w:type="spellEnd"/>
          </w:p>
        </w:tc>
        <w:tc>
          <w:tcPr>
            <w:tcW w:w="1358" w:type="dxa"/>
            <w:vMerge/>
          </w:tcPr>
          <w:p w:rsidR="0052101E" w:rsidRPr="00813D8F" w:rsidRDefault="0052101E" w:rsidP="00306E40">
            <w:pPr>
              <w:jc w:val="both"/>
              <w:rPr>
                <w:rFonts w:cs="Arial"/>
                <w:iCs/>
              </w:rPr>
            </w:pPr>
          </w:p>
        </w:tc>
        <w:tc>
          <w:tcPr>
            <w:tcW w:w="1055" w:type="dxa"/>
            <w:vMerge/>
          </w:tcPr>
          <w:p w:rsidR="0052101E" w:rsidRPr="00813D8F" w:rsidRDefault="0052101E" w:rsidP="00306E40">
            <w:pPr>
              <w:jc w:val="both"/>
              <w:rPr>
                <w:rFonts w:cs="Arial"/>
                <w:iCs/>
              </w:rPr>
            </w:pPr>
          </w:p>
        </w:tc>
      </w:tr>
      <w:tr w:rsidR="004625BD" w:rsidRPr="00813D8F" w:rsidTr="00527EE5">
        <w:tblPrEx>
          <w:tblLook w:val="04A0" w:firstRow="1" w:lastRow="0" w:firstColumn="1" w:lastColumn="0" w:noHBand="0" w:noVBand="1"/>
        </w:tblPrEx>
        <w:trPr>
          <w:trHeight w:val="65"/>
        </w:trPr>
        <w:tc>
          <w:tcPr>
            <w:tcW w:w="2189" w:type="dxa"/>
            <w:vMerge/>
          </w:tcPr>
          <w:p w:rsidR="0052101E" w:rsidRPr="00813D8F" w:rsidRDefault="0052101E" w:rsidP="00306E40">
            <w:pPr>
              <w:jc w:val="both"/>
              <w:rPr>
                <w:rFonts w:cs="Arial"/>
              </w:rPr>
            </w:pPr>
          </w:p>
        </w:tc>
        <w:tc>
          <w:tcPr>
            <w:tcW w:w="900" w:type="dxa"/>
            <w:vMerge/>
          </w:tcPr>
          <w:p w:rsidR="0052101E" w:rsidRPr="00813D8F" w:rsidRDefault="0052101E" w:rsidP="00306E40">
            <w:pPr>
              <w:jc w:val="both"/>
              <w:rPr>
                <w:rFonts w:cs="Arial"/>
              </w:rPr>
            </w:pPr>
          </w:p>
        </w:tc>
        <w:tc>
          <w:tcPr>
            <w:tcW w:w="1530" w:type="dxa"/>
            <w:vMerge/>
          </w:tcPr>
          <w:p w:rsidR="0052101E" w:rsidRPr="00813D8F" w:rsidRDefault="0052101E" w:rsidP="00306E40">
            <w:pPr>
              <w:jc w:val="both"/>
              <w:rPr>
                <w:rFonts w:cs="Arial"/>
              </w:rPr>
            </w:pPr>
          </w:p>
        </w:tc>
        <w:tc>
          <w:tcPr>
            <w:tcW w:w="923" w:type="dxa"/>
            <w:vMerge/>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proofErr w:type="spellStart"/>
            <w:r w:rsidRPr="00813D8F">
              <w:rPr>
                <w:rFonts w:cs="Arial"/>
              </w:rPr>
              <w:t>ICI_Coding_BtnID_C</w:t>
            </w:r>
            <w:proofErr w:type="spellEnd"/>
          </w:p>
        </w:tc>
        <w:tc>
          <w:tcPr>
            <w:tcW w:w="1358" w:type="dxa"/>
            <w:vMerge/>
          </w:tcPr>
          <w:p w:rsidR="0052101E" w:rsidRPr="00813D8F" w:rsidRDefault="0052101E" w:rsidP="00306E40">
            <w:pPr>
              <w:jc w:val="both"/>
              <w:rPr>
                <w:rFonts w:cs="Arial"/>
                <w:iCs/>
              </w:rPr>
            </w:pPr>
          </w:p>
        </w:tc>
        <w:tc>
          <w:tcPr>
            <w:tcW w:w="1055" w:type="dxa"/>
            <w:vMerge/>
          </w:tcPr>
          <w:p w:rsidR="0052101E" w:rsidRPr="00813D8F" w:rsidRDefault="0052101E" w:rsidP="00306E40">
            <w:pPr>
              <w:jc w:val="both"/>
              <w:rPr>
                <w:rFonts w:cs="Arial"/>
                <w:iCs/>
              </w:rPr>
            </w:pPr>
          </w:p>
        </w:tc>
      </w:tr>
      <w:tr w:rsidR="004625BD" w:rsidRPr="00813D8F" w:rsidTr="00527EE5">
        <w:tblPrEx>
          <w:tblLook w:val="04A0" w:firstRow="1" w:lastRow="0" w:firstColumn="1" w:lastColumn="0" w:noHBand="0" w:noVBand="1"/>
        </w:tblPrEx>
        <w:trPr>
          <w:trHeight w:val="65"/>
        </w:trPr>
        <w:tc>
          <w:tcPr>
            <w:tcW w:w="2189" w:type="dxa"/>
            <w:vMerge/>
          </w:tcPr>
          <w:p w:rsidR="0052101E" w:rsidRPr="00813D8F" w:rsidRDefault="0052101E" w:rsidP="00306E40">
            <w:pPr>
              <w:jc w:val="both"/>
              <w:rPr>
                <w:rFonts w:cs="Arial"/>
              </w:rPr>
            </w:pPr>
          </w:p>
        </w:tc>
        <w:tc>
          <w:tcPr>
            <w:tcW w:w="900" w:type="dxa"/>
            <w:vMerge/>
          </w:tcPr>
          <w:p w:rsidR="0052101E" w:rsidRPr="00813D8F" w:rsidRDefault="0052101E" w:rsidP="00306E40">
            <w:pPr>
              <w:jc w:val="both"/>
              <w:rPr>
                <w:rFonts w:cs="Arial"/>
              </w:rPr>
            </w:pPr>
          </w:p>
        </w:tc>
        <w:tc>
          <w:tcPr>
            <w:tcW w:w="1530" w:type="dxa"/>
            <w:vMerge/>
          </w:tcPr>
          <w:p w:rsidR="0052101E" w:rsidRPr="00813D8F" w:rsidRDefault="0052101E" w:rsidP="00306E40">
            <w:pPr>
              <w:jc w:val="both"/>
              <w:rPr>
                <w:rFonts w:cs="Arial"/>
              </w:rPr>
            </w:pPr>
          </w:p>
        </w:tc>
        <w:tc>
          <w:tcPr>
            <w:tcW w:w="923" w:type="dxa"/>
            <w:vMerge/>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proofErr w:type="spellStart"/>
            <w:r w:rsidRPr="00813D8F">
              <w:rPr>
                <w:rFonts w:cs="Arial"/>
              </w:rPr>
              <w:t>ICI_Coding_BtnID_D</w:t>
            </w:r>
            <w:proofErr w:type="spellEnd"/>
          </w:p>
        </w:tc>
        <w:tc>
          <w:tcPr>
            <w:tcW w:w="1358" w:type="dxa"/>
            <w:vMerge/>
          </w:tcPr>
          <w:p w:rsidR="0052101E" w:rsidRPr="00813D8F" w:rsidRDefault="0052101E" w:rsidP="00306E40">
            <w:pPr>
              <w:jc w:val="both"/>
              <w:rPr>
                <w:rFonts w:cs="Arial"/>
                <w:iCs/>
              </w:rPr>
            </w:pPr>
          </w:p>
        </w:tc>
        <w:tc>
          <w:tcPr>
            <w:tcW w:w="1055" w:type="dxa"/>
            <w:vMerge/>
          </w:tcPr>
          <w:p w:rsidR="0052101E" w:rsidRPr="00813D8F" w:rsidRDefault="0052101E" w:rsidP="00306E40">
            <w:pPr>
              <w:jc w:val="both"/>
              <w:rPr>
                <w:rFonts w:cs="Arial"/>
                <w:iCs/>
              </w:rPr>
            </w:pPr>
          </w:p>
        </w:tc>
      </w:tr>
      <w:tr w:rsidR="004625BD" w:rsidRPr="00813D8F" w:rsidTr="00527EE5">
        <w:tblPrEx>
          <w:tblLook w:val="04A0" w:firstRow="1" w:lastRow="0" w:firstColumn="1" w:lastColumn="0" w:noHBand="0" w:noVBand="1"/>
        </w:tblPrEx>
        <w:trPr>
          <w:trHeight w:val="100"/>
        </w:trPr>
        <w:tc>
          <w:tcPr>
            <w:tcW w:w="2189" w:type="dxa"/>
            <w:vMerge w:val="restart"/>
          </w:tcPr>
          <w:p w:rsidR="0052101E" w:rsidRPr="00813D8F" w:rsidRDefault="0052101E" w:rsidP="00306E40">
            <w:pPr>
              <w:jc w:val="both"/>
              <w:rPr>
                <w:rFonts w:cs="Arial"/>
              </w:rPr>
            </w:pPr>
            <w:r w:rsidRPr="00813D8F">
              <w:rPr>
                <w:rFonts w:cs="Arial"/>
              </w:rPr>
              <w:t>LBClient1_Request_Signals</w:t>
            </w:r>
          </w:p>
        </w:tc>
        <w:tc>
          <w:tcPr>
            <w:tcW w:w="900" w:type="dxa"/>
            <w:vMerge w:val="restart"/>
          </w:tcPr>
          <w:p w:rsidR="0052101E" w:rsidRPr="00813D8F" w:rsidRDefault="0052101E" w:rsidP="00306E40">
            <w:pPr>
              <w:jc w:val="both"/>
              <w:rPr>
                <w:rFonts w:cs="Arial"/>
              </w:rPr>
            </w:pPr>
            <w:r w:rsidRPr="00813D8F">
              <w:rPr>
                <w:rFonts w:cs="Arial"/>
              </w:rPr>
              <w:t>0x195</w:t>
            </w:r>
          </w:p>
        </w:tc>
        <w:tc>
          <w:tcPr>
            <w:tcW w:w="1530" w:type="dxa"/>
            <w:vMerge w:val="restart"/>
          </w:tcPr>
          <w:p w:rsidR="0052101E" w:rsidRPr="00813D8F" w:rsidRDefault="0052101E" w:rsidP="00306E40">
            <w:pPr>
              <w:rPr>
                <w:rFonts w:cs="Arial"/>
              </w:rPr>
            </w:pPr>
            <w:r w:rsidRPr="00813D8F">
              <w:rPr>
                <w:rFonts w:cs="Arial"/>
              </w:rPr>
              <w:t>No Send Type</w:t>
            </w:r>
          </w:p>
        </w:tc>
        <w:tc>
          <w:tcPr>
            <w:tcW w:w="923" w:type="dxa"/>
            <w:vMerge w:val="restart"/>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r w:rsidRPr="00813D8F">
              <w:rPr>
                <w:rFonts w:cs="Arial"/>
              </w:rPr>
              <w:t>LBC1_ActiveListID</w:t>
            </w:r>
          </w:p>
        </w:tc>
        <w:tc>
          <w:tcPr>
            <w:tcW w:w="1358" w:type="dxa"/>
            <w:vMerge w:val="restart"/>
          </w:tcPr>
          <w:p w:rsidR="0052101E" w:rsidRPr="00813D8F" w:rsidRDefault="0010345B" w:rsidP="00306E40">
            <w:pPr>
              <w:jc w:val="both"/>
              <w:rPr>
                <w:rStyle w:val="Hyperlink"/>
                <w:rFonts w:cs="Arial"/>
                <w:color w:val="auto"/>
              </w:rPr>
            </w:pPr>
            <w:hyperlink w:anchor="_Publisher_Signals_3" w:history="1">
              <w:r w:rsidR="0052101E" w:rsidRPr="00813D8F">
                <w:rPr>
                  <w:rStyle w:val="Hyperlink"/>
                  <w:rFonts w:cs="Arial"/>
                  <w:color w:val="auto"/>
                </w:rPr>
                <w:t>IPC</w:t>
              </w:r>
            </w:hyperlink>
          </w:p>
        </w:tc>
        <w:tc>
          <w:tcPr>
            <w:tcW w:w="1055" w:type="dxa"/>
            <w:vMerge w:val="restart"/>
          </w:tcPr>
          <w:p w:rsidR="0052101E" w:rsidRPr="00813D8F" w:rsidRDefault="0010345B" w:rsidP="00306E40">
            <w:pPr>
              <w:jc w:val="both"/>
              <w:rPr>
                <w:rStyle w:val="Hyperlink"/>
                <w:rFonts w:cs="Arial"/>
                <w:color w:val="auto"/>
              </w:rPr>
            </w:pPr>
            <w:hyperlink w:anchor="_Subscribed_Signals_2" w:history="1">
              <w:r w:rsidR="0052101E" w:rsidRPr="00813D8F">
                <w:rPr>
                  <w:rStyle w:val="Hyperlink"/>
                  <w:rFonts w:cs="Arial"/>
                  <w:color w:val="auto"/>
                </w:rPr>
                <w:t>APIM</w:t>
              </w:r>
            </w:hyperlink>
          </w:p>
        </w:tc>
      </w:tr>
      <w:tr w:rsidR="004625BD" w:rsidRPr="00813D8F" w:rsidTr="00527EE5">
        <w:tblPrEx>
          <w:tblLook w:val="04A0" w:firstRow="1" w:lastRow="0" w:firstColumn="1" w:lastColumn="0" w:noHBand="0" w:noVBand="1"/>
        </w:tblPrEx>
        <w:trPr>
          <w:trHeight w:val="97"/>
        </w:trPr>
        <w:tc>
          <w:tcPr>
            <w:tcW w:w="2189" w:type="dxa"/>
            <w:vMerge/>
          </w:tcPr>
          <w:p w:rsidR="0052101E" w:rsidRPr="00813D8F" w:rsidRDefault="0052101E" w:rsidP="00306E40">
            <w:pPr>
              <w:jc w:val="both"/>
              <w:rPr>
                <w:rFonts w:cs="Arial"/>
              </w:rPr>
            </w:pPr>
          </w:p>
        </w:tc>
        <w:tc>
          <w:tcPr>
            <w:tcW w:w="900" w:type="dxa"/>
            <w:vMerge/>
          </w:tcPr>
          <w:p w:rsidR="0052101E" w:rsidRPr="00813D8F" w:rsidRDefault="0052101E" w:rsidP="00306E40">
            <w:pPr>
              <w:jc w:val="both"/>
              <w:rPr>
                <w:rFonts w:cs="Arial"/>
              </w:rPr>
            </w:pPr>
          </w:p>
        </w:tc>
        <w:tc>
          <w:tcPr>
            <w:tcW w:w="1530" w:type="dxa"/>
            <w:vMerge/>
          </w:tcPr>
          <w:p w:rsidR="0052101E" w:rsidRPr="00813D8F" w:rsidRDefault="0052101E" w:rsidP="00306E40">
            <w:pPr>
              <w:jc w:val="both"/>
              <w:rPr>
                <w:rFonts w:cs="Arial"/>
              </w:rPr>
            </w:pPr>
          </w:p>
        </w:tc>
        <w:tc>
          <w:tcPr>
            <w:tcW w:w="923" w:type="dxa"/>
            <w:vMerge/>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r w:rsidRPr="00813D8F">
              <w:rPr>
                <w:rFonts w:cs="Arial"/>
              </w:rPr>
              <w:t>LBC1_ItemIndex</w:t>
            </w:r>
          </w:p>
        </w:tc>
        <w:tc>
          <w:tcPr>
            <w:tcW w:w="1358" w:type="dxa"/>
            <w:vMerge/>
          </w:tcPr>
          <w:p w:rsidR="0052101E" w:rsidRPr="00813D8F" w:rsidRDefault="0052101E" w:rsidP="00306E40">
            <w:pPr>
              <w:jc w:val="both"/>
              <w:rPr>
                <w:rStyle w:val="Hyperlink"/>
                <w:rFonts w:cs="Arial"/>
                <w:color w:val="auto"/>
              </w:rPr>
            </w:pPr>
          </w:p>
        </w:tc>
        <w:tc>
          <w:tcPr>
            <w:tcW w:w="1055" w:type="dxa"/>
            <w:vMerge/>
          </w:tcPr>
          <w:p w:rsidR="0052101E" w:rsidRPr="00813D8F" w:rsidRDefault="0052101E" w:rsidP="00306E40">
            <w:pPr>
              <w:jc w:val="both"/>
              <w:rPr>
                <w:rStyle w:val="Hyperlink"/>
                <w:rFonts w:cs="Arial"/>
                <w:color w:val="auto"/>
              </w:rPr>
            </w:pPr>
          </w:p>
        </w:tc>
      </w:tr>
      <w:tr w:rsidR="004625BD" w:rsidRPr="00813D8F" w:rsidTr="00527EE5">
        <w:tblPrEx>
          <w:tblLook w:val="04A0" w:firstRow="1" w:lastRow="0" w:firstColumn="1" w:lastColumn="0" w:noHBand="0" w:noVBand="1"/>
        </w:tblPrEx>
        <w:trPr>
          <w:trHeight w:val="97"/>
        </w:trPr>
        <w:tc>
          <w:tcPr>
            <w:tcW w:w="2189" w:type="dxa"/>
            <w:vMerge/>
          </w:tcPr>
          <w:p w:rsidR="0052101E" w:rsidRPr="00813D8F" w:rsidRDefault="0052101E" w:rsidP="00306E40">
            <w:pPr>
              <w:jc w:val="both"/>
              <w:rPr>
                <w:rFonts w:cs="Arial"/>
              </w:rPr>
            </w:pPr>
          </w:p>
        </w:tc>
        <w:tc>
          <w:tcPr>
            <w:tcW w:w="900" w:type="dxa"/>
            <w:vMerge/>
          </w:tcPr>
          <w:p w:rsidR="0052101E" w:rsidRPr="00813D8F" w:rsidRDefault="0052101E" w:rsidP="00306E40">
            <w:pPr>
              <w:jc w:val="both"/>
              <w:rPr>
                <w:rFonts w:cs="Arial"/>
              </w:rPr>
            </w:pPr>
          </w:p>
        </w:tc>
        <w:tc>
          <w:tcPr>
            <w:tcW w:w="1530" w:type="dxa"/>
            <w:vMerge/>
          </w:tcPr>
          <w:p w:rsidR="0052101E" w:rsidRPr="00813D8F" w:rsidRDefault="0052101E" w:rsidP="00306E40">
            <w:pPr>
              <w:jc w:val="both"/>
              <w:rPr>
                <w:rFonts w:cs="Arial"/>
              </w:rPr>
            </w:pPr>
          </w:p>
        </w:tc>
        <w:tc>
          <w:tcPr>
            <w:tcW w:w="923" w:type="dxa"/>
            <w:vMerge/>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r w:rsidRPr="00813D8F">
              <w:rPr>
                <w:rFonts w:cs="Arial"/>
              </w:rPr>
              <w:t>LBC1_Opcode</w:t>
            </w:r>
          </w:p>
        </w:tc>
        <w:tc>
          <w:tcPr>
            <w:tcW w:w="1358" w:type="dxa"/>
            <w:vMerge/>
          </w:tcPr>
          <w:p w:rsidR="0052101E" w:rsidRPr="00813D8F" w:rsidRDefault="0052101E" w:rsidP="00306E40">
            <w:pPr>
              <w:jc w:val="both"/>
              <w:rPr>
                <w:rStyle w:val="Hyperlink"/>
                <w:rFonts w:cs="Arial"/>
                <w:color w:val="auto"/>
              </w:rPr>
            </w:pPr>
          </w:p>
        </w:tc>
        <w:tc>
          <w:tcPr>
            <w:tcW w:w="1055" w:type="dxa"/>
            <w:vMerge/>
          </w:tcPr>
          <w:p w:rsidR="0052101E" w:rsidRPr="00813D8F" w:rsidRDefault="0052101E" w:rsidP="00306E40">
            <w:pPr>
              <w:jc w:val="both"/>
              <w:rPr>
                <w:rStyle w:val="Hyperlink"/>
                <w:rFonts w:cs="Arial"/>
                <w:color w:val="auto"/>
              </w:rPr>
            </w:pPr>
          </w:p>
        </w:tc>
      </w:tr>
      <w:tr w:rsidR="004625BD" w:rsidRPr="00813D8F" w:rsidTr="00527EE5">
        <w:tblPrEx>
          <w:tblLook w:val="04A0" w:firstRow="1" w:lastRow="0" w:firstColumn="1" w:lastColumn="0" w:noHBand="0" w:noVBand="1"/>
        </w:tblPrEx>
        <w:trPr>
          <w:trHeight w:val="97"/>
        </w:trPr>
        <w:tc>
          <w:tcPr>
            <w:tcW w:w="2189" w:type="dxa"/>
            <w:vMerge/>
          </w:tcPr>
          <w:p w:rsidR="0052101E" w:rsidRPr="00813D8F" w:rsidRDefault="0052101E" w:rsidP="00306E40">
            <w:pPr>
              <w:jc w:val="both"/>
              <w:rPr>
                <w:rFonts w:cs="Arial"/>
              </w:rPr>
            </w:pPr>
          </w:p>
        </w:tc>
        <w:tc>
          <w:tcPr>
            <w:tcW w:w="900" w:type="dxa"/>
            <w:vMerge/>
          </w:tcPr>
          <w:p w:rsidR="0052101E" w:rsidRPr="00813D8F" w:rsidRDefault="0052101E" w:rsidP="00306E40">
            <w:pPr>
              <w:jc w:val="both"/>
              <w:rPr>
                <w:rFonts w:cs="Arial"/>
              </w:rPr>
            </w:pPr>
          </w:p>
        </w:tc>
        <w:tc>
          <w:tcPr>
            <w:tcW w:w="1530" w:type="dxa"/>
            <w:vMerge/>
          </w:tcPr>
          <w:p w:rsidR="0052101E" w:rsidRPr="00813D8F" w:rsidRDefault="0052101E" w:rsidP="00306E40">
            <w:pPr>
              <w:jc w:val="both"/>
              <w:rPr>
                <w:rFonts w:cs="Arial"/>
              </w:rPr>
            </w:pPr>
          </w:p>
        </w:tc>
        <w:tc>
          <w:tcPr>
            <w:tcW w:w="923" w:type="dxa"/>
            <w:vMerge/>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r w:rsidRPr="00813D8F">
              <w:rPr>
                <w:rFonts w:cs="Arial"/>
              </w:rPr>
              <w:t>LBC1_NbrOfItems</w:t>
            </w:r>
          </w:p>
        </w:tc>
        <w:tc>
          <w:tcPr>
            <w:tcW w:w="1358" w:type="dxa"/>
            <w:vMerge/>
          </w:tcPr>
          <w:p w:rsidR="0052101E" w:rsidRPr="00813D8F" w:rsidRDefault="0052101E" w:rsidP="00306E40">
            <w:pPr>
              <w:jc w:val="both"/>
              <w:rPr>
                <w:rStyle w:val="Hyperlink"/>
                <w:rFonts w:cs="Arial"/>
                <w:color w:val="auto"/>
              </w:rPr>
            </w:pPr>
          </w:p>
        </w:tc>
        <w:tc>
          <w:tcPr>
            <w:tcW w:w="1055" w:type="dxa"/>
            <w:vMerge/>
          </w:tcPr>
          <w:p w:rsidR="0052101E" w:rsidRPr="00813D8F" w:rsidRDefault="0052101E" w:rsidP="00306E40">
            <w:pPr>
              <w:jc w:val="both"/>
              <w:rPr>
                <w:rStyle w:val="Hyperlink"/>
                <w:rFonts w:cs="Arial"/>
                <w:color w:val="auto"/>
              </w:rPr>
            </w:pPr>
          </w:p>
        </w:tc>
      </w:tr>
      <w:tr w:rsidR="004625BD" w:rsidRPr="00813D8F" w:rsidTr="00527EE5">
        <w:tblPrEx>
          <w:tblLook w:val="04A0" w:firstRow="1" w:lastRow="0" w:firstColumn="1" w:lastColumn="0" w:noHBand="0" w:noVBand="1"/>
        </w:tblPrEx>
        <w:trPr>
          <w:trHeight w:val="97"/>
        </w:trPr>
        <w:tc>
          <w:tcPr>
            <w:tcW w:w="2189" w:type="dxa"/>
            <w:vMerge/>
          </w:tcPr>
          <w:p w:rsidR="0052101E" w:rsidRPr="00813D8F" w:rsidRDefault="0052101E" w:rsidP="00306E40">
            <w:pPr>
              <w:jc w:val="both"/>
              <w:rPr>
                <w:rFonts w:cs="Arial"/>
              </w:rPr>
            </w:pPr>
          </w:p>
        </w:tc>
        <w:tc>
          <w:tcPr>
            <w:tcW w:w="900" w:type="dxa"/>
            <w:vMerge/>
          </w:tcPr>
          <w:p w:rsidR="0052101E" w:rsidRPr="00813D8F" w:rsidRDefault="0052101E" w:rsidP="00306E40">
            <w:pPr>
              <w:jc w:val="both"/>
              <w:rPr>
                <w:rFonts w:cs="Arial"/>
              </w:rPr>
            </w:pPr>
          </w:p>
        </w:tc>
        <w:tc>
          <w:tcPr>
            <w:tcW w:w="1530" w:type="dxa"/>
            <w:vMerge/>
          </w:tcPr>
          <w:p w:rsidR="0052101E" w:rsidRPr="00813D8F" w:rsidRDefault="0052101E" w:rsidP="00306E40">
            <w:pPr>
              <w:jc w:val="both"/>
              <w:rPr>
                <w:rFonts w:cs="Arial"/>
              </w:rPr>
            </w:pPr>
          </w:p>
        </w:tc>
        <w:tc>
          <w:tcPr>
            <w:tcW w:w="923" w:type="dxa"/>
            <w:vMerge/>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r w:rsidRPr="00813D8F">
              <w:rPr>
                <w:rFonts w:cs="Arial"/>
              </w:rPr>
              <w:t>LBC1_SetListServ</w:t>
            </w:r>
          </w:p>
        </w:tc>
        <w:tc>
          <w:tcPr>
            <w:tcW w:w="1358" w:type="dxa"/>
            <w:vMerge/>
          </w:tcPr>
          <w:p w:rsidR="0052101E" w:rsidRPr="00813D8F" w:rsidRDefault="0052101E" w:rsidP="00306E40">
            <w:pPr>
              <w:jc w:val="both"/>
              <w:rPr>
                <w:rStyle w:val="Hyperlink"/>
                <w:rFonts w:cs="Arial"/>
                <w:color w:val="auto"/>
              </w:rPr>
            </w:pPr>
          </w:p>
        </w:tc>
        <w:tc>
          <w:tcPr>
            <w:tcW w:w="1055" w:type="dxa"/>
            <w:vMerge/>
          </w:tcPr>
          <w:p w:rsidR="0052101E" w:rsidRPr="00813D8F" w:rsidRDefault="0052101E" w:rsidP="00306E40">
            <w:pPr>
              <w:jc w:val="both"/>
              <w:rPr>
                <w:rStyle w:val="Hyperlink"/>
                <w:rFonts w:cs="Arial"/>
                <w:color w:val="auto"/>
              </w:rPr>
            </w:pPr>
          </w:p>
        </w:tc>
      </w:tr>
      <w:tr w:rsidR="004625BD" w:rsidRPr="00813D8F" w:rsidTr="00527EE5">
        <w:tblPrEx>
          <w:tblLook w:val="04A0" w:firstRow="1" w:lastRow="0" w:firstColumn="1" w:lastColumn="0" w:noHBand="0" w:noVBand="1"/>
        </w:tblPrEx>
        <w:trPr>
          <w:trHeight w:val="97"/>
        </w:trPr>
        <w:tc>
          <w:tcPr>
            <w:tcW w:w="2189" w:type="dxa"/>
            <w:vMerge/>
          </w:tcPr>
          <w:p w:rsidR="0052101E" w:rsidRPr="00813D8F" w:rsidRDefault="0052101E" w:rsidP="00306E40">
            <w:pPr>
              <w:jc w:val="both"/>
              <w:rPr>
                <w:rFonts w:cs="Arial"/>
              </w:rPr>
            </w:pPr>
          </w:p>
        </w:tc>
        <w:tc>
          <w:tcPr>
            <w:tcW w:w="900" w:type="dxa"/>
            <w:vMerge/>
          </w:tcPr>
          <w:p w:rsidR="0052101E" w:rsidRPr="00813D8F" w:rsidRDefault="0052101E" w:rsidP="00306E40">
            <w:pPr>
              <w:jc w:val="both"/>
              <w:rPr>
                <w:rFonts w:cs="Arial"/>
              </w:rPr>
            </w:pPr>
          </w:p>
        </w:tc>
        <w:tc>
          <w:tcPr>
            <w:tcW w:w="1530" w:type="dxa"/>
            <w:vMerge/>
          </w:tcPr>
          <w:p w:rsidR="0052101E" w:rsidRPr="00813D8F" w:rsidRDefault="0052101E" w:rsidP="00306E40">
            <w:pPr>
              <w:jc w:val="both"/>
              <w:rPr>
                <w:rFonts w:cs="Arial"/>
              </w:rPr>
            </w:pPr>
          </w:p>
        </w:tc>
        <w:tc>
          <w:tcPr>
            <w:tcW w:w="923" w:type="dxa"/>
            <w:vMerge/>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r w:rsidRPr="00813D8F">
              <w:rPr>
                <w:rFonts w:cs="Arial"/>
              </w:rPr>
              <w:t>LBC1_StartItemInd</w:t>
            </w:r>
          </w:p>
        </w:tc>
        <w:tc>
          <w:tcPr>
            <w:tcW w:w="1358" w:type="dxa"/>
            <w:vMerge/>
          </w:tcPr>
          <w:p w:rsidR="0052101E" w:rsidRPr="00813D8F" w:rsidRDefault="0052101E" w:rsidP="00306E40">
            <w:pPr>
              <w:jc w:val="both"/>
              <w:rPr>
                <w:rStyle w:val="Hyperlink"/>
                <w:rFonts w:cs="Arial"/>
                <w:color w:val="auto"/>
              </w:rPr>
            </w:pPr>
          </w:p>
        </w:tc>
        <w:tc>
          <w:tcPr>
            <w:tcW w:w="1055" w:type="dxa"/>
            <w:vMerge/>
          </w:tcPr>
          <w:p w:rsidR="0052101E" w:rsidRPr="00813D8F" w:rsidRDefault="0052101E" w:rsidP="00306E40">
            <w:pPr>
              <w:jc w:val="both"/>
              <w:rPr>
                <w:rStyle w:val="Hyperlink"/>
                <w:rFonts w:cs="Arial"/>
                <w:color w:val="auto"/>
              </w:rPr>
            </w:pPr>
          </w:p>
        </w:tc>
      </w:tr>
      <w:tr w:rsidR="004625BD" w:rsidRPr="00813D8F" w:rsidTr="00527EE5">
        <w:tblPrEx>
          <w:tblLook w:val="04A0" w:firstRow="1" w:lastRow="0" w:firstColumn="1" w:lastColumn="0" w:noHBand="0" w:noVBand="1"/>
        </w:tblPrEx>
        <w:trPr>
          <w:trHeight w:val="97"/>
        </w:trPr>
        <w:tc>
          <w:tcPr>
            <w:tcW w:w="2189" w:type="dxa"/>
          </w:tcPr>
          <w:p w:rsidR="0052101E" w:rsidRPr="00813D8F" w:rsidRDefault="0052101E" w:rsidP="00306E40">
            <w:pPr>
              <w:jc w:val="both"/>
              <w:rPr>
                <w:rFonts w:cs="Arial"/>
              </w:rPr>
            </w:pPr>
            <w:proofErr w:type="spellStart"/>
            <w:r w:rsidRPr="00813D8F">
              <w:rPr>
                <w:rFonts w:cs="Arial"/>
              </w:rPr>
              <w:t>CONMP_MC_WORD_Tx</w:t>
            </w:r>
            <w:proofErr w:type="spellEnd"/>
          </w:p>
        </w:tc>
        <w:tc>
          <w:tcPr>
            <w:tcW w:w="900" w:type="dxa"/>
          </w:tcPr>
          <w:p w:rsidR="0052101E" w:rsidRPr="00813D8F" w:rsidRDefault="0052101E" w:rsidP="00306E40">
            <w:pPr>
              <w:jc w:val="both"/>
              <w:rPr>
                <w:rFonts w:cs="Arial"/>
              </w:rPr>
            </w:pPr>
            <w:r w:rsidRPr="00813D8F">
              <w:rPr>
                <w:rFonts w:cs="Arial"/>
              </w:rPr>
              <w:t>0x2B7</w:t>
            </w:r>
          </w:p>
        </w:tc>
        <w:tc>
          <w:tcPr>
            <w:tcW w:w="1530" w:type="dxa"/>
          </w:tcPr>
          <w:p w:rsidR="0052101E" w:rsidRPr="00813D8F" w:rsidRDefault="0052101E" w:rsidP="00306E40">
            <w:pPr>
              <w:jc w:val="both"/>
              <w:rPr>
                <w:rFonts w:cs="Arial"/>
              </w:rPr>
            </w:pPr>
            <w:proofErr w:type="spellStart"/>
            <w:r w:rsidRPr="00813D8F">
              <w:rPr>
                <w:rFonts w:cs="Arial"/>
              </w:rPr>
              <w:t>NoMsgSend</w:t>
            </w:r>
            <w:proofErr w:type="spellEnd"/>
            <w:r w:rsidRPr="00813D8F">
              <w:rPr>
                <w:rFonts w:cs="Arial"/>
              </w:rPr>
              <w:t xml:space="preserve"> Type</w:t>
            </w:r>
          </w:p>
        </w:tc>
        <w:tc>
          <w:tcPr>
            <w:tcW w:w="923" w:type="dxa"/>
          </w:tcPr>
          <w:p w:rsidR="0052101E" w:rsidRPr="00813D8F" w:rsidRDefault="0052101E" w:rsidP="00306E40">
            <w:pPr>
              <w:jc w:val="both"/>
              <w:rPr>
                <w:rFonts w:cs="Arial"/>
              </w:rPr>
            </w:pPr>
          </w:p>
        </w:tc>
        <w:tc>
          <w:tcPr>
            <w:tcW w:w="2497" w:type="dxa"/>
          </w:tcPr>
          <w:p w:rsidR="0052101E" w:rsidRPr="00813D8F" w:rsidRDefault="0052101E" w:rsidP="00306E40">
            <w:pPr>
              <w:jc w:val="both"/>
              <w:rPr>
                <w:rFonts w:cs="Arial"/>
              </w:rPr>
            </w:pPr>
            <w:proofErr w:type="spellStart"/>
            <w:r w:rsidRPr="00813D8F">
              <w:rPr>
                <w:rFonts w:cs="Arial"/>
              </w:rPr>
              <w:t>CONMP_MC_WORD_Tx</w:t>
            </w:r>
            <w:proofErr w:type="spellEnd"/>
          </w:p>
        </w:tc>
        <w:tc>
          <w:tcPr>
            <w:tcW w:w="1358" w:type="dxa"/>
          </w:tcPr>
          <w:p w:rsidR="0052101E" w:rsidRPr="00813D8F" w:rsidRDefault="0010345B" w:rsidP="00306E40">
            <w:pPr>
              <w:jc w:val="both"/>
              <w:rPr>
                <w:rStyle w:val="Hyperlink"/>
                <w:rFonts w:cs="Arial"/>
                <w:color w:val="auto"/>
              </w:rPr>
            </w:pPr>
            <w:hyperlink w:anchor="_Publisher_Signals_4" w:history="1">
              <w:r w:rsidR="0052101E" w:rsidRPr="00813D8F">
                <w:rPr>
                  <w:rStyle w:val="Hyperlink"/>
                  <w:rFonts w:cs="Arial"/>
                  <w:color w:val="auto"/>
                </w:rPr>
                <w:t>APIM</w:t>
              </w:r>
            </w:hyperlink>
          </w:p>
        </w:tc>
        <w:tc>
          <w:tcPr>
            <w:tcW w:w="1055" w:type="dxa"/>
          </w:tcPr>
          <w:p w:rsidR="0052101E" w:rsidRPr="00813D8F" w:rsidRDefault="0010345B" w:rsidP="00306E40">
            <w:pPr>
              <w:jc w:val="both"/>
              <w:rPr>
                <w:rStyle w:val="Hyperlink"/>
                <w:rFonts w:cs="Arial"/>
                <w:color w:val="auto"/>
              </w:rPr>
            </w:pPr>
            <w:hyperlink w:anchor="_Subscribed_Signals_1" w:history="1">
              <w:r w:rsidR="0052101E" w:rsidRPr="00813D8F">
                <w:rPr>
                  <w:rStyle w:val="Hyperlink"/>
                  <w:rFonts w:cs="Arial"/>
                  <w:color w:val="auto"/>
                </w:rPr>
                <w:t>IPC</w:t>
              </w:r>
            </w:hyperlink>
          </w:p>
        </w:tc>
      </w:tr>
      <w:tr w:rsidR="004625BD" w:rsidRPr="00813D8F" w:rsidTr="00527EE5">
        <w:tblPrEx>
          <w:tblLook w:val="04A0" w:firstRow="1" w:lastRow="0" w:firstColumn="1" w:lastColumn="0" w:noHBand="0" w:noVBand="1"/>
        </w:tblPrEx>
        <w:trPr>
          <w:trHeight w:val="93"/>
        </w:trPr>
        <w:tc>
          <w:tcPr>
            <w:tcW w:w="2189" w:type="dxa"/>
            <w:vMerge w:val="restart"/>
          </w:tcPr>
          <w:p w:rsidR="00496D0C" w:rsidRPr="00813D8F" w:rsidRDefault="00496D0C" w:rsidP="00306E40">
            <w:pPr>
              <w:jc w:val="both"/>
              <w:rPr>
                <w:rFonts w:cs="Arial"/>
              </w:rPr>
            </w:pPr>
            <w:r w:rsidRPr="00813D8F">
              <w:rPr>
                <w:rFonts w:cs="Arial"/>
              </w:rPr>
              <w:t>Nav_Send_Signals_2</w:t>
            </w:r>
          </w:p>
        </w:tc>
        <w:tc>
          <w:tcPr>
            <w:tcW w:w="900" w:type="dxa"/>
            <w:vMerge w:val="restart"/>
          </w:tcPr>
          <w:p w:rsidR="00496D0C" w:rsidRPr="00813D8F" w:rsidRDefault="00496D0C" w:rsidP="00306E40">
            <w:pPr>
              <w:jc w:val="both"/>
              <w:rPr>
                <w:rFonts w:cs="Arial"/>
              </w:rPr>
            </w:pPr>
            <w:r w:rsidRPr="00813D8F">
              <w:rPr>
                <w:rFonts w:cs="Arial"/>
              </w:rPr>
              <w:t>0x2EE</w:t>
            </w:r>
          </w:p>
        </w:tc>
        <w:tc>
          <w:tcPr>
            <w:tcW w:w="1530" w:type="dxa"/>
            <w:vMerge w:val="restart"/>
          </w:tcPr>
          <w:p w:rsidR="00496D0C" w:rsidRPr="00813D8F" w:rsidRDefault="00496D0C" w:rsidP="00306E40">
            <w:pPr>
              <w:jc w:val="both"/>
              <w:rPr>
                <w:rFonts w:cs="Arial"/>
              </w:rPr>
            </w:pPr>
            <w:r w:rsidRPr="00813D8F">
              <w:rPr>
                <w:rFonts w:cs="Arial"/>
              </w:rPr>
              <w:t>Event Periodic</w:t>
            </w:r>
          </w:p>
        </w:tc>
        <w:tc>
          <w:tcPr>
            <w:tcW w:w="923" w:type="dxa"/>
            <w:vMerge w:val="restart"/>
          </w:tcPr>
          <w:p w:rsidR="00496D0C" w:rsidRPr="00813D8F" w:rsidRDefault="00496D0C" w:rsidP="00306E40">
            <w:pPr>
              <w:jc w:val="both"/>
              <w:rPr>
                <w:rFonts w:cs="Arial"/>
              </w:rPr>
            </w:pPr>
            <w:r w:rsidRPr="00813D8F">
              <w:rPr>
                <w:rFonts w:cs="Arial"/>
              </w:rPr>
              <w:t>1000ms</w:t>
            </w:r>
          </w:p>
        </w:tc>
        <w:tc>
          <w:tcPr>
            <w:tcW w:w="2497" w:type="dxa"/>
          </w:tcPr>
          <w:p w:rsidR="00496D0C" w:rsidRPr="00813D8F" w:rsidRDefault="00496D0C" w:rsidP="00306E40">
            <w:pPr>
              <w:jc w:val="both"/>
              <w:rPr>
                <w:rFonts w:cs="Arial"/>
              </w:rPr>
            </w:pPr>
            <w:proofErr w:type="spellStart"/>
            <w:r w:rsidRPr="00813D8F">
              <w:rPr>
                <w:rFonts w:cs="Arial"/>
              </w:rPr>
              <w:t>WaypointsActive_St</w:t>
            </w:r>
            <w:proofErr w:type="spellEnd"/>
          </w:p>
        </w:tc>
        <w:tc>
          <w:tcPr>
            <w:tcW w:w="1358" w:type="dxa"/>
            <w:vMerge w:val="restart"/>
          </w:tcPr>
          <w:p w:rsidR="00496D0C" w:rsidRPr="00813D8F" w:rsidRDefault="0010345B" w:rsidP="000E30ED">
            <w:pPr>
              <w:jc w:val="both"/>
              <w:rPr>
                <w:rStyle w:val="Hyperlink"/>
                <w:rFonts w:cs="Arial"/>
                <w:color w:val="auto"/>
              </w:rPr>
            </w:pPr>
            <w:hyperlink w:anchor="_Publisher_Signals_4" w:history="1">
              <w:r w:rsidR="00496D0C" w:rsidRPr="00813D8F">
                <w:rPr>
                  <w:rStyle w:val="Hyperlink"/>
                  <w:rFonts w:cs="Arial"/>
                  <w:color w:val="auto"/>
                </w:rPr>
                <w:t>APIM</w:t>
              </w:r>
            </w:hyperlink>
          </w:p>
        </w:tc>
        <w:tc>
          <w:tcPr>
            <w:tcW w:w="1055" w:type="dxa"/>
            <w:vMerge w:val="restart"/>
          </w:tcPr>
          <w:p w:rsidR="00496D0C" w:rsidRPr="00813D8F" w:rsidRDefault="0010345B" w:rsidP="000E30ED">
            <w:pPr>
              <w:jc w:val="both"/>
              <w:rPr>
                <w:rStyle w:val="Hyperlink"/>
                <w:rFonts w:cs="Arial"/>
                <w:color w:val="auto"/>
              </w:rPr>
            </w:pPr>
            <w:hyperlink w:anchor="_Subscribed_Signals_1" w:history="1">
              <w:r w:rsidR="00496D0C" w:rsidRPr="00813D8F">
                <w:rPr>
                  <w:rStyle w:val="Hyperlink"/>
                  <w:rFonts w:cs="Arial"/>
                  <w:color w:val="auto"/>
                </w:rPr>
                <w:t>IPC</w:t>
              </w:r>
            </w:hyperlink>
          </w:p>
        </w:tc>
      </w:tr>
      <w:tr w:rsidR="004625BD" w:rsidRPr="00813D8F" w:rsidTr="00527EE5">
        <w:tblPrEx>
          <w:tblLook w:val="04A0" w:firstRow="1" w:lastRow="0" w:firstColumn="1" w:lastColumn="0" w:noHBand="0" w:noVBand="1"/>
        </w:tblPrEx>
        <w:trPr>
          <w:trHeight w:val="93"/>
        </w:trPr>
        <w:tc>
          <w:tcPr>
            <w:tcW w:w="2189" w:type="dxa"/>
            <w:vMerge/>
          </w:tcPr>
          <w:p w:rsidR="00496D0C" w:rsidRPr="00813D8F" w:rsidRDefault="00496D0C" w:rsidP="00306E40">
            <w:pPr>
              <w:jc w:val="both"/>
              <w:rPr>
                <w:rFonts w:cs="Arial"/>
              </w:rPr>
            </w:pPr>
          </w:p>
        </w:tc>
        <w:tc>
          <w:tcPr>
            <w:tcW w:w="900" w:type="dxa"/>
            <w:vMerge/>
          </w:tcPr>
          <w:p w:rsidR="00496D0C" w:rsidRPr="00813D8F" w:rsidRDefault="00496D0C" w:rsidP="00306E40">
            <w:pPr>
              <w:jc w:val="both"/>
              <w:rPr>
                <w:rFonts w:cs="Arial"/>
              </w:rPr>
            </w:pPr>
          </w:p>
        </w:tc>
        <w:tc>
          <w:tcPr>
            <w:tcW w:w="1530" w:type="dxa"/>
            <w:vMerge/>
          </w:tcPr>
          <w:p w:rsidR="00496D0C" w:rsidRPr="00813D8F" w:rsidRDefault="00496D0C" w:rsidP="00306E40">
            <w:pPr>
              <w:jc w:val="both"/>
              <w:rPr>
                <w:rFonts w:cs="Arial"/>
              </w:rPr>
            </w:pPr>
          </w:p>
        </w:tc>
        <w:tc>
          <w:tcPr>
            <w:tcW w:w="923" w:type="dxa"/>
            <w:vMerge/>
          </w:tcPr>
          <w:p w:rsidR="00496D0C" w:rsidRPr="00813D8F" w:rsidRDefault="00496D0C" w:rsidP="00306E40">
            <w:pPr>
              <w:jc w:val="both"/>
              <w:rPr>
                <w:rFonts w:cs="Arial"/>
              </w:rPr>
            </w:pPr>
          </w:p>
        </w:tc>
        <w:tc>
          <w:tcPr>
            <w:tcW w:w="2497" w:type="dxa"/>
          </w:tcPr>
          <w:p w:rsidR="00496D0C" w:rsidRPr="00813D8F" w:rsidRDefault="00496D0C" w:rsidP="00306E40">
            <w:pPr>
              <w:jc w:val="both"/>
              <w:rPr>
                <w:rFonts w:cs="Arial"/>
              </w:rPr>
            </w:pPr>
            <w:proofErr w:type="spellStart"/>
            <w:r w:rsidRPr="00813D8F">
              <w:rPr>
                <w:rFonts w:cs="Arial"/>
              </w:rPr>
              <w:t>EmbedNavActive_D_Stat</w:t>
            </w:r>
            <w:proofErr w:type="spellEnd"/>
          </w:p>
        </w:tc>
        <w:tc>
          <w:tcPr>
            <w:tcW w:w="1358" w:type="dxa"/>
            <w:vMerge/>
          </w:tcPr>
          <w:p w:rsidR="00496D0C" w:rsidRPr="00813D8F" w:rsidRDefault="00496D0C" w:rsidP="00306E40">
            <w:pPr>
              <w:jc w:val="both"/>
              <w:rPr>
                <w:rFonts w:cs="Arial"/>
              </w:rPr>
            </w:pPr>
          </w:p>
        </w:tc>
        <w:tc>
          <w:tcPr>
            <w:tcW w:w="1055" w:type="dxa"/>
            <w:vMerge/>
          </w:tcPr>
          <w:p w:rsidR="00496D0C" w:rsidRPr="00813D8F" w:rsidRDefault="00496D0C" w:rsidP="00306E40">
            <w:pPr>
              <w:jc w:val="both"/>
              <w:rPr>
                <w:rFonts w:cs="Arial"/>
              </w:rPr>
            </w:pPr>
          </w:p>
        </w:tc>
      </w:tr>
      <w:tr w:rsidR="004625BD" w:rsidRPr="00813D8F" w:rsidTr="00527EE5">
        <w:tblPrEx>
          <w:tblLook w:val="04A0" w:firstRow="1" w:lastRow="0" w:firstColumn="1" w:lastColumn="0" w:noHBand="0" w:noVBand="1"/>
        </w:tblPrEx>
        <w:trPr>
          <w:trHeight w:val="93"/>
        </w:trPr>
        <w:tc>
          <w:tcPr>
            <w:tcW w:w="2189" w:type="dxa"/>
            <w:vMerge/>
          </w:tcPr>
          <w:p w:rsidR="00496D0C" w:rsidRPr="00813D8F" w:rsidRDefault="00496D0C" w:rsidP="00306E40">
            <w:pPr>
              <w:jc w:val="both"/>
              <w:rPr>
                <w:rFonts w:cs="Arial"/>
              </w:rPr>
            </w:pPr>
          </w:p>
        </w:tc>
        <w:tc>
          <w:tcPr>
            <w:tcW w:w="900" w:type="dxa"/>
            <w:vMerge/>
          </w:tcPr>
          <w:p w:rsidR="00496D0C" w:rsidRPr="00813D8F" w:rsidRDefault="00496D0C" w:rsidP="00306E40">
            <w:pPr>
              <w:jc w:val="both"/>
              <w:rPr>
                <w:rFonts w:cs="Arial"/>
              </w:rPr>
            </w:pPr>
          </w:p>
        </w:tc>
        <w:tc>
          <w:tcPr>
            <w:tcW w:w="1530" w:type="dxa"/>
            <w:vMerge/>
          </w:tcPr>
          <w:p w:rsidR="00496D0C" w:rsidRPr="00813D8F" w:rsidRDefault="00496D0C" w:rsidP="00306E40">
            <w:pPr>
              <w:jc w:val="both"/>
              <w:rPr>
                <w:rFonts w:cs="Arial"/>
              </w:rPr>
            </w:pPr>
          </w:p>
        </w:tc>
        <w:tc>
          <w:tcPr>
            <w:tcW w:w="923" w:type="dxa"/>
            <w:vMerge/>
          </w:tcPr>
          <w:p w:rsidR="00496D0C" w:rsidRPr="00813D8F" w:rsidRDefault="00496D0C" w:rsidP="00306E40">
            <w:pPr>
              <w:jc w:val="both"/>
              <w:rPr>
                <w:rFonts w:cs="Arial"/>
              </w:rPr>
            </w:pPr>
          </w:p>
        </w:tc>
        <w:tc>
          <w:tcPr>
            <w:tcW w:w="2497" w:type="dxa"/>
          </w:tcPr>
          <w:p w:rsidR="00496D0C" w:rsidRPr="00813D8F" w:rsidRDefault="00496D0C" w:rsidP="00306E40">
            <w:pPr>
              <w:jc w:val="both"/>
              <w:rPr>
                <w:rFonts w:cs="Arial"/>
              </w:rPr>
            </w:pPr>
            <w:proofErr w:type="spellStart"/>
            <w:r w:rsidRPr="00813D8F">
              <w:rPr>
                <w:rFonts w:cs="Arial"/>
              </w:rPr>
              <w:t>LoclFuelEffUnit_D_Stat</w:t>
            </w:r>
            <w:proofErr w:type="spellEnd"/>
          </w:p>
        </w:tc>
        <w:tc>
          <w:tcPr>
            <w:tcW w:w="1358" w:type="dxa"/>
            <w:vMerge/>
          </w:tcPr>
          <w:p w:rsidR="00496D0C" w:rsidRPr="00813D8F" w:rsidRDefault="00496D0C" w:rsidP="00306E40">
            <w:pPr>
              <w:jc w:val="both"/>
              <w:rPr>
                <w:rFonts w:cs="Arial"/>
              </w:rPr>
            </w:pPr>
          </w:p>
        </w:tc>
        <w:tc>
          <w:tcPr>
            <w:tcW w:w="1055" w:type="dxa"/>
            <w:vMerge/>
          </w:tcPr>
          <w:p w:rsidR="00496D0C" w:rsidRPr="00813D8F" w:rsidRDefault="00496D0C" w:rsidP="00306E40">
            <w:pPr>
              <w:jc w:val="both"/>
              <w:rPr>
                <w:rFonts w:cs="Arial"/>
              </w:rPr>
            </w:pPr>
          </w:p>
        </w:tc>
      </w:tr>
      <w:tr w:rsidR="004625BD" w:rsidRPr="00813D8F" w:rsidTr="00527EE5">
        <w:tblPrEx>
          <w:tblLook w:val="04A0" w:firstRow="1" w:lastRow="0" w:firstColumn="1" w:lastColumn="0" w:noHBand="0" w:noVBand="1"/>
        </w:tblPrEx>
        <w:trPr>
          <w:trHeight w:val="93"/>
        </w:trPr>
        <w:tc>
          <w:tcPr>
            <w:tcW w:w="2189" w:type="dxa"/>
            <w:vMerge/>
          </w:tcPr>
          <w:p w:rsidR="00496D0C" w:rsidRPr="00813D8F" w:rsidRDefault="00496D0C" w:rsidP="00306E40">
            <w:pPr>
              <w:jc w:val="both"/>
              <w:rPr>
                <w:rFonts w:cs="Arial"/>
              </w:rPr>
            </w:pPr>
          </w:p>
        </w:tc>
        <w:tc>
          <w:tcPr>
            <w:tcW w:w="900" w:type="dxa"/>
            <w:vMerge/>
          </w:tcPr>
          <w:p w:rsidR="00496D0C" w:rsidRPr="00813D8F" w:rsidRDefault="00496D0C" w:rsidP="00306E40">
            <w:pPr>
              <w:jc w:val="both"/>
              <w:rPr>
                <w:rFonts w:cs="Arial"/>
              </w:rPr>
            </w:pPr>
          </w:p>
        </w:tc>
        <w:tc>
          <w:tcPr>
            <w:tcW w:w="1530" w:type="dxa"/>
            <w:vMerge/>
          </w:tcPr>
          <w:p w:rsidR="00496D0C" w:rsidRPr="00813D8F" w:rsidRDefault="00496D0C" w:rsidP="00306E40">
            <w:pPr>
              <w:jc w:val="both"/>
              <w:rPr>
                <w:rFonts w:cs="Arial"/>
              </w:rPr>
            </w:pPr>
          </w:p>
        </w:tc>
        <w:tc>
          <w:tcPr>
            <w:tcW w:w="923" w:type="dxa"/>
            <w:vMerge/>
          </w:tcPr>
          <w:p w:rsidR="00496D0C" w:rsidRPr="00813D8F" w:rsidRDefault="00496D0C" w:rsidP="00306E40">
            <w:pPr>
              <w:jc w:val="both"/>
              <w:rPr>
                <w:rFonts w:cs="Arial"/>
              </w:rPr>
            </w:pPr>
          </w:p>
        </w:tc>
        <w:tc>
          <w:tcPr>
            <w:tcW w:w="2497" w:type="dxa"/>
          </w:tcPr>
          <w:p w:rsidR="00496D0C" w:rsidRPr="00813D8F" w:rsidRDefault="00496D0C" w:rsidP="00306E40">
            <w:pPr>
              <w:jc w:val="both"/>
              <w:rPr>
                <w:rFonts w:cs="Arial"/>
              </w:rPr>
            </w:pPr>
            <w:proofErr w:type="spellStart"/>
            <w:r w:rsidRPr="00813D8F">
              <w:rPr>
                <w:rFonts w:cs="Arial"/>
              </w:rPr>
              <w:t>RoadsideAsstAvail_D_St</w:t>
            </w:r>
            <w:proofErr w:type="spellEnd"/>
          </w:p>
        </w:tc>
        <w:tc>
          <w:tcPr>
            <w:tcW w:w="1358" w:type="dxa"/>
            <w:vMerge/>
          </w:tcPr>
          <w:p w:rsidR="00496D0C" w:rsidRPr="00813D8F" w:rsidRDefault="00496D0C" w:rsidP="00306E40">
            <w:pPr>
              <w:jc w:val="both"/>
              <w:rPr>
                <w:rFonts w:cs="Arial"/>
              </w:rPr>
            </w:pPr>
          </w:p>
        </w:tc>
        <w:tc>
          <w:tcPr>
            <w:tcW w:w="1055" w:type="dxa"/>
            <w:vMerge/>
          </w:tcPr>
          <w:p w:rsidR="00496D0C" w:rsidRPr="00813D8F" w:rsidRDefault="00496D0C" w:rsidP="00306E40">
            <w:pPr>
              <w:jc w:val="both"/>
              <w:rPr>
                <w:rFonts w:cs="Arial"/>
              </w:rPr>
            </w:pPr>
          </w:p>
        </w:tc>
      </w:tr>
      <w:tr w:rsidR="004625BD" w:rsidRPr="00813D8F" w:rsidTr="00527EE5">
        <w:tblPrEx>
          <w:tblLook w:val="04A0" w:firstRow="1" w:lastRow="0" w:firstColumn="1" w:lastColumn="0" w:noHBand="0" w:noVBand="1"/>
        </w:tblPrEx>
        <w:trPr>
          <w:trHeight w:val="97"/>
        </w:trPr>
        <w:tc>
          <w:tcPr>
            <w:tcW w:w="2189" w:type="dxa"/>
          </w:tcPr>
          <w:p w:rsidR="00496D0C" w:rsidRPr="00813D8F" w:rsidRDefault="00496D0C" w:rsidP="00306E40">
            <w:pPr>
              <w:jc w:val="both"/>
              <w:rPr>
                <w:rFonts w:cs="Arial"/>
              </w:rPr>
            </w:pPr>
            <w:r w:rsidRPr="00813D8F">
              <w:rPr>
                <w:rFonts w:cs="Arial"/>
              </w:rPr>
              <w:t>Mc_Request_Signals10</w:t>
            </w:r>
          </w:p>
        </w:tc>
        <w:tc>
          <w:tcPr>
            <w:tcW w:w="900" w:type="dxa"/>
          </w:tcPr>
          <w:p w:rsidR="00496D0C" w:rsidRPr="00813D8F" w:rsidRDefault="00496D0C" w:rsidP="00306E40">
            <w:pPr>
              <w:jc w:val="both"/>
              <w:rPr>
                <w:rFonts w:cs="Arial"/>
              </w:rPr>
            </w:pPr>
            <w:r w:rsidRPr="00813D8F">
              <w:rPr>
                <w:rFonts w:cs="Arial"/>
              </w:rPr>
              <w:t>0x193</w:t>
            </w:r>
          </w:p>
        </w:tc>
        <w:tc>
          <w:tcPr>
            <w:tcW w:w="1530" w:type="dxa"/>
          </w:tcPr>
          <w:p w:rsidR="00496D0C" w:rsidRPr="00813D8F" w:rsidRDefault="00496D0C" w:rsidP="00306E40">
            <w:pPr>
              <w:jc w:val="both"/>
              <w:rPr>
                <w:rFonts w:cs="Arial"/>
              </w:rPr>
            </w:pPr>
          </w:p>
        </w:tc>
        <w:tc>
          <w:tcPr>
            <w:tcW w:w="923" w:type="dxa"/>
          </w:tcPr>
          <w:p w:rsidR="00496D0C" w:rsidRPr="00813D8F" w:rsidRDefault="00496D0C" w:rsidP="00306E40">
            <w:pPr>
              <w:jc w:val="both"/>
              <w:rPr>
                <w:rFonts w:cs="Arial"/>
              </w:rPr>
            </w:pPr>
          </w:p>
        </w:tc>
        <w:tc>
          <w:tcPr>
            <w:tcW w:w="2497" w:type="dxa"/>
          </w:tcPr>
          <w:p w:rsidR="00496D0C" w:rsidRPr="00813D8F" w:rsidRDefault="00496D0C" w:rsidP="00DC4851">
            <w:pPr>
              <w:rPr>
                <w:rFonts w:cs="Arial"/>
              </w:rPr>
            </w:pPr>
            <w:proofErr w:type="spellStart"/>
            <w:r w:rsidRPr="00813D8F">
              <w:rPr>
                <w:rFonts w:cs="Arial"/>
              </w:rPr>
              <w:t>DealerCall_B_Rq</w:t>
            </w:r>
            <w:proofErr w:type="spellEnd"/>
          </w:p>
        </w:tc>
        <w:tc>
          <w:tcPr>
            <w:tcW w:w="1358" w:type="dxa"/>
          </w:tcPr>
          <w:p w:rsidR="00496D0C" w:rsidRPr="00813D8F" w:rsidRDefault="0010345B" w:rsidP="00306E40">
            <w:pPr>
              <w:jc w:val="both"/>
              <w:rPr>
                <w:rFonts w:cs="Arial"/>
              </w:rPr>
            </w:pPr>
            <w:hyperlink w:anchor="_Subscribed_Signals_1" w:history="1">
              <w:r w:rsidR="00496D0C" w:rsidRPr="00813D8F">
                <w:rPr>
                  <w:rStyle w:val="Hyperlink"/>
                  <w:rFonts w:cs="Arial"/>
                  <w:color w:val="auto"/>
                </w:rPr>
                <w:t>IPC</w:t>
              </w:r>
            </w:hyperlink>
          </w:p>
        </w:tc>
        <w:tc>
          <w:tcPr>
            <w:tcW w:w="1055" w:type="dxa"/>
          </w:tcPr>
          <w:p w:rsidR="00496D0C" w:rsidRPr="00813D8F" w:rsidRDefault="0010345B" w:rsidP="00306E40">
            <w:pPr>
              <w:jc w:val="both"/>
              <w:rPr>
                <w:rFonts w:cs="Arial"/>
              </w:rPr>
            </w:pPr>
            <w:hyperlink w:anchor="_Publisher_Signals_4" w:history="1">
              <w:r w:rsidR="00496D0C" w:rsidRPr="00813D8F">
                <w:rPr>
                  <w:rStyle w:val="Hyperlink"/>
                  <w:rFonts w:cs="Arial"/>
                  <w:color w:val="auto"/>
                </w:rPr>
                <w:t>APIM</w:t>
              </w:r>
            </w:hyperlink>
          </w:p>
        </w:tc>
      </w:tr>
      <w:tr w:rsidR="004625BD" w:rsidRPr="00813D8F" w:rsidTr="00527EE5">
        <w:tblPrEx>
          <w:tblLook w:val="04A0" w:firstRow="1" w:lastRow="0" w:firstColumn="1" w:lastColumn="0" w:noHBand="0" w:noVBand="1"/>
        </w:tblPrEx>
        <w:trPr>
          <w:trHeight w:val="71"/>
        </w:trPr>
        <w:tc>
          <w:tcPr>
            <w:tcW w:w="2189" w:type="dxa"/>
          </w:tcPr>
          <w:p w:rsidR="00496D0C" w:rsidRPr="00813D8F" w:rsidRDefault="00496D0C" w:rsidP="00306E40">
            <w:pPr>
              <w:jc w:val="both"/>
              <w:rPr>
                <w:rFonts w:cs="Arial"/>
              </w:rPr>
            </w:pPr>
            <w:proofErr w:type="spellStart"/>
            <w:r w:rsidRPr="00813D8F">
              <w:rPr>
                <w:rFonts w:cs="Arial"/>
              </w:rPr>
              <w:t>Phone_Paired</w:t>
            </w:r>
            <w:proofErr w:type="spellEnd"/>
          </w:p>
        </w:tc>
        <w:tc>
          <w:tcPr>
            <w:tcW w:w="900" w:type="dxa"/>
          </w:tcPr>
          <w:p w:rsidR="00496D0C" w:rsidRPr="00813D8F" w:rsidRDefault="00496D0C" w:rsidP="00306E40">
            <w:pPr>
              <w:jc w:val="both"/>
              <w:rPr>
                <w:rFonts w:cs="Arial"/>
              </w:rPr>
            </w:pPr>
            <w:r w:rsidRPr="00813D8F">
              <w:rPr>
                <w:rFonts w:cs="Arial"/>
              </w:rPr>
              <w:t>0x2D0</w:t>
            </w:r>
          </w:p>
        </w:tc>
        <w:tc>
          <w:tcPr>
            <w:tcW w:w="1530" w:type="dxa"/>
          </w:tcPr>
          <w:p w:rsidR="00496D0C" w:rsidRPr="00813D8F" w:rsidRDefault="00496D0C" w:rsidP="00306E40">
            <w:pPr>
              <w:jc w:val="both"/>
              <w:rPr>
                <w:rFonts w:cs="Arial"/>
              </w:rPr>
            </w:pPr>
            <w:r w:rsidRPr="00813D8F">
              <w:rPr>
                <w:rFonts w:cs="Arial"/>
              </w:rPr>
              <w:t>Event Periodic</w:t>
            </w:r>
          </w:p>
        </w:tc>
        <w:tc>
          <w:tcPr>
            <w:tcW w:w="923" w:type="dxa"/>
          </w:tcPr>
          <w:p w:rsidR="00496D0C" w:rsidRPr="00813D8F" w:rsidRDefault="00496D0C" w:rsidP="00306E40">
            <w:pPr>
              <w:jc w:val="both"/>
              <w:rPr>
                <w:rFonts w:cs="Arial"/>
              </w:rPr>
            </w:pPr>
            <w:r w:rsidRPr="00813D8F">
              <w:rPr>
                <w:rFonts w:cs="Arial"/>
              </w:rPr>
              <w:t>1000ms</w:t>
            </w:r>
          </w:p>
        </w:tc>
        <w:tc>
          <w:tcPr>
            <w:tcW w:w="2497" w:type="dxa"/>
          </w:tcPr>
          <w:p w:rsidR="00496D0C" w:rsidRPr="00813D8F" w:rsidRDefault="00496D0C" w:rsidP="00306E40">
            <w:pPr>
              <w:jc w:val="both"/>
              <w:rPr>
                <w:rFonts w:cs="Arial"/>
              </w:rPr>
            </w:pPr>
            <w:proofErr w:type="spellStart"/>
            <w:r w:rsidRPr="00813D8F">
              <w:rPr>
                <w:rFonts w:cs="Arial"/>
              </w:rPr>
              <w:t>VRM_BTPhoneSts_St</w:t>
            </w:r>
            <w:proofErr w:type="spellEnd"/>
          </w:p>
        </w:tc>
        <w:tc>
          <w:tcPr>
            <w:tcW w:w="1358" w:type="dxa"/>
          </w:tcPr>
          <w:p w:rsidR="00496D0C" w:rsidRPr="00813D8F" w:rsidRDefault="0010345B" w:rsidP="00306E40">
            <w:pPr>
              <w:jc w:val="both"/>
              <w:rPr>
                <w:rFonts w:cs="Arial"/>
              </w:rPr>
            </w:pPr>
            <w:hyperlink w:anchor="_Publisher_Signals_[6]" w:history="1">
              <w:r w:rsidR="00496D0C" w:rsidRPr="00813D8F">
                <w:rPr>
                  <w:rStyle w:val="Hyperlink"/>
                  <w:rFonts w:cs="Arial"/>
                  <w:color w:val="auto"/>
                </w:rPr>
                <w:t>APIM</w:t>
              </w:r>
            </w:hyperlink>
          </w:p>
        </w:tc>
        <w:tc>
          <w:tcPr>
            <w:tcW w:w="1055" w:type="dxa"/>
          </w:tcPr>
          <w:p w:rsidR="00496D0C" w:rsidRPr="00813D8F" w:rsidRDefault="0010345B" w:rsidP="006B7E1A">
            <w:pPr>
              <w:keepNext/>
              <w:jc w:val="both"/>
              <w:rPr>
                <w:rFonts w:cs="Arial"/>
              </w:rPr>
            </w:pPr>
            <w:hyperlink w:anchor="_Subscribed_Signals_[6]" w:history="1">
              <w:r w:rsidR="00496D0C" w:rsidRPr="00813D8F">
                <w:rPr>
                  <w:rStyle w:val="Hyperlink"/>
                  <w:rFonts w:cs="Arial"/>
                  <w:color w:val="auto"/>
                </w:rPr>
                <w:t>IPC</w:t>
              </w:r>
            </w:hyperlink>
          </w:p>
        </w:tc>
      </w:tr>
    </w:tbl>
    <w:p w:rsidR="006B7E1A" w:rsidRPr="006B7E1A" w:rsidRDefault="006B7E1A">
      <w:pPr>
        <w:pStyle w:val="Caption"/>
        <w:rPr>
          <w:b w:val="0"/>
        </w:rPr>
      </w:pPr>
      <w:bookmarkStart w:id="400" w:name="_Toc45710264"/>
      <w:bookmarkStart w:id="401" w:name="_Toc475104714"/>
      <w:bookmarkEnd w:id="396"/>
      <w:r w:rsidRPr="006B7E1A">
        <w:rPr>
          <w:b w:val="0"/>
        </w:rPr>
        <w:t xml:space="preserve">Table </w:t>
      </w:r>
      <w:r w:rsidRPr="006B7E1A">
        <w:rPr>
          <w:b w:val="0"/>
        </w:rPr>
        <w:fldChar w:fldCharType="begin"/>
      </w:r>
      <w:r w:rsidRPr="006B7E1A">
        <w:rPr>
          <w:b w:val="0"/>
        </w:rPr>
        <w:instrText xml:space="preserve"> SEQ Table \* ARABIC </w:instrText>
      </w:r>
      <w:r w:rsidRPr="006B7E1A">
        <w:rPr>
          <w:b w:val="0"/>
        </w:rPr>
        <w:fldChar w:fldCharType="separate"/>
      </w:r>
      <w:r w:rsidR="00CD424A">
        <w:rPr>
          <w:b w:val="0"/>
          <w:noProof/>
        </w:rPr>
        <w:t>30</w:t>
      </w:r>
      <w:r w:rsidRPr="006B7E1A">
        <w:rPr>
          <w:b w:val="0"/>
        </w:rPr>
        <w:fldChar w:fldCharType="end"/>
      </w:r>
      <w:r w:rsidRPr="006B7E1A">
        <w:rPr>
          <w:b w:val="0"/>
        </w:rPr>
        <w:t>: HS3/INFOCAN message list</w:t>
      </w:r>
      <w:bookmarkEnd w:id="400"/>
    </w:p>
    <w:bookmarkEnd w:id="401"/>
    <w:p w:rsidR="0052101E" w:rsidRPr="00813D8F" w:rsidRDefault="0052101E" w:rsidP="000C46F7">
      <w:pPr>
        <w:ind w:left="360"/>
        <w:jc w:val="center"/>
      </w:pPr>
    </w:p>
    <w:p w:rsidR="00F15BEE" w:rsidRPr="00813D8F" w:rsidRDefault="00F15BEE" w:rsidP="00F15BEE">
      <w:pPr>
        <w:pStyle w:val="Heading4"/>
        <w:numPr>
          <w:ilvl w:val="3"/>
          <w:numId w:val="5"/>
        </w:numPr>
        <w:tabs>
          <w:tab w:val="left" w:pos="992"/>
        </w:tabs>
      </w:pPr>
      <w:bookmarkStart w:id="402" w:name="_Toc444778251"/>
      <w:r w:rsidRPr="00813D8F">
        <w:lastRenderedPageBreak/>
        <w:t>Power Supply</w:t>
      </w:r>
      <w:bookmarkEnd w:id="402"/>
    </w:p>
    <w:p w:rsidR="00F15BEE" w:rsidRPr="00813D8F" w:rsidRDefault="00F15BEE" w:rsidP="00F15BEE">
      <w:pPr>
        <w:pStyle w:val="RERequirement"/>
        <w:jc w:val="both"/>
      </w:pPr>
      <w:r w:rsidRPr="00813D8F">
        <w:rPr>
          <w:rFonts w:cs="Arial"/>
          <w:sz w:val="20"/>
          <w:szCs w:val="20"/>
        </w:rPr>
        <w:t> </w:t>
      </w:r>
      <w:r w:rsidRPr="00813D8F">
        <w:t>###R_ CSPR _</w:t>
      </w:r>
      <w:r w:rsidR="00EF5665">
        <w:t>1</w:t>
      </w:r>
      <w:r w:rsidR="00536679">
        <w:t>61</w:t>
      </w:r>
      <w:r w:rsidR="00EF5665" w:rsidRPr="00813D8F">
        <w:t xml:space="preserve"> </w:t>
      </w:r>
      <w:r w:rsidRPr="00813D8F">
        <w:t>### Power Mode</w:t>
      </w:r>
    </w:p>
    <w:p w:rsidR="00F15BEE" w:rsidRPr="00813D8F" w:rsidRDefault="00F15BEE" w:rsidP="00F15BEE">
      <w:pPr>
        <w:rPr>
          <w:rFonts w:cs="Arial"/>
        </w:rPr>
      </w:pPr>
      <w:r w:rsidRPr="00813D8F">
        <w:rPr>
          <w:rFonts w:cs="Arial"/>
        </w:rPr>
        <w:t xml:space="preserve">Feature </w:t>
      </w:r>
      <w:proofErr w:type="gramStart"/>
      <w:r w:rsidRPr="00813D8F">
        <w:rPr>
          <w:rFonts w:cs="Arial"/>
        </w:rPr>
        <w:t>shall  follow</w:t>
      </w:r>
      <w:proofErr w:type="gramEnd"/>
      <w:r w:rsidRPr="00813D8F">
        <w:rPr>
          <w:rFonts w:cs="Arial"/>
        </w:rPr>
        <w:t xml:space="preserve"> the power mode strategy (Accessory, Delayed Accessory, Under/Over Voltage </w:t>
      </w:r>
      <w:proofErr w:type="spellStart"/>
      <w:r w:rsidRPr="00813D8F">
        <w:rPr>
          <w:rFonts w:cs="Arial"/>
        </w:rPr>
        <w:t>etc</w:t>
      </w:r>
      <w:proofErr w:type="spellEnd"/>
      <w:r w:rsidRPr="00813D8F">
        <w:rPr>
          <w:rFonts w:cs="Arial"/>
        </w:rPr>
        <w:t>) of the host modules</w:t>
      </w:r>
    </w:p>
    <w:p w:rsidR="00F15BEE" w:rsidRPr="00813D8F" w:rsidRDefault="00F15BEE" w:rsidP="000C46F7">
      <w:pPr>
        <w:ind w:left="360"/>
        <w:jc w:val="center"/>
      </w:pPr>
    </w:p>
    <w:p w:rsidR="0052101E" w:rsidRPr="00813D8F" w:rsidRDefault="0052101E" w:rsidP="00F933D4">
      <w:pPr>
        <w:pStyle w:val="Heading4"/>
        <w:numPr>
          <w:ilvl w:val="3"/>
          <w:numId w:val="5"/>
        </w:numPr>
        <w:jc w:val="both"/>
      </w:pPr>
      <w:bookmarkStart w:id="403" w:name="_Toc442860291"/>
      <w:bookmarkStart w:id="404" w:name="_Toc444778254"/>
      <w:r w:rsidRPr="00813D8F">
        <w:t>Function Allocation</w:t>
      </w:r>
      <w:bookmarkEnd w:id="403"/>
      <w:bookmarkEnd w:id="404"/>
    </w:p>
    <w:p w:rsidR="0052101E" w:rsidRPr="00813D8F" w:rsidRDefault="0052101E" w:rsidP="0052101E">
      <w:pPr>
        <w:pStyle w:val="BaseText"/>
        <w:jc w:val="both"/>
        <w:rPr>
          <w:rFonts w:ascii="Arial" w:hAnsi="Arial" w:cs="Arial"/>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42"/>
        <w:gridCol w:w="3816"/>
        <w:gridCol w:w="2970"/>
        <w:gridCol w:w="2428"/>
      </w:tblGrid>
      <w:tr w:rsidR="004625BD" w:rsidRPr="00813D8F" w:rsidTr="00646E2F">
        <w:tc>
          <w:tcPr>
            <w:tcW w:w="1242" w:type="dxa"/>
            <w:shd w:val="clear" w:color="auto" w:fill="D9D9D9" w:themeFill="background1" w:themeFillShade="D9"/>
          </w:tcPr>
          <w:p w:rsidR="0052101E" w:rsidRPr="00813D8F" w:rsidRDefault="0052101E" w:rsidP="00306E40">
            <w:pPr>
              <w:ind w:right="86"/>
              <w:jc w:val="both"/>
              <w:rPr>
                <w:rFonts w:cs="Arial"/>
                <w:b/>
              </w:rPr>
            </w:pPr>
            <w:r w:rsidRPr="00813D8F">
              <w:rPr>
                <w:rFonts w:cs="Arial"/>
                <w:b/>
              </w:rPr>
              <w:t>Function ID</w:t>
            </w:r>
          </w:p>
        </w:tc>
        <w:tc>
          <w:tcPr>
            <w:tcW w:w="3816" w:type="dxa"/>
            <w:shd w:val="clear" w:color="auto" w:fill="D9D9D9" w:themeFill="background1" w:themeFillShade="D9"/>
          </w:tcPr>
          <w:p w:rsidR="0052101E" w:rsidRPr="00813D8F" w:rsidRDefault="0052101E" w:rsidP="00306E40">
            <w:pPr>
              <w:ind w:right="86"/>
              <w:jc w:val="both"/>
              <w:rPr>
                <w:rFonts w:cs="Arial"/>
                <w:b/>
              </w:rPr>
            </w:pPr>
            <w:r w:rsidRPr="00813D8F">
              <w:rPr>
                <w:rFonts w:cs="Arial"/>
                <w:b/>
              </w:rPr>
              <w:t>Function Name</w:t>
            </w:r>
          </w:p>
        </w:tc>
        <w:tc>
          <w:tcPr>
            <w:tcW w:w="2970" w:type="dxa"/>
            <w:shd w:val="clear" w:color="auto" w:fill="D9D9D9" w:themeFill="background1" w:themeFillShade="D9"/>
          </w:tcPr>
          <w:p w:rsidR="0052101E" w:rsidRPr="00813D8F" w:rsidRDefault="0052101E" w:rsidP="00306E40">
            <w:pPr>
              <w:ind w:right="86"/>
              <w:jc w:val="both"/>
              <w:rPr>
                <w:rFonts w:cs="Arial"/>
                <w:b/>
              </w:rPr>
            </w:pPr>
            <w:r w:rsidRPr="00813D8F">
              <w:rPr>
                <w:rFonts w:cs="Arial"/>
                <w:b/>
              </w:rPr>
              <w:t>Reference</w:t>
            </w:r>
          </w:p>
        </w:tc>
        <w:tc>
          <w:tcPr>
            <w:tcW w:w="2428" w:type="dxa"/>
            <w:shd w:val="clear" w:color="auto" w:fill="D9D9D9" w:themeFill="background1" w:themeFillShade="D9"/>
          </w:tcPr>
          <w:p w:rsidR="0052101E" w:rsidRPr="00813D8F" w:rsidRDefault="0052101E" w:rsidP="00306E40">
            <w:pPr>
              <w:ind w:right="86"/>
              <w:jc w:val="both"/>
              <w:rPr>
                <w:rFonts w:cs="Arial"/>
                <w:b/>
              </w:rPr>
            </w:pPr>
            <w:r w:rsidRPr="00813D8F">
              <w:rPr>
                <w:rFonts w:cs="Arial"/>
                <w:b/>
              </w:rPr>
              <w:t>Allocated to</w:t>
            </w:r>
          </w:p>
        </w:tc>
      </w:tr>
      <w:tr w:rsidR="004625BD" w:rsidRPr="00813D8F" w:rsidTr="00646E2F">
        <w:tc>
          <w:tcPr>
            <w:tcW w:w="1242" w:type="dxa"/>
          </w:tcPr>
          <w:p w:rsidR="0052101E" w:rsidRPr="00813D8F" w:rsidRDefault="0052101E" w:rsidP="00306E40">
            <w:pPr>
              <w:pStyle w:val="scriptNormal"/>
              <w:jc w:val="both"/>
              <w:rPr>
                <w:color w:val="auto"/>
              </w:rPr>
            </w:pPr>
            <w:r w:rsidRPr="00813D8F">
              <w:rPr>
                <w:color w:val="auto"/>
              </w:rPr>
              <w:t>1</w:t>
            </w:r>
          </w:p>
        </w:tc>
        <w:tc>
          <w:tcPr>
            <w:tcW w:w="3816" w:type="dxa"/>
          </w:tcPr>
          <w:p w:rsidR="0052101E" w:rsidRPr="00813D8F" w:rsidRDefault="0052101E" w:rsidP="00700B6F">
            <w:pPr>
              <w:jc w:val="both"/>
            </w:pPr>
            <w:r w:rsidRPr="00813D8F">
              <w:t>Option display and handle on warning</w:t>
            </w:r>
          </w:p>
        </w:tc>
        <w:tc>
          <w:tcPr>
            <w:tcW w:w="2970" w:type="dxa"/>
          </w:tcPr>
          <w:p w:rsidR="0052101E" w:rsidRPr="00813D8F" w:rsidRDefault="0052101E" w:rsidP="00306E40">
            <w:pPr>
              <w:jc w:val="both"/>
            </w:pPr>
            <w:r w:rsidRPr="00813D8F">
              <w:t>Functional Boundary Diagram</w:t>
            </w:r>
          </w:p>
        </w:tc>
        <w:tc>
          <w:tcPr>
            <w:tcW w:w="2428" w:type="dxa"/>
          </w:tcPr>
          <w:p w:rsidR="0052101E" w:rsidRPr="00813D8F" w:rsidRDefault="0010345B" w:rsidP="00306E40">
            <w:pPr>
              <w:jc w:val="both"/>
              <w:rPr>
                <w:lang w:val="de-DE"/>
              </w:rPr>
            </w:pPr>
            <w:hyperlink w:anchor="_Option_Display_and" w:history="1">
              <w:r w:rsidR="0052101E" w:rsidRPr="00813D8F">
                <w:rPr>
                  <w:rStyle w:val="Hyperlink"/>
                  <w:color w:val="auto"/>
                  <w:lang w:val="de-DE"/>
                </w:rPr>
                <w:t>IPC</w:t>
              </w:r>
            </w:hyperlink>
          </w:p>
        </w:tc>
      </w:tr>
      <w:tr w:rsidR="004625BD" w:rsidRPr="00813D8F" w:rsidTr="00646E2F">
        <w:tc>
          <w:tcPr>
            <w:tcW w:w="1242" w:type="dxa"/>
          </w:tcPr>
          <w:p w:rsidR="0052101E" w:rsidRPr="00813D8F" w:rsidRDefault="0052101E" w:rsidP="00306E40">
            <w:pPr>
              <w:pStyle w:val="scriptNormal"/>
              <w:jc w:val="both"/>
              <w:rPr>
                <w:color w:val="auto"/>
              </w:rPr>
            </w:pPr>
            <w:r w:rsidRPr="00813D8F">
              <w:rPr>
                <w:color w:val="auto"/>
              </w:rPr>
              <w:t>2</w:t>
            </w:r>
          </w:p>
        </w:tc>
        <w:tc>
          <w:tcPr>
            <w:tcW w:w="3816" w:type="dxa"/>
          </w:tcPr>
          <w:p w:rsidR="0052101E" w:rsidRPr="00813D8F" w:rsidRDefault="0052101E" w:rsidP="00306E40">
            <w:pPr>
              <w:jc w:val="both"/>
              <w:rPr>
                <w:lang w:val="de-DE"/>
              </w:rPr>
            </w:pPr>
            <w:r w:rsidRPr="00813D8F">
              <w:t>Req to Display Warning POI &amp; Route</w:t>
            </w:r>
          </w:p>
        </w:tc>
        <w:tc>
          <w:tcPr>
            <w:tcW w:w="2970" w:type="dxa"/>
          </w:tcPr>
          <w:p w:rsidR="0052101E" w:rsidRPr="00813D8F" w:rsidRDefault="0052101E" w:rsidP="00306E40">
            <w:pPr>
              <w:jc w:val="both"/>
            </w:pPr>
            <w:r w:rsidRPr="00813D8F">
              <w:t>Functional Boundary Diagram</w:t>
            </w:r>
          </w:p>
        </w:tc>
        <w:tc>
          <w:tcPr>
            <w:tcW w:w="2428" w:type="dxa"/>
          </w:tcPr>
          <w:p w:rsidR="0052101E" w:rsidRPr="00813D8F" w:rsidRDefault="0010345B" w:rsidP="00306E40">
            <w:pPr>
              <w:jc w:val="both"/>
              <w:rPr>
                <w:lang w:val="de-DE"/>
              </w:rPr>
            </w:pPr>
            <w:hyperlink w:anchor="_Request_to_Display" w:history="1">
              <w:r w:rsidR="0052101E" w:rsidRPr="00813D8F">
                <w:rPr>
                  <w:rStyle w:val="Hyperlink"/>
                  <w:color w:val="auto"/>
                  <w:lang w:val="de-DE"/>
                </w:rPr>
                <w:t>IPC</w:t>
              </w:r>
            </w:hyperlink>
          </w:p>
        </w:tc>
      </w:tr>
      <w:tr w:rsidR="004625BD" w:rsidRPr="00813D8F" w:rsidTr="00646E2F">
        <w:tc>
          <w:tcPr>
            <w:tcW w:w="1242" w:type="dxa"/>
          </w:tcPr>
          <w:p w:rsidR="0052101E" w:rsidRPr="00813D8F" w:rsidRDefault="0052101E" w:rsidP="00306E40">
            <w:pPr>
              <w:pStyle w:val="scriptNormal"/>
              <w:jc w:val="both"/>
              <w:rPr>
                <w:color w:val="auto"/>
              </w:rPr>
            </w:pPr>
            <w:r w:rsidRPr="00813D8F">
              <w:rPr>
                <w:color w:val="auto"/>
              </w:rPr>
              <w:t>3</w:t>
            </w:r>
          </w:p>
        </w:tc>
        <w:tc>
          <w:tcPr>
            <w:tcW w:w="3816" w:type="dxa"/>
          </w:tcPr>
          <w:p w:rsidR="0052101E" w:rsidRPr="00813D8F" w:rsidRDefault="0052101E" w:rsidP="00306E40">
            <w:pPr>
              <w:jc w:val="both"/>
              <w:rPr>
                <w:lang w:val="de-DE"/>
              </w:rPr>
            </w:pPr>
            <w:r w:rsidRPr="00813D8F">
              <w:rPr>
                <w:lang w:val="de-DE"/>
              </w:rPr>
              <w:t>POI req receive and Send POI list</w:t>
            </w:r>
          </w:p>
        </w:tc>
        <w:tc>
          <w:tcPr>
            <w:tcW w:w="2970" w:type="dxa"/>
          </w:tcPr>
          <w:p w:rsidR="0052101E" w:rsidRPr="00813D8F" w:rsidRDefault="0052101E" w:rsidP="00306E40">
            <w:pPr>
              <w:jc w:val="both"/>
            </w:pPr>
            <w:r w:rsidRPr="00813D8F">
              <w:t>Functional Boundary Diagram</w:t>
            </w:r>
          </w:p>
        </w:tc>
        <w:tc>
          <w:tcPr>
            <w:tcW w:w="2428" w:type="dxa"/>
          </w:tcPr>
          <w:p w:rsidR="0052101E" w:rsidRPr="00813D8F" w:rsidRDefault="0010345B" w:rsidP="00306E40">
            <w:pPr>
              <w:jc w:val="both"/>
              <w:rPr>
                <w:lang w:val="de-DE"/>
              </w:rPr>
            </w:pPr>
            <w:hyperlink w:anchor="_POI_Request_Receive" w:history="1">
              <w:r w:rsidR="0052101E" w:rsidRPr="00813D8F">
                <w:rPr>
                  <w:rStyle w:val="Hyperlink"/>
                  <w:color w:val="auto"/>
                  <w:lang w:val="de-DE"/>
                </w:rPr>
                <w:t>APIM</w:t>
              </w:r>
            </w:hyperlink>
          </w:p>
        </w:tc>
      </w:tr>
      <w:tr w:rsidR="004625BD" w:rsidRPr="00813D8F" w:rsidTr="00646E2F">
        <w:tc>
          <w:tcPr>
            <w:tcW w:w="1242" w:type="dxa"/>
          </w:tcPr>
          <w:p w:rsidR="0052101E" w:rsidRPr="00813D8F" w:rsidRDefault="0052101E" w:rsidP="00306E40">
            <w:pPr>
              <w:pStyle w:val="scriptNormal"/>
              <w:jc w:val="both"/>
              <w:rPr>
                <w:color w:val="auto"/>
              </w:rPr>
            </w:pPr>
            <w:r w:rsidRPr="00813D8F">
              <w:rPr>
                <w:color w:val="auto"/>
              </w:rPr>
              <w:t>4</w:t>
            </w:r>
          </w:p>
        </w:tc>
        <w:tc>
          <w:tcPr>
            <w:tcW w:w="3816" w:type="dxa"/>
          </w:tcPr>
          <w:p w:rsidR="0052101E" w:rsidRPr="00813D8F" w:rsidRDefault="0052101E" w:rsidP="00306E40">
            <w:pPr>
              <w:jc w:val="both"/>
              <w:rPr>
                <w:lang w:val="de-DE"/>
              </w:rPr>
            </w:pPr>
            <w:r w:rsidRPr="00813D8F">
              <w:rPr>
                <w:lang w:val="de-DE"/>
              </w:rPr>
              <w:t>POI Route req receive and Start Route</w:t>
            </w:r>
          </w:p>
        </w:tc>
        <w:tc>
          <w:tcPr>
            <w:tcW w:w="2970" w:type="dxa"/>
          </w:tcPr>
          <w:p w:rsidR="0052101E" w:rsidRPr="00813D8F" w:rsidRDefault="0052101E" w:rsidP="00306E40">
            <w:pPr>
              <w:jc w:val="both"/>
            </w:pPr>
            <w:r w:rsidRPr="00813D8F">
              <w:t>Functional Boundary Diagram</w:t>
            </w:r>
          </w:p>
        </w:tc>
        <w:tc>
          <w:tcPr>
            <w:tcW w:w="2428" w:type="dxa"/>
          </w:tcPr>
          <w:p w:rsidR="0052101E" w:rsidRPr="00813D8F" w:rsidRDefault="0010345B" w:rsidP="00306E40">
            <w:pPr>
              <w:jc w:val="both"/>
              <w:rPr>
                <w:lang w:val="de-DE"/>
              </w:rPr>
            </w:pPr>
            <w:hyperlink w:anchor="_POI_map_request" w:history="1">
              <w:r w:rsidR="0052101E" w:rsidRPr="00813D8F">
                <w:rPr>
                  <w:rStyle w:val="Hyperlink"/>
                  <w:color w:val="auto"/>
                  <w:lang w:val="de-DE"/>
                </w:rPr>
                <w:t>APIM</w:t>
              </w:r>
            </w:hyperlink>
          </w:p>
        </w:tc>
      </w:tr>
      <w:tr w:rsidR="004625BD" w:rsidRPr="00813D8F" w:rsidTr="00646E2F">
        <w:tc>
          <w:tcPr>
            <w:tcW w:w="1242" w:type="dxa"/>
          </w:tcPr>
          <w:p w:rsidR="0052101E" w:rsidRPr="00813D8F" w:rsidRDefault="0052101E" w:rsidP="00306E40">
            <w:pPr>
              <w:pStyle w:val="scriptNormal"/>
              <w:jc w:val="both"/>
              <w:rPr>
                <w:color w:val="auto"/>
              </w:rPr>
            </w:pPr>
            <w:r w:rsidRPr="00813D8F">
              <w:rPr>
                <w:color w:val="auto"/>
              </w:rPr>
              <w:t>5</w:t>
            </w:r>
          </w:p>
        </w:tc>
        <w:tc>
          <w:tcPr>
            <w:tcW w:w="3816" w:type="dxa"/>
          </w:tcPr>
          <w:p w:rsidR="0052101E" w:rsidRPr="00813D8F" w:rsidRDefault="0052101E" w:rsidP="00306E40">
            <w:pPr>
              <w:jc w:val="both"/>
            </w:pPr>
            <w:r w:rsidRPr="00813D8F">
              <w:t xml:space="preserve">Call </w:t>
            </w:r>
            <w:r w:rsidR="00813D8F" w:rsidRPr="00813D8F">
              <w:t>FRA</w:t>
            </w:r>
            <w:r w:rsidR="00E160DD">
              <w:t>/LRA</w:t>
            </w:r>
            <w:r w:rsidR="00813D8F" w:rsidRPr="00813D8F">
              <w:t xml:space="preserve"> </w:t>
            </w:r>
            <w:r w:rsidRPr="00813D8F">
              <w:t>req receive and make call</w:t>
            </w:r>
          </w:p>
        </w:tc>
        <w:tc>
          <w:tcPr>
            <w:tcW w:w="2970" w:type="dxa"/>
          </w:tcPr>
          <w:p w:rsidR="0052101E" w:rsidRPr="00813D8F" w:rsidRDefault="0052101E" w:rsidP="00306E40">
            <w:pPr>
              <w:jc w:val="both"/>
            </w:pPr>
            <w:r w:rsidRPr="00813D8F">
              <w:t>Functional Boundary Diagram</w:t>
            </w:r>
          </w:p>
        </w:tc>
        <w:tc>
          <w:tcPr>
            <w:tcW w:w="2428" w:type="dxa"/>
          </w:tcPr>
          <w:p w:rsidR="0052101E" w:rsidRPr="00813D8F" w:rsidRDefault="0010345B" w:rsidP="00306E40">
            <w:pPr>
              <w:pStyle w:val="scriptNormal"/>
              <w:jc w:val="both"/>
              <w:rPr>
                <w:color w:val="auto"/>
              </w:rPr>
            </w:pPr>
            <w:hyperlink w:anchor="_Call_LRA_request" w:history="1">
              <w:r w:rsidR="0052101E" w:rsidRPr="00813D8F">
                <w:rPr>
                  <w:rStyle w:val="Hyperlink"/>
                  <w:color w:val="auto"/>
                </w:rPr>
                <w:t>APIM</w:t>
              </w:r>
            </w:hyperlink>
          </w:p>
        </w:tc>
      </w:tr>
      <w:tr w:rsidR="004625BD" w:rsidRPr="00813D8F" w:rsidTr="00646E2F">
        <w:tc>
          <w:tcPr>
            <w:tcW w:w="1242" w:type="dxa"/>
          </w:tcPr>
          <w:p w:rsidR="0052101E" w:rsidRPr="00813D8F" w:rsidRDefault="0052101E" w:rsidP="00306E40">
            <w:pPr>
              <w:pStyle w:val="scriptNormal"/>
              <w:jc w:val="both"/>
              <w:rPr>
                <w:color w:val="auto"/>
              </w:rPr>
            </w:pPr>
            <w:r w:rsidRPr="00813D8F">
              <w:rPr>
                <w:color w:val="auto"/>
              </w:rPr>
              <w:t>6</w:t>
            </w:r>
          </w:p>
        </w:tc>
        <w:tc>
          <w:tcPr>
            <w:tcW w:w="3816" w:type="dxa"/>
          </w:tcPr>
          <w:p w:rsidR="0052101E" w:rsidRPr="00813D8F" w:rsidRDefault="0052101E" w:rsidP="0051076C">
            <w:pPr>
              <w:jc w:val="both"/>
            </w:pPr>
            <w:r w:rsidRPr="00813D8F">
              <w:t xml:space="preserve">Unit Change </w:t>
            </w:r>
            <w:r w:rsidR="0051076C" w:rsidRPr="00813D8F">
              <w:t>Warning</w:t>
            </w:r>
            <w:r w:rsidRPr="00813D8F">
              <w:t xml:space="preserve"> Display and option handle</w:t>
            </w:r>
            <w:r w:rsidR="0051076C" w:rsidRPr="00813D8F">
              <w:t>r</w:t>
            </w:r>
          </w:p>
        </w:tc>
        <w:tc>
          <w:tcPr>
            <w:tcW w:w="2970" w:type="dxa"/>
          </w:tcPr>
          <w:p w:rsidR="0052101E" w:rsidRPr="00813D8F" w:rsidRDefault="0052101E" w:rsidP="00306E40">
            <w:pPr>
              <w:jc w:val="both"/>
            </w:pPr>
            <w:r w:rsidRPr="00813D8F">
              <w:t>Functional Boundary Diagram</w:t>
            </w:r>
          </w:p>
        </w:tc>
        <w:tc>
          <w:tcPr>
            <w:tcW w:w="2428" w:type="dxa"/>
          </w:tcPr>
          <w:p w:rsidR="0052101E" w:rsidRPr="00813D8F" w:rsidRDefault="0010345B" w:rsidP="00306E40">
            <w:pPr>
              <w:jc w:val="both"/>
              <w:rPr>
                <w:lang w:val="de-DE"/>
              </w:rPr>
            </w:pPr>
            <w:hyperlink w:anchor="_Unit_Change_pop-up" w:history="1">
              <w:r w:rsidR="0052101E" w:rsidRPr="00813D8F">
                <w:rPr>
                  <w:rStyle w:val="Hyperlink"/>
                  <w:color w:val="auto"/>
                  <w:lang w:val="de-DE"/>
                </w:rPr>
                <w:t>IPC</w:t>
              </w:r>
            </w:hyperlink>
          </w:p>
        </w:tc>
      </w:tr>
      <w:tr w:rsidR="004625BD" w:rsidRPr="00813D8F" w:rsidTr="00646E2F">
        <w:tc>
          <w:tcPr>
            <w:tcW w:w="1242" w:type="dxa"/>
          </w:tcPr>
          <w:p w:rsidR="0052101E" w:rsidRPr="00813D8F" w:rsidRDefault="0052101E" w:rsidP="00306E40">
            <w:pPr>
              <w:pStyle w:val="scriptNormal"/>
              <w:jc w:val="both"/>
              <w:rPr>
                <w:color w:val="auto"/>
              </w:rPr>
            </w:pPr>
            <w:r w:rsidRPr="00813D8F">
              <w:rPr>
                <w:color w:val="auto"/>
              </w:rPr>
              <w:t>7</w:t>
            </w:r>
          </w:p>
        </w:tc>
        <w:tc>
          <w:tcPr>
            <w:tcW w:w="3816" w:type="dxa"/>
          </w:tcPr>
          <w:p w:rsidR="0052101E" w:rsidRPr="00813D8F" w:rsidRDefault="0052101E" w:rsidP="00306E40">
            <w:pPr>
              <w:jc w:val="both"/>
            </w:pPr>
            <w:r w:rsidRPr="00813D8F">
              <w:t>Settings</w:t>
            </w:r>
          </w:p>
        </w:tc>
        <w:tc>
          <w:tcPr>
            <w:tcW w:w="2970" w:type="dxa"/>
          </w:tcPr>
          <w:p w:rsidR="0052101E" w:rsidRPr="00813D8F" w:rsidRDefault="0052101E" w:rsidP="00306E40">
            <w:pPr>
              <w:jc w:val="both"/>
            </w:pPr>
            <w:r w:rsidRPr="00813D8F">
              <w:t>Functional Boundary Diagram</w:t>
            </w:r>
          </w:p>
        </w:tc>
        <w:tc>
          <w:tcPr>
            <w:tcW w:w="2428" w:type="dxa"/>
          </w:tcPr>
          <w:p w:rsidR="0052101E" w:rsidRPr="00813D8F" w:rsidRDefault="0010345B" w:rsidP="00306E40">
            <w:pPr>
              <w:jc w:val="both"/>
              <w:rPr>
                <w:lang w:val="de-DE"/>
              </w:rPr>
            </w:pPr>
            <w:hyperlink w:anchor="_Unit_Change_pop-up_1" w:history="1">
              <w:r w:rsidR="0052101E" w:rsidRPr="00813D8F">
                <w:rPr>
                  <w:rStyle w:val="Hyperlink"/>
                  <w:color w:val="auto"/>
                  <w:lang w:val="de-DE"/>
                </w:rPr>
                <w:t>IPC</w:t>
              </w:r>
            </w:hyperlink>
          </w:p>
        </w:tc>
      </w:tr>
      <w:tr w:rsidR="004625BD" w:rsidRPr="00813D8F" w:rsidTr="00646E2F">
        <w:tc>
          <w:tcPr>
            <w:tcW w:w="1242" w:type="dxa"/>
          </w:tcPr>
          <w:p w:rsidR="0052101E" w:rsidRPr="00813D8F" w:rsidRDefault="0052101E" w:rsidP="00306E40">
            <w:pPr>
              <w:pStyle w:val="scriptNormal"/>
              <w:jc w:val="both"/>
              <w:rPr>
                <w:color w:val="auto"/>
              </w:rPr>
            </w:pPr>
            <w:r w:rsidRPr="00813D8F">
              <w:rPr>
                <w:color w:val="auto"/>
              </w:rPr>
              <w:t>8</w:t>
            </w:r>
          </w:p>
        </w:tc>
        <w:tc>
          <w:tcPr>
            <w:tcW w:w="3816" w:type="dxa"/>
          </w:tcPr>
          <w:p w:rsidR="0052101E" w:rsidRPr="00813D8F" w:rsidRDefault="0052101E" w:rsidP="00306E40">
            <w:pPr>
              <w:jc w:val="both"/>
            </w:pPr>
            <w:r w:rsidRPr="00813D8F">
              <w:t>Unit Change</w:t>
            </w:r>
          </w:p>
        </w:tc>
        <w:tc>
          <w:tcPr>
            <w:tcW w:w="2970" w:type="dxa"/>
          </w:tcPr>
          <w:p w:rsidR="0052101E" w:rsidRPr="00813D8F" w:rsidRDefault="0052101E" w:rsidP="00306E40">
            <w:pPr>
              <w:jc w:val="both"/>
            </w:pPr>
            <w:r w:rsidRPr="00813D8F">
              <w:t>Functional Boundary Diagram</w:t>
            </w:r>
          </w:p>
        </w:tc>
        <w:tc>
          <w:tcPr>
            <w:tcW w:w="2428" w:type="dxa"/>
          </w:tcPr>
          <w:p w:rsidR="0052101E" w:rsidRPr="00F5665C" w:rsidRDefault="0010345B" w:rsidP="00EF5665">
            <w:pPr>
              <w:pStyle w:val="scriptNormal"/>
              <w:jc w:val="both"/>
            </w:pPr>
            <w:hyperlink w:anchor="_Unit_Change" w:history="1">
              <w:r w:rsidR="0052101E" w:rsidRPr="00813D8F">
                <w:rPr>
                  <w:rStyle w:val="Hyperlink"/>
                  <w:color w:val="auto"/>
                </w:rPr>
                <w:t>IPC</w:t>
              </w:r>
            </w:hyperlink>
          </w:p>
        </w:tc>
      </w:tr>
      <w:tr w:rsidR="004625BD" w:rsidRPr="00813D8F" w:rsidTr="00646E2F">
        <w:tc>
          <w:tcPr>
            <w:tcW w:w="1242" w:type="dxa"/>
          </w:tcPr>
          <w:p w:rsidR="0052101E" w:rsidRPr="00813D8F" w:rsidRDefault="0052101E" w:rsidP="00306E40">
            <w:pPr>
              <w:pStyle w:val="scriptNormal"/>
              <w:jc w:val="both"/>
              <w:rPr>
                <w:color w:val="auto"/>
              </w:rPr>
            </w:pPr>
            <w:r w:rsidRPr="00813D8F">
              <w:rPr>
                <w:color w:val="auto"/>
              </w:rPr>
              <w:t>9</w:t>
            </w:r>
          </w:p>
        </w:tc>
        <w:tc>
          <w:tcPr>
            <w:tcW w:w="3816" w:type="dxa"/>
          </w:tcPr>
          <w:p w:rsidR="0052101E" w:rsidRPr="00813D8F" w:rsidRDefault="0052101E" w:rsidP="00306E40">
            <w:pPr>
              <w:jc w:val="both"/>
              <w:rPr>
                <w:lang w:val="de-DE"/>
              </w:rPr>
            </w:pPr>
            <w:r w:rsidRPr="00813D8F">
              <w:rPr>
                <w:rFonts w:cs="Arial"/>
                <w:bCs/>
              </w:rPr>
              <w:t>Close Warning Display</w:t>
            </w:r>
          </w:p>
        </w:tc>
        <w:tc>
          <w:tcPr>
            <w:tcW w:w="2970" w:type="dxa"/>
          </w:tcPr>
          <w:p w:rsidR="0052101E" w:rsidRPr="00813D8F" w:rsidRDefault="0052101E" w:rsidP="00306E40">
            <w:pPr>
              <w:jc w:val="both"/>
            </w:pPr>
            <w:r w:rsidRPr="00813D8F">
              <w:t>Functional Boundary Diagram</w:t>
            </w:r>
          </w:p>
        </w:tc>
        <w:tc>
          <w:tcPr>
            <w:tcW w:w="2428" w:type="dxa"/>
          </w:tcPr>
          <w:p w:rsidR="0052101E" w:rsidRPr="00EF5665" w:rsidRDefault="0010345B" w:rsidP="00EF5665">
            <w:pPr>
              <w:jc w:val="both"/>
              <w:rPr>
                <w:lang w:val="de-DE"/>
              </w:rPr>
            </w:pPr>
            <w:hyperlink w:anchor="_Close_Warning_Display" w:history="1">
              <w:r w:rsidR="0052101E" w:rsidRPr="00813D8F">
                <w:rPr>
                  <w:rStyle w:val="Hyperlink"/>
                  <w:color w:val="auto"/>
                  <w:lang w:val="de-DE"/>
                </w:rPr>
                <w:t>IPC</w:t>
              </w:r>
            </w:hyperlink>
          </w:p>
        </w:tc>
      </w:tr>
    </w:tbl>
    <w:p w:rsidR="0052101E" w:rsidRPr="00813D8F" w:rsidRDefault="0052101E" w:rsidP="000C46F7">
      <w:pPr>
        <w:pStyle w:val="BaseText"/>
        <w:ind w:left="360"/>
        <w:jc w:val="center"/>
        <w:rPr>
          <w:rFonts w:ascii="Arial" w:hAnsi="Arial" w:cs="Arial"/>
          <w:sz w:val="20"/>
        </w:rPr>
      </w:pPr>
      <w:bookmarkStart w:id="405" w:name="_Toc475104715"/>
      <w:bookmarkStart w:id="406" w:name="_Toc535931049"/>
      <w:bookmarkStart w:id="407" w:name="_Toc45710265"/>
      <w:r w:rsidRPr="00813D8F">
        <w:rPr>
          <w:rFonts w:ascii="Arial" w:hAnsi="Arial" w:cs="Arial"/>
          <w:sz w:val="20"/>
        </w:rPr>
        <w:t xml:space="preserve">Table </w:t>
      </w:r>
      <w:r w:rsidR="00E42201">
        <w:rPr>
          <w:rFonts w:ascii="Arial" w:hAnsi="Arial" w:cs="Arial"/>
          <w:sz w:val="20"/>
        </w:rPr>
        <w:fldChar w:fldCharType="begin"/>
      </w:r>
      <w:r w:rsidR="00E42201">
        <w:rPr>
          <w:rFonts w:ascii="Arial" w:hAnsi="Arial" w:cs="Arial"/>
          <w:sz w:val="20"/>
        </w:rPr>
        <w:instrText xml:space="preserve"> SEQ Table \* ARABIC </w:instrText>
      </w:r>
      <w:r w:rsidR="00E42201">
        <w:rPr>
          <w:rFonts w:ascii="Arial" w:hAnsi="Arial" w:cs="Arial"/>
          <w:sz w:val="20"/>
        </w:rPr>
        <w:fldChar w:fldCharType="separate"/>
      </w:r>
      <w:r w:rsidR="00CD424A">
        <w:rPr>
          <w:rFonts w:ascii="Arial" w:hAnsi="Arial" w:cs="Arial"/>
          <w:noProof/>
          <w:sz w:val="20"/>
        </w:rPr>
        <w:t>31</w:t>
      </w:r>
      <w:r w:rsidR="00E42201">
        <w:rPr>
          <w:rFonts w:ascii="Arial" w:hAnsi="Arial" w:cs="Arial"/>
          <w:sz w:val="20"/>
        </w:rPr>
        <w:fldChar w:fldCharType="end"/>
      </w:r>
      <w:r w:rsidRPr="00813D8F">
        <w:rPr>
          <w:rFonts w:ascii="Arial" w:hAnsi="Arial" w:cs="Arial"/>
        </w:rPr>
        <w:t xml:space="preserve">: </w:t>
      </w:r>
      <w:r w:rsidRPr="00813D8F">
        <w:rPr>
          <w:rFonts w:ascii="Arial" w:hAnsi="Arial" w:cs="Arial"/>
          <w:sz w:val="20"/>
        </w:rPr>
        <w:t>Function allocation to ECUs</w:t>
      </w:r>
      <w:bookmarkEnd w:id="405"/>
      <w:bookmarkEnd w:id="406"/>
      <w:bookmarkEnd w:id="407"/>
    </w:p>
    <w:p w:rsidR="0052101E" w:rsidRPr="00813D8F" w:rsidRDefault="0052101E" w:rsidP="00F933D4">
      <w:pPr>
        <w:pStyle w:val="Heading4"/>
        <w:numPr>
          <w:ilvl w:val="3"/>
          <w:numId w:val="5"/>
        </w:numPr>
        <w:jc w:val="both"/>
      </w:pPr>
      <w:bookmarkStart w:id="408" w:name="_Signal_/_Parameter"/>
      <w:bookmarkStart w:id="409" w:name="_Toc442860292"/>
      <w:bookmarkStart w:id="410" w:name="_Toc444778255"/>
      <w:bookmarkEnd w:id="408"/>
      <w:r w:rsidRPr="00813D8F">
        <w:t>Signal / Parameter Mapping</w:t>
      </w:r>
      <w:bookmarkEnd w:id="409"/>
      <w:bookmarkEnd w:id="410"/>
      <w:r w:rsidR="003816AC" w:rsidRPr="00813D8F">
        <w:t xml:space="preserve"> </w:t>
      </w:r>
    </w:p>
    <w:p w:rsidR="0052101E" w:rsidRPr="00813D8F" w:rsidRDefault="0052101E" w:rsidP="0052101E">
      <w:pPr>
        <w:jc w:val="both"/>
      </w:pPr>
    </w:p>
    <w:tbl>
      <w:tblPr>
        <w:tblW w:w="10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358"/>
        <w:gridCol w:w="1260"/>
        <w:gridCol w:w="1260"/>
        <w:gridCol w:w="2700"/>
        <w:gridCol w:w="3042"/>
      </w:tblGrid>
      <w:tr w:rsidR="004625BD" w:rsidRPr="00813D8F" w:rsidTr="00527EE5">
        <w:trPr>
          <w:trHeight w:val="64"/>
        </w:trPr>
        <w:tc>
          <w:tcPr>
            <w:tcW w:w="2358" w:type="dxa"/>
            <w:shd w:val="clear" w:color="auto" w:fill="D9D9D9" w:themeFill="background1" w:themeFillShade="D9"/>
          </w:tcPr>
          <w:p w:rsidR="0052101E" w:rsidRPr="00813D8F" w:rsidRDefault="0052101E" w:rsidP="00306E40">
            <w:pPr>
              <w:pStyle w:val="TableHeading"/>
              <w:jc w:val="center"/>
              <w:rPr>
                <w:rFonts w:cs="Arial"/>
              </w:rPr>
            </w:pPr>
            <w:r w:rsidRPr="00813D8F">
              <w:rPr>
                <w:rFonts w:cs="Arial"/>
              </w:rPr>
              <w:t>Logical Signal Name</w:t>
            </w:r>
          </w:p>
        </w:tc>
        <w:tc>
          <w:tcPr>
            <w:tcW w:w="1260" w:type="dxa"/>
            <w:shd w:val="clear" w:color="auto" w:fill="D9D9D9" w:themeFill="background1" w:themeFillShade="D9"/>
          </w:tcPr>
          <w:p w:rsidR="0052101E" w:rsidRPr="00813D8F" w:rsidRDefault="0052101E" w:rsidP="00306E40">
            <w:pPr>
              <w:pStyle w:val="TableHeading"/>
              <w:jc w:val="center"/>
              <w:rPr>
                <w:rFonts w:cs="Arial"/>
              </w:rPr>
            </w:pPr>
            <w:r w:rsidRPr="00813D8F">
              <w:rPr>
                <w:rFonts w:cs="Arial"/>
              </w:rPr>
              <w:t>Value</w:t>
            </w:r>
          </w:p>
        </w:tc>
        <w:tc>
          <w:tcPr>
            <w:tcW w:w="1260" w:type="dxa"/>
            <w:shd w:val="clear" w:color="auto" w:fill="D9D9D9" w:themeFill="background1" w:themeFillShade="D9"/>
          </w:tcPr>
          <w:p w:rsidR="0052101E" w:rsidRPr="00813D8F" w:rsidRDefault="0052101E" w:rsidP="00306E40">
            <w:pPr>
              <w:pStyle w:val="TableHeading"/>
              <w:jc w:val="center"/>
              <w:rPr>
                <w:rFonts w:cs="Arial"/>
              </w:rPr>
            </w:pPr>
            <w:r w:rsidRPr="00813D8F">
              <w:rPr>
                <w:rFonts w:cs="Arial"/>
              </w:rPr>
              <w:t>Type</w:t>
            </w:r>
          </w:p>
        </w:tc>
        <w:tc>
          <w:tcPr>
            <w:tcW w:w="2700" w:type="dxa"/>
            <w:shd w:val="clear" w:color="auto" w:fill="D9D9D9" w:themeFill="background1" w:themeFillShade="D9"/>
          </w:tcPr>
          <w:p w:rsidR="0052101E" w:rsidRPr="00813D8F" w:rsidRDefault="0052101E" w:rsidP="00306E40">
            <w:pPr>
              <w:pStyle w:val="TableHeading"/>
              <w:jc w:val="center"/>
              <w:rPr>
                <w:rFonts w:cs="Arial"/>
              </w:rPr>
            </w:pPr>
            <w:r w:rsidRPr="00813D8F">
              <w:rPr>
                <w:rFonts w:cs="Arial"/>
              </w:rPr>
              <w:t>Physical Signal Name</w:t>
            </w:r>
          </w:p>
        </w:tc>
        <w:tc>
          <w:tcPr>
            <w:tcW w:w="3042" w:type="dxa"/>
            <w:shd w:val="clear" w:color="auto" w:fill="D9D9D9" w:themeFill="background1" w:themeFillShade="D9"/>
          </w:tcPr>
          <w:p w:rsidR="0052101E" w:rsidRPr="00813D8F" w:rsidRDefault="0052101E" w:rsidP="00306E40">
            <w:pPr>
              <w:pStyle w:val="TableHeading"/>
              <w:jc w:val="center"/>
              <w:rPr>
                <w:rFonts w:cs="Arial"/>
              </w:rPr>
            </w:pPr>
            <w:r w:rsidRPr="00813D8F">
              <w:rPr>
                <w:rFonts w:cs="Arial"/>
              </w:rPr>
              <w:t>Value</w:t>
            </w:r>
          </w:p>
        </w:tc>
      </w:tr>
      <w:tr w:rsidR="004625BD" w:rsidRPr="00813D8F" w:rsidTr="008A61FE">
        <w:trPr>
          <w:trHeight w:val="642"/>
        </w:trPr>
        <w:tc>
          <w:tcPr>
            <w:tcW w:w="2358" w:type="dxa"/>
            <w:shd w:val="clear" w:color="auto" w:fill="auto"/>
          </w:tcPr>
          <w:p w:rsidR="0052101E" w:rsidRPr="00813D8F" w:rsidRDefault="0052101E" w:rsidP="00306E40">
            <w:pPr>
              <w:pStyle w:val="TableHeading"/>
              <w:rPr>
                <w:rFonts w:cs="Arial"/>
                <w:b w:val="0"/>
              </w:rPr>
            </w:pPr>
            <w:proofErr w:type="spellStart"/>
            <w:r w:rsidRPr="00813D8F">
              <w:rPr>
                <w:rFonts w:cs="Arial"/>
                <w:b w:val="0"/>
              </w:rPr>
              <w:t>Ign_Status</w:t>
            </w:r>
            <w:proofErr w:type="spellEnd"/>
          </w:p>
        </w:tc>
        <w:tc>
          <w:tcPr>
            <w:tcW w:w="1260" w:type="dxa"/>
            <w:shd w:val="clear" w:color="auto" w:fill="auto"/>
          </w:tcPr>
          <w:p w:rsidR="0052101E" w:rsidRPr="00813D8F" w:rsidRDefault="0052101E" w:rsidP="00306E40">
            <w:pPr>
              <w:pStyle w:val="TableHeading"/>
              <w:rPr>
                <w:rFonts w:cs="Arial"/>
                <w:b w:val="0"/>
              </w:rPr>
            </w:pPr>
          </w:p>
        </w:tc>
        <w:tc>
          <w:tcPr>
            <w:tcW w:w="1260" w:type="dxa"/>
            <w:shd w:val="clear" w:color="auto" w:fill="auto"/>
          </w:tcPr>
          <w:p w:rsidR="0052101E" w:rsidRPr="00813D8F" w:rsidRDefault="0052101E" w:rsidP="00306E40">
            <w:pPr>
              <w:pStyle w:val="TableHeading"/>
              <w:rPr>
                <w:rFonts w:cs="Arial"/>
                <w:b w:val="0"/>
              </w:rPr>
            </w:pPr>
            <w:r w:rsidRPr="00813D8F">
              <w:rPr>
                <w:rFonts w:cs="Arial"/>
                <w:b w:val="0"/>
              </w:rPr>
              <w:t>HS1 CAN</w:t>
            </w:r>
          </w:p>
        </w:tc>
        <w:tc>
          <w:tcPr>
            <w:tcW w:w="2700" w:type="dxa"/>
            <w:shd w:val="clear" w:color="auto" w:fill="auto"/>
          </w:tcPr>
          <w:p w:rsidR="0052101E" w:rsidRPr="00813D8F" w:rsidRDefault="0052101E" w:rsidP="00306E40">
            <w:pPr>
              <w:pStyle w:val="TableHeading"/>
              <w:rPr>
                <w:rFonts w:cs="Arial"/>
                <w:b w:val="0"/>
              </w:rPr>
            </w:pPr>
            <w:proofErr w:type="spellStart"/>
            <w:r w:rsidRPr="00813D8F">
              <w:rPr>
                <w:rFonts w:cs="Arial"/>
                <w:b w:val="0"/>
              </w:rPr>
              <w:t>Ignition_Status</w:t>
            </w:r>
            <w:proofErr w:type="spellEnd"/>
          </w:p>
        </w:tc>
        <w:tc>
          <w:tcPr>
            <w:tcW w:w="3042" w:type="dxa"/>
            <w:shd w:val="clear" w:color="auto" w:fill="auto"/>
          </w:tcPr>
          <w:p w:rsidR="0052101E" w:rsidRPr="00813D8F" w:rsidRDefault="0052101E" w:rsidP="00306E40">
            <w:pPr>
              <w:pStyle w:val="TableHeading"/>
              <w:rPr>
                <w:rFonts w:cs="Arial"/>
                <w:b w:val="0"/>
              </w:rPr>
            </w:pPr>
            <w:r w:rsidRPr="00813D8F">
              <w:rPr>
                <w:rFonts w:cs="Arial"/>
                <w:b w:val="0"/>
              </w:rPr>
              <w:t>0x0 (Unknown))</w:t>
            </w:r>
          </w:p>
          <w:p w:rsidR="0052101E" w:rsidRPr="00813D8F" w:rsidRDefault="0052101E" w:rsidP="00306E40">
            <w:pPr>
              <w:pStyle w:val="TableHeading"/>
              <w:rPr>
                <w:rFonts w:cs="Arial"/>
                <w:b w:val="0"/>
              </w:rPr>
            </w:pPr>
            <w:r w:rsidRPr="00813D8F">
              <w:rPr>
                <w:rFonts w:cs="Arial"/>
                <w:b w:val="0"/>
              </w:rPr>
              <w:t>0x1 (off)</w:t>
            </w:r>
          </w:p>
          <w:p w:rsidR="0052101E" w:rsidRPr="00813D8F" w:rsidRDefault="0052101E" w:rsidP="00306E40">
            <w:pPr>
              <w:pStyle w:val="TableHeading"/>
              <w:rPr>
                <w:rFonts w:cs="Arial"/>
                <w:b w:val="0"/>
              </w:rPr>
            </w:pPr>
            <w:r w:rsidRPr="00813D8F">
              <w:rPr>
                <w:rFonts w:cs="Arial"/>
                <w:b w:val="0"/>
              </w:rPr>
              <w:t>0x2 (Accessory)</w:t>
            </w:r>
          </w:p>
          <w:p w:rsidR="0052101E" w:rsidRPr="00813D8F" w:rsidRDefault="0052101E" w:rsidP="00306E40">
            <w:pPr>
              <w:pStyle w:val="TableHeading"/>
              <w:rPr>
                <w:rFonts w:cs="Arial"/>
                <w:b w:val="0"/>
              </w:rPr>
            </w:pPr>
            <w:r w:rsidRPr="00813D8F">
              <w:rPr>
                <w:rFonts w:cs="Arial"/>
                <w:b w:val="0"/>
              </w:rPr>
              <w:t>0x4 (Run)</w:t>
            </w:r>
          </w:p>
          <w:p w:rsidR="0052101E" w:rsidRPr="00813D8F" w:rsidRDefault="0052101E" w:rsidP="00306E40">
            <w:pPr>
              <w:pStyle w:val="TableHeading"/>
              <w:rPr>
                <w:rFonts w:cs="Arial"/>
                <w:b w:val="0"/>
              </w:rPr>
            </w:pPr>
            <w:r w:rsidRPr="00813D8F">
              <w:rPr>
                <w:rFonts w:cs="Arial"/>
                <w:b w:val="0"/>
              </w:rPr>
              <w:t>0x8 (Start)</w:t>
            </w:r>
          </w:p>
          <w:p w:rsidR="0052101E" w:rsidRPr="00813D8F" w:rsidRDefault="0052101E" w:rsidP="00306E40">
            <w:pPr>
              <w:pStyle w:val="TableHeading"/>
              <w:rPr>
                <w:rFonts w:cs="Arial"/>
                <w:b w:val="0"/>
              </w:rPr>
            </w:pPr>
            <w:r w:rsidRPr="00813D8F">
              <w:rPr>
                <w:rFonts w:cs="Arial"/>
                <w:b w:val="0"/>
              </w:rPr>
              <w:t>0xF (Invalid)</w:t>
            </w:r>
          </w:p>
        </w:tc>
      </w:tr>
      <w:tr w:rsidR="004625BD" w:rsidRPr="00813D8F" w:rsidTr="008A61FE">
        <w:trPr>
          <w:trHeight w:val="642"/>
        </w:trPr>
        <w:tc>
          <w:tcPr>
            <w:tcW w:w="2358" w:type="dxa"/>
            <w:shd w:val="clear" w:color="auto" w:fill="auto"/>
          </w:tcPr>
          <w:p w:rsidR="0052101E" w:rsidRPr="00813D8F" w:rsidRDefault="0052101E" w:rsidP="00306E40">
            <w:pPr>
              <w:pStyle w:val="TableHeading"/>
              <w:rPr>
                <w:rFonts w:cs="Arial"/>
                <w:b w:val="0"/>
              </w:rPr>
            </w:pPr>
            <w:proofErr w:type="spellStart"/>
            <w:r w:rsidRPr="00813D8F">
              <w:rPr>
                <w:rFonts w:cs="Arial"/>
                <w:b w:val="0"/>
              </w:rPr>
              <w:t>Ignition_Status</w:t>
            </w:r>
            <w:proofErr w:type="spellEnd"/>
          </w:p>
        </w:tc>
        <w:tc>
          <w:tcPr>
            <w:tcW w:w="1260" w:type="dxa"/>
            <w:shd w:val="clear" w:color="auto" w:fill="auto"/>
          </w:tcPr>
          <w:p w:rsidR="0052101E" w:rsidRPr="00813D8F" w:rsidRDefault="0052101E" w:rsidP="00306E40">
            <w:pPr>
              <w:pStyle w:val="TableHeading"/>
              <w:rPr>
                <w:rFonts w:cs="Arial"/>
                <w:b w:val="0"/>
              </w:rPr>
            </w:pPr>
          </w:p>
        </w:tc>
        <w:tc>
          <w:tcPr>
            <w:tcW w:w="1260" w:type="dxa"/>
            <w:shd w:val="clear" w:color="auto" w:fill="auto"/>
          </w:tcPr>
          <w:p w:rsidR="0052101E" w:rsidRPr="00813D8F" w:rsidRDefault="0052101E" w:rsidP="00306E40">
            <w:pPr>
              <w:pStyle w:val="TableHeading"/>
              <w:rPr>
                <w:rFonts w:cs="Arial"/>
                <w:b w:val="0"/>
              </w:rPr>
            </w:pPr>
            <w:r w:rsidRPr="00813D8F">
              <w:rPr>
                <w:rFonts w:cs="Arial"/>
                <w:b w:val="0"/>
              </w:rPr>
              <w:t>INFOCAN</w:t>
            </w:r>
          </w:p>
        </w:tc>
        <w:tc>
          <w:tcPr>
            <w:tcW w:w="2700" w:type="dxa"/>
            <w:shd w:val="clear" w:color="auto" w:fill="auto"/>
          </w:tcPr>
          <w:p w:rsidR="0052101E" w:rsidRPr="00813D8F" w:rsidRDefault="0052101E" w:rsidP="00306E40">
            <w:pPr>
              <w:pStyle w:val="TableHeading"/>
              <w:rPr>
                <w:rFonts w:cs="Arial"/>
                <w:b w:val="0"/>
              </w:rPr>
            </w:pPr>
            <w:proofErr w:type="spellStart"/>
            <w:r w:rsidRPr="00813D8F">
              <w:rPr>
                <w:rFonts w:cs="Arial"/>
                <w:b w:val="0"/>
              </w:rPr>
              <w:t>Ignition_Status</w:t>
            </w:r>
            <w:proofErr w:type="spellEnd"/>
          </w:p>
        </w:tc>
        <w:tc>
          <w:tcPr>
            <w:tcW w:w="3042" w:type="dxa"/>
            <w:shd w:val="clear" w:color="auto" w:fill="auto"/>
          </w:tcPr>
          <w:p w:rsidR="0052101E" w:rsidRPr="00813D8F" w:rsidRDefault="0052101E" w:rsidP="00306E40">
            <w:pPr>
              <w:pStyle w:val="TableHeading"/>
              <w:rPr>
                <w:rFonts w:cs="Arial"/>
                <w:b w:val="0"/>
              </w:rPr>
            </w:pPr>
            <w:r w:rsidRPr="00813D8F">
              <w:rPr>
                <w:rFonts w:cs="Arial"/>
                <w:b w:val="0"/>
              </w:rPr>
              <w:t>0x0 (Unknown))</w:t>
            </w:r>
          </w:p>
          <w:p w:rsidR="0052101E" w:rsidRPr="00813D8F" w:rsidRDefault="0052101E" w:rsidP="00306E40">
            <w:pPr>
              <w:pStyle w:val="TableHeading"/>
              <w:rPr>
                <w:rFonts w:cs="Arial"/>
                <w:b w:val="0"/>
              </w:rPr>
            </w:pPr>
            <w:r w:rsidRPr="00813D8F">
              <w:rPr>
                <w:rFonts w:cs="Arial"/>
                <w:b w:val="0"/>
              </w:rPr>
              <w:t>0x1 (off)</w:t>
            </w:r>
          </w:p>
          <w:p w:rsidR="0052101E" w:rsidRPr="00813D8F" w:rsidRDefault="0052101E" w:rsidP="00306E40">
            <w:pPr>
              <w:pStyle w:val="TableHeading"/>
              <w:rPr>
                <w:rFonts w:cs="Arial"/>
                <w:b w:val="0"/>
              </w:rPr>
            </w:pPr>
            <w:r w:rsidRPr="00813D8F">
              <w:rPr>
                <w:rFonts w:cs="Arial"/>
                <w:b w:val="0"/>
              </w:rPr>
              <w:t>0x2 (Accessory)</w:t>
            </w:r>
          </w:p>
          <w:p w:rsidR="0052101E" w:rsidRPr="00813D8F" w:rsidRDefault="0052101E" w:rsidP="00306E40">
            <w:pPr>
              <w:pStyle w:val="TableHeading"/>
              <w:rPr>
                <w:rFonts w:cs="Arial"/>
                <w:b w:val="0"/>
              </w:rPr>
            </w:pPr>
            <w:r w:rsidRPr="00813D8F">
              <w:rPr>
                <w:rFonts w:cs="Arial"/>
                <w:b w:val="0"/>
              </w:rPr>
              <w:t>0x4 (Run)</w:t>
            </w:r>
          </w:p>
          <w:p w:rsidR="0052101E" w:rsidRPr="00813D8F" w:rsidRDefault="0052101E" w:rsidP="00306E40">
            <w:pPr>
              <w:pStyle w:val="TableHeading"/>
              <w:rPr>
                <w:rFonts w:cs="Arial"/>
                <w:b w:val="0"/>
              </w:rPr>
            </w:pPr>
            <w:r w:rsidRPr="00813D8F">
              <w:rPr>
                <w:rFonts w:cs="Arial"/>
                <w:b w:val="0"/>
              </w:rPr>
              <w:t>0x8 (Start)</w:t>
            </w:r>
          </w:p>
          <w:p w:rsidR="0052101E" w:rsidRPr="00813D8F" w:rsidRDefault="0052101E" w:rsidP="00306E40">
            <w:pPr>
              <w:pStyle w:val="TableHeading"/>
              <w:rPr>
                <w:rFonts w:cs="Arial"/>
                <w:b w:val="0"/>
              </w:rPr>
            </w:pPr>
            <w:r w:rsidRPr="00813D8F">
              <w:rPr>
                <w:rFonts w:cs="Arial"/>
                <w:b w:val="0"/>
              </w:rPr>
              <w:t>0xF (Invalid)</w:t>
            </w:r>
          </w:p>
        </w:tc>
      </w:tr>
      <w:tr w:rsidR="004625BD" w:rsidRPr="00813D8F" w:rsidTr="008A61FE">
        <w:trPr>
          <w:trHeight w:val="117"/>
        </w:trPr>
        <w:tc>
          <w:tcPr>
            <w:tcW w:w="2358" w:type="dxa"/>
            <w:vMerge w:val="restart"/>
            <w:shd w:val="clear" w:color="auto" w:fill="auto"/>
          </w:tcPr>
          <w:p w:rsidR="0052101E" w:rsidRPr="00813D8F" w:rsidRDefault="0010345B" w:rsidP="00306E40">
            <w:pPr>
              <w:pStyle w:val="TableHeading"/>
              <w:jc w:val="both"/>
              <w:rPr>
                <w:rStyle w:val="Hyperlink"/>
                <w:b w:val="0"/>
                <w:color w:val="auto"/>
                <w:u w:val="none"/>
              </w:rPr>
            </w:pPr>
            <w:hyperlink w:anchor="_Signal_/_Parameter" w:history="1">
              <w:proofErr w:type="spellStart"/>
              <w:r w:rsidR="0052101E" w:rsidRPr="00813D8F">
                <w:rPr>
                  <w:rStyle w:val="Hyperlink"/>
                  <w:b w:val="0"/>
                  <w:color w:val="auto"/>
                  <w:u w:val="none"/>
                </w:rPr>
                <w:t>SCCM_Switch_Select</w:t>
              </w:r>
              <w:proofErr w:type="spellEnd"/>
            </w:hyperlink>
          </w:p>
          <w:p w:rsidR="0052101E" w:rsidRPr="00813D8F" w:rsidRDefault="0052101E" w:rsidP="00306E40">
            <w:pPr>
              <w:pStyle w:val="TableHeading"/>
              <w:jc w:val="both"/>
              <w:rPr>
                <w:rFonts w:cs="Arial"/>
                <w:b w:val="0"/>
              </w:rPr>
            </w:pPr>
          </w:p>
        </w:tc>
        <w:tc>
          <w:tcPr>
            <w:tcW w:w="1260" w:type="dxa"/>
            <w:shd w:val="clear" w:color="auto" w:fill="auto"/>
          </w:tcPr>
          <w:p w:rsidR="0052101E" w:rsidRPr="00813D8F" w:rsidRDefault="0052101E" w:rsidP="00306E40">
            <w:pPr>
              <w:pStyle w:val="TableHeading"/>
              <w:rPr>
                <w:rFonts w:cs="Arial"/>
                <w:b w:val="0"/>
              </w:rPr>
            </w:pPr>
            <w:r w:rsidRPr="00813D8F">
              <w:rPr>
                <w:b w:val="0"/>
              </w:rPr>
              <w:t>0x0 No Action</w:t>
            </w:r>
          </w:p>
        </w:tc>
        <w:tc>
          <w:tcPr>
            <w:tcW w:w="1260" w:type="dxa"/>
            <w:vMerge w:val="restart"/>
            <w:shd w:val="clear" w:color="auto" w:fill="auto"/>
          </w:tcPr>
          <w:p w:rsidR="0052101E" w:rsidRPr="00813D8F" w:rsidRDefault="0052101E" w:rsidP="00306E40">
            <w:pPr>
              <w:pStyle w:val="TableHeading"/>
              <w:jc w:val="both"/>
              <w:rPr>
                <w:rFonts w:cs="Arial"/>
                <w:b w:val="0"/>
              </w:rPr>
            </w:pPr>
            <w:r w:rsidRPr="00813D8F">
              <w:rPr>
                <w:rFonts w:cs="Arial"/>
                <w:b w:val="0"/>
              </w:rPr>
              <w:t>HS2 CAN</w:t>
            </w:r>
          </w:p>
        </w:tc>
        <w:tc>
          <w:tcPr>
            <w:tcW w:w="2700" w:type="dxa"/>
            <w:shd w:val="clear" w:color="auto" w:fill="auto"/>
          </w:tcPr>
          <w:p w:rsidR="0052101E" w:rsidRPr="00813D8F" w:rsidRDefault="0052101E" w:rsidP="00306E40">
            <w:pPr>
              <w:pStyle w:val="TableHeading"/>
              <w:jc w:val="both"/>
              <w:rPr>
                <w:rFonts w:cs="Arial"/>
                <w:b w:val="0"/>
              </w:rPr>
            </w:pPr>
          </w:p>
        </w:tc>
        <w:tc>
          <w:tcPr>
            <w:tcW w:w="3042" w:type="dxa"/>
            <w:shd w:val="clear" w:color="auto" w:fill="auto"/>
          </w:tcPr>
          <w:p w:rsidR="0052101E" w:rsidRPr="00813D8F" w:rsidRDefault="0052101E" w:rsidP="00306E40">
            <w:pPr>
              <w:pStyle w:val="TableHeading"/>
              <w:jc w:val="both"/>
              <w:rPr>
                <w:rFonts w:cs="Arial"/>
                <w:b w:val="0"/>
              </w:rPr>
            </w:pPr>
          </w:p>
        </w:tc>
      </w:tr>
      <w:tr w:rsidR="004625BD" w:rsidRPr="00813D8F" w:rsidTr="008A61FE">
        <w:trPr>
          <w:trHeight w:val="81"/>
        </w:trPr>
        <w:tc>
          <w:tcPr>
            <w:tcW w:w="2358" w:type="dxa"/>
            <w:vMerge/>
            <w:shd w:val="clear" w:color="auto" w:fill="auto"/>
          </w:tcPr>
          <w:p w:rsidR="0052101E" w:rsidRPr="00813D8F" w:rsidRDefault="0052101E" w:rsidP="00306E40">
            <w:pPr>
              <w:pStyle w:val="TableHeading"/>
              <w:jc w:val="both"/>
              <w:rPr>
                <w:b w:val="0"/>
              </w:rPr>
            </w:pPr>
          </w:p>
        </w:tc>
        <w:tc>
          <w:tcPr>
            <w:tcW w:w="1260" w:type="dxa"/>
            <w:vMerge w:val="restart"/>
            <w:shd w:val="clear" w:color="auto" w:fill="auto"/>
          </w:tcPr>
          <w:p w:rsidR="0052101E" w:rsidRPr="00813D8F" w:rsidRDefault="0052101E" w:rsidP="00306E40">
            <w:pPr>
              <w:pStyle w:val="TableHeading"/>
              <w:rPr>
                <w:rFonts w:cs="Arial"/>
                <w:b w:val="0"/>
              </w:rPr>
            </w:pPr>
            <w:r w:rsidRPr="00813D8F">
              <w:rPr>
                <w:b w:val="0"/>
              </w:rPr>
              <w:t>0x1 Select</w:t>
            </w:r>
          </w:p>
        </w:tc>
        <w:tc>
          <w:tcPr>
            <w:tcW w:w="1260" w:type="dxa"/>
            <w:vMerge/>
            <w:shd w:val="clear" w:color="auto" w:fill="auto"/>
          </w:tcPr>
          <w:p w:rsidR="0052101E" w:rsidRPr="00813D8F" w:rsidRDefault="0052101E" w:rsidP="00306E40">
            <w:pPr>
              <w:pStyle w:val="TableHeading"/>
              <w:jc w:val="both"/>
              <w:rPr>
                <w:rFonts w:cs="Arial"/>
                <w:b w:val="0"/>
              </w:rPr>
            </w:pPr>
          </w:p>
        </w:tc>
        <w:tc>
          <w:tcPr>
            <w:tcW w:w="2700" w:type="dxa"/>
            <w:shd w:val="clear" w:color="auto" w:fill="auto"/>
          </w:tcPr>
          <w:p w:rsidR="0052101E" w:rsidRPr="00813D8F" w:rsidRDefault="0052101E" w:rsidP="00306E40">
            <w:pPr>
              <w:pStyle w:val="TableHeading"/>
              <w:jc w:val="both"/>
              <w:rPr>
                <w:rFonts w:cs="Arial"/>
                <w:b w:val="0"/>
              </w:rPr>
            </w:pPr>
            <w:proofErr w:type="spellStart"/>
            <w:r w:rsidRPr="00813D8F">
              <w:rPr>
                <w:rFonts w:cs="Arial"/>
                <w:b w:val="0"/>
              </w:rPr>
              <w:t>SteWhlSwtchBack_B_Stat</w:t>
            </w:r>
            <w:proofErr w:type="spellEnd"/>
          </w:p>
        </w:tc>
        <w:tc>
          <w:tcPr>
            <w:tcW w:w="3042" w:type="dxa"/>
            <w:shd w:val="clear" w:color="auto" w:fill="auto"/>
          </w:tcPr>
          <w:p w:rsidR="0052101E" w:rsidRPr="00813D8F" w:rsidRDefault="0052101E" w:rsidP="00306E40">
            <w:pPr>
              <w:pStyle w:val="TableHeading"/>
              <w:jc w:val="both"/>
              <w:rPr>
                <w:rFonts w:cs="Arial"/>
                <w:b w:val="0"/>
              </w:rPr>
            </w:pPr>
            <w:r w:rsidRPr="00813D8F">
              <w:rPr>
                <w:rFonts w:cs="Arial"/>
                <w:b w:val="0"/>
              </w:rPr>
              <w:t>0x0 (</w:t>
            </w:r>
            <w:proofErr w:type="spellStart"/>
            <w:r w:rsidRPr="00813D8F">
              <w:rPr>
                <w:rFonts w:cs="Arial"/>
                <w:b w:val="0"/>
              </w:rPr>
              <w:t>Not_Pressed</w:t>
            </w:r>
            <w:proofErr w:type="spellEnd"/>
            <w:r w:rsidRPr="00813D8F">
              <w:rPr>
                <w:rFonts w:cs="Arial"/>
                <w:b w:val="0"/>
              </w:rPr>
              <w:t>)</w:t>
            </w:r>
          </w:p>
        </w:tc>
      </w:tr>
      <w:tr w:rsidR="004625BD" w:rsidRPr="00813D8F" w:rsidTr="008A61FE">
        <w:trPr>
          <w:trHeight w:val="78"/>
        </w:trPr>
        <w:tc>
          <w:tcPr>
            <w:tcW w:w="2358" w:type="dxa"/>
            <w:vMerge/>
            <w:shd w:val="clear" w:color="auto" w:fill="auto"/>
          </w:tcPr>
          <w:p w:rsidR="0052101E" w:rsidRPr="00813D8F" w:rsidRDefault="0052101E" w:rsidP="00306E40">
            <w:pPr>
              <w:pStyle w:val="TableHeading"/>
              <w:jc w:val="both"/>
              <w:rPr>
                <w:b w:val="0"/>
              </w:rPr>
            </w:pPr>
          </w:p>
        </w:tc>
        <w:tc>
          <w:tcPr>
            <w:tcW w:w="1260" w:type="dxa"/>
            <w:vMerge/>
            <w:shd w:val="clear" w:color="auto" w:fill="auto"/>
          </w:tcPr>
          <w:p w:rsidR="0052101E" w:rsidRPr="00813D8F" w:rsidRDefault="0052101E" w:rsidP="00306E40">
            <w:pPr>
              <w:pStyle w:val="TableHeading"/>
              <w:rPr>
                <w:b w:val="0"/>
              </w:rPr>
            </w:pPr>
          </w:p>
        </w:tc>
        <w:tc>
          <w:tcPr>
            <w:tcW w:w="1260" w:type="dxa"/>
            <w:vMerge/>
            <w:shd w:val="clear" w:color="auto" w:fill="auto"/>
          </w:tcPr>
          <w:p w:rsidR="0052101E" w:rsidRPr="00813D8F" w:rsidRDefault="0052101E" w:rsidP="00306E40">
            <w:pPr>
              <w:pStyle w:val="TableHeading"/>
              <w:jc w:val="both"/>
              <w:rPr>
                <w:rFonts w:cs="Arial"/>
                <w:b w:val="0"/>
              </w:rPr>
            </w:pPr>
          </w:p>
        </w:tc>
        <w:tc>
          <w:tcPr>
            <w:tcW w:w="2700" w:type="dxa"/>
            <w:shd w:val="clear" w:color="auto" w:fill="auto"/>
          </w:tcPr>
          <w:p w:rsidR="0052101E" w:rsidRPr="00813D8F" w:rsidRDefault="0052101E" w:rsidP="00306E40">
            <w:pPr>
              <w:pStyle w:val="TableHeading"/>
              <w:jc w:val="both"/>
              <w:rPr>
                <w:rFonts w:cs="Arial"/>
                <w:b w:val="0"/>
              </w:rPr>
            </w:pPr>
            <w:proofErr w:type="spellStart"/>
            <w:r w:rsidRPr="00813D8F">
              <w:rPr>
                <w:rFonts w:cs="Arial"/>
                <w:b w:val="0"/>
              </w:rPr>
              <w:t>SteWhlSwtchUp_B_Stat</w:t>
            </w:r>
            <w:proofErr w:type="spellEnd"/>
          </w:p>
        </w:tc>
        <w:tc>
          <w:tcPr>
            <w:tcW w:w="3042" w:type="dxa"/>
            <w:shd w:val="clear" w:color="auto" w:fill="auto"/>
          </w:tcPr>
          <w:p w:rsidR="0052101E" w:rsidRPr="00813D8F" w:rsidRDefault="0052101E" w:rsidP="00653691">
            <w:pPr>
              <w:pStyle w:val="TableHeading"/>
              <w:jc w:val="both"/>
              <w:rPr>
                <w:rFonts w:cs="Arial"/>
                <w:b w:val="0"/>
              </w:rPr>
            </w:pPr>
            <w:r w:rsidRPr="00813D8F">
              <w:rPr>
                <w:rFonts w:cs="Arial"/>
                <w:b w:val="0"/>
              </w:rPr>
              <w:t>0x0</w:t>
            </w:r>
            <w:r w:rsidR="00653691" w:rsidRPr="00813D8F">
              <w:rPr>
                <w:rFonts w:cs="Arial"/>
                <w:b w:val="0"/>
              </w:rPr>
              <w:t xml:space="preserve"> </w:t>
            </w:r>
            <w:r w:rsidRPr="00813D8F">
              <w:rPr>
                <w:rFonts w:cs="Arial"/>
                <w:b w:val="0"/>
              </w:rPr>
              <w:t>(</w:t>
            </w:r>
            <w:proofErr w:type="spellStart"/>
            <w:r w:rsidRPr="00813D8F">
              <w:rPr>
                <w:rFonts w:cs="Arial"/>
                <w:b w:val="0"/>
              </w:rPr>
              <w:t>Not_Pressed</w:t>
            </w:r>
            <w:proofErr w:type="spellEnd"/>
            <w:r w:rsidRPr="00813D8F">
              <w:rPr>
                <w:rFonts w:cs="Arial"/>
                <w:b w:val="0"/>
              </w:rPr>
              <w:t>)</w:t>
            </w:r>
          </w:p>
        </w:tc>
      </w:tr>
      <w:tr w:rsidR="004625BD" w:rsidRPr="00813D8F" w:rsidTr="008A61FE">
        <w:trPr>
          <w:trHeight w:val="78"/>
        </w:trPr>
        <w:tc>
          <w:tcPr>
            <w:tcW w:w="2358" w:type="dxa"/>
            <w:vMerge/>
            <w:shd w:val="clear" w:color="auto" w:fill="auto"/>
          </w:tcPr>
          <w:p w:rsidR="0052101E" w:rsidRPr="00813D8F" w:rsidRDefault="0052101E" w:rsidP="00306E40">
            <w:pPr>
              <w:pStyle w:val="TableHeading"/>
              <w:jc w:val="both"/>
              <w:rPr>
                <w:b w:val="0"/>
              </w:rPr>
            </w:pPr>
          </w:p>
        </w:tc>
        <w:tc>
          <w:tcPr>
            <w:tcW w:w="1260" w:type="dxa"/>
            <w:vMerge/>
            <w:shd w:val="clear" w:color="auto" w:fill="auto"/>
          </w:tcPr>
          <w:p w:rsidR="0052101E" w:rsidRPr="00813D8F" w:rsidRDefault="0052101E" w:rsidP="00306E40">
            <w:pPr>
              <w:pStyle w:val="TableHeading"/>
              <w:rPr>
                <w:b w:val="0"/>
              </w:rPr>
            </w:pPr>
          </w:p>
        </w:tc>
        <w:tc>
          <w:tcPr>
            <w:tcW w:w="1260" w:type="dxa"/>
            <w:vMerge/>
            <w:shd w:val="clear" w:color="auto" w:fill="auto"/>
          </w:tcPr>
          <w:p w:rsidR="0052101E" w:rsidRPr="00813D8F" w:rsidRDefault="0052101E" w:rsidP="00306E40">
            <w:pPr>
              <w:pStyle w:val="TableHeading"/>
              <w:jc w:val="both"/>
              <w:rPr>
                <w:rFonts w:cs="Arial"/>
                <w:b w:val="0"/>
              </w:rPr>
            </w:pPr>
          </w:p>
        </w:tc>
        <w:tc>
          <w:tcPr>
            <w:tcW w:w="2700" w:type="dxa"/>
            <w:shd w:val="clear" w:color="auto" w:fill="auto"/>
          </w:tcPr>
          <w:p w:rsidR="0052101E" w:rsidRPr="00813D8F" w:rsidRDefault="0052101E" w:rsidP="00306E40">
            <w:pPr>
              <w:pStyle w:val="TableHeading"/>
              <w:jc w:val="both"/>
              <w:rPr>
                <w:rFonts w:cs="Arial"/>
                <w:b w:val="0"/>
              </w:rPr>
            </w:pPr>
            <w:proofErr w:type="spellStart"/>
            <w:r w:rsidRPr="00813D8F">
              <w:rPr>
                <w:rFonts w:cs="Arial"/>
                <w:b w:val="0"/>
              </w:rPr>
              <w:t>SteWhlSwtchOk_B_Stat</w:t>
            </w:r>
            <w:proofErr w:type="spellEnd"/>
          </w:p>
        </w:tc>
        <w:tc>
          <w:tcPr>
            <w:tcW w:w="3042" w:type="dxa"/>
            <w:shd w:val="clear" w:color="auto" w:fill="auto"/>
          </w:tcPr>
          <w:p w:rsidR="0052101E" w:rsidRPr="00813D8F" w:rsidRDefault="0052101E" w:rsidP="00306E40">
            <w:pPr>
              <w:pStyle w:val="TableHeading"/>
              <w:jc w:val="both"/>
              <w:rPr>
                <w:rFonts w:cs="Arial"/>
                <w:b w:val="0"/>
              </w:rPr>
            </w:pPr>
            <w:r w:rsidRPr="00813D8F">
              <w:rPr>
                <w:rFonts w:cs="Arial"/>
                <w:b w:val="0"/>
              </w:rPr>
              <w:t>0x1 (Pressed)</w:t>
            </w:r>
          </w:p>
        </w:tc>
      </w:tr>
      <w:tr w:rsidR="004625BD" w:rsidRPr="00813D8F" w:rsidTr="008A61FE">
        <w:trPr>
          <w:trHeight w:val="78"/>
        </w:trPr>
        <w:tc>
          <w:tcPr>
            <w:tcW w:w="2358" w:type="dxa"/>
            <w:vMerge/>
            <w:shd w:val="clear" w:color="auto" w:fill="auto"/>
          </w:tcPr>
          <w:p w:rsidR="0052101E" w:rsidRPr="00813D8F" w:rsidRDefault="0052101E" w:rsidP="00306E40">
            <w:pPr>
              <w:pStyle w:val="TableHeading"/>
              <w:jc w:val="both"/>
              <w:rPr>
                <w:b w:val="0"/>
              </w:rPr>
            </w:pPr>
          </w:p>
        </w:tc>
        <w:tc>
          <w:tcPr>
            <w:tcW w:w="1260" w:type="dxa"/>
            <w:vMerge/>
            <w:shd w:val="clear" w:color="auto" w:fill="auto"/>
          </w:tcPr>
          <w:p w:rsidR="0052101E" w:rsidRPr="00813D8F" w:rsidRDefault="0052101E" w:rsidP="00306E40">
            <w:pPr>
              <w:pStyle w:val="TableHeading"/>
              <w:rPr>
                <w:b w:val="0"/>
              </w:rPr>
            </w:pPr>
          </w:p>
        </w:tc>
        <w:tc>
          <w:tcPr>
            <w:tcW w:w="1260" w:type="dxa"/>
            <w:vMerge/>
            <w:shd w:val="clear" w:color="auto" w:fill="auto"/>
          </w:tcPr>
          <w:p w:rsidR="0052101E" w:rsidRPr="00813D8F" w:rsidRDefault="0052101E" w:rsidP="00306E40">
            <w:pPr>
              <w:pStyle w:val="TableHeading"/>
              <w:jc w:val="both"/>
              <w:rPr>
                <w:rFonts w:cs="Arial"/>
                <w:b w:val="0"/>
              </w:rPr>
            </w:pPr>
          </w:p>
        </w:tc>
        <w:tc>
          <w:tcPr>
            <w:tcW w:w="2700" w:type="dxa"/>
            <w:shd w:val="clear" w:color="auto" w:fill="auto"/>
          </w:tcPr>
          <w:p w:rsidR="0052101E" w:rsidRPr="00813D8F" w:rsidRDefault="0052101E" w:rsidP="00306E40">
            <w:pPr>
              <w:pStyle w:val="TableHeading"/>
              <w:jc w:val="both"/>
              <w:rPr>
                <w:rFonts w:cs="Arial"/>
                <w:b w:val="0"/>
              </w:rPr>
            </w:pPr>
            <w:proofErr w:type="spellStart"/>
            <w:r w:rsidRPr="00813D8F">
              <w:rPr>
                <w:rFonts w:cs="Arial"/>
                <w:b w:val="0"/>
              </w:rPr>
              <w:t>SteWhlSwtchDown_B_Stat</w:t>
            </w:r>
            <w:proofErr w:type="spellEnd"/>
          </w:p>
        </w:tc>
        <w:tc>
          <w:tcPr>
            <w:tcW w:w="3042" w:type="dxa"/>
            <w:shd w:val="clear" w:color="auto" w:fill="auto"/>
          </w:tcPr>
          <w:p w:rsidR="0052101E" w:rsidRPr="00813D8F" w:rsidRDefault="0052101E" w:rsidP="00653691">
            <w:pPr>
              <w:pStyle w:val="TableHeading"/>
              <w:jc w:val="both"/>
              <w:rPr>
                <w:rFonts w:cs="Arial"/>
                <w:b w:val="0"/>
              </w:rPr>
            </w:pPr>
            <w:r w:rsidRPr="00813D8F">
              <w:rPr>
                <w:rFonts w:cs="Arial"/>
                <w:b w:val="0"/>
              </w:rPr>
              <w:t>0x0</w:t>
            </w:r>
            <w:r w:rsidR="00653691" w:rsidRPr="00813D8F">
              <w:rPr>
                <w:rFonts w:cs="Arial"/>
                <w:b w:val="0"/>
              </w:rPr>
              <w:t xml:space="preserve"> </w:t>
            </w:r>
            <w:r w:rsidRPr="00813D8F">
              <w:rPr>
                <w:rFonts w:cs="Arial"/>
                <w:b w:val="0"/>
              </w:rPr>
              <w:t>(</w:t>
            </w:r>
            <w:proofErr w:type="spellStart"/>
            <w:r w:rsidRPr="00813D8F">
              <w:rPr>
                <w:rFonts w:cs="Arial"/>
                <w:b w:val="0"/>
              </w:rPr>
              <w:t>Not_Pressed</w:t>
            </w:r>
            <w:proofErr w:type="spellEnd"/>
            <w:r w:rsidRPr="00813D8F">
              <w:rPr>
                <w:rFonts w:cs="Arial"/>
                <w:b w:val="0"/>
              </w:rPr>
              <w:t>)</w:t>
            </w:r>
          </w:p>
        </w:tc>
      </w:tr>
      <w:tr w:rsidR="004625BD" w:rsidRPr="00813D8F" w:rsidTr="008A61FE">
        <w:trPr>
          <w:trHeight w:val="29"/>
        </w:trPr>
        <w:tc>
          <w:tcPr>
            <w:tcW w:w="2358" w:type="dxa"/>
            <w:vMerge w:val="restart"/>
            <w:shd w:val="clear" w:color="auto" w:fill="auto"/>
          </w:tcPr>
          <w:p w:rsidR="0052101E" w:rsidRPr="00813D8F" w:rsidRDefault="0010345B" w:rsidP="00306E40">
            <w:pPr>
              <w:pStyle w:val="TableHeading"/>
              <w:jc w:val="both"/>
              <w:rPr>
                <w:rStyle w:val="Hyperlink"/>
                <w:b w:val="0"/>
                <w:color w:val="auto"/>
                <w:u w:val="none"/>
              </w:rPr>
            </w:pPr>
            <w:hyperlink w:anchor="_Signal_/_Parameter" w:history="1">
              <w:proofErr w:type="spellStart"/>
              <w:r w:rsidR="0052101E" w:rsidRPr="00813D8F">
                <w:rPr>
                  <w:rStyle w:val="Hyperlink"/>
                  <w:b w:val="0"/>
                  <w:color w:val="auto"/>
                  <w:u w:val="none"/>
                </w:rPr>
                <w:t>SCCM_Switch_Req</w:t>
              </w:r>
              <w:proofErr w:type="spellEnd"/>
            </w:hyperlink>
          </w:p>
          <w:p w:rsidR="0052101E" w:rsidRPr="00813D8F" w:rsidRDefault="0052101E" w:rsidP="00146AE3">
            <w:pPr>
              <w:pStyle w:val="TableHeading"/>
              <w:jc w:val="both"/>
              <w:rPr>
                <w:b w:val="0"/>
              </w:rPr>
            </w:pPr>
            <w:r w:rsidRPr="00813D8F">
              <w:rPr>
                <w:rStyle w:val="Hyperlink"/>
                <w:b w:val="0"/>
                <w:color w:val="auto"/>
                <w:u w:val="none"/>
              </w:rPr>
              <w:t>(</w:t>
            </w:r>
            <w:proofErr w:type="spellStart"/>
            <w:r w:rsidRPr="00813D8F">
              <w:rPr>
                <w:rStyle w:val="Hyperlink"/>
                <w:b w:val="0"/>
                <w:color w:val="auto"/>
                <w:u w:val="none"/>
              </w:rPr>
              <w:t>Select_Close_disp</w:t>
            </w:r>
            <w:proofErr w:type="spellEnd"/>
            <w:r w:rsidRPr="00813D8F">
              <w:rPr>
                <w:rStyle w:val="Hyperlink"/>
                <w:b w:val="0"/>
                <w:color w:val="auto"/>
                <w:u w:val="none"/>
              </w:rPr>
              <w:t xml:space="preserve">, </w:t>
            </w:r>
            <w:proofErr w:type="spellStart"/>
            <w:r w:rsidRPr="00813D8F">
              <w:rPr>
                <w:rStyle w:val="Hyperlink"/>
                <w:b w:val="0"/>
                <w:color w:val="auto"/>
                <w:u w:val="none"/>
              </w:rPr>
              <w:t>Select_GO</w:t>
            </w:r>
            <w:r w:rsidR="00146AE3" w:rsidRPr="00813D8F">
              <w:rPr>
                <w:rStyle w:val="Hyperlink"/>
                <w:b w:val="0"/>
                <w:color w:val="auto"/>
                <w:u w:val="none"/>
              </w:rPr>
              <w:t>_POI</w:t>
            </w:r>
            <w:proofErr w:type="spellEnd"/>
            <w:r w:rsidRPr="00813D8F">
              <w:rPr>
                <w:rStyle w:val="Hyperlink"/>
                <w:b w:val="0"/>
                <w:color w:val="auto"/>
                <w:u w:val="none"/>
              </w:rPr>
              <w:t xml:space="preserve">, </w:t>
            </w:r>
            <w:proofErr w:type="spellStart"/>
            <w:r w:rsidRPr="00813D8F">
              <w:rPr>
                <w:rStyle w:val="Hyperlink"/>
                <w:b w:val="0"/>
                <w:color w:val="auto"/>
                <w:u w:val="none"/>
              </w:rPr>
              <w:t>Select_Call</w:t>
            </w:r>
            <w:proofErr w:type="spellEnd"/>
            <w:r w:rsidRPr="00813D8F">
              <w:rPr>
                <w:rStyle w:val="Hyperlink"/>
                <w:b w:val="0"/>
                <w:color w:val="auto"/>
                <w:u w:val="none"/>
              </w:rPr>
              <w:t>_</w:t>
            </w:r>
            <w:r w:rsidR="00813D8F" w:rsidRPr="00813D8F">
              <w:t xml:space="preserve"> </w:t>
            </w:r>
            <w:proofErr w:type="spellStart"/>
            <w:proofErr w:type="gramStart"/>
            <w:r w:rsidR="00813D8F" w:rsidRPr="00813D8F">
              <w:t>FRA</w:t>
            </w:r>
            <w:r w:rsidRPr="00813D8F">
              <w:rPr>
                <w:rStyle w:val="Hyperlink"/>
                <w:b w:val="0"/>
                <w:color w:val="auto"/>
                <w:u w:val="none"/>
              </w:rPr>
              <w:t>,Selet</w:t>
            </w:r>
            <w:proofErr w:type="gramEnd"/>
            <w:r w:rsidRPr="00813D8F">
              <w:rPr>
                <w:rStyle w:val="Hyperlink"/>
                <w:b w:val="0"/>
                <w:color w:val="auto"/>
                <w:u w:val="none"/>
              </w:rPr>
              <w:t>_</w:t>
            </w:r>
            <w:r w:rsidR="001A4EF4" w:rsidRPr="00813D8F">
              <w:rPr>
                <w:rStyle w:val="Hyperlink"/>
                <w:b w:val="0"/>
                <w:color w:val="auto"/>
                <w:u w:val="none"/>
              </w:rPr>
              <w:t>Reminder_On</w:t>
            </w:r>
            <w:proofErr w:type="spellEnd"/>
            <w:r w:rsidRPr="00813D8F">
              <w:rPr>
                <w:rStyle w:val="Hyperlink"/>
                <w:b w:val="0"/>
                <w:color w:val="auto"/>
                <w:u w:val="none"/>
              </w:rPr>
              <w:t xml:space="preserve">, </w:t>
            </w:r>
            <w:proofErr w:type="spellStart"/>
            <w:r w:rsidRPr="00813D8F">
              <w:rPr>
                <w:rStyle w:val="Hyperlink"/>
                <w:b w:val="0"/>
                <w:color w:val="auto"/>
                <w:u w:val="none"/>
              </w:rPr>
              <w:t>Selet_</w:t>
            </w:r>
            <w:r w:rsidR="001A4EF4" w:rsidRPr="00813D8F">
              <w:rPr>
                <w:rStyle w:val="Hyperlink"/>
                <w:b w:val="0"/>
                <w:color w:val="auto"/>
                <w:u w:val="none"/>
              </w:rPr>
              <w:t>Reminder_Off</w:t>
            </w:r>
            <w:proofErr w:type="spellEnd"/>
            <w:r w:rsidRPr="00813D8F">
              <w:rPr>
                <w:rStyle w:val="Hyperlink"/>
                <w:b w:val="0"/>
                <w:color w:val="auto"/>
                <w:u w:val="none"/>
              </w:rPr>
              <w:t xml:space="preserve">, </w:t>
            </w:r>
            <w:proofErr w:type="spellStart"/>
            <w:r w:rsidR="00146AE3" w:rsidRPr="00813D8F">
              <w:rPr>
                <w:rStyle w:val="Hyperlink"/>
                <w:b w:val="0"/>
                <w:color w:val="auto"/>
                <w:u w:val="none"/>
              </w:rPr>
              <w:t>Req</w:t>
            </w:r>
            <w:r w:rsidRPr="00813D8F">
              <w:rPr>
                <w:rStyle w:val="Hyperlink"/>
                <w:b w:val="0"/>
                <w:color w:val="auto"/>
                <w:u w:val="none"/>
              </w:rPr>
              <w:t>_Unit_Change</w:t>
            </w:r>
            <w:proofErr w:type="spellEnd"/>
            <w:r w:rsidRPr="00813D8F">
              <w:rPr>
                <w:rStyle w:val="Hyperlink"/>
                <w:b w:val="0"/>
                <w:color w:val="auto"/>
                <w:u w:val="none"/>
              </w:rPr>
              <w:t>)</w:t>
            </w:r>
          </w:p>
        </w:tc>
        <w:tc>
          <w:tcPr>
            <w:tcW w:w="1260" w:type="dxa"/>
            <w:vMerge w:val="restart"/>
            <w:shd w:val="clear" w:color="auto" w:fill="auto"/>
          </w:tcPr>
          <w:p w:rsidR="0052101E" w:rsidRPr="00813D8F" w:rsidRDefault="0052101E" w:rsidP="00306E40">
            <w:pPr>
              <w:pStyle w:val="TableHeading"/>
              <w:rPr>
                <w:b w:val="0"/>
              </w:rPr>
            </w:pPr>
          </w:p>
        </w:tc>
        <w:tc>
          <w:tcPr>
            <w:tcW w:w="1260" w:type="dxa"/>
            <w:vMerge w:val="restart"/>
            <w:shd w:val="clear" w:color="auto" w:fill="auto"/>
          </w:tcPr>
          <w:p w:rsidR="0052101E" w:rsidRPr="00813D8F" w:rsidRDefault="0052101E" w:rsidP="00306E40">
            <w:pPr>
              <w:pStyle w:val="TableHeading"/>
              <w:jc w:val="both"/>
              <w:rPr>
                <w:rFonts w:cs="Arial"/>
                <w:b w:val="0"/>
              </w:rPr>
            </w:pPr>
            <w:r w:rsidRPr="00813D8F">
              <w:rPr>
                <w:rFonts w:cs="Arial"/>
                <w:b w:val="0"/>
              </w:rPr>
              <w:t>INFOCAN</w:t>
            </w:r>
          </w:p>
        </w:tc>
        <w:tc>
          <w:tcPr>
            <w:tcW w:w="2700" w:type="dxa"/>
            <w:shd w:val="clear" w:color="auto" w:fill="auto"/>
          </w:tcPr>
          <w:p w:rsidR="0052101E" w:rsidRPr="00813D8F" w:rsidRDefault="0052101E" w:rsidP="00306E40">
            <w:pPr>
              <w:jc w:val="both"/>
              <w:rPr>
                <w:rFonts w:cs="Arial"/>
              </w:rPr>
            </w:pPr>
            <w:proofErr w:type="spellStart"/>
            <w:r w:rsidRPr="00813D8F">
              <w:rPr>
                <w:rFonts w:cs="Arial"/>
              </w:rPr>
              <w:t>ICI_BtnID_A</w:t>
            </w:r>
            <w:proofErr w:type="spellEnd"/>
          </w:p>
        </w:tc>
        <w:tc>
          <w:tcPr>
            <w:tcW w:w="3042" w:type="dxa"/>
            <w:vMerge w:val="restart"/>
            <w:shd w:val="clear" w:color="auto" w:fill="auto"/>
          </w:tcPr>
          <w:p w:rsidR="0052101E" w:rsidRPr="00813D8F" w:rsidRDefault="0052101E" w:rsidP="00306E40">
            <w:pPr>
              <w:pStyle w:val="TableHeading"/>
              <w:jc w:val="both"/>
              <w:rPr>
                <w:rFonts w:cs="Arial"/>
                <w:b w:val="0"/>
              </w:rPr>
            </w:pPr>
          </w:p>
        </w:tc>
      </w:tr>
      <w:tr w:rsidR="004625BD" w:rsidRPr="00813D8F" w:rsidTr="008A61FE">
        <w:trPr>
          <w:trHeight w:val="28"/>
        </w:trPr>
        <w:tc>
          <w:tcPr>
            <w:tcW w:w="2358" w:type="dxa"/>
            <w:vMerge/>
            <w:shd w:val="clear" w:color="auto" w:fill="auto"/>
          </w:tcPr>
          <w:p w:rsidR="0052101E" w:rsidRPr="00813D8F" w:rsidRDefault="0052101E" w:rsidP="00306E40">
            <w:pPr>
              <w:pStyle w:val="TableHeading"/>
              <w:jc w:val="both"/>
            </w:pPr>
          </w:p>
        </w:tc>
        <w:tc>
          <w:tcPr>
            <w:tcW w:w="1260" w:type="dxa"/>
            <w:vMerge/>
            <w:shd w:val="clear" w:color="auto" w:fill="auto"/>
          </w:tcPr>
          <w:p w:rsidR="0052101E" w:rsidRPr="00813D8F" w:rsidRDefault="0052101E" w:rsidP="00306E40">
            <w:pPr>
              <w:pStyle w:val="TableHeading"/>
              <w:rPr>
                <w:b w:val="0"/>
              </w:rPr>
            </w:pPr>
          </w:p>
        </w:tc>
        <w:tc>
          <w:tcPr>
            <w:tcW w:w="1260" w:type="dxa"/>
            <w:vMerge/>
            <w:shd w:val="clear" w:color="auto" w:fill="auto"/>
          </w:tcPr>
          <w:p w:rsidR="0052101E" w:rsidRPr="00813D8F" w:rsidRDefault="0052101E" w:rsidP="00306E40">
            <w:pPr>
              <w:pStyle w:val="TableHeading"/>
              <w:jc w:val="both"/>
              <w:rPr>
                <w:rFonts w:cs="Arial"/>
                <w:b w:val="0"/>
              </w:rPr>
            </w:pPr>
          </w:p>
        </w:tc>
        <w:tc>
          <w:tcPr>
            <w:tcW w:w="2700" w:type="dxa"/>
            <w:shd w:val="clear" w:color="auto" w:fill="auto"/>
          </w:tcPr>
          <w:p w:rsidR="0052101E" w:rsidRPr="00813D8F" w:rsidRDefault="0052101E" w:rsidP="00306E40">
            <w:pPr>
              <w:jc w:val="both"/>
              <w:rPr>
                <w:rFonts w:cs="Arial"/>
              </w:rPr>
            </w:pPr>
            <w:proofErr w:type="spellStart"/>
            <w:r w:rsidRPr="00813D8F">
              <w:rPr>
                <w:rFonts w:cs="Arial"/>
              </w:rPr>
              <w:t>ICI_BtnID_B</w:t>
            </w:r>
            <w:proofErr w:type="spellEnd"/>
          </w:p>
        </w:tc>
        <w:tc>
          <w:tcPr>
            <w:tcW w:w="3042" w:type="dxa"/>
            <w:vMerge/>
            <w:shd w:val="clear" w:color="auto" w:fill="auto"/>
          </w:tcPr>
          <w:p w:rsidR="0052101E" w:rsidRPr="00813D8F" w:rsidRDefault="0052101E" w:rsidP="00306E40">
            <w:pPr>
              <w:pStyle w:val="TableHeading"/>
              <w:jc w:val="both"/>
              <w:rPr>
                <w:rFonts w:cs="Arial"/>
                <w:b w:val="0"/>
              </w:rPr>
            </w:pPr>
          </w:p>
        </w:tc>
      </w:tr>
      <w:tr w:rsidR="004625BD" w:rsidRPr="00813D8F" w:rsidTr="008A61FE">
        <w:trPr>
          <w:trHeight w:val="28"/>
        </w:trPr>
        <w:tc>
          <w:tcPr>
            <w:tcW w:w="2358" w:type="dxa"/>
            <w:vMerge/>
            <w:shd w:val="clear" w:color="auto" w:fill="auto"/>
          </w:tcPr>
          <w:p w:rsidR="0052101E" w:rsidRPr="00813D8F" w:rsidRDefault="0052101E" w:rsidP="00306E40">
            <w:pPr>
              <w:pStyle w:val="TableHeading"/>
              <w:jc w:val="both"/>
            </w:pPr>
          </w:p>
        </w:tc>
        <w:tc>
          <w:tcPr>
            <w:tcW w:w="1260" w:type="dxa"/>
            <w:vMerge/>
            <w:shd w:val="clear" w:color="auto" w:fill="auto"/>
          </w:tcPr>
          <w:p w:rsidR="0052101E" w:rsidRPr="00813D8F" w:rsidRDefault="0052101E" w:rsidP="00306E40">
            <w:pPr>
              <w:pStyle w:val="TableHeading"/>
              <w:rPr>
                <w:b w:val="0"/>
              </w:rPr>
            </w:pPr>
          </w:p>
        </w:tc>
        <w:tc>
          <w:tcPr>
            <w:tcW w:w="1260" w:type="dxa"/>
            <w:vMerge/>
            <w:shd w:val="clear" w:color="auto" w:fill="auto"/>
          </w:tcPr>
          <w:p w:rsidR="0052101E" w:rsidRPr="00813D8F" w:rsidRDefault="0052101E" w:rsidP="00306E40">
            <w:pPr>
              <w:pStyle w:val="TableHeading"/>
              <w:jc w:val="both"/>
              <w:rPr>
                <w:rFonts w:cs="Arial"/>
                <w:b w:val="0"/>
              </w:rPr>
            </w:pPr>
          </w:p>
        </w:tc>
        <w:tc>
          <w:tcPr>
            <w:tcW w:w="2700" w:type="dxa"/>
            <w:shd w:val="clear" w:color="auto" w:fill="auto"/>
          </w:tcPr>
          <w:p w:rsidR="0052101E" w:rsidRPr="00813D8F" w:rsidRDefault="0052101E" w:rsidP="00306E40">
            <w:pPr>
              <w:jc w:val="both"/>
              <w:rPr>
                <w:rFonts w:cs="Arial"/>
              </w:rPr>
            </w:pPr>
            <w:proofErr w:type="spellStart"/>
            <w:r w:rsidRPr="00813D8F">
              <w:rPr>
                <w:rFonts w:cs="Arial"/>
              </w:rPr>
              <w:t>ICI_BtnID_C</w:t>
            </w:r>
            <w:proofErr w:type="spellEnd"/>
          </w:p>
        </w:tc>
        <w:tc>
          <w:tcPr>
            <w:tcW w:w="3042" w:type="dxa"/>
            <w:vMerge/>
            <w:shd w:val="clear" w:color="auto" w:fill="auto"/>
          </w:tcPr>
          <w:p w:rsidR="0052101E" w:rsidRPr="00813D8F" w:rsidRDefault="0052101E" w:rsidP="00306E40">
            <w:pPr>
              <w:pStyle w:val="TableHeading"/>
              <w:jc w:val="both"/>
              <w:rPr>
                <w:rFonts w:cs="Arial"/>
                <w:b w:val="0"/>
              </w:rPr>
            </w:pPr>
          </w:p>
        </w:tc>
      </w:tr>
      <w:tr w:rsidR="004625BD" w:rsidRPr="00813D8F" w:rsidTr="008A61FE">
        <w:trPr>
          <w:trHeight w:val="28"/>
        </w:trPr>
        <w:tc>
          <w:tcPr>
            <w:tcW w:w="2358" w:type="dxa"/>
            <w:vMerge/>
            <w:shd w:val="clear" w:color="auto" w:fill="auto"/>
          </w:tcPr>
          <w:p w:rsidR="0052101E" w:rsidRPr="00813D8F" w:rsidRDefault="0052101E" w:rsidP="00306E40">
            <w:pPr>
              <w:pStyle w:val="TableHeading"/>
              <w:jc w:val="both"/>
            </w:pPr>
          </w:p>
        </w:tc>
        <w:tc>
          <w:tcPr>
            <w:tcW w:w="1260" w:type="dxa"/>
            <w:vMerge/>
            <w:shd w:val="clear" w:color="auto" w:fill="auto"/>
          </w:tcPr>
          <w:p w:rsidR="0052101E" w:rsidRPr="00813D8F" w:rsidRDefault="0052101E" w:rsidP="00306E40">
            <w:pPr>
              <w:pStyle w:val="TableHeading"/>
              <w:rPr>
                <w:b w:val="0"/>
              </w:rPr>
            </w:pPr>
          </w:p>
        </w:tc>
        <w:tc>
          <w:tcPr>
            <w:tcW w:w="1260" w:type="dxa"/>
            <w:vMerge/>
            <w:shd w:val="clear" w:color="auto" w:fill="auto"/>
          </w:tcPr>
          <w:p w:rsidR="0052101E" w:rsidRPr="00813D8F" w:rsidRDefault="0052101E" w:rsidP="00306E40">
            <w:pPr>
              <w:pStyle w:val="TableHeading"/>
              <w:jc w:val="both"/>
              <w:rPr>
                <w:rFonts w:cs="Arial"/>
                <w:b w:val="0"/>
              </w:rPr>
            </w:pPr>
          </w:p>
        </w:tc>
        <w:tc>
          <w:tcPr>
            <w:tcW w:w="2700" w:type="dxa"/>
            <w:shd w:val="clear" w:color="auto" w:fill="auto"/>
          </w:tcPr>
          <w:p w:rsidR="0052101E" w:rsidRPr="00813D8F" w:rsidRDefault="0052101E" w:rsidP="00306E40">
            <w:pPr>
              <w:jc w:val="both"/>
              <w:rPr>
                <w:rFonts w:cs="Arial"/>
              </w:rPr>
            </w:pPr>
            <w:proofErr w:type="spellStart"/>
            <w:r w:rsidRPr="00813D8F">
              <w:rPr>
                <w:rFonts w:cs="Arial"/>
              </w:rPr>
              <w:t>ICI_BtnID_D</w:t>
            </w:r>
            <w:proofErr w:type="spellEnd"/>
          </w:p>
        </w:tc>
        <w:tc>
          <w:tcPr>
            <w:tcW w:w="3042" w:type="dxa"/>
            <w:vMerge/>
            <w:shd w:val="clear" w:color="auto" w:fill="auto"/>
          </w:tcPr>
          <w:p w:rsidR="0052101E" w:rsidRPr="00813D8F" w:rsidRDefault="0052101E" w:rsidP="00306E40">
            <w:pPr>
              <w:pStyle w:val="TableHeading"/>
              <w:jc w:val="both"/>
              <w:rPr>
                <w:rFonts w:cs="Arial"/>
                <w:b w:val="0"/>
              </w:rPr>
            </w:pPr>
          </w:p>
        </w:tc>
      </w:tr>
      <w:tr w:rsidR="004625BD" w:rsidRPr="00813D8F" w:rsidTr="008A61FE">
        <w:trPr>
          <w:trHeight w:val="28"/>
        </w:trPr>
        <w:tc>
          <w:tcPr>
            <w:tcW w:w="2358" w:type="dxa"/>
            <w:vMerge/>
            <w:shd w:val="clear" w:color="auto" w:fill="auto"/>
          </w:tcPr>
          <w:p w:rsidR="0052101E" w:rsidRPr="00813D8F" w:rsidRDefault="0052101E" w:rsidP="00306E40">
            <w:pPr>
              <w:pStyle w:val="TableHeading"/>
              <w:jc w:val="both"/>
            </w:pPr>
          </w:p>
        </w:tc>
        <w:tc>
          <w:tcPr>
            <w:tcW w:w="1260" w:type="dxa"/>
            <w:vMerge/>
            <w:shd w:val="clear" w:color="auto" w:fill="auto"/>
          </w:tcPr>
          <w:p w:rsidR="0052101E" w:rsidRPr="00813D8F" w:rsidRDefault="0052101E" w:rsidP="00306E40">
            <w:pPr>
              <w:pStyle w:val="TableHeading"/>
              <w:rPr>
                <w:b w:val="0"/>
              </w:rPr>
            </w:pPr>
          </w:p>
        </w:tc>
        <w:tc>
          <w:tcPr>
            <w:tcW w:w="1260" w:type="dxa"/>
            <w:vMerge/>
            <w:shd w:val="clear" w:color="auto" w:fill="auto"/>
          </w:tcPr>
          <w:p w:rsidR="0052101E" w:rsidRPr="00813D8F" w:rsidRDefault="0052101E" w:rsidP="00306E40">
            <w:pPr>
              <w:pStyle w:val="TableHeading"/>
              <w:jc w:val="both"/>
              <w:rPr>
                <w:rFonts w:cs="Arial"/>
                <w:b w:val="0"/>
              </w:rPr>
            </w:pPr>
          </w:p>
        </w:tc>
        <w:tc>
          <w:tcPr>
            <w:tcW w:w="2700" w:type="dxa"/>
            <w:shd w:val="clear" w:color="auto" w:fill="auto"/>
          </w:tcPr>
          <w:p w:rsidR="0052101E" w:rsidRPr="00813D8F" w:rsidRDefault="0052101E" w:rsidP="00306E40">
            <w:pPr>
              <w:jc w:val="both"/>
              <w:rPr>
                <w:rFonts w:cs="Arial"/>
              </w:rPr>
            </w:pPr>
            <w:proofErr w:type="spellStart"/>
            <w:r w:rsidRPr="00813D8F">
              <w:rPr>
                <w:rFonts w:cs="Arial"/>
              </w:rPr>
              <w:t>ICI_Coding_BtnID_A</w:t>
            </w:r>
            <w:proofErr w:type="spellEnd"/>
          </w:p>
        </w:tc>
        <w:tc>
          <w:tcPr>
            <w:tcW w:w="3042" w:type="dxa"/>
            <w:vMerge/>
            <w:shd w:val="clear" w:color="auto" w:fill="auto"/>
          </w:tcPr>
          <w:p w:rsidR="0052101E" w:rsidRPr="00813D8F" w:rsidRDefault="0052101E" w:rsidP="00306E40">
            <w:pPr>
              <w:pStyle w:val="TableHeading"/>
              <w:jc w:val="both"/>
              <w:rPr>
                <w:rFonts w:cs="Arial"/>
                <w:b w:val="0"/>
              </w:rPr>
            </w:pPr>
          </w:p>
        </w:tc>
      </w:tr>
      <w:tr w:rsidR="004625BD" w:rsidRPr="00813D8F" w:rsidTr="008A61FE">
        <w:trPr>
          <w:trHeight w:val="28"/>
        </w:trPr>
        <w:tc>
          <w:tcPr>
            <w:tcW w:w="2358" w:type="dxa"/>
            <w:vMerge/>
            <w:shd w:val="clear" w:color="auto" w:fill="auto"/>
          </w:tcPr>
          <w:p w:rsidR="0052101E" w:rsidRPr="00813D8F" w:rsidRDefault="0052101E" w:rsidP="00306E40">
            <w:pPr>
              <w:pStyle w:val="TableHeading"/>
              <w:jc w:val="both"/>
            </w:pPr>
          </w:p>
        </w:tc>
        <w:tc>
          <w:tcPr>
            <w:tcW w:w="1260" w:type="dxa"/>
            <w:vMerge/>
            <w:shd w:val="clear" w:color="auto" w:fill="auto"/>
          </w:tcPr>
          <w:p w:rsidR="0052101E" w:rsidRPr="00813D8F" w:rsidRDefault="0052101E" w:rsidP="00306E40">
            <w:pPr>
              <w:pStyle w:val="TableHeading"/>
              <w:rPr>
                <w:b w:val="0"/>
              </w:rPr>
            </w:pPr>
          </w:p>
        </w:tc>
        <w:tc>
          <w:tcPr>
            <w:tcW w:w="1260" w:type="dxa"/>
            <w:vMerge/>
            <w:shd w:val="clear" w:color="auto" w:fill="auto"/>
          </w:tcPr>
          <w:p w:rsidR="0052101E" w:rsidRPr="00813D8F" w:rsidRDefault="0052101E" w:rsidP="00306E40">
            <w:pPr>
              <w:pStyle w:val="TableHeading"/>
              <w:jc w:val="both"/>
              <w:rPr>
                <w:rFonts w:cs="Arial"/>
                <w:b w:val="0"/>
              </w:rPr>
            </w:pPr>
          </w:p>
        </w:tc>
        <w:tc>
          <w:tcPr>
            <w:tcW w:w="2700" w:type="dxa"/>
            <w:shd w:val="clear" w:color="auto" w:fill="auto"/>
          </w:tcPr>
          <w:p w:rsidR="0052101E" w:rsidRPr="00813D8F" w:rsidRDefault="0052101E" w:rsidP="00306E40">
            <w:pPr>
              <w:jc w:val="both"/>
              <w:rPr>
                <w:rFonts w:cs="Arial"/>
              </w:rPr>
            </w:pPr>
            <w:proofErr w:type="spellStart"/>
            <w:r w:rsidRPr="00813D8F">
              <w:rPr>
                <w:rFonts w:cs="Arial"/>
              </w:rPr>
              <w:t>ICI_Coding_BtnID_B</w:t>
            </w:r>
            <w:proofErr w:type="spellEnd"/>
          </w:p>
        </w:tc>
        <w:tc>
          <w:tcPr>
            <w:tcW w:w="3042" w:type="dxa"/>
            <w:vMerge/>
            <w:shd w:val="clear" w:color="auto" w:fill="auto"/>
          </w:tcPr>
          <w:p w:rsidR="0052101E" w:rsidRPr="00813D8F" w:rsidRDefault="0052101E" w:rsidP="00306E40">
            <w:pPr>
              <w:pStyle w:val="TableHeading"/>
              <w:jc w:val="both"/>
              <w:rPr>
                <w:rFonts w:cs="Arial"/>
                <w:b w:val="0"/>
              </w:rPr>
            </w:pPr>
          </w:p>
        </w:tc>
      </w:tr>
      <w:tr w:rsidR="004625BD" w:rsidRPr="00813D8F" w:rsidTr="008A61FE">
        <w:trPr>
          <w:trHeight w:val="28"/>
        </w:trPr>
        <w:tc>
          <w:tcPr>
            <w:tcW w:w="2358" w:type="dxa"/>
            <w:vMerge/>
            <w:shd w:val="clear" w:color="auto" w:fill="auto"/>
          </w:tcPr>
          <w:p w:rsidR="0052101E" w:rsidRPr="00813D8F" w:rsidRDefault="0052101E" w:rsidP="00306E40">
            <w:pPr>
              <w:pStyle w:val="TableHeading"/>
              <w:jc w:val="both"/>
            </w:pPr>
          </w:p>
        </w:tc>
        <w:tc>
          <w:tcPr>
            <w:tcW w:w="1260" w:type="dxa"/>
            <w:vMerge/>
            <w:shd w:val="clear" w:color="auto" w:fill="auto"/>
          </w:tcPr>
          <w:p w:rsidR="0052101E" w:rsidRPr="00813D8F" w:rsidRDefault="0052101E" w:rsidP="00306E40">
            <w:pPr>
              <w:pStyle w:val="TableHeading"/>
              <w:rPr>
                <w:b w:val="0"/>
              </w:rPr>
            </w:pPr>
          </w:p>
        </w:tc>
        <w:tc>
          <w:tcPr>
            <w:tcW w:w="1260" w:type="dxa"/>
            <w:vMerge/>
            <w:shd w:val="clear" w:color="auto" w:fill="auto"/>
          </w:tcPr>
          <w:p w:rsidR="0052101E" w:rsidRPr="00813D8F" w:rsidRDefault="0052101E" w:rsidP="00306E40">
            <w:pPr>
              <w:pStyle w:val="TableHeading"/>
              <w:jc w:val="both"/>
              <w:rPr>
                <w:rFonts w:cs="Arial"/>
                <w:b w:val="0"/>
              </w:rPr>
            </w:pPr>
          </w:p>
        </w:tc>
        <w:tc>
          <w:tcPr>
            <w:tcW w:w="2700" w:type="dxa"/>
            <w:shd w:val="clear" w:color="auto" w:fill="auto"/>
          </w:tcPr>
          <w:p w:rsidR="0052101E" w:rsidRPr="00813D8F" w:rsidRDefault="0052101E" w:rsidP="00306E40">
            <w:pPr>
              <w:jc w:val="both"/>
              <w:rPr>
                <w:rFonts w:cs="Arial"/>
              </w:rPr>
            </w:pPr>
            <w:proofErr w:type="spellStart"/>
            <w:r w:rsidRPr="00813D8F">
              <w:rPr>
                <w:rFonts w:cs="Arial"/>
              </w:rPr>
              <w:t>ICI_Coding_BtnID_C</w:t>
            </w:r>
            <w:proofErr w:type="spellEnd"/>
          </w:p>
        </w:tc>
        <w:tc>
          <w:tcPr>
            <w:tcW w:w="3042" w:type="dxa"/>
            <w:vMerge/>
            <w:shd w:val="clear" w:color="auto" w:fill="auto"/>
          </w:tcPr>
          <w:p w:rsidR="0052101E" w:rsidRPr="00813D8F" w:rsidRDefault="0052101E" w:rsidP="00306E40">
            <w:pPr>
              <w:pStyle w:val="TableHeading"/>
              <w:jc w:val="both"/>
              <w:rPr>
                <w:rFonts w:cs="Arial"/>
                <w:b w:val="0"/>
              </w:rPr>
            </w:pPr>
          </w:p>
        </w:tc>
      </w:tr>
      <w:tr w:rsidR="004625BD" w:rsidRPr="00813D8F" w:rsidTr="008A61FE">
        <w:trPr>
          <w:trHeight w:val="28"/>
        </w:trPr>
        <w:tc>
          <w:tcPr>
            <w:tcW w:w="2358" w:type="dxa"/>
            <w:vMerge/>
            <w:shd w:val="clear" w:color="auto" w:fill="auto"/>
          </w:tcPr>
          <w:p w:rsidR="0052101E" w:rsidRPr="00813D8F" w:rsidRDefault="0052101E" w:rsidP="00306E40">
            <w:pPr>
              <w:pStyle w:val="TableHeading"/>
              <w:jc w:val="both"/>
            </w:pPr>
          </w:p>
        </w:tc>
        <w:tc>
          <w:tcPr>
            <w:tcW w:w="1260" w:type="dxa"/>
            <w:vMerge/>
            <w:shd w:val="clear" w:color="auto" w:fill="auto"/>
          </w:tcPr>
          <w:p w:rsidR="0052101E" w:rsidRPr="00813D8F" w:rsidRDefault="0052101E" w:rsidP="00306E40">
            <w:pPr>
              <w:pStyle w:val="TableHeading"/>
              <w:rPr>
                <w:b w:val="0"/>
              </w:rPr>
            </w:pPr>
          </w:p>
        </w:tc>
        <w:tc>
          <w:tcPr>
            <w:tcW w:w="1260" w:type="dxa"/>
            <w:vMerge/>
            <w:shd w:val="clear" w:color="auto" w:fill="auto"/>
          </w:tcPr>
          <w:p w:rsidR="0052101E" w:rsidRPr="00813D8F" w:rsidRDefault="0052101E" w:rsidP="00306E40">
            <w:pPr>
              <w:pStyle w:val="TableHeading"/>
              <w:jc w:val="both"/>
              <w:rPr>
                <w:rFonts w:cs="Arial"/>
                <w:b w:val="0"/>
              </w:rPr>
            </w:pPr>
          </w:p>
        </w:tc>
        <w:tc>
          <w:tcPr>
            <w:tcW w:w="2700" w:type="dxa"/>
            <w:shd w:val="clear" w:color="auto" w:fill="auto"/>
          </w:tcPr>
          <w:p w:rsidR="0052101E" w:rsidRPr="00813D8F" w:rsidRDefault="0052101E" w:rsidP="00306E40">
            <w:pPr>
              <w:jc w:val="both"/>
              <w:rPr>
                <w:rFonts w:cs="Arial"/>
              </w:rPr>
            </w:pPr>
            <w:proofErr w:type="spellStart"/>
            <w:r w:rsidRPr="00813D8F">
              <w:rPr>
                <w:rFonts w:cs="Arial"/>
              </w:rPr>
              <w:t>ICI_Coding_BtnID_D</w:t>
            </w:r>
            <w:proofErr w:type="spellEnd"/>
          </w:p>
        </w:tc>
        <w:tc>
          <w:tcPr>
            <w:tcW w:w="3042" w:type="dxa"/>
            <w:vMerge/>
            <w:shd w:val="clear" w:color="auto" w:fill="auto"/>
          </w:tcPr>
          <w:p w:rsidR="0052101E" w:rsidRPr="00813D8F" w:rsidRDefault="0052101E" w:rsidP="00306E40">
            <w:pPr>
              <w:pStyle w:val="TableHeading"/>
              <w:jc w:val="both"/>
              <w:rPr>
                <w:rFonts w:cs="Arial"/>
                <w:b w:val="0"/>
              </w:rPr>
            </w:pPr>
          </w:p>
        </w:tc>
      </w:tr>
      <w:tr w:rsidR="004625BD" w:rsidRPr="00813D8F" w:rsidTr="008A61FE">
        <w:trPr>
          <w:trHeight w:val="155"/>
        </w:trPr>
        <w:tc>
          <w:tcPr>
            <w:tcW w:w="2358" w:type="dxa"/>
            <w:vMerge w:val="restart"/>
            <w:shd w:val="clear" w:color="auto" w:fill="auto"/>
          </w:tcPr>
          <w:p w:rsidR="00E442B8" w:rsidRPr="00813D8F" w:rsidRDefault="00E442B8" w:rsidP="001B2C63">
            <w:pPr>
              <w:pStyle w:val="TableHeading"/>
              <w:jc w:val="both"/>
              <w:rPr>
                <w:b w:val="0"/>
              </w:rPr>
            </w:pPr>
            <w:proofErr w:type="spellStart"/>
            <w:r w:rsidRPr="00813D8F">
              <w:rPr>
                <w:b w:val="0"/>
              </w:rPr>
              <w:t>Embedded_Nav_Active</w:t>
            </w:r>
            <w:proofErr w:type="spellEnd"/>
          </w:p>
        </w:tc>
        <w:tc>
          <w:tcPr>
            <w:tcW w:w="1260" w:type="dxa"/>
            <w:shd w:val="clear" w:color="auto" w:fill="auto"/>
          </w:tcPr>
          <w:p w:rsidR="00E442B8" w:rsidRPr="00813D8F" w:rsidRDefault="00E442B8" w:rsidP="002C3809">
            <w:pPr>
              <w:jc w:val="both"/>
              <w:rPr>
                <w:rFonts w:cs="Arial"/>
              </w:rPr>
            </w:pPr>
            <w:r w:rsidRPr="00813D8F">
              <w:rPr>
                <w:rFonts w:cs="Arial"/>
              </w:rPr>
              <w:t>0x0 Null</w:t>
            </w:r>
          </w:p>
        </w:tc>
        <w:tc>
          <w:tcPr>
            <w:tcW w:w="1260" w:type="dxa"/>
            <w:vMerge w:val="restart"/>
            <w:shd w:val="clear" w:color="auto" w:fill="auto"/>
          </w:tcPr>
          <w:p w:rsidR="00E442B8" w:rsidRPr="00813D8F" w:rsidRDefault="00E442B8" w:rsidP="00306E40">
            <w:pPr>
              <w:pStyle w:val="TableHeading"/>
              <w:jc w:val="both"/>
              <w:rPr>
                <w:rFonts w:cs="Arial"/>
                <w:b w:val="0"/>
              </w:rPr>
            </w:pPr>
            <w:r w:rsidRPr="00813D8F">
              <w:rPr>
                <w:rFonts w:cs="Arial"/>
                <w:b w:val="0"/>
              </w:rPr>
              <w:t>INFOCAN</w:t>
            </w:r>
          </w:p>
        </w:tc>
        <w:tc>
          <w:tcPr>
            <w:tcW w:w="2700" w:type="dxa"/>
            <w:vMerge w:val="restart"/>
            <w:shd w:val="clear" w:color="auto" w:fill="auto"/>
          </w:tcPr>
          <w:p w:rsidR="009C783B" w:rsidRPr="00813D8F" w:rsidRDefault="009C783B" w:rsidP="009C783B">
            <w:proofErr w:type="spellStart"/>
            <w:r w:rsidRPr="00813D8F">
              <w:t>EmbedNavActive_D_Stat</w:t>
            </w:r>
            <w:proofErr w:type="spellEnd"/>
          </w:p>
          <w:p w:rsidR="00E442B8" w:rsidRPr="00813D8F" w:rsidRDefault="00E442B8" w:rsidP="009C783B">
            <w:pPr>
              <w:rPr>
                <w:rFonts w:cs="Arial"/>
                <w:b/>
              </w:rPr>
            </w:pPr>
          </w:p>
        </w:tc>
        <w:tc>
          <w:tcPr>
            <w:tcW w:w="3042" w:type="dxa"/>
            <w:vMerge w:val="restart"/>
            <w:shd w:val="clear" w:color="auto" w:fill="auto"/>
          </w:tcPr>
          <w:p w:rsidR="00E442B8" w:rsidRPr="00813D8F" w:rsidRDefault="00E442B8" w:rsidP="00306E40">
            <w:pPr>
              <w:pStyle w:val="TableHeading"/>
              <w:jc w:val="both"/>
              <w:rPr>
                <w:rFonts w:cs="Arial"/>
                <w:b w:val="0"/>
              </w:rPr>
            </w:pPr>
          </w:p>
        </w:tc>
      </w:tr>
      <w:tr w:rsidR="004625BD" w:rsidRPr="00813D8F" w:rsidTr="008A61FE">
        <w:trPr>
          <w:trHeight w:val="155"/>
        </w:trPr>
        <w:tc>
          <w:tcPr>
            <w:tcW w:w="2358" w:type="dxa"/>
            <w:vMerge/>
            <w:shd w:val="clear" w:color="auto" w:fill="auto"/>
          </w:tcPr>
          <w:p w:rsidR="00E442B8" w:rsidRPr="00813D8F" w:rsidRDefault="00E442B8" w:rsidP="001B2C63">
            <w:pPr>
              <w:pStyle w:val="TableHeading"/>
              <w:jc w:val="both"/>
              <w:rPr>
                <w:b w:val="0"/>
                <w:highlight w:val="yellow"/>
              </w:rPr>
            </w:pPr>
          </w:p>
        </w:tc>
        <w:tc>
          <w:tcPr>
            <w:tcW w:w="1260" w:type="dxa"/>
            <w:shd w:val="clear" w:color="auto" w:fill="auto"/>
          </w:tcPr>
          <w:p w:rsidR="00E442B8" w:rsidRPr="00813D8F" w:rsidRDefault="00E442B8" w:rsidP="009C783B">
            <w:pPr>
              <w:jc w:val="both"/>
              <w:rPr>
                <w:rFonts w:cs="Arial"/>
              </w:rPr>
            </w:pPr>
            <w:r w:rsidRPr="00813D8F">
              <w:rPr>
                <w:rFonts w:cs="Arial"/>
              </w:rPr>
              <w:t xml:space="preserve">0x1 </w:t>
            </w:r>
            <w:r w:rsidR="009C783B" w:rsidRPr="00813D8F">
              <w:rPr>
                <w:rFonts w:cs="Arial"/>
              </w:rPr>
              <w:t xml:space="preserve">Inactive </w:t>
            </w:r>
          </w:p>
        </w:tc>
        <w:tc>
          <w:tcPr>
            <w:tcW w:w="1260" w:type="dxa"/>
            <w:vMerge/>
            <w:shd w:val="clear" w:color="auto" w:fill="auto"/>
          </w:tcPr>
          <w:p w:rsidR="00E442B8" w:rsidRPr="00813D8F" w:rsidRDefault="00E442B8" w:rsidP="00306E40">
            <w:pPr>
              <w:pStyle w:val="TableHeading"/>
              <w:jc w:val="both"/>
              <w:rPr>
                <w:rFonts w:cs="Arial"/>
                <w:b w:val="0"/>
              </w:rPr>
            </w:pPr>
          </w:p>
        </w:tc>
        <w:tc>
          <w:tcPr>
            <w:tcW w:w="2700" w:type="dxa"/>
            <w:vMerge/>
            <w:shd w:val="clear" w:color="auto" w:fill="auto"/>
          </w:tcPr>
          <w:p w:rsidR="00E442B8" w:rsidRPr="00813D8F" w:rsidRDefault="00E442B8" w:rsidP="00306E40">
            <w:pPr>
              <w:pStyle w:val="TableHeading"/>
              <w:jc w:val="both"/>
              <w:rPr>
                <w:rFonts w:cs="Arial"/>
                <w:b w:val="0"/>
              </w:rPr>
            </w:pPr>
          </w:p>
        </w:tc>
        <w:tc>
          <w:tcPr>
            <w:tcW w:w="3042" w:type="dxa"/>
            <w:vMerge/>
            <w:shd w:val="clear" w:color="auto" w:fill="auto"/>
          </w:tcPr>
          <w:p w:rsidR="00E442B8" w:rsidRPr="00813D8F" w:rsidRDefault="00E442B8" w:rsidP="00306E40">
            <w:pPr>
              <w:pStyle w:val="TableHeading"/>
              <w:jc w:val="both"/>
              <w:rPr>
                <w:rFonts w:cs="Arial"/>
                <w:b w:val="0"/>
              </w:rPr>
            </w:pPr>
          </w:p>
        </w:tc>
      </w:tr>
      <w:tr w:rsidR="004625BD" w:rsidRPr="00813D8F" w:rsidTr="008A61FE">
        <w:trPr>
          <w:trHeight w:val="155"/>
        </w:trPr>
        <w:tc>
          <w:tcPr>
            <w:tcW w:w="2358" w:type="dxa"/>
            <w:vMerge/>
            <w:shd w:val="clear" w:color="auto" w:fill="auto"/>
          </w:tcPr>
          <w:p w:rsidR="00E442B8" w:rsidRPr="00813D8F" w:rsidRDefault="00E442B8" w:rsidP="001B2C63">
            <w:pPr>
              <w:pStyle w:val="TableHeading"/>
              <w:jc w:val="both"/>
              <w:rPr>
                <w:b w:val="0"/>
                <w:highlight w:val="yellow"/>
              </w:rPr>
            </w:pPr>
          </w:p>
        </w:tc>
        <w:tc>
          <w:tcPr>
            <w:tcW w:w="1260" w:type="dxa"/>
            <w:shd w:val="clear" w:color="auto" w:fill="auto"/>
          </w:tcPr>
          <w:p w:rsidR="00E442B8" w:rsidRPr="00813D8F" w:rsidRDefault="00E442B8" w:rsidP="009C783B">
            <w:pPr>
              <w:jc w:val="both"/>
              <w:rPr>
                <w:rFonts w:cs="Arial"/>
              </w:rPr>
            </w:pPr>
            <w:r w:rsidRPr="00813D8F">
              <w:rPr>
                <w:rFonts w:cs="Arial"/>
              </w:rPr>
              <w:t xml:space="preserve">0x2 </w:t>
            </w:r>
            <w:r w:rsidR="009C783B" w:rsidRPr="00813D8F">
              <w:rPr>
                <w:rFonts w:cs="Arial"/>
              </w:rPr>
              <w:t>Active</w:t>
            </w:r>
            <w:r w:rsidR="009C783B" w:rsidRPr="00813D8F" w:rsidDel="009C783B">
              <w:rPr>
                <w:rFonts w:cs="Arial"/>
              </w:rPr>
              <w:t xml:space="preserve"> </w:t>
            </w:r>
          </w:p>
        </w:tc>
        <w:tc>
          <w:tcPr>
            <w:tcW w:w="1260" w:type="dxa"/>
            <w:vMerge/>
            <w:shd w:val="clear" w:color="auto" w:fill="auto"/>
          </w:tcPr>
          <w:p w:rsidR="00E442B8" w:rsidRPr="00813D8F" w:rsidRDefault="00E442B8" w:rsidP="00306E40">
            <w:pPr>
              <w:pStyle w:val="TableHeading"/>
              <w:jc w:val="both"/>
              <w:rPr>
                <w:rFonts w:cs="Arial"/>
                <w:b w:val="0"/>
              </w:rPr>
            </w:pPr>
          </w:p>
        </w:tc>
        <w:tc>
          <w:tcPr>
            <w:tcW w:w="2700" w:type="dxa"/>
            <w:vMerge/>
            <w:shd w:val="clear" w:color="auto" w:fill="auto"/>
          </w:tcPr>
          <w:p w:rsidR="00E442B8" w:rsidRPr="00813D8F" w:rsidRDefault="00E442B8" w:rsidP="00306E40">
            <w:pPr>
              <w:pStyle w:val="TableHeading"/>
              <w:jc w:val="both"/>
              <w:rPr>
                <w:rFonts w:cs="Arial"/>
                <w:b w:val="0"/>
              </w:rPr>
            </w:pPr>
          </w:p>
        </w:tc>
        <w:tc>
          <w:tcPr>
            <w:tcW w:w="3042" w:type="dxa"/>
            <w:vMerge/>
            <w:shd w:val="clear" w:color="auto" w:fill="auto"/>
          </w:tcPr>
          <w:p w:rsidR="00E442B8" w:rsidRPr="00813D8F" w:rsidRDefault="00E442B8" w:rsidP="00306E40">
            <w:pPr>
              <w:pStyle w:val="TableHeading"/>
              <w:jc w:val="both"/>
              <w:rPr>
                <w:rFonts w:cs="Arial"/>
                <w:b w:val="0"/>
              </w:rPr>
            </w:pPr>
          </w:p>
        </w:tc>
      </w:tr>
      <w:tr w:rsidR="004625BD" w:rsidRPr="00813D8F" w:rsidTr="008A61FE">
        <w:trPr>
          <w:trHeight w:val="113"/>
        </w:trPr>
        <w:tc>
          <w:tcPr>
            <w:tcW w:w="2358" w:type="dxa"/>
            <w:vMerge w:val="restart"/>
          </w:tcPr>
          <w:p w:rsidR="00E442B8" w:rsidRPr="00813D8F" w:rsidRDefault="00E442B8" w:rsidP="00306E40">
            <w:pPr>
              <w:overflowPunct/>
              <w:autoSpaceDE/>
              <w:autoSpaceDN/>
              <w:adjustRightInd/>
              <w:jc w:val="both"/>
              <w:textAlignment w:val="auto"/>
              <w:rPr>
                <w:rFonts w:cs="Arial"/>
              </w:rPr>
            </w:pPr>
            <w:proofErr w:type="spellStart"/>
            <w:r w:rsidRPr="00813D8F">
              <w:rPr>
                <w:rFonts w:cs="Arial"/>
              </w:rPr>
              <w:t>Req_POI_List</w:t>
            </w:r>
            <w:proofErr w:type="spellEnd"/>
          </w:p>
        </w:tc>
        <w:tc>
          <w:tcPr>
            <w:tcW w:w="1260" w:type="dxa"/>
          </w:tcPr>
          <w:p w:rsidR="00E442B8" w:rsidRPr="00813D8F" w:rsidRDefault="00E442B8" w:rsidP="00306E40">
            <w:pPr>
              <w:rPr>
                <w:rFonts w:cs="Arial"/>
              </w:rPr>
            </w:pPr>
            <w:r w:rsidRPr="00813D8F">
              <w:rPr>
                <w:rFonts w:cs="Arial"/>
              </w:rPr>
              <w:t>0x0 No Action</w:t>
            </w:r>
          </w:p>
        </w:tc>
        <w:tc>
          <w:tcPr>
            <w:tcW w:w="1260" w:type="dxa"/>
            <w:vMerge w:val="restart"/>
          </w:tcPr>
          <w:p w:rsidR="00E442B8" w:rsidRPr="00813D8F" w:rsidRDefault="00E442B8" w:rsidP="00306E40">
            <w:pPr>
              <w:jc w:val="both"/>
              <w:rPr>
                <w:rFonts w:cs="Arial"/>
              </w:rPr>
            </w:pPr>
            <w:r w:rsidRPr="00813D8F">
              <w:rPr>
                <w:rFonts w:cs="Arial"/>
              </w:rPr>
              <w:t>INFOCAN</w:t>
            </w:r>
          </w:p>
        </w:tc>
        <w:tc>
          <w:tcPr>
            <w:tcW w:w="2700" w:type="dxa"/>
          </w:tcPr>
          <w:p w:rsidR="00E442B8" w:rsidRPr="00813D8F" w:rsidRDefault="00E442B8" w:rsidP="00306E40">
            <w:pPr>
              <w:jc w:val="both"/>
              <w:rPr>
                <w:rFonts w:cs="Arial"/>
              </w:rPr>
            </w:pPr>
          </w:p>
        </w:tc>
        <w:tc>
          <w:tcPr>
            <w:tcW w:w="3042" w:type="dxa"/>
          </w:tcPr>
          <w:p w:rsidR="00E442B8" w:rsidRPr="00813D8F" w:rsidRDefault="00E442B8" w:rsidP="00306E40">
            <w:pPr>
              <w:jc w:val="both"/>
              <w:rPr>
                <w:rFonts w:cs="Arial"/>
              </w:rPr>
            </w:pPr>
          </w:p>
        </w:tc>
      </w:tr>
      <w:tr w:rsidR="004625BD" w:rsidRPr="00813D8F" w:rsidTr="008A61FE">
        <w:trPr>
          <w:trHeight w:val="112"/>
        </w:trPr>
        <w:tc>
          <w:tcPr>
            <w:tcW w:w="2358" w:type="dxa"/>
            <w:vMerge/>
          </w:tcPr>
          <w:p w:rsidR="00E442B8" w:rsidRPr="00813D8F" w:rsidRDefault="00E442B8" w:rsidP="00306E40">
            <w:pPr>
              <w:overflowPunct/>
              <w:autoSpaceDE/>
              <w:autoSpaceDN/>
              <w:adjustRightInd/>
              <w:jc w:val="both"/>
              <w:textAlignment w:val="auto"/>
              <w:rPr>
                <w:rFonts w:cs="Arial"/>
              </w:rPr>
            </w:pPr>
          </w:p>
        </w:tc>
        <w:tc>
          <w:tcPr>
            <w:tcW w:w="1260" w:type="dxa"/>
          </w:tcPr>
          <w:p w:rsidR="00E442B8" w:rsidRPr="00813D8F" w:rsidRDefault="00E442B8" w:rsidP="00306E40">
            <w:pPr>
              <w:rPr>
                <w:rFonts w:cs="Arial"/>
              </w:rPr>
            </w:pPr>
            <w:r w:rsidRPr="00813D8F">
              <w:rPr>
                <w:rFonts w:cs="Arial"/>
              </w:rPr>
              <w:t>0x1 Req POI</w:t>
            </w:r>
          </w:p>
        </w:tc>
        <w:tc>
          <w:tcPr>
            <w:tcW w:w="1260" w:type="dxa"/>
            <w:vMerge/>
          </w:tcPr>
          <w:p w:rsidR="00E442B8" w:rsidRPr="00813D8F" w:rsidRDefault="00E442B8" w:rsidP="00306E40">
            <w:pPr>
              <w:jc w:val="both"/>
              <w:rPr>
                <w:rFonts w:cs="Arial"/>
              </w:rPr>
            </w:pPr>
          </w:p>
        </w:tc>
        <w:tc>
          <w:tcPr>
            <w:tcW w:w="2700" w:type="dxa"/>
          </w:tcPr>
          <w:p w:rsidR="00E442B8" w:rsidRPr="00813D8F" w:rsidRDefault="00E442B8" w:rsidP="00306E40">
            <w:pPr>
              <w:jc w:val="both"/>
              <w:rPr>
                <w:rFonts w:cs="Arial"/>
              </w:rPr>
            </w:pPr>
            <w:r w:rsidRPr="00813D8F">
              <w:rPr>
                <w:rFonts w:cs="Arial"/>
              </w:rPr>
              <w:t>LBC1_ActiveListID</w:t>
            </w:r>
          </w:p>
          <w:p w:rsidR="00E442B8" w:rsidRPr="00813D8F" w:rsidRDefault="00E442B8" w:rsidP="00306E40">
            <w:pPr>
              <w:jc w:val="both"/>
              <w:rPr>
                <w:rFonts w:cs="Arial"/>
              </w:rPr>
            </w:pPr>
            <w:r w:rsidRPr="00813D8F">
              <w:rPr>
                <w:rFonts w:cs="Arial"/>
              </w:rPr>
              <w:t>LBC1_ItemIndex</w:t>
            </w:r>
          </w:p>
          <w:p w:rsidR="00E442B8" w:rsidRPr="00813D8F" w:rsidRDefault="00E442B8" w:rsidP="00306E40">
            <w:pPr>
              <w:jc w:val="both"/>
              <w:rPr>
                <w:rFonts w:cs="Arial"/>
              </w:rPr>
            </w:pPr>
            <w:r w:rsidRPr="00813D8F">
              <w:rPr>
                <w:rFonts w:cs="Arial"/>
              </w:rPr>
              <w:t>LBC1_Opcode</w:t>
            </w:r>
          </w:p>
          <w:p w:rsidR="00E442B8" w:rsidRPr="00813D8F" w:rsidRDefault="00E442B8" w:rsidP="00306E40">
            <w:pPr>
              <w:jc w:val="both"/>
              <w:rPr>
                <w:rFonts w:cs="Arial"/>
              </w:rPr>
            </w:pPr>
            <w:r w:rsidRPr="00813D8F">
              <w:rPr>
                <w:rFonts w:cs="Arial"/>
              </w:rPr>
              <w:t>LBC1_NbrOfItems</w:t>
            </w:r>
          </w:p>
          <w:p w:rsidR="00E442B8" w:rsidRPr="00813D8F" w:rsidRDefault="00E442B8" w:rsidP="00306E40">
            <w:pPr>
              <w:jc w:val="both"/>
              <w:rPr>
                <w:rFonts w:cs="Arial"/>
              </w:rPr>
            </w:pPr>
            <w:r w:rsidRPr="00813D8F">
              <w:rPr>
                <w:rFonts w:cs="Arial"/>
              </w:rPr>
              <w:t>LBC1_SetListServ</w:t>
            </w:r>
          </w:p>
          <w:p w:rsidR="00E442B8" w:rsidRPr="00813D8F" w:rsidRDefault="00E442B8" w:rsidP="00306E40">
            <w:pPr>
              <w:jc w:val="both"/>
              <w:rPr>
                <w:rFonts w:cs="Arial"/>
              </w:rPr>
            </w:pPr>
            <w:r w:rsidRPr="00813D8F">
              <w:rPr>
                <w:rFonts w:cs="Arial"/>
              </w:rPr>
              <w:t>LBC1_StartItemInd</w:t>
            </w:r>
          </w:p>
        </w:tc>
        <w:tc>
          <w:tcPr>
            <w:tcW w:w="3042" w:type="dxa"/>
          </w:tcPr>
          <w:p w:rsidR="00E442B8" w:rsidRPr="00813D8F" w:rsidRDefault="00E442B8" w:rsidP="00306E40">
            <w:pPr>
              <w:jc w:val="both"/>
              <w:rPr>
                <w:rFonts w:cs="Arial"/>
              </w:rPr>
            </w:pPr>
          </w:p>
        </w:tc>
      </w:tr>
      <w:tr w:rsidR="004625BD" w:rsidRPr="00813D8F" w:rsidTr="008A61FE">
        <w:trPr>
          <w:trHeight w:val="75"/>
        </w:trPr>
        <w:tc>
          <w:tcPr>
            <w:tcW w:w="2358" w:type="dxa"/>
            <w:vMerge w:val="restart"/>
          </w:tcPr>
          <w:p w:rsidR="00E442B8" w:rsidRPr="00813D8F" w:rsidRDefault="00E442B8" w:rsidP="00306E40">
            <w:pPr>
              <w:overflowPunct/>
              <w:autoSpaceDE/>
              <w:autoSpaceDN/>
              <w:adjustRightInd/>
              <w:jc w:val="both"/>
              <w:textAlignment w:val="auto"/>
              <w:rPr>
                <w:rFonts w:cs="Arial"/>
              </w:rPr>
            </w:pPr>
            <w:proofErr w:type="spellStart"/>
            <w:r w:rsidRPr="00813D8F">
              <w:rPr>
                <w:rFonts w:cs="Arial"/>
              </w:rPr>
              <w:t>Send_POI_List</w:t>
            </w:r>
            <w:proofErr w:type="spellEnd"/>
          </w:p>
        </w:tc>
        <w:tc>
          <w:tcPr>
            <w:tcW w:w="1260" w:type="dxa"/>
          </w:tcPr>
          <w:p w:rsidR="00E442B8" w:rsidRPr="00813D8F" w:rsidRDefault="00E442B8" w:rsidP="00306E40">
            <w:pPr>
              <w:rPr>
                <w:rFonts w:cs="Arial"/>
              </w:rPr>
            </w:pPr>
            <w:r w:rsidRPr="00813D8F">
              <w:rPr>
                <w:rFonts w:cs="Arial"/>
              </w:rPr>
              <w:t>0x0 No Action</w:t>
            </w:r>
          </w:p>
        </w:tc>
        <w:tc>
          <w:tcPr>
            <w:tcW w:w="1260" w:type="dxa"/>
            <w:vMerge w:val="restart"/>
          </w:tcPr>
          <w:p w:rsidR="00E442B8" w:rsidRPr="00813D8F" w:rsidRDefault="00E442B8" w:rsidP="00306E40">
            <w:pPr>
              <w:jc w:val="both"/>
              <w:rPr>
                <w:rFonts w:cs="Arial"/>
              </w:rPr>
            </w:pPr>
            <w:r w:rsidRPr="00813D8F">
              <w:rPr>
                <w:rFonts w:cs="Arial"/>
              </w:rPr>
              <w:t>TP Msg</w:t>
            </w:r>
          </w:p>
        </w:tc>
        <w:tc>
          <w:tcPr>
            <w:tcW w:w="2700" w:type="dxa"/>
          </w:tcPr>
          <w:p w:rsidR="00E442B8" w:rsidRPr="00813D8F" w:rsidRDefault="00E442B8" w:rsidP="00306E40">
            <w:pPr>
              <w:jc w:val="both"/>
              <w:rPr>
                <w:rFonts w:cs="Arial"/>
              </w:rPr>
            </w:pPr>
          </w:p>
        </w:tc>
        <w:tc>
          <w:tcPr>
            <w:tcW w:w="3042" w:type="dxa"/>
            <w:vMerge w:val="restart"/>
          </w:tcPr>
          <w:p w:rsidR="00E442B8" w:rsidRPr="00813D8F" w:rsidRDefault="00E442B8" w:rsidP="00306E40">
            <w:pPr>
              <w:jc w:val="both"/>
              <w:rPr>
                <w:rFonts w:cs="Arial"/>
              </w:rPr>
            </w:pPr>
          </w:p>
        </w:tc>
      </w:tr>
      <w:tr w:rsidR="004625BD" w:rsidRPr="00813D8F" w:rsidTr="008A61FE">
        <w:trPr>
          <w:trHeight w:val="75"/>
        </w:trPr>
        <w:tc>
          <w:tcPr>
            <w:tcW w:w="2358" w:type="dxa"/>
            <w:vMerge/>
          </w:tcPr>
          <w:p w:rsidR="00E442B8" w:rsidRPr="00813D8F" w:rsidRDefault="00E442B8" w:rsidP="00306E40">
            <w:pPr>
              <w:overflowPunct/>
              <w:autoSpaceDE/>
              <w:autoSpaceDN/>
              <w:adjustRightInd/>
              <w:jc w:val="both"/>
              <w:textAlignment w:val="auto"/>
              <w:rPr>
                <w:rFonts w:cs="Arial"/>
              </w:rPr>
            </w:pPr>
          </w:p>
        </w:tc>
        <w:tc>
          <w:tcPr>
            <w:tcW w:w="1260" w:type="dxa"/>
          </w:tcPr>
          <w:p w:rsidR="00E442B8" w:rsidRPr="00813D8F" w:rsidRDefault="00E442B8" w:rsidP="00306E40">
            <w:pPr>
              <w:rPr>
                <w:rFonts w:cs="Arial"/>
              </w:rPr>
            </w:pPr>
            <w:r w:rsidRPr="00813D8F">
              <w:rPr>
                <w:rFonts w:cs="Arial"/>
              </w:rPr>
              <w:t>0x1 POI List</w:t>
            </w:r>
          </w:p>
        </w:tc>
        <w:tc>
          <w:tcPr>
            <w:tcW w:w="1260" w:type="dxa"/>
            <w:vMerge/>
          </w:tcPr>
          <w:p w:rsidR="00E442B8" w:rsidRPr="00813D8F" w:rsidRDefault="00E442B8" w:rsidP="00306E40">
            <w:pPr>
              <w:jc w:val="both"/>
              <w:rPr>
                <w:rFonts w:cs="Arial"/>
              </w:rPr>
            </w:pPr>
          </w:p>
        </w:tc>
        <w:tc>
          <w:tcPr>
            <w:tcW w:w="2700" w:type="dxa"/>
          </w:tcPr>
          <w:p w:rsidR="00E442B8" w:rsidRPr="00813D8F" w:rsidRDefault="00E442B8" w:rsidP="00306E40">
            <w:pPr>
              <w:jc w:val="both"/>
              <w:rPr>
                <w:rFonts w:cs="Arial"/>
              </w:rPr>
            </w:pPr>
            <w:proofErr w:type="spellStart"/>
            <w:r w:rsidRPr="00813D8F">
              <w:rPr>
                <w:rFonts w:cs="Arial"/>
              </w:rPr>
              <w:t>CONMP_MC_WORD_Tx</w:t>
            </w:r>
            <w:proofErr w:type="spellEnd"/>
          </w:p>
          <w:p w:rsidR="00E442B8" w:rsidRPr="00813D8F" w:rsidRDefault="00E442B8" w:rsidP="00306E40">
            <w:pPr>
              <w:jc w:val="both"/>
              <w:rPr>
                <w:rFonts w:cs="Arial"/>
              </w:rPr>
            </w:pPr>
            <w:r w:rsidRPr="00813D8F">
              <w:rPr>
                <w:rFonts w:cs="Arial"/>
              </w:rPr>
              <w:t>LBP1_ItemInfo_Rsp</w:t>
            </w:r>
          </w:p>
        </w:tc>
        <w:tc>
          <w:tcPr>
            <w:tcW w:w="3042" w:type="dxa"/>
            <w:vMerge/>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75"/>
        </w:trPr>
        <w:tc>
          <w:tcPr>
            <w:tcW w:w="2358" w:type="dxa"/>
            <w:vMerge w:val="restart"/>
          </w:tcPr>
          <w:p w:rsidR="00E442B8" w:rsidRPr="00813D8F" w:rsidRDefault="00E442B8" w:rsidP="00306E40">
            <w:pPr>
              <w:overflowPunct/>
              <w:autoSpaceDE/>
              <w:autoSpaceDN/>
              <w:adjustRightInd/>
              <w:jc w:val="both"/>
              <w:textAlignment w:val="auto"/>
              <w:rPr>
                <w:rFonts w:cs="Arial"/>
                <w:highlight w:val="yellow"/>
              </w:rPr>
            </w:pPr>
            <w:proofErr w:type="spellStart"/>
            <w:r w:rsidRPr="00813D8F">
              <w:rPr>
                <w:rFonts w:cs="Arial"/>
              </w:rPr>
              <w:t>Req_POI_Route</w:t>
            </w:r>
            <w:proofErr w:type="spellEnd"/>
          </w:p>
        </w:tc>
        <w:tc>
          <w:tcPr>
            <w:tcW w:w="1260" w:type="dxa"/>
          </w:tcPr>
          <w:p w:rsidR="00E442B8" w:rsidRPr="00813D8F" w:rsidRDefault="00E442B8" w:rsidP="00306E40">
            <w:pPr>
              <w:rPr>
                <w:rFonts w:cs="Arial"/>
              </w:rPr>
            </w:pPr>
            <w:r w:rsidRPr="00813D8F">
              <w:rPr>
                <w:rFonts w:cs="Arial"/>
              </w:rPr>
              <w:t>0x0 No Action</w:t>
            </w:r>
          </w:p>
        </w:tc>
        <w:tc>
          <w:tcPr>
            <w:tcW w:w="1260" w:type="dxa"/>
            <w:vMerge w:val="restart"/>
          </w:tcPr>
          <w:p w:rsidR="00E442B8" w:rsidRPr="00813D8F" w:rsidRDefault="00E442B8" w:rsidP="00306E40">
            <w:pPr>
              <w:jc w:val="both"/>
              <w:rPr>
                <w:rFonts w:cs="Arial"/>
              </w:rPr>
            </w:pPr>
            <w:r w:rsidRPr="00813D8F">
              <w:rPr>
                <w:rFonts w:cs="Arial"/>
              </w:rPr>
              <w:t>INFOCAN</w:t>
            </w:r>
          </w:p>
        </w:tc>
        <w:tc>
          <w:tcPr>
            <w:tcW w:w="2700" w:type="dxa"/>
          </w:tcPr>
          <w:p w:rsidR="00E442B8" w:rsidRPr="00813D8F" w:rsidRDefault="00E442B8" w:rsidP="00306E40">
            <w:pPr>
              <w:jc w:val="both"/>
              <w:rPr>
                <w:rFonts w:cs="Arial"/>
              </w:rPr>
            </w:pPr>
          </w:p>
        </w:tc>
        <w:tc>
          <w:tcPr>
            <w:tcW w:w="3042" w:type="dxa"/>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75"/>
        </w:trPr>
        <w:tc>
          <w:tcPr>
            <w:tcW w:w="2358" w:type="dxa"/>
            <w:vMerge/>
          </w:tcPr>
          <w:p w:rsidR="00E442B8" w:rsidRPr="00813D8F" w:rsidRDefault="00E442B8" w:rsidP="00306E40">
            <w:pPr>
              <w:overflowPunct/>
              <w:autoSpaceDE/>
              <w:autoSpaceDN/>
              <w:adjustRightInd/>
              <w:jc w:val="both"/>
              <w:textAlignment w:val="auto"/>
              <w:rPr>
                <w:rFonts w:cs="Arial"/>
                <w:highlight w:val="yellow"/>
              </w:rPr>
            </w:pPr>
          </w:p>
        </w:tc>
        <w:tc>
          <w:tcPr>
            <w:tcW w:w="1260" w:type="dxa"/>
          </w:tcPr>
          <w:p w:rsidR="00E442B8" w:rsidRPr="00813D8F" w:rsidRDefault="00E442B8" w:rsidP="00306E40">
            <w:pPr>
              <w:rPr>
                <w:rFonts w:cs="Arial"/>
              </w:rPr>
            </w:pPr>
            <w:r w:rsidRPr="00813D8F">
              <w:rPr>
                <w:rFonts w:cs="Arial"/>
              </w:rPr>
              <w:t>0x1 Req Route</w:t>
            </w:r>
          </w:p>
        </w:tc>
        <w:tc>
          <w:tcPr>
            <w:tcW w:w="1260" w:type="dxa"/>
            <w:vMerge/>
          </w:tcPr>
          <w:p w:rsidR="00E442B8" w:rsidRPr="00813D8F" w:rsidRDefault="00E442B8" w:rsidP="00306E40">
            <w:pPr>
              <w:jc w:val="both"/>
              <w:rPr>
                <w:rFonts w:cs="Arial"/>
              </w:rPr>
            </w:pPr>
          </w:p>
        </w:tc>
        <w:tc>
          <w:tcPr>
            <w:tcW w:w="2700" w:type="dxa"/>
          </w:tcPr>
          <w:p w:rsidR="00E442B8" w:rsidRPr="00813D8F" w:rsidRDefault="00E442B8" w:rsidP="00306E40">
            <w:pPr>
              <w:jc w:val="both"/>
              <w:rPr>
                <w:rFonts w:cs="Arial"/>
              </w:rPr>
            </w:pPr>
            <w:r w:rsidRPr="00813D8F">
              <w:rPr>
                <w:rFonts w:cs="Arial"/>
              </w:rPr>
              <w:t>LBC1_ActiveListID</w:t>
            </w:r>
          </w:p>
          <w:p w:rsidR="00E442B8" w:rsidRPr="00813D8F" w:rsidRDefault="00E442B8" w:rsidP="00306E40">
            <w:pPr>
              <w:jc w:val="both"/>
              <w:rPr>
                <w:rFonts w:cs="Arial"/>
              </w:rPr>
            </w:pPr>
            <w:r w:rsidRPr="00813D8F">
              <w:rPr>
                <w:rFonts w:cs="Arial"/>
              </w:rPr>
              <w:t>LBC1_ItemIndex</w:t>
            </w:r>
          </w:p>
          <w:p w:rsidR="00E442B8" w:rsidRPr="00813D8F" w:rsidRDefault="00E442B8" w:rsidP="00306E40">
            <w:pPr>
              <w:jc w:val="both"/>
              <w:rPr>
                <w:rFonts w:cs="Arial"/>
              </w:rPr>
            </w:pPr>
            <w:r w:rsidRPr="00813D8F">
              <w:rPr>
                <w:rFonts w:cs="Arial"/>
              </w:rPr>
              <w:t>LBC1_Opcode</w:t>
            </w:r>
          </w:p>
          <w:p w:rsidR="00E442B8" w:rsidRPr="00813D8F" w:rsidRDefault="00E442B8" w:rsidP="00306E40">
            <w:pPr>
              <w:jc w:val="both"/>
              <w:rPr>
                <w:rFonts w:cs="Arial"/>
              </w:rPr>
            </w:pPr>
            <w:r w:rsidRPr="00813D8F">
              <w:rPr>
                <w:rFonts w:cs="Arial"/>
              </w:rPr>
              <w:t>LBC1_NbrOfItems</w:t>
            </w:r>
          </w:p>
          <w:p w:rsidR="00E442B8" w:rsidRPr="00813D8F" w:rsidRDefault="00E442B8" w:rsidP="00306E40">
            <w:pPr>
              <w:jc w:val="both"/>
              <w:rPr>
                <w:rFonts w:cs="Arial"/>
              </w:rPr>
            </w:pPr>
            <w:r w:rsidRPr="00813D8F">
              <w:rPr>
                <w:rFonts w:cs="Arial"/>
              </w:rPr>
              <w:t>LBC1_SetListServ</w:t>
            </w:r>
          </w:p>
          <w:p w:rsidR="00E442B8" w:rsidRPr="00813D8F" w:rsidRDefault="00E442B8" w:rsidP="00306E40">
            <w:pPr>
              <w:jc w:val="both"/>
              <w:rPr>
                <w:rFonts w:cs="Arial"/>
              </w:rPr>
            </w:pPr>
            <w:r w:rsidRPr="00813D8F">
              <w:rPr>
                <w:rFonts w:cs="Arial"/>
              </w:rPr>
              <w:t>LBC1_StartItemInd</w:t>
            </w:r>
          </w:p>
        </w:tc>
        <w:tc>
          <w:tcPr>
            <w:tcW w:w="3042" w:type="dxa"/>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71"/>
        </w:trPr>
        <w:tc>
          <w:tcPr>
            <w:tcW w:w="2358" w:type="dxa"/>
            <w:vMerge w:val="restart"/>
          </w:tcPr>
          <w:p w:rsidR="00E442B8" w:rsidRPr="00813D8F" w:rsidRDefault="00E442B8" w:rsidP="00306E40">
            <w:pPr>
              <w:overflowPunct/>
              <w:autoSpaceDE/>
              <w:autoSpaceDN/>
              <w:adjustRightInd/>
              <w:jc w:val="both"/>
              <w:textAlignment w:val="auto"/>
              <w:rPr>
                <w:rFonts w:cs="Arial"/>
                <w:highlight w:val="yellow"/>
              </w:rPr>
            </w:pPr>
            <w:proofErr w:type="spellStart"/>
            <w:r w:rsidRPr="00813D8F">
              <w:rPr>
                <w:rFonts w:cs="Arial"/>
              </w:rPr>
              <w:t>Waypoints_Active</w:t>
            </w:r>
            <w:proofErr w:type="spellEnd"/>
          </w:p>
        </w:tc>
        <w:tc>
          <w:tcPr>
            <w:tcW w:w="1260" w:type="dxa"/>
          </w:tcPr>
          <w:p w:rsidR="00E442B8" w:rsidRPr="00813D8F" w:rsidRDefault="00E442B8" w:rsidP="00306E40">
            <w:pPr>
              <w:rPr>
                <w:rFonts w:cs="Arial"/>
              </w:rPr>
            </w:pPr>
            <w:r w:rsidRPr="00813D8F">
              <w:rPr>
                <w:rFonts w:cs="Arial"/>
              </w:rPr>
              <w:t>0x0 Invalid</w:t>
            </w:r>
          </w:p>
        </w:tc>
        <w:tc>
          <w:tcPr>
            <w:tcW w:w="1260" w:type="dxa"/>
            <w:vMerge w:val="restart"/>
          </w:tcPr>
          <w:p w:rsidR="00E442B8" w:rsidRPr="00813D8F" w:rsidRDefault="00E442B8" w:rsidP="00306E40">
            <w:pPr>
              <w:jc w:val="both"/>
              <w:rPr>
                <w:rFonts w:cs="Arial"/>
              </w:rPr>
            </w:pPr>
            <w:r w:rsidRPr="00813D8F">
              <w:rPr>
                <w:rFonts w:cs="Arial"/>
              </w:rPr>
              <w:t>INFOCAN</w:t>
            </w:r>
          </w:p>
        </w:tc>
        <w:tc>
          <w:tcPr>
            <w:tcW w:w="2700" w:type="dxa"/>
            <w:vMerge w:val="restart"/>
          </w:tcPr>
          <w:p w:rsidR="00E442B8" w:rsidRPr="00813D8F" w:rsidRDefault="00E442B8" w:rsidP="00306E40">
            <w:pPr>
              <w:jc w:val="both"/>
              <w:rPr>
                <w:rFonts w:cs="Arial"/>
              </w:rPr>
            </w:pPr>
            <w:proofErr w:type="spellStart"/>
            <w:r w:rsidRPr="00813D8F">
              <w:rPr>
                <w:rFonts w:cs="Arial"/>
              </w:rPr>
              <w:t>WaypointsActive_St</w:t>
            </w:r>
            <w:proofErr w:type="spellEnd"/>
          </w:p>
        </w:tc>
        <w:tc>
          <w:tcPr>
            <w:tcW w:w="3042" w:type="dxa"/>
            <w:vMerge w:val="restart"/>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70"/>
        </w:trPr>
        <w:tc>
          <w:tcPr>
            <w:tcW w:w="2358" w:type="dxa"/>
            <w:vMerge/>
          </w:tcPr>
          <w:p w:rsidR="00E442B8" w:rsidRPr="00813D8F" w:rsidRDefault="00E442B8" w:rsidP="00306E40">
            <w:pPr>
              <w:overflowPunct/>
              <w:autoSpaceDE/>
              <w:autoSpaceDN/>
              <w:adjustRightInd/>
              <w:jc w:val="both"/>
              <w:textAlignment w:val="auto"/>
              <w:rPr>
                <w:rFonts w:cs="Arial"/>
                <w:highlight w:val="yellow"/>
              </w:rPr>
            </w:pPr>
          </w:p>
        </w:tc>
        <w:tc>
          <w:tcPr>
            <w:tcW w:w="1260" w:type="dxa"/>
          </w:tcPr>
          <w:p w:rsidR="00E442B8" w:rsidRPr="00813D8F" w:rsidRDefault="00E442B8" w:rsidP="00306E40">
            <w:pPr>
              <w:rPr>
                <w:rFonts w:cs="Arial"/>
              </w:rPr>
            </w:pPr>
            <w:r w:rsidRPr="00813D8F">
              <w:rPr>
                <w:rFonts w:cs="Arial"/>
              </w:rPr>
              <w:t xml:space="preserve">0x1 </w:t>
            </w:r>
            <w:proofErr w:type="spellStart"/>
            <w:r w:rsidRPr="00813D8F">
              <w:rPr>
                <w:rFonts w:cs="Arial"/>
              </w:rPr>
              <w:t>Waypoints_Inactive</w:t>
            </w:r>
            <w:proofErr w:type="spellEnd"/>
          </w:p>
        </w:tc>
        <w:tc>
          <w:tcPr>
            <w:tcW w:w="1260" w:type="dxa"/>
            <w:vMerge/>
          </w:tcPr>
          <w:p w:rsidR="00E442B8" w:rsidRPr="00813D8F" w:rsidRDefault="00E442B8" w:rsidP="00306E40">
            <w:pPr>
              <w:jc w:val="both"/>
              <w:rPr>
                <w:rFonts w:cs="Arial"/>
              </w:rPr>
            </w:pPr>
          </w:p>
        </w:tc>
        <w:tc>
          <w:tcPr>
            <w:tcW w:w="2700" w:type="dxa"/>
            <w:vMerge/>
          </w:tcPr>
          <w:p w:rsidR="00E442B8" w:rsidRPr="00813D8F" w:rsidRDefault="00E442B8" w:rsidP="00306E40">
            <w:pPr>
              <w:jc w:val="both"/>
              <w:rPr>
                <w:rFonts w:cs="Arial"/>
              </w:rPr>
            </w:pPr>
          </w:p>
        </w:tc>
        <w:tc>
          <w:tcPr>
            <w:tcW w:w="3042" w:type="dxa"/>
            <w:vMerge/>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70"/>
        </w:trPr>
        <w:tc>
          <w:tcPr>
            <w:tcW w:w="2358" w:type="dxa"/>
            <w:vMerge/>
          </w:tcPr>
          <w:p w:rsidR="00E442B8" w:rsidRPr="00813D8F" w:rsidRDefault="00E442B8" w:rsidP="00306E40">
            <w:pPr>
              <w:overflowPunct/>
              <w:autoSpaceDE/>
              <w:autoSpaceDN/>
              <w:adjustRightInd/>
              <w:jc w:val="both"/>
              <w:textAlignment w:val="auto"/>
              <w:rPr>
                <w:rFonts w:cs="Arial"/>
                <w:highlight w:val="yellow"/>
              </w:rPr>
            </w:pPr>
          </w:p>
        </w:tc>
        <w:tc>
          <w:tcPr>
            <w:tcW w:w="1260" w:type="dxa"/>
          </w:tcPr>
          <w:p w:rsidR="00E442B8" w:rsidRPr="00813D8F" w:rsidRDefault="00132DF7" w:rsidP="00306E40">
            <w:pPr>
              <w:rPr>
                <w:rFonts w:cs="Arial"/>
              </w:rPr>
            </w:pPr>
            <w:r w:rsidRPr="00813D8F">
              <w:rPr>
                <w:rFonts w:cs="Arial"/>
              </w:rPr>
              <w:t xml:space="preserve">0x2 </w:t>
            </w:r>
            <w:proofErr w:type="spellStart"/>
            <w:r w:rsidR="00E442B8" w:rsidRPr="00813D8F">
              <w:rPr>
                <w:rFonts w:cs="Arial"/>
              </w:rPr>
              <w:t>Waypoints_Active</w:t>
            </w:r>
            <w:proofErr w:type="spellEnd"/>
          </w:p>
        </w:tc>
        <w:tc>
          <w:tcPr>
            <w:tcW w:w="1260" w:type="dxa"/>
            <w:vMerge/>
          </w:tcPr>
          <w:p w:rsidR="00E442B8" w:rsidRPr="00813D8F" w:rsidRDefault="00E442B8" w:rsidP="00306E40">
            <w:pPr>
              <w:jc w:val="both"/>
              <w:rPr>
                <w:rFonts w:cs="Arial"/>
              </w:rPr>
            </w:pPr>
          </w:p>
        </w:tc>
        <w:tc>
          <w:tcPr>
            <w:tcW w:w="2700" w:type="dxa"/>
            <w:vMerge/>
          </w:tcPr>
          <w:p w:rsidR="00E442B8" w:rsidRPr="00813D8F" w:rsidRDefault="00E442B8" w:rsidP="00306E40">
            <w:pPr>
              <w:jc w:val="both"/>
              <w:rPr>
                <w:rFonts w:cs="Arial"/>
              </w:rPr>
            </w:pPr>
          </w:p>
        </w:tc>
        <w:tc>
          <w:tcPr>
            <w:tcW w:w="3042" w:type="dxa"/>
            <w:vMerge/>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70"/>
        </w:trPr>
        <w:tc>
          <w:tcPr>
            <w:tcW w:w="2358" w:type="dxa"/>
            <w:vMerge/>
          </w:tcPr>
          <w:p w:rsidR="00E442B8" w:rsidRPr="00813D8F" w:rsidRDefault="00E442B8" w:rsidP="00306E40">
            <w:pPr>
              <w:overflowPunct/>
              <w:autoSpaceDE/>
              <w:autoSpaceDN/>
              <w:adjustRightInd/>
              <w:jc w:val="both"/>
              <w:textAlignment w:val="auto"/>
              <w:rPr>
                <w:rFonts w:cs="Arial"/>
                <w:highlight w:val="yellow"/>
              </w:rPr>
            </w:pPr>
          </w:p>
        </w:tc>
        <w:tc>
          <w:tcPr>
            <w:tcW w:w="1260" w:type="dxa"/>
          </w:tcPr>
          <w:p w:rsidR="00E442B8" w:rsidRPr="00813D8F" w:rsidRDefault="00E442B8" w:rsidP="00306E40">
            <w:pPr>
              <w:rPr>
                <w:rFonts w:cs="Arial"/>
              </w:rPr>
            </w:pPr>
            <w:r w:rsidRPr="00813D8F">
              <w:rPr>
                <w:rFonts w:cs="Arial"/>
              </w:rPr>
              <w:t xml:space="preserve">0x3 </w:t>
            </w:r>
            <w:proofErr w:type="spellStart"/>
            <w:r w:rsidRPr="00813D8F">
              <w:rPr>
                <w:rFonts w:cs="Arial"/>
              </w:rPr>
              <w:t>Max_Waypoints_Active</w:t>
            </w:r>
            <w:proofErr w:type="spellEnd"/>
          </w:p>
        </w:tc>
        <w:tc>
          <w:tcPr>
            <w:tcW w:w="1260" w:type="dxa"/>
            <w:vMerge/>
          </w:tcPr>
          <w:p w:rsidR="00E442B8" w:rsidRPr="00813D8F" w:rsidRDefault="00E442B8" w:rsidP="00306E40">
            <w:pPr>
              <w:jc w:val="both"/>
              <w:rPr>
                <w:rFonts w:cs="Arial"/>
              </w:rPr>
            </w:pPr>
          </w:p>
        </w:tc>
        <w:tc>
          <w:tcPr>
            <w:tcW w:w="2700" w:type="dxa"/>
            <w:vMerge/>
          </w:tcPr>
          <w:p w:rsidR="00E442B8" w:rsidRPr="00813D8F" w:rsidRDefault="00E442B8" w:rsidP="00306E40">
            <w:pPr>
              <w:jc w:val="both"/>
              <w:rPr>
                <w:rFonts w:cs="Arial"/>
              </w:rPr>
            </w:pPr>
          </w:p>
        </w:tc>
        <w:tc>
          <w:tcPr>
            <w:tcW w:w="3042" w:type="dxa"/>
            <w:vMerge/>
          </w:tcPr>
          <w:p w:rsidR="00E442B8" w:rsidRPr="00813D8F" w:rsidRDefault="00E442B8" w:rsidP="00306E40">
            <w:pPr>
              <w:jc w:val="both"/>
              <w:rPr>
                <w:rFonts w:cs="Arial"/>
              </w:rPr>
            </w:pPr>
          </w:p>
        </w:tc>
      </w:tr>
      <w:tr w:rsidR="004625BD" w:rsidRPr="00813D8F" w:rsidTr="00922BDE">
        <w:tblPrEx>
          <w:tblLook w:val="04A0" w:firstRow="1" w:lastRow="0" w:firstColumn="1" w:lastColumn="0" w:noHBand="0" w:noVBand="1"/>
        </w:tblPrEx>
        <w:trPr>
          <w:trHeight w:val="113"/>
        </w:trPr>
        <w:tc>
          <w:tcPr>
            <w:tcW w:w="2358" w:type="dxa"/>
            <w:vMerge w:val="restart"/>
          </w:tcPr>
          <w:p w:rsidR="00922BDE" w:rsidRPr="00813D8F" w:rsidRDefault="00922BDE" w:rsidP="00306E40">
            <w:pPr>
              <w:overflowPunct/>
              <w:autoSpaceDE/>
              <w:autoSpaceDN/>
              <w:adjustRightInd/>
              <w:jc w:val="both"/>
              <w:textAlignment w:val="auto"/>
              <w:rPr>
                <w:rFonts w:cs="Arial"/>
                <w:highlight w:val="yellow"/>
              </w:rPr>
            </w:pPr>
            <w:proofErr w:type="spellStart"/>
            <w:r w:rsidRPr="00813D8F">
              <w:rPr>
                <w:rFonts w:cs="Arial"/>
              </w:rPr>
              <w:t>Phone_Paired</w:t>
            </w:r>
            <w:proofErr w:type="spellEnd"/>
          </w:p>
        </w:tc>
        <w:tc>
          <w:tcPr>
            <w:tcW w:w="1260" w:type="dxa"/>
          </w:tcPr>
          <w:p w:rsidR="00922BDE" w:rsidRPr="00813D8F" w:rsidRDefault="00922BDE" w:rsidP="00306E40">
            <w:pPr>
              <w:rPr>
                <w:rFonts w:cs="Arial"/>
              </w:rPr>
            </w:pPr>
            <w:r w:rsidRPr="00813D8F">
              <w:rPr>
                <w:rFonts w:cs="Arial"/>
              </w:rPr>
              <w:t>0x0 Not Paired</w:t>
            </w:r>
          </w:p>
        </w:tc>
        <w:tc>
          <w:tcPr>
            <w:tcW w:w="1260" w:type="dxa"/>
            <w:vMerge w:val="restart"/>
          </w:tcPr>
          <w:p w:rsidR="00922BDE" w:rsidRPr="00813D8F" w:rsidRDefault="00922BDE" w:rsidP="00306E40">
            <w:pPr>
              <w:jc w:val="both"/>
              <w:rPr>
                <w:rFonts w:cs="Arial"/>
              </w:rPr>
            </w:pPr>
            <w:r w:rsidRPr="00813D8F">
              <w:rPr>
                <w:rFonts w:cs="Arial"/>
              </w:rPr>
              <w:t>INFOCAN</w:t>
            </w:r>
          </w:p>
        </w:tc>
        <w:tc>
          <w:tcPr>
            <w:tcW w:w="2700" w:type="dxa"/>
            <w:vMerge w:val="restart"/>
          </w:tcPr>
          <w:p w:rsidR="00922BDE" w:rsidRPr="00813D8F" w:rsidRDefault="00922BDE" w:rsidP="00306E40">
            <w:pPr>
              <w:jc w:val="both"/>
              <w:rPr>
                <w:rFonts w:cs="Arial"/>
              </w:rPr>
            </w:pPr>
            <w:proofErr w:type="spellStart"/>
            <w:r w:rsidRPr="00813D8F">
              <w:t>VRM_BTPhoneSts_St</w:t>
            </w:r>
            <w:proofErr w:type="spellEnd"/>
          </w:p>
        </w:tc>
        <w:tc>
          <w:tcPr>
            <w:tcW w:w="3042" w:type="dxa"/>
            <w:vMerge w:val="restart"/>
          </w:tcPr>
          <w:p w:rsidR="00922BDE" w:rsidRPr="00813D8F" w:rsidRDefault="00922BDE" w:rsidP="00306E40">
            <w:pPr>
              <w:jc w:val="both"/>
              <w:rPr>
                <w:rFonts w:cs="Arial"/>
              </w:rPr>
            </w:pPr>
          </w:p>
        </w:tc>
      </w:tr>
      <w:tr w:rsidR="004625BD" w:rsidRPr="00813D8F" w:rsidTr="008A61FE">
        <w:tblPrEx>
          <w:tblLook w:val="04A0" w:firstRow="1" w:lastRow="0" w:firstColumn="1" w:lastColumn="0" w:noHBand="0" w:noVBand="1"/>
        </w:tblPrEx>
        <w:trPr>
          <w:trHeight w:val="112"/>
        </w:trPr>
        <w:tc>
          <w:tcPr>
            <w:tcW w:w="2358" w:type="dxa"/>
            <w:vMerge/>
          </w:tcPr>
          <w:p w:rsidR="00922BDE" w:rsidRPr="00813D8F" w:rsidRDefault="00922BDE" w:rsidP="00306E40">
            <w:pPr>
              <w:overflowPunct/>
              <w:autoSpaceDE/>
              <w:autoSpaceDN/>
              <w:adjustRightInd/>
              <w:jc w:val="both"/>
              <w:textAlignment w:val="auto"/>
              <w:rPr>
                <w:rFonts w:cs="Arial"/>
              </w:rPr>
            </w:pPr>
          </w:p>
        </w:tc>
        <w:tc>
          <w:tcPr>
            <w:tcW w:w="1260" w:type="dxa"/>
          </w:tcPr>
          <w:p w:rsidR="00922BDE" w:rsidRPr="00813D8F" w:rsidRDefault="00922BDE" w:rsidP="00306E40">
            <w:pPr>
              <w:rPr>
                <w:rFonts w:cs="Arial"/>
              </w:rPr>
            </w:pPr>
            <w:r w:rsidRPr="00813D8F">
              <w:rPr>
                <w:rFonts w:cs="Arial"/>
              </w:rPr>
              <w:t>0x1 Paired</w:t>
            </w:r>
          </w:p>
        </w:tc>
        <w:tc>
          <w:tcPr>
            <w:tcW w:w="1260" w:type="dxa"/>
            <w:vMerge/>
          </w:tcPr>
          <w:p w:rsidR="00922BDE" w:rsidRPr="00813D8F" w:rsidRDefault="00922BDE" w:rsidP="00306E40">
            <w:pPr>
              <w:jc w:val="both"/>
              <w:rPr>
                <w:rFonts w:cs="Arial"/>
              </w:rPr>
            </w:pPr>
          </w:p>
        </w:tc>
        <w:tc>
          <w:tcPr>
            <w:tcW w:w="2700" w:type="dxa"/>
            <w:vMerge/>
          </w:tcPr>
          <w:p w:rsidR="00922BDE" w:rsidRPr="00813D8F" w:rsidRDefault="00922BDE" w:rsidP="00306E40">
            <w:pPr>
              <w:jc w:val="both"/>
            </w:pPr>
          </w:p>
        </w:tc>
        <w:tc>
          <w:tcPr>
            <w:tcW w:w="3042" w:type="dxa"/>
            <w:vMerge/>
          </w:tcPr>
          <w:p w:rsidR="00922BDE" w:rsidRPr="00813D8F" w:rsidRDefault="00922BDE" w:rsidP="00306E40">
            <w:pPr>
              <w:jc w:val="both"/>
              <w:rPr>
                <w:rFonts w:cs="Arial"/>
              </w:rPr>
            </w:pPr>
          </w:p>
        </w:tc>
      </w:tr>
      <w:tr w:rsidR="004625BD" w:rsidRPr="00813D8F" w:rsidTr="008A61FE">
        <w:tblPrEx>
          <w:tblLook w:val="04A0" w:firstRow="1" w:lastRow="0" w:firstColumn="1" w:lastColumn="0" w:noHBand="0" w:noVBand="1"/>
        </w:tblPrEx>
        <w:trPr>
          <w:trHeight w:val="75"/>
        </w:trPr>
        <w:tc>
          <w:tcPr>
            <w:tcW w:w="2358" w:type="dxa"/>
            <w:vMerge w:val="restart"/>
          </w:tcPr>
          <w:p w:rsidR="00E442B8" w:rsidRPr="00813D8F" w:rsidRDefault="00813D8F" w:rsidP="00306E40">
            <w:pPr>
              <w:overflowPunct/>
              <w:autoSpaceDE/>
              <w:autoSpaceDN/>
              <w:adjustRightInd/>
              <w:jc w:val="both"/>
              <w:textAlignment w:val="auto"/>
              <w:rPr>
                <w:rFonts w:cs="Arial"/>
              </w:rPr>
            </w:pPr>
            <w:proofErr w:type="spellStart"/>
            <w:r w:rsidRPr="00813D8F">
              <w:t>FRA</w:t>
            </w:r>
            <w:r w:rsidR="00E442B8" w:rsidRPr="00813D8F">
              <w:rPr>
                <w:rFonts w:cs="Arial"/>
              </w:rPr>
              <w:t>_Available</w:t>
            </w:r>
            <w:proofErr w:type="spellEnd"/>
          </w:p>
        </w:tc>
        <w:tc>
          <w:tcPr>
            <w:tcW w:w="1260" w:type="dxa"/>
          </w:tcPr>
          <w:p w:rsidR="00E442B8" w:rsidRPr="00813D8F" w:rsidRDefault="00E442B8" w:rsidP="00306E40">
            <w:pPr>
              <w:rPr>
                <w:rFonts w:cs="Arial"/>
              </w:rPr>
            </w:pPr>
            <w:r w:rsidRPr="00813D8F">
              <w:rPr>
                <w:rFonts w:cs="Arial"/>
              </w:rPr>
              <w:t>0x0 Null</w:t>
            </w:r>
          </w:p>
        </w:tc>
        <w:tc>
          <w:tcPr>
            <w:tcW w:w="1260" w:type="dxa"/>
            <w:vMerge w:val="restart"/>
          </w:tcPr>
          <w:p w:rsidR="00E442B8" w:rsidRPr="00813D8F" w:rsidRDefault="00E442B8" w:rsidP="00306E40">
            <w:pPr>
              <w:jc w:val="both"/>
              <w:rPr>
                <w:rFonts w:cs="Arial"/>
              </w:rPr>
            </w:pPr>
            <w:r w:rsidRPr="00813D8F">
              <w:rPr>
                <w:rFonts w:cs="Arial"/>
              </w:rPr>
              <w:t>INFOCAN</w:t>
            </w:r>
          </w:p>
        </w:tc>
        <w:tc>
          <w:tcPr>
            <w:tcW w:w="2700" w:type="dxa"/>
            <w:vMerge w:val="restart"/>
          </w:tcPr>
          <w:p w:rsidR="00E442B8" w:rsidRPr="00813D8F" w:rsidRDefault="00132DF7" w:rsidP="00306E40">
            <w:pPr>
              <w:jc w:val="both"/>
              <w:rPr>
                <w:rFonts w:cs="Arial"/>
              </w:rPr>
            </w:pPr>
            <w:proofErr w:type="spellStart"/>
            <w:r w:rsidRPr="00813D8F">
              <w:rPr>
                <w:rFonts w:cs="Arial"/>
              </w:rPr>
              <w:t>RoadsideAsstAvail_D_St</w:t>
            </w:r>
            <w:proofErr w:type="spellEnd"/>
          </w:p>
        </w:tc>
        <w:tc>
          <w:tcPr>
            <w:tcW w:w="3042" w:type="dxa"/>
            <w:vMerge w:val="restart"/>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75"/>
        </w:trPr>
        <w:tc>
          <w:tcPr>
            <w:tcW w:w="2358" w:type="dxa"/>
            <w:vMerge/>
          </w:tcPr>
          <w:p w:rsidR="00E442B8" w:rsidRPr="00813D8F" w:rsidRDefault="00E442B8" w:rsidP="00306E40">
            <w:pPr>
              <w:overflowPunct/>
              <w:autoSpaceDE/>
              <w:autoSpaceDN/>
              <w:adjustRightInd/>
              <w:jc w:val="both"/>
              <w:textAlignment w:val="auto"/>
              <w:rPr>
                <w:rFonts w:cs="Arial"/>
                <w:highlight w:val="yellow"/>
              </w:rPr>
            </w:pPr>
          </w:p>
        </w:tc>
        <w:tc>
          <w:tcPr>
            <w:tcW w:w="1260" w:type="dxa"/>
          </w:tcPr>
          <w:p w:rsidR="00E442B8" w:rsidRPr="00813D8F" w:rsidRDefault="00E442B8" w:rsidP="00306E40">
            <w:pPr>
              <w:rPr>
                <w:rFonts w:cs="Arial"/>
              </w:rPr>
            </w:pPr>
            <w:r w:rsidRPr="00813D8F">
              <w:rPr>
                <w:rFonts w:cs="Arial"/>
              </w:rPr>
              <w:t>0x1 Not Available</w:t>
            </w:r>
          </w:p>
        </w:tc>
        <w:tc>
          <w:tcPr>
            <w:tcW w:w="1260" w:type="dxa"/>
            <w:vMerge/>
          </w:tcPr>
          <w:p w:rsidR="00E442B8" w:rsidRPr="00813D8F" w:rsidRDefault="00E442B8" w:rsidP="00306E40">
            <w:pPr>
              <w:jc w:val="both"/>
              <w:rPr>
                <w:rFonts w:cs="Arial"/>
              </w:rPr>
            </w:pPr>
          </w:p>
        </w:tc>
        <w:tc>
          <w:tcPr>
            <w:tcW w:w="2700" w:type="dxa"/>
            <w:vMerge/>
          </w:tcPr>
          <w:p w:rsidR="00E442B8" w:rsidRPr="00813D8F" w:rsidRDefault="00E442B8" w:rsidP="00306E40">
            <w:pPr>
              <w:jc w:val="both"/>
              <w:rPr>
                <w:rFonts w:cs="Arial"/>
                <w:highlight w:val="yellow"/>
              </w:rPr>
            </w:pPr>
          </w:p>
        </w:tc>
        <w:tc>
          <w:tcPr>
            <w:tcW w:w="3042" w:type="dxa"/>
            <w:vMerge/>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75"/>
        </w:trPr>
        <w:tc>
          <w:tcPr>
            <w:tcW w:w="2358" w:type="dxa"/>
            <w:vMerge/>
          </w:tcPr>
          <w:p w:rsidR="00E442B8" w:rsidRPr="00813D8F" w:rsidRDefault="00E442B8" w:rsidP="00306E40">
            <w:pPr>
              <w:overflowPunct/>
              <w:autoSpaceDE/>
              <w:autoSpaceDN/>
              <w:adjustRightInd/>
              <w:jc w:val="both"/>
              <w:textAlignment w:val="auto"/>
              <w:rPr>
                <w:rFonts w:cs="Arial"/>
                <w:highlight w:val="yellow"/>
              </w:rPr>
            </w:pPr>
          </w:p>
        </w:tc>
        <w:tc>
          <w:tcPr>
            <w:tcW w:w="1260" w:type="dxa"/>
          </w:tcPr>
          <w:p w:rsidR="00E442B8" w:rsidRPr="00813D8F" w:rsidRDefault="00E442B8" w:rsidP="00306E40">
            <w:pPr>
              <w:rPr>
                <w:rFonts w:cs="Arial"/>
              </w:rPr>
            </w:pPr>
            <w:r w:rsidRPr="00813D8F">
              <w:rPr>
                <w:rFonts w:cs="Arial"/>
              </w:rPr>
              <w:t>0x2 Available</w:t>
            </w:r>
          </w:p>
        </w:tc>
        <w:tc>
          <w:tcPr>
            <w:tcW w:w="1260" w:type="dxa"/>
            <w:vMerge/>
          </w:tcPr>
          <w:p w:rsidR="00E442B8" w:rsidRPr="00813D8F" w:rsidRDefault="00E442B8" w:rsidP="00306E40">
            <w:pPr>
              <w:jc w:val="both"/>
              <w:rPr>
                <w:rFonts w:cs="Arial"/>
              </w:rPr>
            </w:pPr>
          </w:p>
        </w:tc>
        <w:tc>
          <w:tcPr>
            <w:tcW w:w="2700" w:type="dxa"/>
            <w:vMerge/>
          </w:tcPr>
          <w:p w:rsidR="00E442B8" w:rsidRPr="00813D8F" w:rsidRDefault="00E442B8" w:rsidP="00306E40">
            <w:pPr>
              <w:jc w:val="both"/>
              <w:rPr>
                <w:rFonts w:cs="Arial"/>
                <w:highlight w:val="yellow"/>
              </w:rPr>
            </w:pPr>
          </w:p>
        </w:tc>
        <w:tc>
          <w:tcPr>
            <w:tcW w:w="3042" w:type="dxa"/>
            <w:vMerge/>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75"/>
        </w:trPr>
        <w:tc>
          <w:tcPr>
            <w:tcW w:w="2358" w:type="dxa"/>
            <w:vMerge w:val="restart"/>
          </w:tcPr>
          <w:p w:rsidR="00E442B8" w:rsidRPr="00813D8F" w:rsidRDefault="00E442B8" w:rsidP="00306E40">
            <w:pPr>
              <w:overflowPunct/>
              <w:autoSpaceDE/>
              <w:autoSpaceDN/>
              <w:adjustRightInd/>
              <w:jc w:val="both"/>
              <w:textAlignment w:val="auto"/>
              <w:rPr>
                <w:rFonts w:cs="Arial"/>
              </w:rPr>
            </w:pPr>
            <w:proofErr w:type="spellStart"/>
            <w:r w:rsidRPr="00813D8F">
              <w:rPr>
                <w:rFonts w:cs="Arial"/>
              </w:rPr>
              <w:t>Req_Call_</w:t>
            </w:r>
            <w:r w:rsidR="00813D8F" w:rsidRPr="00813D8F">
              <w:t>FRA</w:t>
            </w:r>
            <w:proofErr w:type="spellEnd"/>
          </w:p>
        </w:tc>
        <w:tc>
          <w:tcPr>
            <w:tcW w:w="1260" w:type="dxa"/>
          </w:tcPr>
          <w:p w:rsidR="00E442B8" w:rsidRPr="00813D8F" w:rsidRDefault="00E442B8" w:rsidP="00306E40">
            <w:pPr>
              <w:rPr>
                <w:rFonts w:cs="Arial"/>
              </w:rPr>
            </w:pPr>
            <w:r w:rsidRPr="00813D8F">
              <w:rPr>
                <w:rFonts w:cs="Arial"/>
              </w:rPr>
              <w:t xml:space="preserve">0x0 </w:t>
            </w:r>
            <w:r w:rsidRPr="00813D8F">
              <w:t>No Action</w:t>
            </w:r>
          </w:p>
        </w:tc>
        <w:tc>
          <w:tcPr>
            <w:tcW w:w="1260" w:type="dxa"/>
            <w:vMerge w:val="restart"/>
          </w:tcPr>
          <w:p w:rsidR="00E442B8" w:rsidRPr="00813D8F" w:rsidRDefault="00E442B8" w:rsidP="00306E40">
            <w:pPr>
              <w:jc w:val="both"/>
              <w:rPr>
                <w:rFonts w:cs="Arial"/>
              </w:rPr>
            </w:pPr>
            <w:r w:rsidRPr="00813D8F">
              <w:rPr>
                <w:rFonts w:cs="Arial"/>
              </w:rPr>
              <w:t>INFOCAN</w:t>
            </w:r>
          </w:p>
        </w:tc>
        <w:tc>
          <w:tcPr>
            <w:tcW w:w="2700" w:type="dxa"/>
            <w:vMerge w:val="restart"/>
          </w:tcPr>
          <w:p w:rsidR="009C783B" w:rsidRPr="00813D8F" w:rsidRDefault="009C783B" w:rsidP="009C783B">
            <w:proofErr w:type="spellStart"/>
            <w:r w:rsidRPr="00813D8F">
              <w:t>DealerCall_B_Rq</w:t>
            </w:r>
            <w:proofErr w:type="spellEnd"/>
          </w:p>
          <w:p w:rsidR="00E442B8" w:rsidRPr="00813D8F" w:rsidRDefault="00E442B8" w:rsidP="009C783B">
            <w:pPr>
              <w:jc w:val="both"/>
              <w:rPr>
                <w:rFonts w:cs="Arial"/>
              </w:rPr>
            </w:pPr>
          </w:p>
        </w:tc>
        <w:tc>
          <w:tcPr>
            <w:tcW w:w="3042" w:type="dxa"/>
            <w:vMerge w:val="restart"/>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75"/>
        </w:trPr>
        <w:tc>
          <w:tcPr>
            <w:tcW w:w="2358" w:type="dxa"/>
            <w:vMerge/>
          </w:tcPr>
          <w:p w:rsidR="00E442B8" w:rsidRPr="00813D8F" w:rsidRDefault="00E442B8" w:rsidP="00306E40">
            <w:pPr>
              <w:overflowPunct/>
              <w:autoSpaceDE/>
              <w:autoSpaceDN/>
              <w:adjustRightInd/>
              <w:jc w:val="both"/>
              <w:textAlignment w:val="auto"/>
              <w:rPr>
                <w:rFonts w:cs="Arial"/>
                <w:highlight w:val="yellow"/>
              </w:rPr>
            </w:pPr>
          </w:p>
        </w:tc>
        <w:tc>
          <w:tcPr>
            <w:tcW w:w="1260" w:type="dxa"/>
          </w:tcPr>
          <w:p w:rsidR="00E442B8" w:rsidRPr="00813D8F" w:rsidRDefault="00E442B8" w:rsidP="000901D9">
            <w:pPr>
              <w:rPr>
                <w:rFonts w:cs="Arial"/>
              </w:rPr>
            </w:pPr>
            <w:r w:rsidRPr="00813D8F">
              <w:rPr>
                <w:rFonts w:cs="Arial"/>
              </w:rPr>
              <w:t xml:space="preserve">0x1 </w:t>
            </w:r>
            <w:r w:rsidRPr="00813D8F">
              <w:t xml:space="preserve">Call </w:t>
            </w:r>
            <w:r w:rsidR="00813D8F" w:rsidRPr="00813D8F">
              <w:t>FRA</w:t>
            </w:r>
          </w:p>
        </w:tc>
        <w:tc>
          <w:tcPr>
            <w:tcW w:w="1260" w:type="dxa"/>
            <w:vMerge/>
          </w:tcPr>
          <w:p w:rsidR="00E442B8" w:rsidRPr="00813D8F" w:rsidRDefault="00E442B8" w:rsidP="00306E40">
            <w:pPr>
              <w:jc w:val="both"/>
              <w:rPr>
                <w:rFonts w:cs="Arial"/>
              </w:rPr>
            </w:pPr>
          </w:p>
        </w:tc>
        <w:tc>
          <w:tcPr>
            <w:tcW w:w="2700" w:type="dxa"/>
            <w:vMerge/>
          </w:tcPr>
          <w:p w:rsidR="00E442B8" w:rsidRPr="00813D8F" w:rsidRDefault="00E442B8" w:rsidP="00306E40">
            <w:pPr>
              <w:jc w:val="both"/>
              <w:rPr>
                <w:rFonts w:cs="Arial"/>
                <w:highlight w:val="yellow"/>
              </w:rPr>
            </w:pPr>
          </w:p>
        </w:tc>
        <w:tc>
          <w:tcPr>
            <w:tcW w:w="3042" w:type="dxa"/>
            <w:vMerge/>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57"/>
        </w:trPr>
        <w:tc>
          <w:tcPr>
            <w:tcW w:w="2358" w:type="dxa"/>
            <w:vMerge w:val="restart"/>
          </w:tcPr>
          <w:p w:rsidR="00E442B8" w:rsidRPr="00813D8F" w:rsidRDefault="00E442B8" w:rsidP="00306E40">
            <w:pPr>
              <w:overflowPunct/>
              <w:autoSpaceDE/>
              <w:autoSpaceDN/>
              <w:adjustRightInd/>
              <w:jc w:val="both"/>
              <w:textAlignment w:val="auto"/>
              <w:rPr>
                <w:rFonts w:cs="Arial"/>
              </w:rPr>
            </w:pPr>
            <w:proofErr w:type="spellStart"/>
            <w:r w:rsidRPr="00813D8F">
              <w:rPr>
                <w:rFonts w:cs="Arial"/>
              </w:rPr>
              <w:t>Country_Unit</w:t>
            </w:r>
            <w:proofErr w:type="spellEnd"/>
          </w:p>
        </w:tc>
        <w:tc>
          <w:tcPr>
            <w:tcW w:w="1260" w:type="dxa"/>
          </w:tcPr>
          <w:p w:rsidR="00E442B8" w:rsidRPr="00813D8F" w:rsidRDefault="00E442B8" w:rsidP="00306E40">
            <w:pPr>
              <w:rPr>
                <w:rFonts w:cs="Arial"/>
              </w:rPr>
            </w:pPr>
            <w:r w:rsidRPr="00813D8F">
              <w:t>0x0 Null</w:t>
            </w:r>
          </w:p>
        </w:tc>
        <w:tc>
          <w:tcPr>
            <w:tcW w:w="1260" w:type="dxa"/>
            <w:vMerge w:val="restart"/>
          </w:tcPr>
          <w:p w:rsidR="00E442B8" w:rsidRPr="00813D8F" w:rsidRDefault="00E442B8" w:rsidP="00306E40">
            <w:pPr>
              <w:jc w:val="both"/>
              <w:rPr>
                <w:rFonts w:cs="Arial"/>
              </w:rPr>
            </w:pPr>
            <w:r w:rsidRPr="00813D8F">
              <w:rPr>
                <w:rFonts w:cs="Arial"/>
              </w:rPr>
              <w:t>INFOCAN</w:t>
            </w:r>
          </w:p>
        </w:tc>
        <w:tc>
          <w:tcPr>
            <w:tcW w:w="2700" w:type="dxa"/>
            <w:vMerge w:val="restart"/>
          </w:tcPr>
          <w:p w:rsidR="00E442B8" w:rsidRPr="00813D8F" w:rsidRDefault="00132DF7" w:rsidP="00306E40">
            <w:pPr>
              <w:jc w:val="both"/>
              <w:rPr>
                <w:rFonts w:cs="Arial"/>
              </w:rPr>
            </w:pPr>
            <w:proofErr w:type="spellStart"/>
            <w:r w:rsidRPr="00813D8F">
              <w:rPr>
                <w:rFonts w:cs="Arial"/>
              </w:rPr>
              <w:t>LoclFuelEffUnit_D_Stat</w:t>
            </w:r>
            <w:proofErr w:type="spellEnd"/>
          </w:p>
        </w:tc>
        <w:tc>
          <w:tcPr>
            <w:tcW w:w="3042" w:type="dxa"/>
            <w:vMerge w:val="restart"/>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56"/>
        </w:trPr>
        <w:tc>
          <w:tcPr>
            <w:tcW w:w="2358" w:type="dxa"/>
            <w:vMerge/>
          </w:tcPr>
          <w:p w:rsidR="00E442B8" w:rsidRPr="00813D8F" w:rsidRDefault="00E442B8" w:rsidP="00306E40">
            <w:pPr>
              <w:overflowPunct/>
              <w:autoSpaceDE/>
              <w:autoSpaceDN/>
              <w:adjustRightInd/>
              <w:jc w:val="both"/>
              <w:textAlignment w:val="auto"/>
              <w:rPr>
                <w:rFonts w:cs="Arial"/>
                <w:highlight w:val="yellow"/>
              </w:rPr>
            </w:pPr>
          </w:p>
        </w:tc>
        <w:tc>
          <w:tcPr>
            <w:tcW w:w="1260" w:type="dxa"/>
          </w:tcPr>
          <w:p w:rsidR="00E442B8" w:rsidRPr="00813D8F" w:rsidRDefault="00E442B8" w:rsidP="00306E40">
            <w:pPr>
              <w:rPr>
                <w:rFonts w:cs="Arial"/>
              </w:rPr>
            </w:pPr>
            <w:r w:rsidRPr="00813D8F">
              <w:t xml:space="preserve">0x1 </w:t>
            </w:r>
            <w:proofErr w:type="spellStart"/>
            <w:r w:rsidR="009C783B" w:rsidRPr="00813D8F">
              <w:t>MilesPerGallon</w:t>
            </w:r>
            <w:proofErr w:type="spellEnd"/>
          </w:p>
        </w:tc>
        <w:tc>
          <w:tcPr>
            <w:tcW w:w="1260" w:type="dxa"/>
            <w:vMerge/>
          </w:tcPr>
          <w:p w:rsidR="00E442B8" w:rsidRPr="00813D8F" w:rsidRDefault="00E442B8" w:rsidP="00306E40">
            <w:pPr>
              <w:jc w:val="both"/>
              <w:rPr>
                <w:rFonts w:cs="Arial"/>
              </w:rPr>
            </w:pPr>
          </w:p>
        </w:tc>
        <w:tc>
          <w:tcPr>
            <w:tcW w:w="2700" w:type="dxa"/>
            <w:vMerge/>
          </w:tcPr>
          <w:p w:rsidR="00E442B8" w:rsidRPr="00813D8F" w:rsidRDefault="00E442B8" w:rsidP="00306E40">
            <w:pPr>
              <w:jc w:val="both"/>
              <w:rPr>
                <w:rFonts w:cs="Arial"/>
              </w:rPr>
            </w:pPr>
          </w:p>
        </w:tc>
        <w:tc>
          <w:tcPr>
            <w:tcW w:w="3042" w:type="dxa"/>
            <w:vMerge/>
          </w:tcPr>
          <w:p w:rsidR="00E442B8" w:rsidRPr="00813D8F" w:rsidRDefault="00E442B8" w:rsidP="00306E40">
            <w:pPr>
              <w:jc w:val="both"/>
              <w:rPr>
                <w:rFonts w:cs="Arial"/>
              </w:rPr>
            </w:pPr>
          </w:p>
        </w:tc>
      </w:tr>
      <w:tr w:rsidR="004625BD" w:rsidRPr="00813D8F" w:rsidTr="008A61FE">
        <w:tblPrEx>
          <w:tblLook w:val="04A0" w:firstRow="1" w:lastRow="0" w:firstColumn="1" w:lastColumn="0" w:noHBand="0" w:noVBand="1"/>
        </w:tblPrEx>
        <w:trPr>
          <w:trHeight w:val="56"/>
        </w:trPr>
        <w:tc>
          <w:tcPr>
            <w:tcW w:w="2358" w:type="dxa"/>
            <w:vMerge/>
          </w:tcPr>
          <w:p w:rsidR="00E442B8" w:rsidRPr="00813D8F" w:rsidRDefault="00E442B8" w:rsidP="00306E40">
            <w:pPr>
              <w:overflowPunct/>
              <w:autoSpaceDE/>
              <w:autoSpaceDN/>
              <w:adjustRightInd/>
              <w:jc w:val="both"/>
              <w:textAlignment w:val="auto"/>
              <w:rPr>
                <w:rFonts w:cs="Arial"/>
                <w:highlight w:val="yellow"/>
              </w:rPr>
            </w:pPr>
          </w:p>
        </w:tc>
        <w:tc>
          <w:tcPr>
            <w:tcW w:w="1260" w:type="dxa"/>
          </w:tcPr>
          <w:p w:rsidR="00E442B8" w:rsidRPr="00813D8F" w:rsidRDefault="00E442B8" w:rsidP="00306E40">
            <w:pPr>
              <w:rPr>
                <w:rFonts w:cs="Arial"/>
              </w:rPr>
            </w:pPr>
            <w:r w:rsidRPr="00813D8F">
              <w:t xml:space="preserve">0x2 </w:t>
            </w:r>
            <w:r w:rsidR="009C783B" w:rsidRPr="00813D8F">
              <w:t>LitrePer100Kilometer</w:t>
            </w:r>
          </w:p>
        </w:tc>
        <w:tc>
          <w:tcPr>
            <w:tcW w:w="1260" w:type="dxa"/>
            <w:vMerge/>
          </w:tcPr>
          <w:p w:rsidR="00E442B8" w:rsidRPr="00813D8F" w:rsidRDefault="00E442B8" w:rsidP="00306E40">
            <w:pPr>
              <w:jc w:val="both"/>
              <w:rPr>
                <w:rFonts w:cs="Arial"/>
              </w:rPr>
            </w:pPr>
          </w:p>
        </w:tc>
        <w:tc>
          <w:tcPr>
            <w:tcW w:w="2700" w:type="dxa"/>
            <w:vMerge/>
          </w:tcPr>
          <w:p w:rsidR="00E442B8" w:rsidRPr="00813D8F" w:rsidRDefault="00E442B8" w:rsidP="00306E40">
            <w:pPr>
              <w:jc w:val="both"/>
              <w:rPr>
                <w:rFonts w:cs="Arial"/>
              </w:rPr>
            </w:pPr>
          </w:p>
        </w:tc>
        <w:tc>
          <w:tcPr>
            <w:tcW w:w="3042" w:type="dxa"/>
            <w:vMerge/>
          </w:tcPr>
          <w:p w:rsidR="00E442B8" w:rsidRPr="00813D8F" w:rsidRDefault="00E442B8" w:rsidP="00306E40">
            <w:pPr>
              <w:jc w:val="both"/>
              <w:rPr>
                <w:rFonts w:cs="Arial"/>
              </w:rPr>
            </w:pPr>
          </w:p>
        </w:tc>
      </w:tr>
      <w:tr w:rsidR="00E442B8" w:rsidRPr="00813D8F" w:rsidTr="008A61FE">
        <w:tblPrEx>
          <w:tblLook w:val="04A0" w:firstRow="1" w:lastRow="0" w:firstColumn="1" w:lastColumn="0" w:noHBand="0" w:noVBand="1"/>
        </w:tblPrEx>
        <w:trPr>
          <w:trHeight w:val="56"/>
        </w:trPr>
        <w:tc>
          <w:tcPr>
            <w:tcW w:w="2358" w:type="dxa"/>
            <w:vMerge/>
          </w:tcPr>
          <w:p w:rsidR="00E442B8" w:rsidRPr="00813D8F" w:rsidRDefault="00E442B8" w:rsidP="00306E40">
            <w:pPr>
              <w:overflowPunct/>
              <w:autoSpaceDE/>
              <w:autoSpaceDN/>
              <w:adjustRightInd/>
              <w:jc w:val="both"/>
              <w:textAlignment w:val="auto"/>
              <w:rPr>
                <w:rFonts w:cs="Arial"/>
                <w:highlight w:val="yellow"/>
              </w:rPr>
            </w:pPr>
          </w:p>
        </w:tc>
        <w:tc>
          <w:tcPr>
            <w:tcW w:w="1260" w:type="dxa"/>
          </w:tcPr>
          <w:p w:rsidR="00E442B8" w:rsidRPr="00813D8F" w:rsidRDefault="00E442B8" w:rsidP="00306E40">
            <w:pPr>
              <w:rPr>
                <w:rFonts w:cs="Arial"/>
              </w:rPr>
            </w:pPr>
            <w:r w:rsidRPr="00813D8F">
              <w:t xml:space="preserve">0x3 </w:t>
            </w:r>
            <w:proofErr w:type="spellStart"/>
            <w:r w:rsidR="009C783B" w:rsidRPr="00813D8F">
              <w:t>KilometerPerLitre</w:t>
            </w:r>
            <w:proofErr w:type="spellEnd"/>
          </w:p>
        </w:tc>
        <w:tc>
          <w:tcPr>
            <w:tcW w:w="1260" w:type="dxa"/>
            <w:vMerge/>
          </w:tcPr>
          <w:p w:rsidR="00E442B8" w:rsidRPr="00813D8F" w:rsidRDefault="00E442B8" w:rsidP="00306E40">
            <w:pPr>
              <w:jc w:val="both"/>
              <w:rPr>
                <w:rFonts w:cs="Arial"/>
              </w:rPr>
            </w:pPr>
          </w:p>
        </w:tc>
        <w:tc>
          <w:tcPr>
            <w:tcW w:w="2700" w:type="dxa"/>
            <w:vMerge/>
          </w:tcPr>
          <w:p w:rsidR="00E442B8" w:rsidRPr="00813D8F" w:rsidRDefault="00E442B8" w:rsidP="00306E40">
            <w:pPr>
              <w:jc w:val="both"/>
              <w:rPr>
                <w:rFonts w:cs="Arial"/>
              </w:rPr>
            </w:pPr>
          </w:p>
        </w:tc>
        <w:tc>
          <w:tcPr>
            <w:tcW w:w="3042" w:type="dxa"/>
            <w:vMerge/>
          </w:tcPr>
          <w:p w:rsidR="00E442B8" w:rsidRPr="00813D8F" w:rsidRDefault="00E442B8" w:rsidP="00306E40">
            <w:pPr>
              <w:jc w:val="both"/>
              <w:rPr>
                <w:rFonts w:cs="Arial"/>
              </w:rPr>
            </w:pPr>
          </w:p>
        </w:tc>
      </w:tr>
    </w:tbl>
    <w:p w:rsidR="0052101E" w:rsidRPr="00813D8F" w:rsidRDefault="0052101E" w:rsidP="0052101E">
      <w:pPr>
        <w:jc w:val="both"/>
      </w:pPr>
    </w:p>
    <w:p w:rsidR="0052101E" w:rsidRPr="00813D8F" w:rsidRDefault="0052101E" w:rsidP="000C46F7">
      <w:pPr>
        <w:ind w:left="360"/>
        <w:jc w:val="center"/>
      </w:pPr>
      <w:bookmarkStart w:id="411" w:name="_Toc475104716"/>
      <w:bookmarkStart w:id="412" w:name="_Toc535931050"/>
      <w:bookmarkStart w:id="413" w:name="_Toc45710266"/>
      <w:r w:rsidRPr="00813D8F">
        <w:t xml:space="preserve">Table </w:t>
      </w:r>
      <w:r w:rsidR="0010345B">
        <w:fldChar w:fldCharType="begin"/>
      </w:r>
      <w:r w:rsidR="0010345B">
        <w:instrText xml:space="preserve"> SEQ Table \* ARABIC </w:instrText>
      </w:r>
      <w:r w:rsidR="0010345B">
        <w:fldChar w:fldCharType="separate"/>
      </w:r>
      <w:r w:rsidR="00CD424A">
        <w:rPr>
          <w:noProof/>
        </w:rPr>
        <w:t>32</w:t>
      </w:r>
      <w:r w:rsidR="0010345B">
        <w:rPr>
          <w:noProof/>
        </w:rPr>
        <w:fldChar w:fldCharType="end"/>
      </w:r>
      <w:r w:rsidRPr="00813D8F">
        <w:t>: Logical and Physical Signal Mapping</w:t>
      </w:r>
      <w:bookmarkEnd w:id="411"/>
      <w:bookmarkEnd w:id="412"/>
      <w:bookmarkEnd w:id="413"/>
    </w:p>
    <w:p w:rsidR="0052101E" w:rsidRPr="00813D8F" w:rsidRDefault="0052101E" w:rsidP="00F933D4">
      <w:pPr>
        <w:pStyle w:val="Heading2"/>
        <w:numPr>
          <w:ilvl w:val="1"/>
          <w:numId w:val="5"/>
        </w:numPr>
        <w:jc w:val="both"/>
      </w:pPr>
      <w:bookmarkStart w:id="414" w:name="_Signal_Encoding_Types"/>
      <w:bookmarkStart w:id="415" w:name="_Toc475104809"/>
      <w:bookmarkStart w:id="416" w:name="_Toc535930984"/>
      <w:bookmarkStart w:id="417" w:name="_Toc45710607"/>
      <w:bookmarkStart w:id="418" w:name="_Ref247106287"/>
      <w:bookmarkStart w:id="419" w:name="_Toc211245110"/>
      <w:bookmarkEnd w:id="414"/>
      <w:r w:rsidRPr="00813D8F">
        <w:lastRenderedPageBreak/>
        <w:t>Feature Implementation Modeling</w:t>
      </w:r>
      <w:bookmarkEnd w:id="415"/>
      <w:bookmarkEnd w:id="416"/>
      <w:bookmarkEnd w:id="417"/>
    </w:p>
    <w:p w:rsidR="0052101E" w:rsidRPr="00813D8F" w:rsidRDefault="0052101E" w:rsidP="00F933D4">
      <w:pPr>
        <w:pStyle w:val="Heading3"/>
        <w:numPr>
          <w:ilvl w:val="2"/>
          <w:numId w:val="5"/>
        </w:numPr>
        <w:jc w:val="both"/>
      </w:pPr>
      <w:bookmarkStart w:id="420" w:name="_Toc475104810"/>
      <w:bookmarkStart w:id="421" w:name="_Toc535930985"/>
      <w:bookmarkStart w:id="422" w:name="_Toc45710608"/>
      <w:r w:rsidRPr="00813D8F">
        <w:t>Component Interaction Diagrams</w:t>
      </w:r>
      <w:bookmarkEnd w:id="420"/>
      <w:bookmarkEnd w:id="421"/>
      <w:bookmarkEnd w:id="422"/>
    </w:p>
    <w:p w:rsidR="0052101E" w:rsidRPr="00813D8F" w:rsidRDefault="0052101E" w:rsidP="00F933D4">
      <w:pPr>
        <w:pStyle w:val="Heading4"/>
        <w:numPr>
          <w:ilvl w:val="3"/>
          <w:numId w:val="5"/>
        </w:numPr>
        <w:jc w:val="both"/>
      </w:pPr>
      <w:bookmarkStart w:id="423" w:name="_Toc211245078"/>
      <w:bookmarkStart w:id="424" w:name="_Toc229542127"/>
      <w:bookmarkStart w:id="425" w:name="_Toc211245079"/>
      <w:bookmarkEnd w:id="418"/>
      <w:r w:rsidRPr="00813D8F">
        <w:t>Scenario: “System Startup / Shutdown”</w:t>
      </w:r>
    </w:p>
    <w:p w:rsidR="0052101E" w:rsidRPr="00813D8F" w:rsidRDefault="0052101E" w:rsidP="0052101E"/>
    <w:p w:rsidR="0052101E" w:rsidRPr="00813D8F" w:rsidRDefault="009D615E" w:rsidP="0052101E">
      <w:pPr>
        <w:jc w:val="center"/>
      </w:pPr>
      <w:r>
        <w:pict>
          <v:shape id="_x0000_i1047" type="#_x0000_t75" style="width:497.9pt;height:242.5pt">
            <v:imagedata r:id="rId68" o:title=""/>
          </v:shape>
        </w:pict>
      </w:r>
    </w:p>
    <w:p w:rsidR="0052101E" w:rsidRPr="00813D8F" w:rsidRDefault="0052101E" w:rsidP="0052101E">
      <w:pPr>
        <w:jc w:val="both"/>
      </w:pPr>
    </w:p>
    <w:p w:rsidR="0052101E" w:rsidRPr="00813D8F" w:rsidRDefault="0052101E" w:rsidP="000C46F7">
      <w:pPr>
        <w:ind w:left="360"/>
        <w:jc w:val="center"/>
      </w:pPr>
      <w:bookmarkStart w:id="426" w:name="_Toc475104756"/>
      <w:bookmarkStart w:id="427" w:name="_Toc535931019"/>
      <w:bookmarkStart w:id="428" w:name="_Toc45710546"/>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23</w:t>
      </w:r>
      <w:r w:rsidR="0096261E" w:rsidRPr="00813D8F">
        <w:rPr>
          <w:noProof/>
        </w:rPr>
        <w:fldChar w:fldCharType="end"/>
      </w:r>
      <w:r w:rsidRPr="00813D8F">
        <w:t>: Startup sequence Diagram</w:t>
      </w:r>
      <w:bookmarkEnd w:id="426"/>
      <w:bookmarkEnd w:id="427"/>
      <w:bookmarkEnd w:id="428"/>
    </w:p>
    <w:p w:rsidR="0052101E" w:rsidRPr="00813D8F" w:rsidRDefault="0052101E" w:rsidP="00F933D4">
      <w:pPr>
        <w:pStyle w:val="Heading4"/>
        <w:numPr>
          <w:ilvl w:val="3"/>
          <w:numId w:val="5"/>
        </w:numPr>
        <w:jc w:val="both"/>
      </w:pPr>
      <w:r w:rsidRPr="00813D8F">
        <w:lastRenderedPageBreak/>
        <w:t>Scenario: “Normal Operation”</w:t>
      </w:r>
      <w:r w:rsidR="00952601" w:rsidRPr="00813D8F">
        <w:t xml:space="preserve"> </w:t>
      </w:r>
    </w:p>
    <w:p w:rsidR="0052101E" w:rsidRPr="00813D8F" w:rsidRDefault="009D615E" w:rsidP="0052101E">
      <w:bookmarkStart w:id="429" w:name="_MON_1550343306"/>
      <w:bookmarkEnd w:id="429"/>
      <w:r>
        <w:pict>
          <v:shape id="_x0000_i1048" type="#_x0000_t75" style="width:501.3pt;height:597.05pt">
            <v:imagedata r:id="rId69" o:title=""/>
          </v:shape>
        </w:pict>
      </w:r>
    </w:p>
    <w:p w:rsidR="0052101E" w:rsidRPr="00813D8F" w:rsidRDefault="0052101E" w:rsidP="0052101E">
      <w:pPr>
        <w:jc w:val="center"/>
      </w:pPr>
    </w:p>
    <w:p w:rsidR="0052101E" w:rsidRPr="00813D8F" w:rsidRDefault="0052101E" w:rsidP="0052101E">
      <w:pPr>
        <w:ind w:left="360"/>
        <w:jc w:val="both"/>
      </w:pPr>
    </w:p>
    <w:p w:rsidR="0052101E" w:rsidRPr="00813D8F" w:rsidRDefault="0052101E" w:rsidP="000C46F7">
      <w:pPr>
        <w:ind w:left="360"/>
        <w:jc w:val="center"/>
      </w:pPr>
      <w:bookmarkStart w:id="430" w:name="_Toc475104757"/>
      <w:bookmarkStart w:id="431" w:name="_Toc535931020"/>
      <w:bookmarkStart w:id="432" w:name="_Toc45710547"/>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24</w:t>
      </w:r>
      <w:r w:rsidR="0096261E" w:rsidRPr="00813D8F">
        <w:rPr>
          <w:noProof/>
        </w:rPr>
        <w:fldChar w:fldCharType="end"/>
      </w:r>
      <w:r w:rsidRPr="00813D8F">
        <w:t>: Feature Operation Sequence Diagram</w:t>
      </w:r>
      <w:bookmarkEnd w:id="430"/>
      <w:bookmarkEnd w:id="431"/>
      <w:bookmarkEnd w:id="432"/>
      <w:r w:rsidR="00795914" w:rsidRPr="00813D8F">
        <w:t xml:space="preserve"> </w:t>
      </w:r>
    </w:p>
    <w:p w:rsidR="0052101E" w:rsidRPr="00813D8F" w:rsidRDefault="0052101E" w:rsidP="00F933D4">
      <w:pPr>
        <w:pStyle w:val="Heading2"/>
        <w:numPr>
          <w:ilvl w:val="1"/>
          <w:numId w:val="5"/>
        </w:numPr>
        <w:jc w:val="both"/>
      </w:pPr>
      <w:bookmarkStart w:id="433" w:name="_Toc475104811"/>
      <w:bookmarkStart w:id="434" w:name="_Toc535930986"/>
      <w:bookmarkStart w:id="435" w:name="_Toc45710609"/>
      <w:bookmarkEnd w:id="423"/>
      <w:bookmarkEnd w:id="424"/>
      <w:bookmarkEnd w:id="425"/>
      <w:r w:rsidRPr="00813D8F">
        <w:lastRenderedPageBreak/>
        <w:t>Feature Implementation Requirements</w:t>
      </w:r>
      <w:bookmarkEnd w:id="433"/>
      <w:bookmarkEnd w:id="434"/>
      <w:bookmarkEnd w:id="435"/>
    </w:p>
    <w:p w:rsidR="0052101E" w:rsidRPr="00813D8F" w:rsidRDefault="0052101E" w:rsidP="00F933D4">
      <w:pPr>
        <w:pStyle w:val="Heading3"/>
        <w:numPr>
          <w:ilvl w:val="2"/>
          <w:numId w:val="5"/>
        </w:numPr>
        <w:jc w:val="both"/>
        <w:rPr>
          <w:lang w:val="en-GB"/>
        </w:rPr>
      </w:pPr>
      <w:bookmarkStart w:id="436" w:name="_Toc475104812"/>
      <w:bookmarkStart w:id="437" w:name="_Toc535930987"/>
      <w:bookmarkStart w:id="438" w:name="_Toc45710610"/>
      <w:bookmarkStart w:id="439" w:name="_Toc273425078"/>
      <w:r w:rsidRPr="00813D8F">
        <w:rPr>
          <w:lang w:val="en-GB"/>
        </w:rPr>
        <w:t>Requirements on ECUs</w:t>
      </w:r>
      <w:bookmarkEnd w:id="436"/>
      <w:bookmarkEnd w:id="437"/>
      <w:bookmarkEnd w:id="438"/>
    </w:p>
    <w:bookmarkEnd w:id="419"/>
    <w:bookmarkEnd w:id="439"/>
    <w:p w:rsidR="0052101E" w:rsidRPr="00813D8F" w:rsidRDefault="0052101E" w:rsidP="00F933D4">
      <w:pPr>
        <w:pStyle w:val="Heading4"/>
        <w:numPr>
          <w:ilvl w:val="3"/>
          <w:numId w:val="5"/>
        </w:numPr>
        <w:jc w:val="both"/>
        <w:rPr>
          <w:lang w:val="en-GB"/>
        </w:rPr>
      </w:pPr>
      <w:r w:rsidRPr="00813D8F">
        <w:rPr>
          <w:lang w:val="en-GB"/>
        </w:rPr>
        <w:t>BCM</w:t>
      </w:r>
    </w:p>
    <w:p w:rsidR="0052101E" w:rsidRPr="00813D8F" w:rsidRDefault="0052101E" w:rsidP="00F933D4">
      <w:pPr>
        <w:pStyle w:val="Heading5"/>
        <w:numPr>
          <w:ilvl w:val="4"/>
          <w:numId w:val="5"/>
        </w:numPr>
        <w:jc w:val="both"/>
      </w:pPr>
      <w:r w:rsidRPr="00813D8F">
        <w:t>Interface Requirements</w:t>
      </w:r>
    </w:p>
    <w:p w:rsidR="0052101E" w:rsidRPr="00813D8F" w:rsidRDefault="0052101E" w:rsidP="00F933D4">
      <w:pPr>
        <w:pStyle w:val="Heading6"/>
        <w:numPr>
          <w:ilvl w:val="5"/>
          <w:numId w:val="5"/>
        </w:numPr>
        <w:jc w:val="both"/>
      </w:pPr>
      <w:bookmarkStart w:id="440" w:name="_Publisher_Signals"/>
      <w:bookmarkEnd w:id="440"/>
      <w:r w:rsidRPr="00813D8F">
        <w:t>Publisher Signals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835"/>
        <w:gridCol w:w="6379"/>
      </w:tblGrid>
      <w:tr w:rsidR="004625BD" w:rsidRPr="00813D8F" w:rsidTr="00646E2F">
        <w:trPr>
          <w:trHeight w:val="510"/>
        </w:trPr>
        <w:tc>
          <w:tcPr>
            <w:tcW w:w="1242" w:type="dxa"/>
            <w:shd w:val="clear" w:color="auto" w:fill="D9D9D9" w:themeFill="background1" w:themeFillShade="D9"/>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ID</w:t>
            </w:r>
          </w:p>
        </w:tc>
        <w:tc>
          <w:tcPr>
            <w:tcW w:w="2835"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Name</w:t>
            </w:r>
          </w:p>
        </w:tc>
        <w:tc>
          <w:tcPr>
            <w:tcW w:w="6379"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Description</w:t>
            </w:r>
          </w:p>
        </w:tc>
      </w:tr>
      <w:tr w:rsidR="0052101E" w:rsidRPr="00813D8F" w:rsidTr="00646E2F">
        <w:trPr>
          <w:trHeight w:val="410"/>
        </w:trPr>
        <w:tc>
          <w:tcPr>
            <w:tcW w:w="1242" w:type="dxa"/>
          </w:tcPr>
          <w:p w:rsidR="0052101E" w:rsidRPr="00813D8F" w:rsidRDefault="0052101E" w:rsidP="00306E40">
            <w:pPr>
              <w:overflowPunct/>
              <w:autoSpaceDE/>
              <w:autoSpaceDN/>
              <w:adjustRightInd/>
              <w:jc w:val="both"/>
              <w:textAlignment w:val="auto"/>
            </w:pPr>
            <w:r w:rsidRPr="00813D8F">
              <w:rPr>
                <w:rFonts w:cs="Arial"/>
              </w:rPr>
              <w:t>0x3B3</w:t>
            </w:r>
          </w:p>
        </w:tc>
        <w:tc>
          <w:tcPr>
            <w:tcW w:w="2835" w:type="dxa"/>
            <w:noWrap/>
          </w:tcPr>
          <w:p w:rsidR="0052101E" w:rsidRPr="00813D8F" w:rsidRDefault="0052101E" w:rsidP="00306E40">
            <w:pPr>
              <w:overflowPunct/>
              <w:autoSpaceDE/>
              <w:autoSpaceDN/>
              <w:adjustRightInd/>
              <w:jc w:val="both"/>
              <w:textAlignment w:val="auto"/>
            </w:pPr>
            <w:proofErr w:type="spellStart"/>
            <w:r w:rsidRPr="00813D8F">
              <w:t>Ignition_Status</w:t>
            </w:r>
            <w:proofErr w:type="spellEnd"/>
          </w:p>
        </w:tc>
        <w:tc>
          <w:tcPr>
            <w:tcW w:w="6379" w:type="dxa"/>
            <w:noWrap/>
          </w:tcPr>
          <w:p w:rsidR="0052101E" w:rsidRPr="00813D8F" w:rsidRDefault="0052101E" w:rsidP="00563163">
            <w:pPr>
              <w:keepNext/>
              <w:jc w:val="both"/>
            </w:pPr>
            <w:r w:rsidRPr="00813D8F">
              <w:rPr>
                <w:rFonts w:cs="Arial"/>
              </w:rPr>
              <w:t>Determine the current value of the Ignition state</w:t>
            </w:r>
          </w:p>
        </w:tc>
      </w:tr>
    </w:tbl>
    <w:p w:rsidR="0052101E" w:rsidRPr="00563163" w:rsidRDefault="00563163" w:rsidP="00563163">
      <w:pPr>
        <w:pStyle w:val="Caption"/>
        <w:rPr>
          <w:b w:val="0"/>
        </w:rPr>
      </w:pPr>
      <w:bookmarkStart w:id="441" w:name="_Toc45710267"/>
      <w:r w:rsidRPr="00563163">
        <w:rPr>
          <w:b w:val="0"/>
        </w:rPr>
        <w:t xml:space="preserve">Table </w:t>
      </w:r>
      <w:r w:rsidRPr="00563163">
        <w:rPr>
          <w:b w:val="0"/>
        </w:rPr>
        <w:fldChar w:fldCharType="begin"/>
      </w:r>
      <w:r w:rsidRPr="00563163">
        <w:rPr>
          <w:b w:val="0"/>
        </w:rPr>
        <w:instrText xml:space="preserve"> SEQ Table \* ARABIC </w:instrText>
      </w:r>
      <w:r w:rsidRPr="00563163">
        <w:rPr>
          <w:b w:val="0"/>
        </w:rPr>
        <w:fldChar w:fldCharType="separate"/>
      </w:r>
      <w:r w:rsidR="00CD424A">
        <w:rPr>
          <w:b w:val="0"/>
          <w:noProof/>
        </w:rPr>
        <w:t>33</w:t>
      </w:r>
      <w:r w:rsidRPr="00563163">
        <w:rPr>
          <w:b w:val="0"/>
        </w:rPr>
        <w:fldChar w:fldCharType="end"/>
      </w:r>
      <w:r w:rsidRPr="00563163">
        <w:rPr>
          <w:b w:val="0"/>
        </w:rPr>
        <w:t>: BCM Publisher Signals</w:t>
      </w:r>
      <w:bookmarkEnd w:id="441"/>
    </w:p>
    <w:p w:rsidR="00563163" w:rsidRPr="00563163" w:rsidRDefault="00563163" w:rsidP="00563163"/>
    <w:p w:rsidR="0052101E" w:rsidRPr="00813D8F" w:rsidRDefault="0052101E" w:rsidP="00F933D4">
      <w:pPr>
        <w:pStyle w:val="Heading6"/>
        <w:numPr>
          <w:ilvl w:val="5"/>
          <w:numId w:val="5"/>
        </w:numPr>
        <w:jc w:val="both"/>
      </w:pPr>
      <w:r w:rsidRPr="00813D8F">
        <w:t>Publisher Requirements</w:t>
      </w:r>
    </w:p>
    <w:p w:rsidR="0052101E" w:rsidRPr="00813D8F" w:rsidRDefault="0052101E" w:rsidP="0052101E">
      <w:pPr>
        <w:pStyle w:val="RERequirement"/>
        <w:jc w:val="both"/>
      </w:pPr>
      <w:r w:rsidRPr="00813D8F">
        <w:t>###R_ CSPR _</w:t>
      </w:r>
      <w:r w:rsidR="00EF5665">
        <w:t>1</w:t>
      </w:r>
      <w:r w:rsidR="00536679">
        <w:t>6</w:t>
      </w:r>
      <w:r w:rsidR="00FE521B">
        <w:t>2</w:t>
      </w:r>
      <w:r w:rsidRPr="00813D8F">
        <w:t xml:space="preserve"> ### BCM HS1-CAN Interface</w:t>
      </w:r>
    </w:p>
    <w:p w:rsidR="0052101E" w:rsidRPr="00813D8F" w:rsidRDefault="0052101E" w:rsidP="0052101E">
      <w:pPr>
        <w:jc w:val="both"/>
        <w:textAlignment w:val="auto"/>
      </w:pPr>
      <w:r w:rsidRPr="00813D8F">
        <w:t xml:space="preserve">BCM shall implement an interface via the HS1-CAN bus to be connected to the </w:t>
      </w:r>
      <w:r w:rsidR="004255DF">
        <w:t>ECG</w:t>
      </w:r>
      <w:r w:rsidRPr="00813D8F">
        <w:t xml:space="preserve"> module. This interface would be used to publish signals to the </w:t>
      </w:r>
      <w:r w:rsidR="004255DF">
        <w:t>ECG</w:t>
      </w:r>
      <w:r w:rsidRPr="00813D8F">
        <w:t xml:space="preserve">. </w:t>
      </w:r>
    </w:p>
    <w:p w:rsidR="0052101E" w:rsidRPr="00813D8F" w:rsidRDefault="0052101E" w:rsidP="0052101E">
      <w:pPr>
        <w:jc w:val="both"/>
        <w:textAlignment w:val="auto"/>
      </w:pPr>
    </w:p>
    <w:p w:rsidR="0052101E" w:rsidRPr="00813D8F" w:rsidRDefault="004255DF" w:rsidP="0052101E">
      <w:pPr>
        <w:jc w:val="both"/>
        <w:rPr>
          <w:vertAlign w:val="subscript"/>
        </w:rPr>
      </w:pPr>
      <w:r w:rsidRPr="00813D8F">
        <w:rPr>
          <w:vertAlign w:val="subscript"/>
        </w:rPr>
        <w:object w:dxaOrig="9600" w:dyaOrig="5805">
          <v:shape id="_x0000_i1049" type="#_x0000_t75" style="width:478.85pt;height:289.35pt" o:ole="">
            <v:imagedata r:id="rId70" o:title=""/>
          </v:shape>
          <o:OLEObject Type="Embed" ProgID="Visio.Drawing.11" ShapeID="_x0000_i1049" DrawAspect="Content" ObjectID="_1679753163" r:id="rId71"/>
        </w:object>
      </w:r>
    </w:p>
    <w:p w:rsidR="0052101E" w:rsidRPr="00813D8F" w:rsidRDefault="0052101E" w:rsidP="000C46F7">
      <w:pPr>
        <w:pStyle w:val="Heading4"/>
        <w:numPr>
          <w:ilvl w:val="0"/>
          <w:numId w:val="0"/>
        </w:numPr>
        <w:ind w:left="360"/>
        <w:jc w:val="center"/>
        <w:rPr>
          <w:sz w:val="20"/>
          <w:szCs w:val="20"/>
          <w:lang w:val="en-GB"/>
        </w:rPr>
      </w:pPr>
      <w:bookmarkStart w:id="442" w:name="_Toc475104758"/>
      <w:bookmarkStart w:id="443" w:name="_Toc45710548"/>
      <w:r w:rsidRPr="00813D8F">
        <w:rPr>
          <w:sz w:val="20"/>
          <w:szCs w:val="20"/>
        </w:rPr>
        <w:t xml:space="preserve">Figure </w:t>
      </w:r>
      <w:r w:rsidRPr="00813D8F">
        <w:rPr>
          <w:sz w:val="20"/>
          <w:szCs w:val="20"/>
        </w:rPr>
        <w:fldChar w:fldCharType="begin"/>
      </w:r>
      <w:r w:rsidRPr="00813D8F">
        <w:rPr>
          <w:sz w:val="20"/>
          <w:szCs w:val="20"/>
        </w:rPr>
        <w:instrText xml:space="preserve"> SEQ Figure \* ARABIC </w:instrText>
      </w:r>
      <w:r w:rsidRPr="00813D8F">
        <w:rPr>
          <w:sz w:val="20"/>
          <w:szCs w:val="20"/>
        </w:rPr>
        <w:fldChar w:fldCharType="separate"/>
      </w:r>
      <w:r w:rsidR="00524186">
        <w:rPr>
          <w:noProof/>
          <w:sz w:val="20"/>
          <w:szCs w:val="20"/>
        </w:rPr>
        <w:t>25</w:t>
      </w:r>
      <w:r w:rsidRPr="00813D8F">
        <w:rPr>
          <w:noProof/>
          <w:sz w:val="20"/>
          <w:szCs w:val="20"/>
        </w:rPr>
        <w:fldChar w:fldCharType="end"/>
      </w:r>
      <w:r w:rsidRPr="00813D8F">
        <w:rPr>
          <w:sz w:val="20"/>
          <w:szCs w:val="20"/>
          <w:lang w:val="en-GB"/>
        </w:rPr>
        <w:t>: BCM Interface</w:t>
      </w:r>
      <w:bookmarkEnd w:id="442"/>
      <w:bookmarkEnd w:id="443"/>
    </w:p>
    <w:p w:rsidR="0052101E" w:rsidRPr="00813D8F" w:rsidRDefault="0052101E" w:rsidP="0052101E">
      <w:pPr>
        <w:jc w:val="both"/>
        <w:rPr>
          <w:lang w:val="en-GB"/>
        </w:rPr>
      </w:pPr>
    </w:p>
    <w:p w:rsidR="0052101E" w:rsidRPr="00813D8F" w:rsidRDefault="0052101E" w:rsidP="00F933D4">
      <w:pPr>
        <w:pStyle w:val="Heading4"/>
        <w:numPr>
          <w:ilvl w:val="3"/>
          <w:numId w:val="5"/>
        </w:numPr>
        <w:jc w:val="both"/>
        <w:rPr>
          <w:lang w:val="en-GB"/>
        </w:rPr>
      </w:pPr>
      <w:r w:rsidRPr="00813D8F">
        <w:rPr>
          <w:lang w:val="en-GB"/>
        </w:rPr>
        <w:lastRenderedPageBreak/>
        <w:t>SCCM</w:t>
      </w:r>
    </w:p>
    <w:p w:rsidR="0052101E" w:rsidRPr="00813D8F" w:rsidRDefault="0052101E" w:rsidP="00F933D4">
      <w:pPr>
        <w:pStyle w:val="Heading5"/>
        <w:numPr>
          <w:ilvl w:val="4"/>
          <w:numId w:val="5"/>
        </w:numPr>
        <w:jc w:val="both"/>
      </w:pPr>
      <w:r w:rsidRPr="00813D8F">
        <w:t>Interface Requirements</w:t>
      </w:r>
    </w:p>
    <w:p w:rsidR="0052101E" w:rsidRPr="00813D8F" w:rsidRDefault="0052101E" w:rsidP="00F933D4">
      <w:pPr>
        <w:pStyle w:val="Heading6"/>
        <w:numPr>
          <w:ilvl w:val="5"/>
          <w:numId w:val="5"/>
        </w:numPr>
        <w:jc w:val="both"/>
      </w:pPr>
      <w:bookmarkStart w:id="444" w:name="_Publisher_Signals_1"/>
      <w:bookmarkEnd w:id="444"/>
      <w:r w:rsidRPr="00813D8F">
        <w:t>Publisher Signals</w:t>
      </w:r>
      <w:r w:rsidR="003816AC" w:rsidRPr="00813D8F">
        <w:t xml:space="preserve"> </w:t>
      </w:r>
    </w:p>
    <w:p w:rsidR="0052101E" w:rsidRPr="00813D8F" w:rsidRDefault="0052101E" w:rsidP="0052101E">
      <w:pPr>
        <w:jc w:val="both"/>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835"/>
        <w:gridCol w:w="6379"/>
      </w:tblGrid>
      <w:tr w:rsidR="004625BD" w:rsidRPr="00813D8F" w:rsidTr="00646E2F">
        <w:trPr>
          <w:trHeight w:val="510"/>
        </w:trPr>
        <w:tc>
          <w:tcPr>
            <w:tcW w:w="1242" w:type="dxa"/>
            <w:shd w:val="clear" w:color="auto" w:fill="D9D9D9" w:themeFill="background1" w:themeFillShade="D9"/>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ID</w:t>
            </w:r>
          </w:p>
        </w:tc>
        <w:tc>
          <w:tcPr>
            <w:tcW w:w="2835"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Name</w:t>
            </w:r>
          </w:p>
        </w:tc>
        <w:tc>
          <w:tcPr>
            <w:tcW w:w="6379"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646E2F">
        <w:trPr>
          <w:trHeight w:val="410"/>
        </w:trPr>
        <w:tc>
          <w:tcPr>
            <w:tcW w:w="1242" w:type="dxa"/>
            <w:vMerge w:val="restart"/>
          </w:tcPr>
          <w:p w:rsidR="0052101E" w:rsidRPr="00813D8F" w:rsidRDefault="0052101E" w:rsidP="00306E40">
            <w:pPr>
              <w:overflowPunct/>
              <w:autoSpaceDE/>
              <w:autoSpaceDN/>
              <w:adjustRightInd/>
              <w:jc w:val="both"/>
              <w:textAlignment w:val="auto"/>
            </w:pPr>
            <w:r w:rsidRPr="00813D8F">
              <w:rPr>
                <w:rFonts w:cs="Arial"/>
              </w:rPr>
              <w:t>0x81</w:t>
            </w:r>
          </w:p>
        </w:tc>
        <w:tc>
          <w:tcPr>
            <w:tcW w:w="2835" w:type="dxa"/>
            <w:noWrap/>
          </w:tcPr>
          <w:p w:rsidR="0052101E" w:rsidRPr="00813D8F" w:rsidRDefault="0052101E" w:rsidP="00306E40">
            <w:pPr>
              <w:jc w:val="both"/>
              <w:rPr>
                <w:rFonts w:cs="Arial"/>
              </w:rPr>
            </w:pPr>
            <w:proofErr w:type="spellStart"/>
            <w:r w:rsidRPr="00813D8F">
              <w:rPr>
                <w:rFonts w:cs="Arial"/>
              </w:rPr>
              <w:t>SteWhlSwtchBack_B_Stat</w:t>
            </w:r>
            <w:proofErr w:type="spellEnd"/>
          </w:p>
        </w:tc>
        <w:tc>
          <w:tcPr>
            <w:tcW w:w="6379" w:type="dxa"/>
            <w:noWrap/>
          </w:tcPr>
          <w:p w:rsidR="0052101E" w:rsidRPr="00813D8F" w:rsidRDefault="0052101E" w:rsidP="00306E40">
            <w:pPr>
              <w:jc w:val="both"/>
            </w:pPr>
            <w:r w:rsidRPr="00813D8F">
              <w:rPr>
                <w:rFonts w:cs="Arial"/>
              </w:rPr>
              <w:t xml:space="preserve">SCCM Switch requested to scroll </w:t>
            </w:r>
            <w:r w:rsidR="00BE1215" w:rsidRPr="00813D8F">
              <w:rPr>
                <w:rFonts w:cs="Arial"/>
              </w:rPr>
              <w:t>back</w:t>
            </w:r>
          </w:p>
        </w:tc>
      </w:tr>
      <w:tr w:rsidR="004625BD" w:rsidRPr="00813D8F" w:rsidTr="00646E2F">
        <w:trPr>
          <w:trHeight w:val="41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SteWhlSwtchUp_B_Stat</w:t>
            </w:r>
            <w:proofErr w:type="spellEnd"/>
          </w:p>
        </w:tc>
        <w:tc>
          <w:tcPr>
            <w:tcW w:w="6379" w:type="dxa"/>
            <w:noWrap/>
          </w:tcPr>
          <w:p w:rsidR="0052101E" w:rsidRPr="00813D8F" w:rsidRDefault="0052101E" w:rsidP="00BE1215">
            <w:pPr>
              <w:jc w:val="both"/>
            </w:pPr>
            <w:r w:rsidRPr="00813D8F">
              <w:rPr>
                <w:rFonts w:cs="Arial"/>
              </w:rPr>
              <w:t xml:space="preserve">SCCM Switch requested to scroll </w:t>
            </w:r>
            <w:r w:rsidR="00BE1215" w:rsidRPr="00813D8F">
              <w:rPr>
                <w:rFonts w:cs="Arial"/>
              </w:rPr>
              <w:t>Up</w:t>
            </w:r>
          </w:p>
        </w:tc>
      </w:tr>
      <w:tr w:rsidR="004625BD" w:rsidRPr="00813D8F" w:rsidTr="00646E2F">
        <w:trPr>
          <w:trHeight w:val="41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SteWhlSwtchOk_B_Stat</w:t>
            </w:r>
            <w:proofErr w:type="spellEnd"/>
          </w:p>
        </w:tc>
        <w:tc>
          <w:tcPr>
            <w:tcW w:w="6379" w:type="dxa"/>
            <w:noWrap/>
          </w:tcPr>
          <w:p w:rsidR="0052101E" w:rsidRPr="00813D8F" w:rsidRDefault="0052101E" w:rsidP="00BE1215">
            <w:pPr>
              <w:jc w:val="both"/>
            </w:pPr>
            <w:r w:rsidRPr="00813D8F">
              <w:rPr>
                <w:rFonts w:cs="Arial"/>
              </w:rPr>
              <w:t xml:space="preserve">SCCM Switch requested to scroll </w:t>
            </w:r>
            <w:r w:rsidR="00BE1215" w:rsidRPr="00813D8F">
              <w:rPr>
                <w:rFonts w:cs="Arial"/>
              </w:rPr>
              <w:t>OK</w:t>
            </w:r>
          </w:p>
        </w:tc>
      </w:tr>
      <w:tr w:rsidR="0052101E" w:rsidRPr="00813D8F" w:rsidTr="00646E2F">
        <w:trPr>
          <w:trHeight w:val="41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SteWhlSwtchDown_B_Stat</w:t>
            </w:r>
            <w:proofErr w:type="spellEnd"/>
          </w:p>
        </w:tc>
        <w:tc>
          <w:tcPr>
            <w:tcW w:w="6379" w:type="dxa"/>
            <w:noWrap/>
          </w:tcPr>
          <w:p w:rsidR="0052101E" w:rsidRPr="00813D8F" w:rsidRDefault="0052101E" w:rsidP="00306E40">
            <w:pPr>
              <w:jc w:val="both"/>
            </w:pPr>
            <w:r w:rsidRPr="00813D8F">
              <w:rPr>
                <w:rFonts w:cs="Arial"/>
              </w:rPr>
              <w:t>SCCM Switch requested to scroll down</w:t>
            </w:r>
          </w:p>
        </w:tc>
      </w:tr>
    </w:tbl>
    <w:p w:rsidR="0052101E" w:rsidRPr="00813D8F" w:rsidRDefault="0052101E" w:rsidP="0052101E">
      <w:pPr>
        <w:spacing w:before="20"/>
        <w:jc w:val="both"/>
      </w:pPr>
    </w:p>
    <w:p w:rsidR="0052101E" w:rsidRPr="00813D8F" w:rsidRDefault="0052101E" w:rsidP="000C46F7">
      <w:pPr>
        <w:spacing w:before="20"/>
        <w:ind w:left="360"/>
        <w:jc w:val="center"/>
      </w:pPr>
      <w:bookmarkStart w:id="445" w:name="_Toc475104718"/>
      <w:bookmarkStart w:id="446" w:name="_Toc45710268"/>
      <w:r w:rsidRPr="00813D8F">
        <w:t xml:space="preserve">Table </w:t>
      </w:r>
      <w:r w:rsidR="0010345B">
        <w:fldChar w:fldCharType="begin"/>
      </w:r>
      <w:r w:rsidR="0010345B">
        <w:instrText xml:space="preserve"> SEQ Table \* ARABIC </w:instrText>
      </w:r>
      <w:r w:rsidR="0010345B">
        <w:fldChar w:fldCharType="separate"/>
      </w:r>
      <w:r w:rsidR="00CD424A">
        <w:rPr>
          <w:noProof/>
        </w:rPr>
        <w:t>34</w:t>
      </w:r>
      <w:r w:rsidR="0010345B">
        <w:rPr>
          <w:noProof/>
        </w:rPr>
        <w:fldChar w:fldCharType="end"/>
      </w:r>
      <w:r w:rsidRPr="00813D8F">
        <w:t>: SCCM Publisher Signals</w:t>
      </w:r>
      <w:bookmarkEnd w:id="445"/>
      <w:bookmarkEnd w:id="446"/>
    </w:p>
    <w:p w:rsidR="0052101E" w:rsidRPr="00813D8F" w:rsidRDefault="0052101E" w:rsidP="0052101E">
      <w:pPr>
        <w:spacing w:before="20"/>
        <w:jc w:val="both"/>
        <w:rPr>
          <w:vanish/>
        </w:rPr>
      </w:pPr>
    </w:p>
    <w:p w:rsidR="0052101E" w:rsidRPr="00813D8F" w:rsidRDefault="0052101E" w:rsidP="00F933D4">
      <w:pPr>
        <w:pStyle w:val="Heading6"/>
        <w:numPr>
          <w:ilvl w:val="5"/>
          <w:numId w:val="5"/>
        </w:numPr>
        <w:jc w:val="both"/>
      </w:pPr>
      <w:r w:rsidRPr="00813D8F">
        <w:t>Publisher Requirements</w:t>
      </w:r>
    </w:p>
    <w:p w:rsidR="0052101E" w:rsidRPr="00813D8F" w:rsidRDefault="0052101E" w:rsidP="0052101E">
      <w:pPr>
        <w:pStyle w:val="RERequirement"/>
        <w:jc w:val="both"/>
      </w:pPr>
      <w:r w:rsidRPr="00813D8F">
        <w:t>###R_ CSPR _</w:t>
      </w:r>
      <w:r w:rsidR="00EF5665">
        <w:t>1</w:t>
      </w:r>
      <w:r w:rsidR="008456FC">
        <w:t>6</w:t>
      </w:r>
      <w:r w:rsidR="00FE521B">
        <w:t>3</w:t>
      </w:r>
      <w:r w:rsidR="00EF5665" w:rsidRPr="00813D8F">
        <w:t xml:space="preserve"> </w:t>
      </w:r>
      <w:r w:rsidRPr="00813D8F">
        <w:t>### SCCM HS2-CAN Interface</w:t>
      </w:r>
    </w:p>
    <w:p w:rsidR="0052101E" w:rsidRPr="00813D8F" w:rsidRDefault="0052101E" w:rsidP="0052101E">
      <w:pPr>
        <w:jc w:val="both"/>
        <w:textAlignment w:val="auto"/>
      </w:pPr>
      <w:r w:rsidRPr="00813D8F">
        <w:t xml:space="preserve">SCCM shall implement an interface via the HS2-CAN bus to be connected to the </w:t>
      </w:r>
      <w:r w:rsidR="004255DF">
        <w:t>ECG</w:t>
      </w:r>
      <w:r w:rsidRPr="00813D8F">
        <w:t xml:space="preserve"> module. This interface would be used to publish signals to the </w:t>
      </w:r>
      <w:r w:rsidR="004255DF">
        <w:t>ECG</w:t>
      </w:r>
    </w:p>
    <w:p w:rsidR="0052101E" w:rsidRPr="00813D8F" w:rsidRDefault="0052101E" w:rsidP="0052101E">
      <w:pPr>
        <w:jc w:val="both"/>
        <w:textAlignment w:val="auto"/>
      </w:pPr>
    </w:p>
    <w:p w:rsidR="0052101E" w:rsidRPr="00813D8F" w:rsidRDefault="004255DF" w:rsidP="0052101E">
      <w:pPr>
        <w:jc w:val="center"/>
        <w:textAlignment w:val="auto"/>
      </w:pPr>
      <w:r w:rsidRPr="00813D8F">
        <w:rPr>
          <w:vertAlign w:val="subscript"/>
        </w:rPr>
        <w:object w:dxaOrig="9600" w:dyaOrig="5820">
          <v:shape id="_x0000_i1050" type="#_x0000_t75" style="width:480.9pt;height:290.7pt" o:ole="">
            <v:imagedata r:id="rId72" o:title=""/>
          </v:shape>
          <o:OLEObject Type="Embed" ProgID="Visio.Drawing.11" ShapeID="_x0000_i1050" DrawAspect="Content" ObjectID="_1679753164" r:id="rId73"/>
        </w:object>
      </w:r>
    </w:p>
    <w:p w:rsidR="0052101E" w:rsidRPr="00813D8F" w:rsidRDefault="0052101E" w:rsidP="000C46F7">
      <w:pPr>
        <w:pStyle w:val="Heading6"/>
        <w:numPr>
          <w:ilvl w:val="0"/>
          <w:numId w:val="0"/>
        </w:numPr>
        <w:ind w:left="360"/>
        <w:jc w:val="center"/>
        <w:rPr>
          <w:rStyle w:val="Hyperlink"/>
          <w:color w:val="auto"/>
          <w:sz w:val="20"/>
          <w:szCs w:val="20"/>
          <w:u w:val="none"/>
        </w:rPr>
      </w:pPr>
      <w:bookmarkStart w:id="447" w:name="_Toc475104759"/>
      <w:bookmarkStart w:id="448" w:name="_Toc45710549"/>
      <w:r w:rsidRPr="00813D8F">
        <w:rPr>
          <w:sz w:val="20"/>
          <w:szCs w:val="20"/>
        </w:rPr>
        <w:t xml:space="preserve">Figure </w:t>
      </w:r>
      <w:r w:rsidRPr="00813D8F">
        <w:rPr>
          <w:sz w:val="20"/>
          <w:szCs w:val="20"/>
        </w:rPr>
        <w:fldChar w:fldCharType="begin"/>
      </w:r>
      <w:r w:rsidRPr="00813D8F">
        <w:rPr>
          <w:sz w:val="20"/>
          <w:szCs w:val="20"/>
        </w:rPr>
        <w:instrText xml:space="preserve"> SEQ Figure \* ARABIC </w:instrText>
      </w:r>
      <w:r w:rsidRPr="00813D8F">
        <w:rPr>
          <w:sz w:val="20"/>
          <w:szCs w:val="20"/>
        </w:rPr>
        <w:fldChar w:fldCharType="separate"/>
      </w:r>
      <w:r w:rsidR="00524186">
        <w:rPr>
          <w:noProof/>
          <w:sz w:val="20"/>
          <w:szCs w:val="20"/>
        </w:rPr>
        <w:t>26</w:t>
      </w:r>
      <w:r w:rsidRPr="00813D8F">
        <w:rPr>
          <w:noProof/>
          <w:sz w:val="20"/>
          <w:szCs w:val="20"/>
        </w:rPr>
        <w:fldChar w:fldCharType="end"/>
      </w:r>
      <w:r w:rsidRPr="00813D8F">
        <w:rPr>
          <w:rStyle w:val="Hyperlink"/>
          <w:color w:val="auto"/>
          <w:sz w:val="20"/>
          <w:szCs w:val="20"/>
          <w:u w:val="none"/>
        </w:rPr>
        <w:t>: SCCM Interface</w:t>
      </w:r>
      <w:bookmarkEnd w:id="447"/>
      <w:bookmarkEnd w:id="448"/>
    </w:p>
    <w:p w:rsidR="0052101E" w:rsidRPr="00813D8F" w:rsidRDefault="004255DF" w:rsidP="00F933D4">
      <w:pPr>
        <w:pStyle w:val="Heading4"/>
        <w:numPr>
          <w:ilvl w:val="3"/>
          <w:numId w:val="5"/>
        </w:numPr>
        <w:jc w:val="both"/>
        <w:rPr>
          <w:lang w:val="en-GB"/>
        </w:rPr>
      </w:pPr>
      <w:bookmarkStart w:id="449" w:name="_SDLC"/>
      <w:bookmarkEnd w:id="449"/>
      <w:r>
        <w:rPr>
          <w:lang w:val="en-GB"/>
        </w:rPr>
        <w:lastRenderedPageBreak/>
        <w:t>ECG</w:t>
      </w:r>
    </w:p>
    <w:p w:rsidR="0052101E" w:rsidRPr="00813D8F" w:rsidRDefault="0052101E" w:rsidP="00F933D4">
      <w:pPr>
        <w:pStyle w:val="Heading5"/>
        <w:numPr>
          <w:ilvl w:val="4"/>
          <w:numId w:val="5"/>
        </w:numPr>
        <w:jc w:val="both"/>
      </w:pPr>
      <w:r w:rsidRPr="00813D8F">
        <w:t>Interface Requirements</w:t>
      </w:r>
    </w:p>
    <w:p w:rsidR="0052101E" w:rsidRPr="00813D8F" w:rsidRDefault="0052101E" w:rsidP="00F933D4">
      <w:pPr>
        <w:pStyle w:val="Heading6"/>
        <w:numPr>
          <w:ilvl w:val="5"/>
          <w:numId w:val="5"/>
        </w:numPr>
        <w:jc w:val="both"/>
      </w:pPr>
      <w:bookmarkStart w:id="450" w:name="_Publisher_Signals_2"/>
      <w:bookmarkEnd w:id="450"/>
      <w:r w:rsidRPr="00813D8F">
        <w:t>Publisher Signals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835"/>
        <w:gridCol w:w="6379"/>
      </w:tblGrid>
      <w:tr w:rsidR="004625BD" w:rsidRPr="00813D8F" w:rsidTr="000C46F7">
        <w:trPr>
          <w:trHeight w:val="510"/>
        </w:trPr>
        <w:tc>
          <w:tcPr>
            <w:tcW w:w="1242" w:type="dxa"/>
            <w:shd w:val="clear" w:color="auto" w:fill="D9D9D9" w:themeFill="background1" w:themeFillShade="D9"/>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ID</w:t>
            </w:r>
          </w:p>
        </w:tc>
        <w:tc>
          <w:tcPr>
            <w:tcW w:w="2835"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Name</w:t>
            </w:r>
          </w:p>
        </w:tc>
        <w:tc>
          <w:tcPr>
            <w:tcW w:w="6379"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0C46F7">
        <w:trPr>
          <w:trHeight w:val="410"/>
        </w:trPr>
        <w:tc>
          <w:tcPr>
            <w:tcW w:w="1242" w:type="dxa"/>
          </w:tcPr>
          <w:p w:rsidR="0052101E" w:rsidRPr="00813D8F" w:rsidRDefault="0052101E" w:rsidP="00306E40">
            <w:pPr>
              <w:overflowPunct/>
              <w:autoSpaceDE/>
              <w:autoSpaceDN/>
              <w:adjustRightInd/>
              <w:jc w:val="both"/>
              <w:textAlignment w:val="auto"/>
            </w:pPr>
            <w:r w:rsidRPr="00813D8F">
              <w:rPr>
                <w:rFonts w:cs="Arial"/>
              </w:rPr>
              <w:t>0x3B2</w:t>
            </w:r>
          </w:p>
        </w:tc>
        <w:tc>
          <w:tcPr>
            <w:tcW w:w="2835" w:type="dxa"/>
            <w:noWrap/>
          </w:tcPr>
          <w:p w:rsidR="0052101E" w:rsidRPr="00813D8F" w:rsidRDefault="0052101E" w:rsidP="00306E40">
            <w:pPr>
              <w:overflowPunct/>
              <w:autoSpaceDE/>
              <w:autoSpaceDN/>
              <w:adjustRightInd/>
              <w:jc w:val="both"/>
              <w:textAlignment w:val="auto"/>
            </w:pPr>
            <w:proofErr w:type="spellStart"/>
            <w:r w:rsidRPr="00813D8F">
              <w:rPr>
                <w:rFonts w:cs="Arial"/>
              </w:rPr>
              <w:t>Ignition_Status</w:t>
            </w:r>
            <w:proofErr w:type="spellEnd"/>
          </w:p>
        </w:tc>
        <w:tc>
          <w:tcPr>
            <w:tcW w:w="6379" w:type="dxa"/>
            <w:noWrap/>
          </w:tcPr>
          <w:p w:rsidR="0052101E" w:rsidRPr="00813D8F" w:rsidRDefault="0052101E" w:rsidP="00306E40">
            <w:pPr>
              <w:jc w:val="both"/>
            </w:pPr>
            <w:r w:rsidRPr="00813D8F">
              <w:t>Determine Ignition Status</w:t>
            </w:r>
          </w:p>
        </w:tc>
      </w:tr>
      <w:tr w:rsidR="004625BD" w:rsidRPr="00813D8F" w:rsidTr="000C46F7">
        <w:trPr>
          <w:trHeight w:val="55"/>
        </w:trPr>
        <w:tc>
          <w:tcPr>
            <w:tcW w:w="1242" w:type="dxa"/>
            <w:vMerge w:val="restart"/>
          </w:tcPr>
          <w:p w:rsidR="0052101E" w:rsidRPr="00813D8F" w:rsidRDefault="0052101E" w:rsidP="00306E40">
            <w:pPr>
              <w:overflowPunct/>
              <w:autoSpaceDE/>
              <w:autoSpaceDN/>
              <w:adjustRightInd/>
              <w:jc w:val="both"/>
              <w:textAlignment w:val="auto"/>
            </w:pPr>
            <w:r w:rsidRPr="00813D8F">
              <w:rPr>
                <w:rFonts w:cs="Arial"/>
              </w:rPr>
              <w:t>0x2A1</w:t>
            </w:r>
          </w:p>
        </w:tc>
        <w:tc>
          <w:tcPr>
            <w:tcW w:w="2835" w:type="dxa"/>
            <w:noWrap/>
          </w:tcPr>
          <w:p w:rsidR="0052101E" w:rsidRPr="00813D8F" w:rsidRDefault="0052101E" w:rsidP="00306E40">
            <w:pPr>
              <w:jc w:val="both"/>
              <w:rPr>
                <w:rFonts w:cs="Arial"/>
              </w:rPr>
            </w:pPr>
            <w:proofErr w:type="spellStart"/>
            <w:r w:rsidRPr="00813D8F">
              <w:rPr>
                <w:rFonts w:cs="Arial"/>
              </w:rPr>
              <w:t>ICI_BtnID_A</w:t>
            </w:r>
            <w:proofErr w:type="spellEnd"/>
          </w:p>
        </w:tc>
        <w:tc>
          <w:tcPr>
            <w:tcW w:w="6379" w:type="dxa"/>
            <w:vMerge w:val="restart"/>
            <w:noWrap/>
          </w:tcPr>
          <w:p w:rsidR="0052101E" w:rsidRPr="00813D8F" w:rsidRDefault="0052101E" w:rsidP="00306E40">
            <w:pPr>
              <w:jc w:val="both"/>
            </w:pPr>
            <w:r w:rsidRPr="00813D8F">
              <w:rPr>
                <w:rFonts w:cs="Arial"/>
              </w:rPr>
              <w:t>SCCM Switch requested to displayed warning</w:t>
            </w: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ICI_BtnID_B</w:t>
            </w:r>
            <w:proofErr w:type="spellEnd"/>
          </w:p>
        </w:tc>
        <w:tc>
          <w:tcPr>
            <w:tcW w:w="6379" w:type="dxa"/>
            <w:vMerge/>
            <w:noWrap/>
          </w:tcPr>
          <w:p w:rsidR="0052101E" w:rsidRPr="00813D8F" w:rsidRDefault="0052101E" w:rsidP="00306E40">
            <w:pPr>
              <w:jc w:val="both"/>
              <w:rPr>
                <w:rFonts w:cs="Arial"/>
              </w:rPr>
            </w:pP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ICI_BtnID_C</w:t>
            </w:r>
            <w:proofErr w:type="spellEnd"/>
          </w:p>
        </w:tc>
        <w:tc>
          <w:tcPr>
            <w:tcW w:w="6379" w:type="dxa"/>
            <w:vMerge/>
            <w:noWrap/>
          </w:tcPr>
          <w:p w:rsidR="0052101E" w:rsidRPr="00813D8F" w:rsidRDefault="0052101E" w:rsidP="00306E40">
            <w:pPr>
              <w:jc w:val="both"/>
              <w:rPr>
                <w:rFonts w:cs="Arial"/>
              </w:rPr>
            </w:pP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ICI_BtnID_D</w:t>
            </w:r>
            <w:proofErr w:type="spellEnd"/>
          </w:p>
        </w:tc>
        <w:tc>
          <w:tcPr>
            <w:tcW w:w="6379" w:type="dxa"/>
            <w:vMerge/>
            <w:noWrap/>
          </w:tcPr>
          <w:p w:rsidR="0052101E" w:rsidRPr="00813D8F" w:rsidRDefault="0052101E" w:rsidP="00306E40">
            <w:pPr>
              <w:jc w:val="both"/>
              <w:rPr>
                <w:rFonts w:cs="Arial"/>
              </w:rPr>
            </w:pP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ICI_Coding_BtnID_A</w:t>
            </w:r>
            <w:proofErr w:type="spellEnd"/>
          </w:p>
        </w:tc>
        <w:tc>
          <w:tcPr>
            <w:tcW w:w="6379" w:type="dxa"/>
            <w:vMerge/>
            <w:noWrap/>
          </w:tcPr>
          <w:p w:rsidR="0052101E" w:rsidRPr="00813D8F" w:rsidRDefault="0052101E" w:rsidP="00306E40">
            <w:pPr>
              <w:jc w:val="both"/>
              <w:rPr>
                <w:rFonts w:cs="Arial"/>
              </w:rPr>
            </w:pP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ICI_Coding_BtnID_B</w:t>
            </w:r>
            <w:proofErr w:type="spellEnd"/>
          </w:p>
        </w:tc>
        <w:tc>
          <w:tcPr>
            <w:tcW w:w="6379" w:type="dxa"/>
            <w:vMerge/>
            <w:noWrap/>
          </w:tcPr>
          <w:p w:rsidR="0052101E" w:rsidRPr="00813D8F" w:rsidRDefault="0052101E" w:rsidP="00306E40">
            <w:pPr>
              <w:jc w:val="both"/>
              <w:rPr>
                <w:rFonts w:cs="Arial"/>
              </w:rPr>
            </w:pP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ICI_Coding_BtnID_C</w:t>
            </w:r>
            <w:proofErr w:type="spellEnd"/>
          </w:p>
        </w:tc>
        <w:tc>
          <w:tcPr>
            <w:tcW w:w="6379" w:type="dxa"/>
            <w:vMerge/>
            <w:noWrap/>
          </w:tcPr>
          <w:p w:rsidR="0052101E" w:rsidRPr="00813D8F" w:rsidRDefault="0052101E" w:rsidP="00306E40">
            <w:pPr>
              <w:jc w:val="both"/>
              <w:rPr>
                <w:rFonts w:cs="Arial"/>
              </w:rPr>
            </w:pPr>
          </w:p>
        </w:tc>
      </w:tr>
      <w:tr w:rsidR="0052101E"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ICI_Coding_BtnID_D</w:t>
            </w:r>
            <w:proofErr w:type="spellEnd"/>
          </w:p>
        </w:tc>
        <w:tc>
          <w:tcPr>
            <w:tcW w:w="6379" w:type="dxa"/>
            <w:vMerge/>
            <w:noWrap/>
          </w:tcPr>
          <w:p w:rsidR="0052101E" w:rsidRPr="00813D8F" w:rsidRDefault="0052101E" w:rsidP="00306E40">
            <w:pPr>
              <w:jc w:val="both"/>
              <w:rPr>
                <w:rFonts w:cs="Arial"/>
              </w:rPr>
            </w:pPr>
          </w:p>
        </w:tc>
      </w:tr>
    </w:tbl>
    <w:p w:rsidR="0052101E" w:rsidRPr="00813D8F" w:rsidRDefault="0052101E" w:rsidP="0052101E">
      <w:pPr>
        <w:spacing w:before="20"/>
        <w:ind w:left="360"/>
        <w:jc w:val="both"/>
      </w:pPr>
    </w:p>
    <w:p w:rsidR="0052101E" w:rsidRPr="00813D8F" w:rsidRDefault="0052101E" w:rsidP="000C46F7">
      <w:pPr>
        <w:spacing w:before="20"/>
        <w:ind w:left="360"/>
        <w:jc w:val="center"/>
      </w:pPr>
      <w:bookmarkStart w:id="451" w:name="_Toc475104719"/>
      <w:bookmarkStart w:id="452" w:name="_Toc535931052"/>
      <w:bookmarkStart w:id="453" w:name="_Toc45710269"/>
      <w:r w:rsidRPr="00813D8F">
        <w:t xml:space="preserve">Table </w:t>
      </w:r>
      <w:r w:rsidR="0010345B">
        <w:fldChar w:fldCharType="begin"/>
      </w:r>
      <w:r w:rsidR="0010345B">
        <w:instrText xml:space="preserve"> SEQ Table \* ARABIC </w:instrText>
      </w:r>
      <w:r w:rsidR="0010345B">
        <w:fldChar w:fldCharType="separate"/>
      </w:r>
      <w:r w:rsidR="00CD424A">
        <w:rPr>
          <w:noProof/>
        </w:rPr>
        <w:t>35</w:t>
      </w:r>
      <w:r w:rsidR="0010345B">
        <w:rPr>
          <w:noProof/>
        </w:rPr>
        <w:fldChar w:fldCharType="end"/>
      </w:r>
      <w:r w:rsidRPr="00813D8F">
        <w:t xml:space="preserve">: </w:t>
      </w:r>
      <w:r w:rsidR="004255DF">
        <w:t>ECG</w:t>
      </w:r>
      <w:r w:rsidRPr="00813D8F">
        <w:t xml:space="preserve"> Publisher Signal</w:t>
      </w:r>
      <w:bookmarkEnd w:id="451"/>
      <w:bookmarkEnd w:id="452"/>
      <w:bookmarkEnd w:id="453"/>
    </w:p>
    <w:p w:rsidR="0052101E" w:rsidRPr="00813D8F" w:rsidRDefault="0052101E" w:rsidP="0052101E">
      <w:pPr>
        <w:spacing w:before="20"/>
        <w:jc w:val="both"/>
        <w:rPr>
          <w:vanish/>
        </w:rPr>
      </w:pPr>
    </w:p>
    <w:p w:rsidR="0052101E" w:rsidRPr="00813D8F" w:rsidRDefault="0052101E" w:rsidP="00F933D4">
      <w:pPr>
        <w:pStyle w:val="Heading6"/>
        <w:numPr>
          <w:ilvl w:val="5"/>
          <w:numId w:val="5"/>
        </w:numPr>
        <w:jc w:val="both"/>
      </w:pPr>
      <w:r w:rsidRPr="00813D8F">
        <w:t>Publisher Requirements</w:t>
      </w:r>
    </w:p>
    <w:p w:rsidR="0052101E" w:rsidRPr="00813D8F" w:rsidRDefault="0052101E" w:rsidP="0052101E">
      <w:pPr>
        <w:pStyle w:val="RERequirement"/>
        <w:jc w:val="both"/>
      </w:pPr>
      <w:r w:rsidRPr="00813D8F">
        <w:t>###R_ CSPR _</w:t>
      </w:r>
      <w:r w:rsidR="00EF5665">
        <w:t>1</w:t>
      </w:r>
      <w:r w:rsidR="008456FC">
        <w:t>6</w:t>
      </w:r>
      <w:r w:rsidR="00FE521B">
        <w:t>4</w:t>
      </w:r>
      <w:r w:rsidR="00EF5665" w:rsidRPr="00813D8F">
        <w:t xml:space="preserve"> </w:t>
      </w:r>
      <w:r w:rsidRPr="00813D8F">
        <w:t xml:space="preserve">### </w:t>
      </w:r>
      <w:r w:rsidR="004255DF">
        <w:t>ECG</w:t>
      </w:r>
      <w:r w:rsidRPr="00813D8F">
        <w:t xml:space="preserve"> HS3-CAN Interface</w:t>
      </w:r>
    </w:p>
    <w:p w:rsidR="0052101E" w:rsidRPr="00813D8F" w:rsidRDefault="004255DF" w:rsidP="0052101E">
      <w:pPr>
        <w:jc w:val="both"/>
        <w:textAlignment w:val="auto"/>
      </w:pPr>
      <w:r>
        <w:t>ECG</w:t>
      </w:r>
      <w:r w:rsidR="0052101E" w:rsidRPr="00813D8F">
        <w:t xml:space="preserve"> shall implement an interface via the HS3-CAN bus to be connected to the IPC module. This interface would be used to publish signals to the IPC</w:t>
      </w:r>
    </w:p>
    <w:p w:rsidR="0052101E" w:rsidRPr="00813D8F" w:rsidRDefault="0052101E" w:rsidP="00F933D4">
      <w:pPr>
        <w:pStyle w:val="Heading6"/>
        <w:numPr>
          <w:ilvl w:val="5"/>
          <w:numId w:val="5"/>
        </w:numPr>
        <w:jc w:val="both"/>
      </w:pPr>
      <w:bookmarkStart w:id="454" w:name="_Subscribed_Signals"/>
      <w:bookmarkEnd w:id="454"/>
      <w:r w:rsidRPr="00813D8F">
        <w:t>Subscribed Signals</w:t>
      </w:r>
    </w:p>
    <w:p w:rsidR="0052101E" w:rsidRPr="00813D8F" w:rsidRDefault="0052101E" w:rsidP="0052101E">
      <w:pPr>
        <w:jc w:val="both"/>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835"/>
        <w:gridCol w:w="6379"/>
      </w:tblGrid>
      <w:tr w:rsidR="004625BD" w:rsidRPr="00813D8F" w:rsidTr="000C46F7">
        <w:trPr>
          <w:trHeight w:val="510"/>
        </w:trPr>
        <w:tc>
          <w:tcPr>
            <w:tcW w:w="1242" w:type="dxa"/>
            <w:shd w:val="clear" w:color="auto" w:fill="D9D9D9" w:themeFill="background1" w:themeFillShade="D9"/>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ID</w:t>
            </w:r>
          </w:p>
        </w:tc>
        <w:tc>
          <w:tcPr>
            <w:tcW w:w="2835"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Name</w:t>
            </w:r>
          </w:p>
        </w:tc>
        <w:tc>
          <w:tcPr>
            <w:tcW w:w="6379"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A17161">
        <w:trPr>
          <w:trHeight w:val="107"/>
        </w:trPr>
        <w:tc>
          <w:tcPr>
            <w:tcW w:w="1242" w:type="dxa"/>
          </w:tcPr>
          <w:p w:rsidR="0052101E" w:rsidRPr="00813D8F" w:rsidRDefault="0052101E" w:rsidP="00306E40">
            <w:pPr>
              <w:overflowPunct/>
              <w:autoSpaceDE/>
              <w:autoSpaceDN/>
              <w:adjustRightInd/>
              <w:jc w:val="both"/>
              <w:textAlignment w:val="auto"/>
            </w:pPr>
            <w:r w:rsidRPr="00813D8F">
              <w:rPr>
                <w:rFonts w:cs="Arial"/>
              </w:rPr>
              <w:t>0x3B3</w:t>
            </w:r>
          </w:p>
        </w:tc>
        <w:tc>
          <w:tcPr>
            <w:tcW w:w="2835" w:type="dxa"/>
            <w:noWrap/>
          </w:tcPr>
          <w:p w:rsidR="0052101E" w:rsidRPr="00813D8F" w:rsidRDefault="0052101E" w:rsidP="00306E40">
            <w:pPr>
              <w:overflowPunct/>
              <w:autoSpaceDE/>
              <w:autoSpaceDN/>
              <w:adjustRightInd/>
              <w:jc w:val="both"/>
              <w:textAlignment w:val="auto"/>
            </w:pPr>
            <w:proofErr w:type="spellStart"/>
            <w:r w:rsidRPr="00813D8F">
              <w:t>Ignition_Status</w:t>
            </w:r>
            <w:proofErr w:type="spellEnd"/>
          </w:p>
        </w:tc>
        <w:tc>
          <w:tcPr>
            <w:tcW w:w="6379" w:type="dxa"/>
            <w:noWrap/>
          </w:tcPr>
          <w:p w:rsidR="0052101E" w:rsidRPr="00813D8F" w:rsidRDefault="0052101E" w:rsidP="00306E40">
            <w:pPr>
              <w:jc w:val="both"/>
            </w:pPr>
            <w:r w:rsidRPr="00813D8F">
              <w:rPr>
                <w:rFonts w:cs="Arial"/>
              </w:rPr>
              <w:t>Determine the current value of the Ignition state</w:t>
            </w:r>
          </w:p>
        </w:tc>
      </w:tr>
      <w:tr w:rsidR="004625BD" w:rsidRPr="00813D8F" w:rsidTr="00A17161">
        <w:trPr>
          <w:trHeight w:val="60"/>
        </w:trPr>
        <w:tc>
          <w:tcPr>
            <w:tcW w:w="1242" w:type="dxa"/>
            <w:vMerge w:val="restart"/>
          </w:tcPr>
          <w:p w:rsidR="0052101E" w:rsidRPr="00813D8F" w:rsidRDefault="0052101E" w:rsidP="00306E40">
            <w:pPr>
              <w:overflowPunct/>
              <w:autoSpaceDE/>
              <w:autoSpaceDN/>
              <w:adjustRightInd/>
              <w:jc w:val="both"/>
              <w:textAlignment w:val="auto"/>
            </w:pPr>
            <w:r w:rsidRPr="00813D8F">
              <w:rPr>
                <w:rFonts w:cs="Arial"/>
              </w:rPr>
              <w:t>0x81</w:t>
            </w:r>
          </w:p>
        </w:tc>
        <w:tc>
          <w:tcPr>
            <w:tcW w:w="2835" w:type="dxa"/>
            <w:noWrap/>
          </w:tcPr>
          <w:p w:rsidR="0052101E" w:rsidRPr="00813D8F" w:rsidRDefault="0052101E" w:rsidP="00306E40">
            <w:pPr>
              <w:jc w:val="both"/>
              <w:rPr>
                <w:rFonts w:cs="Arial"/>
              </w:rPr>
            </w:pPr>
            <w:proofErr w:type="spellStart"/>
            <w:r w:rsidRPr="00813D8F">
              <w:rPr>
                <w:rFonts w:cs="Arial"/>
              </w:rPr>
              <w:t>SteWhlSwtchBack_B_Stat</w:t>
            </w:r>
            <w:proofErr w:type="spellEnd"/>
          </w:p>
        </w:tc>
        <w:tc>
          <w:tcPr>
            <w:tcW w:w="6379" w:type="dxa"/>
            <w:noWrap/>
          </w:tcPr>
          <w:p w:rsidR="0052101E" w:rsidRPr="00813D8F" w:rsidRDefault="0052101E" w:rsidP="005A0B15">
            <w:pPr>
              <w:jc w:val="both"/>
            </w:pPr>
            <w:r w:rsidRPr="00813D8F">
              <w:rPr>
                <w:rFonts w:cs="Arial"/>
              </w:rPr>
              <w:t xml:space="preserve">SCCM Switch requested to scroll </w:t>
            </w:r>
            <w:r w:rsidR="005A0B15" w:rsidRPr="00813D8F">
              <w:rPr>
                <w:rFonts w:cs="Arial"/>
              </w:rPr>
              <w:t>back</w:t>
            </w:r>
          </w:p>
        </w:tc>
      </w:tr>
      <w:tr w:rsidR="004625BD" w:rsidRPr="00813D8F" w:rsidTr="00A17161">
        <w:trPr>
          <w:trHeight w:val="17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SteWhlSwtchUp_B_Stat</w:t>
            </w:r>
            <w:proofErr w:type="spellEnd"/>
          </w:p>
        </w:tc>
        <w:tc>
          <w:tcPr>
            <w:tcW w:w="6379" w:type="dxa"/>
            <w:noWrap/>
          </w:tcPr>
          <w:p w:rsidR="0052101E" w:rsidRPr="00813D8F" w:rsidRDefault="0052101E" w:rsidP="00306E40">
            <w:pPr>
              <w:jc w:val="both"/>
            </w:pPr>
            <w:r w:rsidRPr="00813D8F">
              <w:rPr>
                <w:rFonts w:cs="Arial"/>
              </w:rPr>
              <w:t xml:space="preserve">SCCM Switch requested to scroll up </w:t>
            </w:r>
          </w:p>
        </w:tc>
      </w:tr>
      <w:tr w:rsidR="004625BD" w:rsidRPr="00813D8F" w:rsidTr="00A17161">
        <w:trPr>
          <w:trHeight w:val="6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SteWhlSwtchOk_B_Stat</w:t>
            </w:r>
            <w:proofErr w:type="spellEnd"/>
          </w:p>
        </w:tc>
        <w:tc>
          <w:tcPr>
            <w:tcW w:w="6379" w:type="dxa"/>
            <w:noWrap/>
          </w:tcPr>
          <w:p w:rsidR="0052101E" w:rsidRPr="00813D8F" w:rsidRDefault="0052101E" w:rsidP="005A0B15">
            <w:pPr>
              <w:jc w:val="both"/>
            </w:pPr>
            <w:r w:rsidRPr="00813D8F">
              <w:rPr>
                <w:rFonts w:cs="Arial"/>
              </w:rPr>
              <w:t xml:space="preserve">SCCM Switch requested to scroll </w:t>
            </w:r>
            <w:r w:rsidR="005A0B15" w:rsidRPr="00813D8F">
              <w:rPr>
                <w:rFonts w:cs="Arial"/>
              </w:rPr>
              <w:t>OK</w:t>
            </w:r>
          </w:p>
        </w:tc>
      </w:tr>
      <w:tr w:rsidR="0052101E" w:rsidRPr="00813D8F" w:rsidTr="00A17161">
        <w:trPr>
          <w:trHeight w:val="60"/>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proofErr w:type="spellStart"/>
            <w:r w:rsidRPr="00813D8F">
              <w:rPr>
                <w:rFonts w:cs="Arial"/>
              </w:rPr>
              <w:t>SteWhlSwtchDown_B_Stat</w:t>
            </w:r>
            <w:proofErr w:type="spellEnd"/>
          </w:p>
        </w:tc>
        <w:tc>
          <w:tcPr>
            <w:tcW w:w="6379" w:type="dxa"/>
            <w:noWrap/>
          </w:tcPr>
          <w:p w:rsidR="0052101E" w:rsidRPr="00813D8F" w:rsidRDefault="0052101E" w:rsidP="00306E40">
            <w:pPr>
              <w:jc w:val="both"/>
            </w:pPr>
            <w:r w:rsidRPr="00813D8F">
              <w:rPr>
                <w:rFonts w:cs="Arial"/>
              </w:rPr>
              <w:t>SCCM Switch requested to scroll down</w:t>
            </w:r>
          </w:p>
        </w:tc>
      </w:tr>
    </w:tbl>
    <w:p w:rsidR="0052101E" w:rsidRPr="00813D8F" w:rsidRDefault="0052101E" w:rsidP="0052101E">
      <w:pPr>
        <w:spacing w:before="20"/>
        <w:jc w:val="both"/>
      </w:pPr>
    </w:p>
    <w:p w:rsidR="0052101E" w:rsidRPr="00813D8F" w:rsidRDefault="0052101E" w:rsidP="000C46F7">
      <w:pPr>
        <w:spacing w:before="20"/>
        <w:ind w:left="360"/>
        <w:jc w:val="center"/>
      </w:pPr>
      <w:bookmarkStart w:id="455" w:name="_Toc475104720"/>
      <w:bookmarkStart w:id="456" w:name="_Toc535931053"/>
      <w:bookmarkStart w:id="457" w:name="_Toc45710270"/>
      <w:r w:rsidRPr="00813D8F">
        <w:t xml:space="preserve">Table </w:t>
      </w:r>
      <w:r w:rsidR="0010345B">
        <w:fldChar w:fldCharType="begin"/>
      </w:r>
      <w:r w:rsidR="0010345B">
        <w:instrText xml:space="preserve"> SEQ Table \* ARABIC </w:instrText>
      </w:r>
      <w:r w:rsidR="0010345B">
        <w:fldChar w:fldCharType="separate"/>
      </w:r>
      <w:r w:rsidR="00CD424A">
        <w:rPr>
          <w:noProof/>
        </w:rPr>
        <w:t>36</w:t>
      </w:r>
      <w:r w:rsidR="0010345B">
        <w:rPr>
          <w:noProof/>
        </w:rPr>
        <w:fldChar w:fldCharType="end"/>
      </w:r>
      <w:r w:rsidRPr="00813D8F">
        <w:t xml:space="preserve">: </w:t>
      </w:r>
      <w:r w:rsidR="004255DF">
        <w:t>ECG</w:t>
      </w:r>
      <w:r w:rsidRPr="00813D8F">
        <w:t xml:space="preserve"> Subscribed Signals</w:t>
      </w:r>
      <w:bookmarkEnd w:id="455"/>
      <w:bookmarkEnd w:id="456"/>
      <w:bookmarkEnd w:id="457"/>
    </w:p>
    <w:p w:rsidR="00D121F0" w:rsidRPr="00813D8F" w:rsidRDefault="00D121F0" w:rsidP="000C46F7">
      <w:pPr>
        <w:spacing w:before="20"/>
        <w:ind w:left="360"/>
        <w:jc w:val="center"/>
      </w:pPr>
    </w:p>
    <w:p w:rsidR="0052101E" w:rsidRPr="00813D8F" w:rsidRDefault="0052101E" w:rsidP="0052101E">
      <w:pPr>
        <w:spacing w:before="20"/>
        <w:jc w:val="both"/>
        <w:rPr>
          <w:vanish/>
        </w:rPr>
      </w:pPr>
    </w:p>
    <w:p w:rsidR="0052101E" w:rsidRPr="00813D8F" w:rsidRDefault="0052101E" w:rsidP="00F933D4">
      <w:pPr>
        <w:pStyle w:val="Heading6"/>
        <w:numPr>
          <w:ilvl w:val="5"/>
          <w:numId w:val="5"/>
        </w:numPr>
        <w:jc w:val="both"/>
      </w:pPr>
      <w:r w:rsidRPr="00813D8F">
        <w:t>Subscriber Requirements</w:t>
      </w:r>
    </w:p>
    <w:p w:rsidR="0052101E" w:rsidRPr="00813D8F" w:rsidRDefault="0052101E" w:rsidP="0052101E">
      <w:pPr>
        <w:pStyle w:val="RERequirement"/>
        <w:jc w:val="both"/>
      </w:pPr>
      <w:r w:rsidRPr="00813D8F">
        <w:t>###R_ CSPR _</w:t>
      </w:r>
      <w:r w:rsidR="00EF5665">
        <w:t>1</w:t>
      </w:r>
      <w:r w:rsidR="00F01AA5">
        <w:t>6</w:t>
      </w:r>
      <w:r w:rsidR="00FE521B">
        <w:t>5</w:t>
      </w:r>
      <w:r w:rsidR="00EF5665" w:rsidRPr="00813D8F">
        <w:t xml:space="preserve"> </w:t>
      </w:r>
      <w:r w:rsidRPr="00813D8F">
        <w:t xml:space="preserve">### </w:t>
      </w:r>
      <w:r w:rsidR="004255DF">
        <w:t>ECG</w:t>
      </w:r>
      <w:r w:rsidRPr="00813D8F">
        <w:t xml:space="preserve"> HS1-CAN Interface</w:t>
      </w:r>
    </w:p>
    <w:p w:rsidR="0052101E" w:rsidRPr="00813D8F" w:rsidRDefault="004255DF" w:rsidP="0052101E">
      <w:pPr>
        <w:jc w:val="both"/>
        <w:textAlignment w:val="auto"/>
      </w:pPr>
      <w:r>
        <w:t>ECG</w:t>
      </w:r>
      <w:r w:rsidR="0052101E" w:rsidRPr="00813D8F">
        <w:t xml:space="preserve"> shall implement an interface via the HS1-CAN bus to subscribe signals from the BCM</w:t>
      </w:r>
    </w:p>
    <w:p w:rsidR="0052101E" w:rsidRPr="00813D8F" w:rsidRDefault="0052101E" w:rsidP="0052101E">
      <w:pPr>
        <w:pStyle w:val="RERequirement"/>
        <w:jc w:val="both"/>
      </w:pPr>
      <w:r w:rsidRPr="00813D8F">
        <w:t>###R_ CSPR _</w:t>
      </w:r>
      <w:r w:rsidR="00EF5665">
        <w:t>1</w:t>
      </w:r>
      <w:r w:rsidR="00F01AA5">
        <w:t>6</w:t>
      </w:r>
      <w:r w:rsidR="00FE521B">
        <w:t>6</w:t>
      </w:r>
      <w:r w:rsidRPr="00813D8F">
        <w:t xml:space="preserve"> ### </w:t>
      </w:r>
      <w:r w:rsidR="004255DF">
        <w:t>ECG</w:t>
      </w:r>
      <w:r w:rsidRPr="00813D8F">
        <w:t xml:space="preserve"> HS2-CAN Interface</w:t>
      </w:r>
    </w:p>
    <w:p w:rsidR="0052101E" w:rsidRPr="00813D8F" w:rsidRDefault="004255DF" w:rsidP="0052101E">
      <w:pPr>
        <w:jc w:val="both"/>
        <w:textAlignment w:val="auto"/>
      </w:pPr>
      <w:r>
        <w:t>ECG</w:t>
      </w:r>
      <w:r w:rsidR="0052101E" w:rsidRPr="00813D8F">
        <w:t xml:space="preserve"> shall implement an interface via the HS2-CAN bus to subscribe signals from the SCCM </w:t>
      </w:r>
    </w:p>
    <w:p w:rsidR="0052101E" w:rsidRPr="00813D8F" w:rsidRDefault="0052101E" w:rsidP="0052101E">
      <w:pPr>
        <w:jc w:val="both"/>
        <w:textAlignment w:val="auto"/>
      </w:pPr>
    </w:p>
    <w:p w:rsidR="0051076C" w:rsidRPr="00813D8F" w:rsidRDefault="004255DF" w:rsidP="0051076C">
      <w:pPr>
        <w:jc w:val="center"/>
        <w:textAlignment w:val="auto"/>
        <w:rPr>
          <w:vertAlign w:val="subscript"/>
        </w:rPr>
      </w:pPr>
      <w:r w:rsidRPr="00813D8F">
        <w:rPr>
          <w:vertAlign w:val="subscript"/>
        </w:rPr>
        <w:object w:dxaOrig="9600" w:dyaOrig="5730">
          <v:shape id="_x0000_i1051" type="#_x0000_t75" style="width:478.85pt;height:285.95pt" o:ole="">
            <v:imagedata r:id="rId74" o:title=""/>
          </v:shape>
          <o:OLEObject Type="Embed" ProgID="Visio.Drawing.11" ShapeID="_x0000_i1051" DrawAspect="Content" ObjectID="_1679753165" r:id="rId75"/>
        </w:object>
      </w:r>
      <w:bookmarkStart w:id="458" w:name="_Toc475104760"/>
    </w:p>
    <w:p w:rsidR="0052101E" w:rsidRPr="00813D8F" w:rsidRDefault="0052101E" w:rsidP="0051076C">
      <w:pPr>
        <w:jc w:val="center"/>
        <w:textAlignment w:val="auto"/>
      </w:pPr>
      <w:bookmarkStart w:id="459" w:name="_Toc45710550"/>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27</w:t>
      </w:r>
      <w:r w:rsidR="0096261E" w:rsidRPr="00813D8F">
        <w:rPr>
          <w:noProof/>
        </w:rPr>
        <w:fldChar w:fldCharType="end"/>
      </w:r>
      <w:r w:rsidRPr="00813D8F">
        <w:rPr>
          <w:lang w:val="en-GB"/>
        </w:rPr>
        <w:t xml:space="preserve">: </w:t>
      </w:r>
      <w:r w:rsidR="004255DF">
        <w:rPr>
          <w:lang w:val="en-GB"/>
        </w:rPr>
        <w:t>ECG</w:t>
      </w:r>
      <w:r w:rsidRPr="00813D8F">
        <w:rPr>
          <w:lang w:val="en-GB"/>
        </w:rPr>
        <w:t xml:space="preserve"> Interface</w:t>
      </w:r>
      <w:bookmarkEnd w:id="458"/>
      <w:bookmarkEnd w:id="459"/>
    </w:p>
    <w:p w:rsidR="0052101E" w:rsidRPr="00813D8F" w:rsidRDefault="0052101E" w:rsidP="0052101E">
      <w:pPr>
        <w:jc w:val="both"/>
        <w:rPr>
          <w:lang w:val="en-GB"/>
        </w:rPr>
      </w:pPr>
    </w:p>
    <w:p w:rsidR="0052101E" w:rsidRPr="00813D8F" w:rsidRDefault="0052101E" w:rsidP="00F933D4">
      <w:pPr>
        <w:pStyle w:val="Heading4"/>
        <w:numPr>
          <w:ilvl w:val="3"/>
          <w:numId w:val="5"/>
        </w:numPr>
        <w:jc w:val="both"/>
        <w:rPr>
          <w:lang w:val="en-GB"/>
        </w:rPr>
      </w:pPr>
      <w:bookmarkStart w:id="460" w:name="_IPC"/>
      <w:bookmarkEnd w:id="460"/>
      <w:r w:rsidRPr="00813D8F">
        <w:rPr>
          <w:lang w:val="en-GB"/>
        </w:rPr>
        <w:t>IPC</w:t>
      </w:r>
    </w:p>
    <w:p w:rsidR="0052101E" w:rsidRPr="00813D8F" w:rsidRDefault="0052101E" w:rsidP="00F933D4">
      <w:pPr>
        <w:pStyle w:val="Heading5"/>
        <w:numPr>
          <w:ilvl w:val="4"/>
          <w:numId w:val="5"/>
        </w:numPr>
        <w:jc w:val="both"/>
      </w:pPr>
      <w:r w:rsidRPr="00813D8F">
        <w:t>Interface Requirements</w:t>
      </w:r>
    </w:p>
    <w:p w:rsidR="0052101E" w:rsidRPr="00813D8F" w:rsidRDefault="0052101E" w:rsidP="00F933D4">
      <w:pPr>
        <w:pStyle w:val="Heading6"/>
        <w:numPr>
          <w:ilvl w:val="5"/>
          <w:numId w:val="5"/>
        </w:numPr>
        <w:jc w:val="both"/>
      </w:pPr>
      <w:bookmarkStart w:id="461" w:name="_Publisher_Signals_3"/>
      <w:bookmarkEnd w:id="461"/>
      <w:r w:rsidRPr="00813D8F">
        <w:t>Publisher Signals</w:t>
      </w:r>
      <w:r w:rsidR="003816AC" w:rsidRPr="00813D8F">
        <w:t xml:space="preserve"> </w:t>
      </w:r>
    </w:p>
    <w:p w:rsidR="0052101E" w:rsidRPr="00813D8F" w:rsidRDefault="0052101E" w:rsidP="0052101E">
      <w:pPr>
        <w:jc w:val="both"/>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835"/>
        <w:gridCol w:w="6379"/>
      </w:tblGrid>
      <w:tr w:rsidR="004625BD" w:rsidRPr="00813D8F" w:rsidTr="000C46F7">
        <w:trPr>
          <w:trHeight w:val="510"/>
        </w:trPr>
        <w:tc>
          <w:tcPr>
            <w:tcW w:w="1242" w:type="dxa"/>
            <w:shd w:val="clear" w:color="auto" w:fill="D9D9D9" w:themeFill="background1" w:themeFillShade="D9"/>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ID</w:t>
            </w:r>
          </w:p>
        </w:tc>
        <w:tc>
          <w:tcPr>
            <w:tcW w:w="2835"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Name</w:t>
            </w:r>
          </w:p>
        </w:tc>
        <w:tc>
          <w:tcPr>
            <w:tcW w:w="6379"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0C46F7">
        <w:trPr>
          <w:trHeight w:val="70"/>
        </w:trPr>
        <w:tc>
          <w:tcPr>
            <w:tcW w:w="1242" w:type="dxa"/>
            <w:vMerge w:val="restart"/>
          </w:tcPr>
          <w:p w:rsidR="0052101E" w:rsidRPr="00813D8F" w:rsidRDefault="0052101E" w:rsidP="00306E40">
            <w:pPr>
              <w:overflowPunct/>
              <w:autoSpaceDE/>
              <w:autoSpaceDN/>
              <w:adjustRightInd/>
              <w:jc w:val="both"/>
              <w:textAlignment w:val="auto"/>
            </w:pPr>
            <w:r w:rsidRPr="00813D8F">
              <w:rPr>
                <w:rFonts w:cs="Arial"/>
              </w:rPr>
              <w:t>0x195</w:t>
            </w:r>
          </w:p>
        </w:tc>
        <w:tc>
          <w:tcPr>
            <w:tcW w:w="2835" w:type="dxa"/>
            <w:noWrap/>
          </w:tcPr>
          <w:p w:rsidR="0052101E" w:rsidRPr="00813D8F" w:rsidRDefault="0052101E" w:rsidP="00306E40">
            <w:pPr>
              <w:jc w:val="both"/>
              <w:rPr>
                <w:rFonts w:cs="Arial"/>
              </w:rPr>
            </w:pPr>
            <w:r w:rsidRPr="00813D8F">
              <w:rPr>
                <w:rFonts w:cs="Arial"/>
              </w:rPr>
              <w:t>LBC1_ActiveListID</w:t>
            </w:r>
          </w:p>
        </w:tc>
        <w:tc>
          <w:tcPr>
            <w:tcW w:w="6379" w:type="dxa"/>
            <w:vMerge w:val="restart"/>
            <w:noWrap/>
          </w:tcPr>
          <w:p w:rsidR="0052101E" w:rsidRPr="00813D8F" w:rsidRDefault="0052101E" w:rsidP="00306E40">
            <w:pPr>
              <w:jc w:val="both"/>
            </w:pPr>
            <w:r w:rsidRPr="00813D8F">
              <w:t>Request for warning dependent POI List and Route</w:t>
            </w:r>
          </w:p>
        </w:tc>
      </w:tr>
      <w:tr w:rsidR="004625BD" w:rsidRPr="00813D8F" w:rsidTr="000C46F7">
        <w:trPr>
          <w:trHeight w:val="67"/>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r w:rsidRPr="00813D8F">
              <w:rPr>
                <w:rFonts w:cs="Arial"/>
              </w:rPr>
              <w:t>LBC1_ItemIndex</w:t>
            </w:r>
          </w:p>
        </w:tc>
        <w:tc>
          <w:tcPr>
            <w:tcW w:w="6379" w:type="dxa"/>
            <w:vMerge/>
            <w:noWrap/>
          </w:tcPr>
          <w:p w:rsidR="0052101E" w:rsidRPr="00813D8F" w:rsidRDefault="0052101E" w:rsidP="00306E40">
            <w:pPr>
              <w:jc w:val="both"/>
            </w:pPr>
          </w:p>
        </w:tc>
      </w:tr>
      <w:tr w:rsidR="004625BD" w:rsidRPr="00813D8F" w:rsidTr="000C46F7">
        <w:trPr>
          <w:trHeight w:val="67"/>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r w:rsidRPr="00813D8F">
              <w:rPr>
                <w:rFonts w:cs="Arial"/>
              </w:rPr>
              <w:t>LBC1_Opcode</w:t>
            </w:r>
          </w:p>
        </w:tc>
        <w:tc>
          <w:tcPr>
            <w:tcW w:w="6379" w:type="dxa"/>
            <w:vMerge/>
            <w:noWrap/>
          </w:tcPr>
          <w:p w:rsidR="0052101E" w:rsidRPr="00813D8F" w:rsidRDefault="0052101E" w:rsidP="00306E40">
            <w:pPr>
              <w:jc w:val="both"/>
            </w:pPr>
          </w:p>
        </w:tc>
      </w:tr>
      <w:tr w:rsidR="004625BD" w:rsidRPr="00813D8F" w:rsidTr="000C46F7">
        <w:trPr>
          <w:trHeight w:val="67"/>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r w:rsidRPr="00813D8F">
              <w:rPr>
                <w:rFonts w:cs="Arial"/>
              </w:rPr>
              <w:t>LBC1_NbrOfItems</w:t>
            </w:r>
          </w:p>
        </w:tc>
        <w:tc>
          <w:tcPr>
            <w:tcW w:w="6379" w:type="dxa"/>
            <w:vMerge/>
            <w:noWrap/>
          </w:tcPr>
          <w:p w:rsidR="0052101E" w:rsidRPr="00813D8F" w:rsidRDefault="0052101E" w:rsidP="00306E40">
            <w:pPr>
              <w:jc w:val="both"/>
            </w:pPr>
          </w:p>
        </w:tc>
      </w:tr>
      <w:tr w:rsidR="004625BD" w:rsidRPr="00813D8F" w:rsidTr="000C46F7">
        <w:trPr>
          <w:trHeight w:val="67"/>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r w:rsidRPr="00813D8F">
              <w:rPr>
                <w:rFonts w:cs="Arial"/>
              </w:rPr>
              <w:t>LBC1_SetListServ</w:t>
            </w:r>
          </w:p>
        </w:tc>
        <w:tc>
          <w:tcPr>
            <w:tcW w:w="6379" w:type="dxa"/>
            <w:vMerge/>
            <w:noWrap/>
          </w:tcPr>
          <w:p w:rsidR="0052101E" w:rsidRPr="00813D8F" w:rsidRDefault="0052101E" w:rsidP="00306E40">
            <w:pPr>
              <w:jc w:val="both"/>
            </w:pPr>
          </w:p>
        </w:tc>
      </w:tr>
      <w:tr w:rsidR="004625BD" w:rsidRPr="00813D8F" w:rsidTr="000C46F7">
        <w:trPr>
          <w:trHeight w:val="67"/>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r w:rsidRPr="00813D8F">
              <w:rPr>
                <w:rFonts w:cs="Arial"/>
              </w:rPr>
              <w:t>LBC1_StartItemInd</w:t>
            </w:r>
          </w:p>
        </w:tc>
        <w:tc>
          <w:tcPr>
            <w:tcW w:w="6379" w:type="dxa"/>
            <w:vMerge/>
            <w:noWrap/>
          </w:tcPr>
          <w:p w:rsidR="0052101E" w:rsidRPr="00813D8F" w:rsidRDefault="0052101E" w:rsidP="00306E40">
            <w:pPr>
              <w:jc w:val="both"/>
            </w:pPr>
          </w:p>
        </w:tc>
      </w:tr>
      <w:tr w:rsidR="0052101E" w:rsidRPr="00813D8F" w:rsidTr="00A17161">
        <w:trPr>
          <w:trHeight w:val="60"/>
        </w:trPr>
        <w:tc>
          <w:tcPr>
            <w:tcW w:w="1242" w:type="dxa"/>
          </w:tcPr>
          <w:p w:rsidR="0052101E" w:rsidRPr="00813D8F" w:rsidRDefault="0001064F" w:rsidP="00306E40">
            <w:pPr>
              <w:overflowPunct/>
              <w:autoSpaceDE/>
              <w:autoSpaceDN/>
              <w:adjustRightInd/>
              <w:jc w:val="both"/>
              <w:textAlignment w:val="auto"/>
            </w:pPr>
            <w:r w:rsidRPr="00813D8F">
              <w:t>0x193</w:t>
            </w:r>
          </w:p>
        </w:tc>
        <w:tc>
          <w:tcPr>
            <w:tcW w:w="2835" w:type="dxa"/>
            <w:noWrap/>
          </w:tcPr>
          <w:p w:rsidR="0052101E" w:rsidRPr="00813D8F" w:rsidRDefault="00952601" w:rsidP="00952601">
            <w:proofErr w:type="spellStart"/>
            <w:r w:rsidRPr="00813D8F">
              <w:t>DealerCall_B_Rq</w:t>
            </w:r>
            <w:proofErr w:type="spellEnd"/>
          </w:p>
        </w:tc>
        <w:tc>
          <w:tcPr>
            <w:tcW w:w="6379" w:type="dxa"/>
            <w:noWrap/>
          </w:tcPr>
          <w:p w:rsidR="0052101E" w:rsidRPr="00813D8F" w:rsidRDefault="0052101E" w:rsidP="00306E40">
            <w:pPr>
              <w:jc w:val="both"/>
            </w:pPr>
            <w:r w:rsidRPr="00813D8F">
              <w:t xml:space="preserve">Request to call </w:t>
            </w:r>
            <w:r w:rsidR="00813D8F" w:rsidRPr="00813D8F">
              <w:t>FRA</w:t>
            </w:r>
            <w:r w:rsidR="005F4B1E">
              <w:t>/LRA</w:t>
            </w:r>
          </w:p>
        </w:tc>
      </w:tr>
    </w:tbl>
    <w:p w:rsidR="0052101E" w:rsidRPr="00813D8F" w:rsidRDefault="0052101E" w:rsidP="0052101E">
      <w:pPr>
        <w:spacing w:before="20"/>
        <w:jc w:val="both"/>
      </w:pPr>
    </w:p>
    <w:p w:rsidR="0052101E" w:rsidRPr="00813D8F" w:rsidRDefault="0052101E" w:rsidP="00D121F0">
      <w:pPr>
        <w:spacing w:before="20"/>
        <w:ind w:left="360"/>
        <w:jc w:val="center"/>
      </w:pPr>
      <w:bookmarkStart w:id="462" w:name="_Toc475104721"/>
      <w:bookmarkStart w:id="463" w:name="_Toc45710271"/>
      <w:r w:rsidRPr="00813D8F">
        <w:t xml:space="preserve">Table </w:t>
      </w:r>
      <w:r w:rsidR="0010345B">
        <w:fldChar w:fldCharType="begin"/>
      </w:r>
      <w:r w:rsidR="0010345B">
        <w:instrText xml:space="preserve"> SEQ Table \* ARABIC </w:instrText>
      </w:r>
      <w:r w:rsidR="0010345B">
        <w:fldChar w:fldCharType="separate"/>
      </w:r>
      <w:r w:rsidR="00CD424A">
        <w:rPr>
          <w:noProof/>
        </w:rPr>
        <w:t>37</w:t>
      </w:r>
      <w:r w:rsidR="0010345B">
        <w:rPr>
          <w:noProof/>
        </w:rPr>
        <w:fldChar w:fldCharType="end"/>
      </w:r>
      <w:r w:rsidRPr="00813D8F">
        <w:t>: IPC Publisher Signals</w:t>
      </w:r>
      <w:bookmarkEnd w:id="462"/>
      <w:bookmarkEnd w:id="463"/>
    </w:p>
    <w:p w:rsidR="00D121F0" w:rsidRPr="00813D8F" w:rsidRDefault="00D121F0" w:rsidP="0052101E">
      <w:pPr>
        <w:spacing w:before="20"/>
        <w:ind w:left="360"/>
        <w:jc w:val="both"/>
      </w:pPr>
    </w:p>
    <w:p w:rsidR="0052101E" w:rsidRPr="00813D8F" w:rsidRDefault="0052101E" w:rsidP="0052101E">
      <w:pPr>
        <w:spacing w:before="20"/>
        <w:jc w:val="both"/>
        <w:rPr>
          <w:vanish/>
        </w:rPr>
      </w:pPr>
    </w:p>
    <w:p w:rsidR="0052101E" w:rsidRPr="00813D8F" w:rsidRDefault="0052101E" w:rsidP="00F933D4">
      <w:pPr>
        <w:pStyle w:val="Heading6"/>
        <w:numPr>
          <w:ilvl w:val="5"/>
          <w:numId w:val="5"/>
        </w:numPr>
        <w:jc w:val="both"/>
      </w:pPr>
      <w:r w:rsidRPr="00813D8F">
        <w:t>Publisher Requirements</w:t>
      </w:r>
    </w:p>
    <w:p w:rsidR="0052101E" w:rsidRPr="00813D8F" w:rsidRDefault="0052101E" w:rsidP="0052101E">
      <w:pPr>
        <w:pStyle w:val="RERequirement"/>
        <w:jc w:val="both"/>
      </w:pPr>
      <w:r w:rsidRPr="00813D8F">
        <w:t>###R_ CSPR _</w:t>
      </w:r>
      <w:r w:rsidR="00EF5665">
        <w:t>16</w:t>
      </w:r>
      <w:r w:rsidR="00FE521B">
        <w:t>7</w:t>
      </w:r>
      <w:r w:rsidR="00EF5665">
        <w:t xml:space="preserve"> </w:t>
      </w:r>
      <w:r w:rsidRPr="00813D8F">
        <w:t>### IPC HS3-CAN Interface</w:t>
      </w:r>
    </w:p>
    <w:p w:rsidR="0052101E" w:rsidRPr="00813D8F" w:rsidRDefault="0052101E" w:rsidP="0052101E">
      <w:pPr>
        <w:jc w:val="both"/>
      </w:pPr>
      <w:r w:rsidRPr="00813D8F">
        <w:t>IPC shall implement an interface via the HS3-CAN/INFOCAN bus to publish signals to the APIM</w:t>
      </w:r>
    </w:p>
    <w:p w:rsidR="00D121F0" w:rsidRPr="00813D8F" w:rsidRDefault="00D121F0" w:rsidP="0052101E">
      <w:pPr>
        <w:jc w:val="both"/>
      </w:pPr>
    </w:p>
    <w:p w:rsidR="00D121F0" w:rsidRPr="00813D8F" w:rsidRDefault="00D121F0" w:rsidP="0052101E">
      <w:pPr>
        <w:jc w:val="both"/>
      </w:pPr>
    </w:p>
    <w:p w:rsidR="00D121F0" w:rsidRPr="00813D8F" w:rsidRDefault="00D121F0" w:rsidP="00EF5665">
      <w:pPr>
        <w:jc w:val="both"/>
      </w:pPr>
    </w:p>
    <w:p w:rsidR="00D121F0" w:rsidRPr="00EF5665" w:rsidRDefault="00D121F0" w:rsidP="00EF5665">
      <w:pPr>
        <w:jc w:val="both"/>
      </w:pPr>
    </w:p>
    <w:p w:rsidR="0052101E" w:rsidRPr="00813D8F" w:rsidRDefault="0052101E" w:rsidP="00F933D4">
      <w:pPr>
        <w:pStyle w:val="Heading6"/>
        <w:numPr>
          <w:ilvl w:val="5"/>
          <w:numId w:val="5"/>
        </w:numPr>
        <w:jc w:val="both"/>
      </w:pPr>
      <w:bookmarkStart w:id="464" w:name="_Subscribed_Signals_1"/>
      <w:bookmarkStart w:id="465" w:name="_Subscribed_Signals_[6]"/>
      <w:bookmarkEnd w:id="464"/>
      <w:bookmarkEnd w:id="465"/>
      <w:r w:rsidRPr="00813D8F">
        <w:lastRenderedPageBreak/>
        <w:t>Subscribed Signals</w:t>
      </w:r>
      <w:r w:rsidR="003816AC" w:rsidRPr="00813D8F">
        <w:t xml:space="preserve"> </w:t>
      </w:r>
    </w:p>
    <w:p w:rsidR="0052101E" w:rsidRPr="00813D8F" w:rsidRDefault="0052101E" w:rsidP="0052101E">
      <w:pPr>
        <w:jc w:val="both"/>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835"/>
        <w:gridCol w:w="6379"/>
      </w:tblGrid>
      <w:tr w:rsidR="004625BD" w:rsidRPr="00813D8F" w:rsidTr="000C46F7">
        <w:trPr>
          <w:trHeight w:val="510"/>
        </w:trPr>
        <w:tc>
          <w:tcPr>
            <w:tcW w:w="1242" w:type="dxa"/>
            <w:shd w:val="clear" w:color="auto" w:fill="D9D9D9" w:themeFill="background1" w:themeFillShade="D9"/>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ID</w:t>
            </w:r>
          </w:p>
        </w:tc>
        <w:tc>
          <w:tcPr>
            <w:tcW w:w="2835"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Name</w:t>
            </w:r>
          </w:p>
        </w:tc>
        <w:tc>
          <w:tcPr>
            <w:tcW w:w="6379"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0C46F7">
        <w:trPr>
          <w:trHeight w:val="410"/>
        </w:trPr>
        <w:tc>
          <w:tcPr>
            <w:tcW w:w="1242" w:type="dxa"/>
          </w:tcPr>
          <w:p w:rsidR="0052101E" w:rsidRPr="00813D8F" w:rsidRDefault="0052101E" w:rsidP="00306E40">
            <w:pPr>
              <w:overflowPunct/>
              <w:autoSpaceDE/>
              <w:autoSpaceDN/>
              <w:adjustRightInd/>
              <w:jc w:val="both"/>
              <w:textAlignment w:val="auto"/>
              <w:rPr>
                <w:rFonts w:cs="Arial"/>
              </w:rPr>
            </w:pPr>
            <w:r w:rsidRPr="00813D8F">
              <w:rPr>
                <w:rFonts w:cs="Arial"/>
              </w:rPr>
              <w:t>0x3B2</w:t>
            </w:r>
          </w:p>
        </w:tc>
        <w:tc>
          <w:tcPr>
            <w:tcW w:w="2835" w:type="dxa"/>
            <w:noWrap/>
          </w:tcPr>
          <w:p w:rsidR="0052101E" w:rsidRPr="00813D8F" w:rsidRDefault="0052101E" w:rsidP="00306E40">
            <w:pPr>
              <w:overflowPunct/>
              <w:autoSpaceDE/>
              <w:autoSpaceDN/>
              <w:adjustRightInd/>
              <w:jc w:val="both"/>
              <w:textAlignment w:val="auto"/>
              <w:rPr>
                <w:rFonts w:cs="Arial"/>
              </w:rPr>
            </w:pPr>
            <w:proofErr w:type="spellStart"/>
            <w:r w:rsidRPr="00813D8F">
              <w:rPr>
                <w:rFonts w:cs="Arial"/>
              </w:rPr>
              <w:t>Ignition_Status</w:t>
            </w:r>
            <w:proofErr w:type="spellEnd"/>
          </w:p>
        </w:tc>
        <w:tc>
          <w:tcPr>
            <w:tcW w:w="6379" w:type="dxa"/>
            <w:noWrap/>
          </w:tcPr>
          <w:p w:rsidR="0052101E" w:rsidRPr="00813D8F" w:rsidRDefault="0052101E" w:rsidP="00306E40">
            <w:pPr>
              <w:jc w:val="both"/>
              <w:rPr>
                <w:rFonts w:cs="Arial"/>
              </w:rPr>
            </w:pPr>
            <w:r w:rsidRPr="00813D8F">
              <w:rPr>
                <w:rFonts w:cs="Arial"/>
              </w:rPr>
              <w:t>Determine Ignition Status</w:t>
            </w:r>
          </w:p>
        </w:tc>
      </w:tr>
      <w:tr w:rsidR="004625BD" w:rsidRPr="00813D8F" w:rsidTr="000C46F7">
        <w:trPr>
          <w:trHeight w:val="55"/>
        </w:trPr>
        <w:tc>
          <w:tcPr>
            <w:tcW w:w="1242" w:type="dxa"/>
            <w:vMerge w:val="restart"/>
          </w:tcPr>
          <w:p w:rsidR="0052101E" w:rsidRPr="00813D8F" w:rsidRDefault="0052101E" w:rsidP="00306E40">
            <w:pPr>
              <w:overflowPunct/>
              <w:autoSpaceDE/>
              <w:autoSpaceDN/>
              <w:adjustRightInd/>
              <w:jc w:val="both"/>
              <w:textAlignment w:val="auto"/>
              <w:rPr>
                <w:rFonts w:cs="Arial"/>
              </w:rPr>
            </w:pPr>
            <w:r w:rsidRPr="00813D8F">
              <w:rPr>
                <w:rFonts w:cs="Arial"/>
              </w:rPr>
              <w:t>0x2A1</w:t>
            </w:r>
          </w:p>
          <w:p w:rsidR="0052101E" w:rsidRPr="00813D8F" w:rsidRDefault="0052101E" w:rsidP="00306E40">
            <w:pPr>
              <w:jc w:val="both"/>
              <w:rPr>
                <w:rFonts w:cs="Arial"/>
              </w:rPr>
            </w:pPr>
          </w:p>
        </w:tc>
        <w:tc>
          <w:tcPr>
            <w:tcW w:w="2835" w:type="dxa"/>
            <w:noWrap/>
          </w:tcPr>
          <w:p w:rsidR="0052101E" w:rsidRPr="00813D8F" w:rsidRDefault="0052101E" w:rsidP="00306E40">
            <w:pPr>
              <w:jc w:val="both"/>
              <w:rPr>
                <w:rFonts w:cs="Arial"/>
              </w:rPr>
            </w:pPr>
            <w:proofErr w:type="spellStart"/>
            <w:r w:rsidRPr="00813D8F">
              <w:rPr>
                <w:rFonts w:cs="Arial"/>
              </w:rPr>
              <w:t>ICI_BtnID_A</w:t>
            </w:r>
            <w:proofErr w:type="spellEnd"/>
          </w:p>
        </w:tc>
        <w:tc>
          <w:tcPr>
            <w:tcW w:w="6379" w:type="dxa"/>
            <w:vMerge w:val="restart"/>
            <w:noWrap/>
          </w:tcPr>
          <w:p w:rsidR="0052101E" w:rsidRPr="00813D8F" w:rsidRDefault="0052101E" w:rsidP="00306E40">
            <w:pPr>
              <w:jc w:val="both"/>
              <w:rPr>
                <w:rFonts w:cs="Arial"/>
              </w:rPr>
            </w:pPr>
            <w:r w:rsidRPr="00813D8F">
              <w:rPr>
                <w:rFonts w:cs="Arial"/>
              </w:rPr>
              <w:t>Receive SCCM Switch requested to warning display</w:t>
            </w: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rPr>
                <w:rFonts w:cs="Arial"/>
              </w:rPr>
            </w:pPr>
          </w:p>
        </w:tc>
        <w:tc>
          <w:tcPr>
            <w:tcW w:w="2835" w:type="dxa"/>
            <w:noWrap/>
          </w:tcPr>
          <w:p w:rsidR="0052101E" w:rsidRPr="00813D8F" w:rsidRDefault="0052101E" w:rsidP="00306E40">
            <w:pPr>
              <w:jc w:val="both"/>
              <w:rPr>
                <w:rFonts w:cs="Arial"/>
              </w:rPr>
            </w:pPr>
            <w:proofErr w:type="spellStart"/>
            <w:r w:rsidRPr="00813D8F">
              <w:rPr>
                <w:rFonts w:cs="Arial"/>
              </w:rPr>
              <w:t>ICI_BtnID_B</w:t>
            </w:r>
            <w:proofErr w:type="spellEnd"/>
          </w:p>
        </w:tc>
        <w:tc>
          <w:tcPr>
            <w:tcW w:w="6379" w:type="dxa"/>
            <w:vMerge/>
            <w:noWrap/>
          </w:tcPr>
          <w:p w:rsidR="0052101E" w:rsidRPr="00813D8F" w:rsidRDefault="0052101E" w:rsidP="00306E40">
            <w:pPr>
              <w:jc w:val="both"/>
              <w:rPr>
                <w:rFonts w:cs="Arial"/>
              </w:rPr>
            </w:pP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rPr>
                <w:rFonts w:cs="Arial"/>
              </w:rPr>
            </w:pPr>
          </w:p>
        </w:tc>
        <w:tc>
          <w:tcPr>
            <w:tcW w:w="2835" w:type="dxa"/>
            <w:noWrap/>
          </w:tcPr>
          <w:p w:rsidR="0052101E" w:rsidRPr="00813D8F" w:rsidRDefault="0052101E" w:rsidP="00306E40">
            <w:pPr>
              <w:jc w:val="both"/>
              <w:rPr>
                <w:rFonts w:cs="Arial"/>
              </w:rPr>
            </w:pPr>
            <w:proofErr w:type="spellStart"/>
            <w:r w:rsidRPr="00813D8F">
              <w:rPr>
                <w:rFonts w:cs="Arial"/>
              </w:rPr>
              <w:t>ICI_BtnID_C</w:t>
            </w:r>
            <w:proofErr w:type="spellEnd"/>
          </w:p>
        </w:tc>
        <w:tc>
          <w:tcPr>
            <w:tcW w:w="6379" w:type="dxa"/>
            <w:vMerge/>
            <w:noWrap/>
          </w:tcPr>
          <w:p w:rsidR="0052101E" w:rsidRPr="00813D8F" w:rsidRDefault="0052101E" w:rsidP="00306E40">
            <w:pPr>
              <w:jc w:val="both"/>
              <w:rPr>
                <w:rFonts w:cs="Arial"/>
              </w:rPr>
            </w:pP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rPr>
                <w:rFonts w:cs="Arial"/>
              </w:rPr>
            </w:pPr>
          </w:p>
        </w:tc>
        <w:tc>
          <w:tcPr>
            <w:tcW w:w="2835" w:type="dxa"/>
            <w:noWrap/>
          </w:tcPr>
          <w:p w:rsidR="0052101E" w:rsidRPr="00813D8F" w:rsidRDefault="0052101E" w:rsidP="00306E40">
            <w:pPr>
              <w:jc w:val="both"/>
              <w:rPr>
                <w:rFonts w:cs="Arial"/>
              </w:rPr>
            </w:pPr>
            <w:proofErr w:type="spellStart"/>
            <w:r w:rsidRPr="00813D8F">
              <w:rPr>
                <w:rFonts w:cs="Arial"/>
              </w:rPr>
              <w:t>ICI_BtnID_D</w:t>
            </w:r>
            <w:proofErr w:type="spellEnd"/>
          </w:p>
        </w:tc>
        <w:tc>
          <w:tcPr>
            <w:tcW w:w="6379" w:type="dxa"/>
            <w:vMerge/>
            <w:noWrap/>
          </w:tcPr>
          <w:p w:rsidR="0052101E" w:rsidRPr="00813D8F" w:rsidRDefault="0052101E" w:rsidP="00306E40">
            <w:pPr>
              <w:jc w:val="both"/>
              <w:rPr>
                <w:rFonts w:cs="Arial"/>
              </w:rPr>
            </w:pP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rPr>
                <w:rFonts w:cs="Arial"/>
              </w:rPr>
            </w:pPr>
          </w:p>
        </w:tc>
        <w:tc>
          <w:tcPr>
            <w:tcW w:w="2835" w:type="dxa"/>
            <w:noWrap/>
          </w:tcPr>
          <w:p w:rsidR="0052101E" w:rsidRPr="00813D8F" w:rsidRDefault="0052101E" w:rsidP="00306E40">
            <w:pPr>
              <w:jc w:val="both"/>
              <w:rPr>
                <w:rFonts w:cs="Arial"/>
              </w:rPr>
            </w:pPr>
            <w:proofErr w:type="spellStart"/>
            <w:r w:rsidRPr="00813D8F">
              <w:rPr>
                <w:rFonts w:cs="Arial"/>
              </w:rPr>
              <w:t>ICI_Coding_BtnID_A</w:t>
            </w:r>
            <w:proofErr w:type="spellEnd"/>
          </w:p>
        </w:tc>
        <w:tc>
          <w:tcPr>
            <w:tcW w:w="6379" w:type="dxa"/>
            <w:vMerge/>
            <w:noWrap/>
          </w:tcPr>
          <w:p w:rsidR="0052101E" w:rsidRPr="00813D8F" w:rsidRDefault="0052101E" w:rsidP="00306E40">
            <w:pPr>
              <w:jc w:val="both"/>
              <w:rPr>
                <w:rFonts w:cs="Arial"/>
              </w:rPr>
            </w:pP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rPr>
                <w:rFonts w:cs="Arial"/>
              </w:rPr>
            </w:pPr>
          </w:p>
        </w:tc>
        <w:tc>
          <w:tcPr>
            <w:tcW w:w="2835" w:type="dxa"/>
            <w:noWrap/>
          </w:tcPr>
          <w:p w:rsidR="0052101E" w:rsidRPr="00813D8F" w:rsidRDefault="0052101E" w:rsidP="00306E40">
            <w:pPr>
              <w:jc w:val="both"/>
              <w:rPr>
                <w:rFonts w:cs="Arial"/>
              </w:rPr>
            </w:pPr>
            <w:proofErr w:type="spellStart"/>
            <w:r w:rsidRPr="00813D8F">
              <w:rPr>
                <w:rFonts w:cs="Arial"/>
              </w:rPr>
              <w:t>ICI_Coding_BtnID_B</w:t>
            </w:r>
            <w:proofErr w:type="spellEnd"/>
          </w:p>
        </w:tc>
        <w:tc>
          <w:tcPr>
            <w:tcW w:w="6379" w:type="dxa"/>
            <w:vMerge/>
            <w:noWrap/>
          </w:tcPr>
          <w:p w:rsidR="0052101E" w:rsidRPr="00813D8F" w:rsidRDefault="0052101E" w:rsidP="00306E40">
            <w:pPr>
              <w:jc w:val="both"/>
              <w:rPr>
                <w:rFonts w:cs="Arial"/>
              </w:rPr>
            </w:pP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rPr>
                <w:rFonts w:cs="Arial"/>
              </w:rPr>
            </w:pPr>
          </w:p>
        </w:tc>
        <w:tc>
          <w:tcPr>
            <w:tcW w:w="2835" w:type="dxa"/>
            <w:noWrap/>
          </w:tcPr>
          <w:p w:rsidR="0052101E" w:rsidRPr="00813D8F" w:rsidRDefault="0052101E" w:rsidP="00306E40">
            <w:pPr>
              <w:jc w:val="both"/>
              <w:rPr>
                <w:rFonts w:cs="Arial"/>
              </w:rPr>
            </w:pPr>
            <w:proofErr w:type="spellStart"/>
            <w:r w:rsidRPr="00813D8F">
              <w:rPr>
                <w:rFonts w:cs="Arial"/>
              </w:rPr>
              <w:t>ICI_Coding_BtnID_C</w:t>
            </w:r>
            <w:proofErr w:type="spellEnd"/>
          </w:p>
        </w:tc>
        <w:tc>
          <w:tcPr>
            <w:tcW w:w="6379" w:type="dxa"/>
            <w:vMerge/>
            <w:noWrap/>
          </w:tcPr>
          <w:p w:rsidR="0052101E" w:rsidRPr="00813D8F" w:rsidRDefault="0052101E" w:rsidP="00306E40">
            <w:pPr>
              <w:jc w:val="both"/>
              <w:rPr>
                <w:rFonts w:cs="Arial"/>
              </w:rPr>
            </w:pPr>
          </w:p>
        </w:tc>
      </w:tr>
      <w:tr w:rsidR="004625BD" w:rsidRPr="00813D8F" w:rsidTr="000C46F7">
        <w:trPr>
          <w:trHeight w:val="50"/>
        </w:trPr>
        <w:tc>
          <w:tcPr>
            <w:tcW w:w="1242" w:type="dxa"/>
            <w:vMerge/>
          </w:tcPr>
          <w:p w:rsidR="0052101E" w:rsidRPr="00813D8F" w:rsidRDefault="0052101E" w:rsidP="00306E40">
            <w:pPr>
              <w:overflowPunct/>
              <w:autoSpaceDE/>
              <w:autoSpaceDN/>
              <w:adjustRightInd/>
              <w:jc w:val="both"/>
              <w:textAlignment w:val="auto"/>
              <w:rPr>
                <w:rFonts w:cs="Arial"/>
              </w:rPr>
            </w:pPr>
          </w:p>
        </w:tc>
        <w:tc>
          <w:tcPr>
            <w:tcW w:w="2835" w:type="dxa"/>
            <w:noWrap/>
          </w:tcPr>
          <w:p w:rsidR="0052101E" w:rsidRPr="00813D8F" w:rsidRDefault="0052101E" w:rsidP="00306E40">
            <w:pPr>
              <w:jc w:val="both"/>
              <w:rPr>
                <w:rFonts w:cs="Arial"/>
              </w:rPr>
            </w:pPr>
            <w:proofErr w:type="spellStart"/>
            <w:r w:rsidRPr="00813D8F">
              <w:rPr>
                <w:rFonts w:cs="Arial"/>
              </w:rPr>
              <w:t>ICI_Coding_BtnID_D</w:t>
            </w:r>
            <w:proofErr w:type="spellEnd"/>
          </w:p>
        </w:tc>
        <w:tc>
          <w:tcPr>
            <w:tcW w:w="6379" w:type="dxa"/>
            <w:vMerge/>
            <w:noWrap/>
          </w:tcPr>
          <w:p w:rsidR="0052101E" w:rsidRPr="00813D8F" w:rsidRDefault="0052101E" w:rsidP="00306E40">
            <w:pPr>
              <w:jc w:val="both"/>
              <w:rPr>
                <w:rFonts w:cs="Arial"/>
              </w:rPr>
            </w:pPr>
          </w:p>
        </w:tc>
      </w:tr>
      <w:tr w:rsidR="004625BD" w:rsidRPr="00813D8F" w:rsidTr="000C46F7">
        <w:trPr>
          <w:trHeight w:val="50"/>
        </w:trPr>
        <w:tc>
          <w:tcPr>
            <w:tcW w:w="1242" w:type="dxa"/>
          </w:tcPr>
          <w:p w:rsidR="00671A35" w:rsidRPr="00813D8F" w:rsidRDefault="00496D0C" w:rsidP="00306E40">
            <w:pPr>
              <w:overflowPunct/>
              <w:autoSpaceDE/>
              <w:autoSpaceDN/>
              <w:adjustRightInd/>
              <w:jc w:val="both"/>
              <w:textAlignment w:val="auto"/>
              <w:rPr>
                <w:rFonts w:cs="Arial"/>
              </w:rPr>
            </w:pPr>
            <w:r w:rsidRPr="00813D8F">
              <w:rPr>
                <w:rFonts w:cs="Arial"/>
              </w:rPr>
              <w:t>0x2EE</w:t>
            </w:r>
          </w:p>
        </w:tc>
        <w:tc>
          <w:tcPr>
            <w:tcW w:w="2835" w:type="dxa"/>
            <w:noWrap/>
          </w:tcPr>
          <w:p w:rsidR="00671A35" w:rsidRPr="00813D8F" w:rsidRDefault="00952601" w:rsidP="000857C2">
            <w:pPr>
              <w:rPr>
                <w:rFonts w:cs="Arial"/>
              </w:rPr>
            </w:pPr>
            <w:proofErr w:type="spellStart"/>
            <w:r w:rsidRPr="00813D8F">
              <w:rPr>
                <w:rFonts w:cs="Arial"/>
              </w:rPr>
              <w:t>EmbedNavActive_D_Stat</w:t>
            </w:r>
            <w:proofErr w:type="spellEnd"/>
          </w:p>
        </w:tc>
        <w:tc>
          <w:tcPr>
            <w:tcW w:w="6379" w:type="dxa"/>
            <w:noWrap/>
          </w:tcPr>
          <w:p w:rsidR="00671A35" w:rsidRPr="00813D8F" w:rsidRDefault="00671A35" w:rsidP="00306E40">
            <w:pPr>
              <w:jc w:val="both"/>
              <w:rPr>
                <w:rFonts w:cs="Arial"/>
              </w:rPr>
            </w:pPr>
            <w:r w:rsidRPr="00813D8F">
              <w:rPr>
                <w:rFonts w:cs="Arial"/>
              </w:rPr>
              <w:t>Receive Embedded nav availability info</w:t>
            </w:r>
          </w:p>
        </w:tc>
      </w:tr>
      <w:tr w:rsidR="004625BD" w:rsidRPr="00813D8F" w:rsidTr="000C46F7">
        <w:trPr>
          <w:trHeight w:val="233"/>
        </w:trPr>
        <w:tc>
          <w:tcPr>
            <w:tcW w:w="1242" w:type="dxa"/>
          </w:tcPr>
          <w:p w:rsidR="0052101E" w:rsidRPr="00813D8F" w:rsidRDefault="0052101E" w:rsidP="00306E40">
            <w:pPr>
              <w:overflowPunct/>
              <w:autoSpaceDE/>
              <w:autoSpaceDN/>
              <w:adjustRightInd/>
              <w:jc w:val="both"/>
              <w:textAlignment w:val="auto"/>
              <w:rPr>
                <w:rFonts w:cs="Arial"/>
              </w:rPr>
            </w:pPr>
            <w:r w:rsidRPr="00813D8F">
              <w:rPr>
                <w:rFonts w:cs="Arial"/>
              </w:rPr>
              <w:t>0x2B7</w:t>
            </w:r>
          </w:p>
        </w:tc>
        <w:tc>
          <w:tcPr>
            <w:tcW w:w="2835" w:type="dxa"/>
            <w:noWrap/>
          </w:tcPr>
          <w:p w:rsidR="0052101E" w:rsidRPr="00813D8F" w:rsidRDefault="0052101E" w:rsidP="00306E40">
            <w:pPr>
              <w:jc w:val="both"/>
              <w:rPr>
                <w:rFonts w:cs="Arial"/>
              </w:rPr>
            </w:pPr>
            <w:proofErr w:type="spellStart"/>
            <w:r w:rsidRPr="00813D8F">
              <w:rPr>
                <w:rFonts w:cs="Arial"/>
              </w:rPr>
              <w:t>CONMP_MC_WORD_Tx</w:t>
            </w:r>
            <w:proofErr w:type="spellEnd"/>
          </w:p>
        </w:tc>
        <w:tc>
          <w:tcPr>
            <w:tcW w:w="6379" w:type="dxa"/>
            <w:vMerge w:val="restart"/>
            <w:noWrap/>
          </w:tcPr>
          <w:p w:rsidR="0052101E" w:rsidRPr="00813D8F" w:rsidRDefault="0052101E" w:rsidP="00306E40">
            <w:pPr>
              <w:jc w:val="both"/>
              <w:rPr>
                <w:rFonts w:cs="Arial"/>
              </w:rPr>
            </w:pPr>
            <w:r w:rsidRPr="00813D8F">
              <w:rPr>
                <w:rFonts w:cs="Arial"/>
              </w:rPr>
              <w:t>Receive warning POI List</w:t>
            </w:r>
          </w:p>
        </w:tc>
      </w:tr>
      <w:tr w:rsidR="004625BD" w:rsidRPr="00813D8F" w:rsidTr="000C46F7">
        <w:trPr>
          <w:trHeight w:val="305"/>
        </w:trPr>
        <w:tc>
          <w:tcPr>
            <w:tcW w:w="1242" w:type="dxa"/>
          </w:tcPr>
          <w:p w:rsidR="0052101E" w:rsidRPr="00813D8F" w:rsidRDefault="0052101E" w:rsidP="00306E40">
            <w:pPr>
              <w:overflowPunct/>
              <w:autoSpaceDE/>
              <w:autoSpaceDN/>
              <w:adjustRightInd/>
              <w:jc w:val="both"/>
              <w:textAlignment w:val="auto"/>
              <w:rPr>
                <w:rFonts w:cs="Arial"/>
              </w:rPr>
            </w:pPr>
            <w:r w:rsidRPr="00813D8F">
              <w:rPr>
                <w:rFonts w:cs="Arial"/>
              </w:rPr>
              <w:t>0x76</w:t>
            </w:r>
          </w:p>
        </w:tc>
        <w:tc>
          <w:tcPr>
            <w:tcW w:w="2835" w:type="dxa"/>
            <w:noWrap/>
          </w:tcPr>
          <w:p w:rsidR="0052101E" w:rsidRPr="00813D8F" w:rsidRDefault="0052101E" w:rsidP="00306E40">
            <w:pPr>
              <w:jc w:val="both"/>
              <w:rPr>
                <w:rFonts w:cs="Arial"/>
              </w:rPr>
            </w:pPr>
            <w:r w:rsidRPr="00813D8F">
              <w:rPr>
                <w:rFonts w:cs="Arial"/>
              </w:rPr>
              <w:t>LBP1_ItemInfo_Rsp</w:t>
            </w:r>
          </w:p>
        </w:tc>
        <w:tc>
          <w:tcPr>
            <w:tcW w:w="6379" w:type="dxa"/>
            <w:vMerge/>
            <w:noWrap/>
          </w:tcPr>
          <w:p w:rsidR="0052101E" w:rsidRPr="00813D8F" w:rsidRDefault="0052101E" w:rsidP="00306E40">
            <w:pPr>
              <w:jc w:val="both"/>
              <w:rPr>
                <w:rFonts w:cs="Arial"/>
              </w:rPr>
            </w:pPr>
          </w:p>
        </w:tc>
      </w:tr>
      <w:tr w:rsidR="004625BD" w:rsidRPr="00813D8F" w:rsidTr="000C46F7">
        <w:trPr>
          <w:trHeight w:val="305"/>
        </w:trPr>
        <w:tc>
          <w:tcPr>
            <w:tcW w:w="1242" w:type="dxa"/>
          </w:tcPr>
          <w:p w:rsidR="00671A35" w:rsidRPr="00813D8F" w:rsidRDefault="00671A35" w:rsidP="00306E40">
            <w:pPr>
              <w:overflowPunct/>
              <w:autoSpaceDE/>
              <w:autoSpaceDN/>
              <w:adjustRightInd/>
              <w:jc w:val="both"/>
              <w:textAlignment w:val="auto"/>
              <w:rPr>
                <w:rFonts w:cs="Arial"/>
              </w:rPr>
            </w:pPr>
            <w:r w:rsidRPr="00813D8F">
              <w:rPr>
                <w:rFonts w:cs="Arial"/>
              </w:rPr>
              <w:t>0x2EE</w:t>
            </w:r>
          </w:p>
        </w:tc>
        <w:tc>
          <w:tcPr>
            <w:tcW w:w="2835" w:type="dxa"/>
            <w:noWrap/>
          </w:tcPr>
          <w:p w:rsidR="00671A35" w:rsidRPr="00813D8F" w:rsidRDefault="00671A35" w:rsidP="00182E2E">
            <w:pPr>
              <w:jc w:val="both"/>
              <w:rPr>
                <w:rFonts w:cs="Arial"/>
              </w:rPr>
            </w:pPr>
            <w:proofErr w:type="spellStart"/>
            <w:r w:rsidRPr="00813D8F">
              <w:rPr>
                <w:rFonts w:cs="Arial"/>
              </w:rPr>
              <w:t>WaypointsActive_St</w:t>
            </w:r>
            <w:proofErr w:type="spellEnd"/>
          </w:p>
        </w:tc>
        <w:tc>
          <w:tcPr>
            <w:tcW w:w="6379" w:type="dxa"/>
            <w:noWrap/>
          </w:tcPr>
          <w:p w:rsidR="00671A35" w:rsidRPr="00813D8F" w:rsidRDefault="00671A35" w:rsidP="00182E2E">
            <w:pPr>
              <w:jc w:val="both"/>
              <w:rPr>
                <w:rFonts w:cs="Arial"/>
              </w:rPr>
            </w:pPr>
            <w:r w:rsidRPr="00813D8F">
              <w:rPr>
                <w:rFonts w:cs="Arial"/>
              </w:rPr>
              <w:t>Receive Waypoints active info</w:t>
            </w:r>
          </w:p>
        </w:tc>
      </w:tr>
      <w:tr w:rsidR="004625BD" w:rsidRPr="00813D8F" w:rsidTr="000C46F7">
        <w:trPr>
          <w:trHeight w:val="232"/>
        </w:trPr>
        <w:tc>
          <w:tcPr>
            <w:tcW w:w="1242" w:type="dxa"/>
          </w:tcPr>
          <w:p w:rsidR="00671A35" w:rsidRPr="00813D8F" w:rsidRDefault="00496D0C" w:rsidP="00306E40">
            <w:pPr>
              <w:overflowPunct/>
              <w:autoSpaceDE/>
              <w:autoSpaceDN/>
              <w:adjustRightInd/>
              <w:jc w:val="both"/>
              <w:textAlignment w:val="auto"/>
              <w:rPr>
                <w:rFonts w:cs="Arial"/>
              </w:rPr>
            </w:pPr>
            <w:r w:rsidRPr="00813D8F">
              <w:rPr>
                <w:rFonts w:cs="Arial"/>
              </w:rPr>
              <w:t>0x2EE</w:t>
            </w:r>
          </w:p>
        </w:tc>
        <w:tc>
          <w:tcPr>
            <w:tcW w:w="2835" w:type="dxa"/>
            <w:noWrap/>
          </w:tcPr>
          <w:p w:rsidR="00671A35" w:rsidRPr="00813D8F" w:rsidRDefault="00671A35" w:rsidP="00182E2E">
            <w:pPr>
              <w:jc w:val="both"/>
              <w:rPr>
                <w:rFonts w:cs="Arial"/>
              </w:rPr>
            </w:pPr>
            <w:proofErr w:type="spellStart"/>
            <w:r w:rsidRPr="00813D8F">
              <w:rPr>
                <w:rFonts w:cs="Arial"/>
              </w:rPr>
              <w:t>RoadsideAsstAvail_D_St</w:t>
            </w:r>
            <w:proofErr w:type="spellEnd"/>
          </w:p>
        </w:tc>
        <w:tc>
          <w:tcPr>
            <w:tcW w:w="6379" w:type="dxa"/>
            <w:noWrap/>
          </w:tcPr>
          <w:p w:rsidR="00671A35" w:rsidRPr="00813D8F" w:rsidRDefault="00671A35" w:rsidP="00182E2E">
            <w:pPr>
              <w:jc w:val="both"/>
              <w:rPr>
                <w:rFonts w:cs="Arial"/>
              </w:rPr>
            </w:pPr>
            <w:r w:rsidRPr="00813D8F">
              <w:rPr>
                <w:rFonts w:cs="Arial"/>
              </w:rPr>
              <w:t xml:space="preserve">Receive Call </w:t>
            </w:r>
            <w:r w:rsidR="00813D8F" w:rsidRPr="00813D8F">
              <w:t>FRA</w:t>
            </w:r>
            <w:r w:rsidR="00E160DD">
              <w:t>/LRA</w:t>
            </w:r>
            <w:r w:rsidRPr="00813D8F">
              <w:rPr>
                <w:rFonts w:cs="Arial"/>
              </w:rPr>
              <w:t xml:space="preserve"> availability info</w:t>
            </w:r>
          </w:p>
        </w:tc>
      </w:tr>
      <w:tr w:rsidR="004625BD" w:rsidRPr="00813D8F" w:rsidTr="000C46F7">
        <w:trPr>
          <w:trHeight w:val="232"/>
        </w:trPr>
        <w:tc>
          <w:tcPr>
            <w:tcW w:w="1242" w:type="dxa"/>
          </w:tcPr>
          <w:p w:rsidR="00671A35" w:rsidRPr="00813D8F" w:rsidRDefault="00496D0C" w:rsidP="00306E40">
            <w:pPr>
              <w:overflowPunct/>
              <w:autoSpaceDE/>
              <w:autoSpaceDN/>
              <w:adjustRightInd/>
              <w:jc w:val="both"/>
              <w:textAlignment w:val="auto"/>
              <w:rPr>
                <w:rFonts w:cs="Arial"/>
              </w:rPr>
            </w:pPr>
            <w:r w:rsidRPr="00813D8F">
              <w:rPr>
                <w:rFonts w:cs="Arial"/>
              </w:rPr>
              <w:t>0x2EE</w:t>
            </w:r>
          </w:p>
        </w:tc>
        <w:tc>
          <w:tcPr>
            <w:tcW w:w="2835" w:type="dxa"/>
            <w:noWrap/>
          </w:tcPr>
          <w:p w:rsidR="00671A35" w:rsidRPr="00813D8F" w:rsidRDefault="00DC3750" w:rsidP="00306E40">
            <w:pPr>
              <w:jc w:val="both"/>
              <w:rPr>
                <w:rFonts w:cs="Arial"/>
              </w:rPr>
            </w:pPr>
            <w:proofErr w:type="spellStart"/>
            <w:r w:rsidRPr="00813D8F">
              <w:rPr>
                <w:rFonts w:cs="Arial"/>
              </w:rPr>
              <w:t>LoclFuelEffUnit_D_Stat</w:t>
            </w:r>
            <w:proofErr w:type="spellEnd"/>
          </w:p>
        </w:tc>
        <w:tc>
          <w:tcPr>
            <w:tcW w:w="6379" w:type="dxa"/>
            <w:noWrap/>
          </w:tcPr>
          <w:p w:rsidR="00671A35" w:rsidRPr="00813D8F" w:rsidRDefault="00671A35" w:rsidP="00306E40">
            <w:pPr>
              <w:jc w:val="both"/>
              <w:rPr>
                <w:rFonts w:cs="Arial"/>
              </w:rPr>
            </w:pPr>
            <w:r w:rsidRPr="00813D8F">
              <w:rPr>
                <w:rFonts w:cs="Arial"/>
              </w:rPr>
              <w:t>Receive unit info for Vehicle’s current location</w:t>
            </w:r>
          </w:p>
        </w:tc>
      </w:tr>
      <w:tr w:rsidR="004625BD" w:rsidRPr="00813D8F" w:rsidTr="000C46F7">
        <w:trPr>
          <w:trHeight w:val="232"/>
        </w:trPr>
        <w:tc>
          <w:tcPr>
            <w:tcW w:w="1242" w:type="dxa"/>
          </w:tcPr>
          <w:p w:rsidR="00D84533" w:rsidRPr="00813D8F" w:rsidRDefault="00D84533" w:rsidP="00306E40">
            <w:pPr>
              <w:overflowPunct/>
              <w:autoSpaceDE/>
              <w:autoSpaceDN/>
              <w:adjustRightInd/>
              <w:jc w:val="both"/>
              <w:textAlignment w:val="auto"/>
              <w:rPr>
                <w:rFonts w:cs="Arial"/>
              </w:rPr>
            </w:pPr>
            <w:r w:rsidRPr="00813D8F">
              <w:rPr>
                <w:rFonts w:cs="Arial"/>
              </w:rPr>
              <w:t>0x2D0</w:t>
            </w:r>
          </w:p>
        </w:tc>
        <w:tc>
          <w:tcPr>
            <w:tcW w:w="2835" w:type="dxa"/>
            <w:noWrap/>
          </w:tcPr>
          <w:p w:rsidR="00D84533" w:rsidRPr="00813D8F" w:rsidRDefault="00D84533" w:rsidP="00306E40">
            <w:pPr>
              <w:jc w:val="both"/>
              <w:rPr>
                <w:rFonts w:cs="Arial"/>
              </w:rPr>
            </w:pPr>
            <w:proofErr w:type="spellStart"/>
            <w:r w:rsidRPr="00813D8F">
              <w:rPr>
                <w:rFonts w:cs="Arial"/>
              </w:rPr>
              <w:t>VRM_BTPhoneSts_St</w:t>
            </w:r>
            <w:proofErr w:type="spellEnd"/>
          </w:p>
        </w:tc>
        <w:tc>
          <w:tcPr>
            <w:tcW w:w="6379" w:type="dxa"/>
            <w:noWrap/>
          </w:tcPr>
          <w:p w:rsidR="00D84533" w:rsidRPr="00813D8F" w:rsidRDefault="00D84533" w:rsidP="00306E40">
            <w:pPr>
              <w:jc w:val="both"/>
              <w:rPr>
                <w:rFonts w:cs="Arial"/>
              </w:rPr>
            </w:pPr>
            <w:r w:rsidRPr="00813D8F">
              <w:rPr>
                <w:rFonts w:cs="Arial"/>
              </w:rPr>
              <w:t>Receives phone pair info</w:t>
            </w:r>
          </w:p>
        </w:tc>
      </w:tr>
    </w:tbl>
    <w:p w:rsidR="0052101E" w:rsidRPr="00813D8F" w:rsidRDefault="0052101E" w:rsidP="0052101E">
      <w:pPr>
        <w:spacing w:before="20"/>
        <w:jc w:val="both"/>
      </w:pPr>
    </w:p>
    <w:p w:rsidR="0052101E" w:rsidRPr="00813D8F" w:rsidRDefault="0052101E" w:rsidP="000C46F7">
      <w:pPr>
        <w:spacing w:before="20"/>
        <w:ind w:left="360"/>
        <w:jc w:val="center"/>
      </w:pPr>
      <w:bookmarkStart w:id="466" w:name="_Toc475104722"/>
      <w:bookmarkStart w:id="467" w:name="_Toc535931054"/>
      <w:bookmarkStart w:id="468" w:name="_Toc45710272"/>
      <w:r w:rsidRPr="00813D8F">
        <w:t xml:space="preserve">Table </w:t>
      </w:r>
      <w:r w:rsidR="0010345B">
        <w:fldChar w:fldCharType="begin"/>
      </w:r>
      <w:r w:rsidR="0010345B">
        <w:instrText xml:space="preserve"> SEQ Table \* ARABIC </w:instrText>
      </w:r>
      <w:r w:rsidR="0010345B">
        <w:fldChar w:fldCharType="separate"/>
      </w:r>
      <w:r w:rsidR="00CD424A">
        <w:rPr>
          <w:noProof/>
        </w:rPr>
        <w:t>38</w:t>
      </w:r>
      <w:r w:rsidR="0010345B">
        <w:rPr>
          <w:noProof/>
        </w:rPr>
        <w:fldChar w:fldCharType="end"/>
      </w:r>
      <w:r w:rsidRPr="00813D8F">
        <w:t>: IPC Subscribed Signals</w:t>
      </w:r>
      <w:bookmarkEnd w:id="466"/>
      <w:bookmarkEnd w:id="467"/>
      <w:bookmarkEnd w:id="468"/>
      <w:r w:rsidR="00D84533" w:rsidRPr="00813D8F">
        <w:t xml:space="preserve"> </w:t>
      </w:r>
    </w:p>
    <w:p w:rsidR="0052101E" w:rsidRPr="00813D8F" w:rsidRDefault="0052101E" w:rsidP="0052101E">
      <w:pPr>
        <w:spacing w:before="20"/>
        <w:jc w:val="both"/>
        <w:rPr>
          <w:vanish/>
        </w:rPr>
      </w:pPr>
    </w:p>
    <w:p w:rsidR="0052101E" w:rsidRPr="00813D8F" w:rsidRDefault="0052101E" w:rsidP="00F933D4">
      <w:pPr>
        <w:pStyle w:val="Heading6"/>
        <w:numPr>
          <w:ilvl w:val="5"/>
          <w:numId w:val="5"/>
        </w:numPr>
        <w:jc w:val="both"/>
      </w:pPr>
      <w:r w:rsidRPr="00813D8F">
        <w:t>Subscriber Requirements</w:t>
      </w:r>
    </w:p>
    <w:p w:rsidR="0052101E" w:rsidRPr="00813D8F" w:rsidRDefault="0052101E" w:rsidP="0052101E">
      <w:pPr>
        <w:pStyle w:val="RERequirement"/>
        <w:jc w:val="both"/>
      </w:pPr>
      <w:r w:rsidRPr="00813D8F">
        <w:t>###R_ CSPR _</w:t>
      </w:r>
      <w:r w:rsidR="00EF5665">
        <w:t>16</w:t>
      </w:r>
      <w:r w:rsidR="00FE521B">
        <w:t>8</w:t>
      </w:r>
      <w:r w:rsidRPr="00813D8F">
        <w:t xml:space="preserve"> ### IPC HS3-CAN Interface</w:t>
      </w:r>
    </w:p>
    <w:p w:rsidR="0052101E" w:rsidRPr="00C56461" w:rsidRDefault="0052101E" w:rsidP="0052101E">
      <w:pPr>
        <w:jc w:val="both"/>
        <w:textAlignment w:val="auto"/>
      </w:pPr>
      <w:r w:rsidRPr="00813D8F">
        <w:t xml:space="preserve">IPC shall implement an interface via the HS3-CAN bus to subscribe signal from the </w:t>
      </w:r>
      <w:r w:rsidR="004255DF">
        <w:t>ECG</w:t>
      </w:r>
      <w:r w:rsidRPr="00813D8F">
        <w:t xml:space="preserve"> and APIM</w:t>
      </w:r>
    </w:p>
    <w:p w:rsidR="0052101E" w:rsidRPr="00813D8F" w:rsidRDefault="0052101E" w:rsidP="0052101E">
      <w:pPr>
        <w:jc w:val="both"/>
      </w:pPr>
    </w:p>
    <w:p w:rsidR="0052101E" w:rsidRPr="00813D8F" w:rsidRDefault="0052101E" w:rsidP="00F933D4">
      <w:pPr>
        <w:pStyle w:val="Heading5"/>
        <w:numPr>
          <w:ilvl w:val="4"/>
          <w:numId w:val="5"/>
        </w:numPr>
        <w:jc w:val="both"/>
      </w:pPr>
      <w:r w:rsidRPr="00813D8F">
        <w:t>Functional / Non-Functional Requirements</w:t>
      </w:r>
    </w:p>
    <w:bookmarkStart w:id="469" w:name="_Option_Display_and"/>
    <w:bookmarkEnd w:id="469"/>
    <w:p w:rsidR="0052101E" w:rsidRPr="00434A86" w:rsidRDefault="0052101E" w:rsidP="00F933D4">
      <w:pPr>
        <w:pStyle w:val="Heading6"/>
        <w:numPr>
          <w:ilvl w:val="5"/>
          <w:numId w:val="5"/>
        </w:numPr>
        <w:jc w:val="both"/>
        <w:rPr>
          <w:u w:val="single"/>
        </w:rPr>
      </w:pPr>
      <w:r w:rsidRPr="00434A86">
        <w:rPr>
          <w:rFonts w:cs="Arial"/>
          <w:u w:val="single"/>
        </w:rPr>
        <w:fldChar w:fldCharType="begin"/>
      </w:r>
      <w:r w:rsidRPr="00434A86">
        <w:rPr>
          <w:rFonts w:cs="Arial"/>
          <w:u w:val="single"/>
        </w:rPr>
        <w:instrText xml:space="preserve"> HYPERLINK  \l "_Function_Requirements_1" </w:instrText>
      </w:r>
      <w:r w:rsidRPr="00434A86">
        <w:rPr>
          <w:rFonts w:cs="Arial"/>
          <w:u w:val="single"/>
        </w:rPr>
        <w:fldChar w:fldCharType="separate"/>
      </w:r>
      <w:r w:rsidRPr="00434A86">
        <w:rPr>
          <w:rStyle w:val="Hyperlink"/>
          <w:rFonts w:cs="Arial"/>
          <w:color w:val="auto"/>
        </w:rPr>
        <w:t>Option Display and handle on Categorized Warning</w:t>
      </w:r>
      <w:r w:rsidRPr="00434A86">
        <w:rPr>
          <w:rFonts w:cs="Arial"/>
          <w:u w:val="single"/>
        </w:rPr>
        <w:fldChar w:fldCharType="end"/>
      </w:r>
    </w:p>
    <w:p w:rsidR="0052101E" w:rsidRPr="00813D8F" w:rsidRDefault="0052101E" w:rsidP="00F933D4">
      <w:pPr>
        <w:pStyle w:val="Heading7"/>
        <w:numPr>
          <w:ilvl w:val="6"/>
          <w:numId w:val="5"/>
        </w:numPr>
        <w:jc w:val="both"/>
      </w:pPr>
      <w:r w:rsidRPr="00813D8F">
        <w:t>Inherited Function Level Requirements</w:t>
      </w:r>
      <w:r w:rsidR="003816AC" w:rsidRPr="00813D8F">
        <w:t xml:space="preserve"> </w:t>
      </w:r>
    </w:p>
    <w:p w:rsidR="0052101E" w:rsidRPr="00813D8F" w:rsidRDefault="0052101E" w:rsidP="0052101E"/>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7"/>
        <w:gridCol w:w="7749"/>
      </w:tblGrid>
      <w:tr w:rsidR="00813D8F" w:rsidRPr="00813D8F" w:rsidTr="000C46F7">
        <w:tc>
          <w:tcPr>
            <w:tcW w:w="2707" w:type="dxa"/>
            <w:shd w:val="clear" w:color="auto" w:fill="D9D9D9" w:themeFill="background1" w:themeFillShade="D9"/>
          </w:tcPr>
          <w:p w:rsidR="0052101E" w:rsidRPr="00813D8F" w:rsidRDefault="0052101E" w:rsidP="00306E40">
            <w:pPr>
              <w:jc w:val="both"/>
              <w:rPr>
                <w:b/>
              </w:rPr>
            </w:pPr>
            <w:r w:rsidRPr="00813D8F">
              <w:rPr>
                <w:b/>
              </w:rPr>
              <w:t>Requirement ID</w:t>
            </w:r>
          </w:p>
        </w:tc>
        <w:tc>
          <w:tcPr>
            <w:tcW w:w="7749" w:type="dxa"/>
            <w:shd w:val="clear" w:color="auto" w:fill="D9D9D9" w:themeFill="background1" w:themeFillShade="D9"/>
          </w:tcPr>
          <w:p w:rsidR="0052101E" w:rsidRPr="00813D8F" w:rsidRDefault="0052101E" w:rsidP="00306E40">
            <w:pPr>
              <w:jc w:val="both"/>
              <w:rPr>
                <w:b/>
              </w:rPr>
            </w:pPr>
            <w:r w:rsidRPr="00813D8F">
              <w:rPr>
                <w:b/>
              </w:rPr>
              <w:t>Requirement Title</w:t>
            </w:r>
          </w:p>
        </w:tc>
      </w:tr>
      <w:tr w:rsidR="00813D8F" w:rsidRPr="00813D8F" w:rsidTr="001E6857">
        <w:tc>
          <w:tcPr>
            <w:tcW w:w="2707" w:type="dxa"/>
            <w:shd w:val="clear" w:color="auto" w:fill="auto"/>
          </w:tcPr>
          <w:p w:rsidR="0052101E" w:rsidRPr="00813D8F" w:rsidRDefault="00A44DCF" w:rsidP="00306E40">
            <w:pPr>
              <w:jc w:val="both"/>
              <w:rPr>
                <w:highlight w:val="yellow"/>
              </w:rPr>
            </w:pPr>
            <w:r w:rsidRPr="00813D8F">
              <w:t>R_ CSPR _0</w:t>
            </w:r>
            <w:r>
              <w:t>36</w:t>
            </w:r>
          </w:p>
        </w:tc>
        <w:tc>
          <w:tcPr>
            <w:tcW w:w="7749" w:type="dxa"/>
          </w:tcPr>
          <w:p w:rsidR="0052101E" w:rsidRPr="00813D8F" w:rsidRDefault="0052101E" w:rsidP="00E5351D">
            <w:pPr>
              <w:jc w:val="both"/>
              <w:rPr>
                <w:highlight w:val="yellow"/>
              </w:rPr>
            </w:pPr>
            <w:r w:rsidRPr="00813D8F">
              <w:t xml:space="preserve">Display Warning </w:t>
            </w:r>
            <w:r w:rsidR="00E5351D" w:rsidRPr="00813D8F">
              <w:t>C</w:t>
            </w:r>
            <w:r w:rsidRPr="00813D8F">
              <w:t>lose option</w:t>
            </w:r>
          </w:p>
        </w:tc>
      </w:tr>
      <w:tr w:rsidR="00813D8F" w:rsidRPr="00813D8F" w:rsidTr="001E6857">
        <w:tc>
          <w:tcPr>
            <w:tcW w:w="2707" w:type="dxa"/>
            <w:shd w:val="clear" w:color="auto" w:fill="auto"/>
          </w:tcPr>
          <w:p w:rsidR="0052101E" w:rsidRPr="00813D8F" w:rsidRDefault="00A44DCF" w:rsidP="00306E40">
            <w:pPr>
              <w:jc w:val="both"/>
              <w:rPr>
                <w:highlight w:val="yellow"/>
              </w:rPr>
            </w:pPr>
            <w:r w:rsidRPr="00813D8F">
              <w:t>R_ CSPR _0</w:t>
            </w:r>
            <w:r>
              <w:t>37</w:t>
            </w:r>
          </w:p>
        </w:tc>
        <w:tc>
          <w:tcPr>
            <w:tcW w:w="7749" w:type="dxa"/>
          </w:tcPr>
          <w:p w:rsidR="0052101E" w:rsidRPr="00813D8F" w:rsidRDefault="0052101E" w:rsidP="00306E40">
            <w:pPr>
              <w:jc w:val="both"/>
              <w:rPr>
                <w:highlight w:val="yellow"/>
              </w:rPr>
            </w:pPr>
            <w:r w:rsidRPr="00813D8F">
              <w:t>Fuel Warning Display with GO option</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38</w:t>
            </w:r>
          </w:p>
        </w:tc>
        <w:tc>
          <w:tcPr>
            <w:tcW w:w="7749" w:type="dxa"/>
          </w:tcPr>
          <w:p w:rsidR="00DC2C50" w:rsidRPr="00813D8F" w:rsidRDefault="00DC2C50" w:rsidP="00DC2C50">
            <w:pPr>
              <w:jc w:val="both"/>
            </w:pPr>
            <w:r w:rsidRPr="00DC2C50">
              <w:t>Charging Warning Display with GO option</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39</w:t>
            </w:r>
          </w:p>
        </w:tc>
        <w:tc>
          <w:tcPr>
            <w:tcW w:w="7749" w:type="dxa"/>
          </w:tcPr>
          <w:p w:rsidR="00DC2C50" w:rsidRPr="00813D8F" w:rsidRDefault="00DC2C50" w:rsidP="00DC2C50">
            <w:pPr>
              <w:jc w:val="both"/>
              <w:rPr>
                <w:highlight w:val="yellow"/>
              </w:rPr>
            </w:pPr>
            <w:r w:rsidRPr="00813D8F">
              <w:t>Roadside Warning display with CALL option</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40</w:t>
            </w:r>
          </w:p>
        </w:tc>
        <w:tc>
          <w:tcPr>
            <w:tcW w:w="7749" w:type="dxa"/>
          </w:tcPr>
          <w:p w:rsidR="00DC2C50" w:rsidRPr="00813D8F" w:rsidRDefault="00DC2C50" w:rsidP="00DC2C50">
            <w:pPr>
              <w:jc w:val="both"/>
              <w:rPr>
                <w:highlight w:val="yellow"/>
              </w:rPr>
            </w:pPr>
            <w:r w:rsidRPr="00813D8F">
              <w:t>Request to Close warning display</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41</w:t>
            </w:r>
          </w:p>
        </w:tc>
        <w:tc>
          <w:tcPr>
            <w:tcW w:w="7749" w:type="dxa"/>
          </w:tcPr>
          <w:p w:rsidR="00DC2C50" w:rsidRPr="00813D8F" w:rsidRDefault="00DC2C50" w:rsidP="00DC2C50">
            <w:pPr>
              <w:jc w:val="both"/>
            </w:pPr>
            <w:r w:rsidRPr="00813D8F">
              <w:t>Request to Go Fuel Station</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42</w:t>
            </w:r>
          </w:p>
        </w:tc>
        <w:tc>
          <w:tcPr>
            <w:tcW w:w="7749" w:type="dxa"/>
          </w:tcPr>
          <w:p w:rsidR="00DC2C50" w:rsidRPr="00813D8F" w:rsidRDefault="00DC2C50" w:rsidP="00DC2C50">
            <w:pPr>
              <w:jc w:val="both"/>
            </w:pPr>
            <w:r w:rsidRPr="00DC2C50">
              <w:t>Request to Go Charging Station</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43</w:t>
            </w:r>
          </w:p>
        </w:tc>
        <w:tc>
          <w:tcPr>
            <w:tcW w:w="7749" w:type="dxa"/>
          </w:tcPr>
          <w:p w:rsidR="00DC2C50" w:rsidRPr="00813D8F" w:rsidRDefault="00DC2C50" w:rsidP="00DC2C50">
            <w:pPr>
              <w:jc w:val="both"/>
              <w:rPr>
                <w:highlight w:val="yellow"/>
              </w:rPr>
            </w:pPr>
            <w:r w:rsidRPr="00813D8F">
              <w:t>Request to CALL FRA</w:t>
            </w:r>
            <w:r>
              <w:t>/LRA</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44</w:t>
            </w:r>
          </w:p>
        </w:tc>
        <w:tc>
          <w:tcPr>
            <w:tcW w:w="7749" w:type="dxa"/>
          </w:tcPr>
          <w:p w:rsidR="00DC2C50" w:rsidRPr="00813D8F" w:rsidRDefault="00DC2C50" w:rsidP="00DC2C50">
            <w:pPr>
              <w:jc w:val="both"/>
            </w:pPr>
            <w:r w:rsidRPr="00813D8F">
              <w:t>Option display when function is in sleep mode with IGN START/RUN</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45</w:t>
            </w:r>
          </w:p>
        </w:tc>
        <w:tc>
          <w:tcPr>
            <w:tcW w:w="7749" w:type="dxa"/>
          </w:tcPr>
          <w:p w:rsidR="00DC2C50" w:rsidRPr="00813D8F" w:rsidRDefault="00DC2C50" w:rsidP="00DC2C50">
            <w:pPr>
              <w:jc w:val="both"/>
            </w:pPr>
            <w:r w:rsidRPr="00813D8F">
              <w:t>Warning Category Reception Error</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46</w:t>
            </w:r>
          </w:p>
        </w:tc>
        <w:tc>
          <w:tcPr>
            <w:tcW w:w="7749" w:type="dxa"/>
          </w:tcPr>
          <w:p w:rsidR="00DC2C50" w:rsidRPr="00813D8F" w:rsidRDefault="00DC2C50" w:rsidP="00DC2C50">
            <w:pPr>
              <w:jc w:val="both"/>
            </w:pPr>
            <w:r w:rsidRPr="00813D8F">
              <w:t>Incorrect Warning Category Received</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47</w:t>
            </w:r>
          </w:p>
        </w:tc>
        <w:tc>
          <w:tcPr>
            <w:tcW w:w="7749" w:type="dxa"/>
          </w:tcPr>
          <w:p w:rsidR="00DC2C50" w:rsidRPr="00813D8F" w:rsidRDefault="00DC2C50" w:rsidP="00DC2C50">
            <w:pPr>
              <w:jc w:val="both"/>
              <w:rPr>
                <w:highlight w:val="yellow"/>
              </w:rPr>
            </w:pPr>
            <w:r w:rsidRPr="00813D8F">
              <w:t>Warning and Option Language mismatch</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48</w:t>
            </w:r>
          </w:p>
        </w:tc>
        <w:tc>
          <w:tcPr>
            <w:tcW w:w="7749" w:type="dxa"/>
          </w:tcPr>
          <w:p w:rsidR="00DC2C50" w:rsidRPr="00813D8F" w:rsidRDefault="00DC2C50" w:rsidP="00DC2C50">
            <w:pPr>
              <w:jc w:val="both"/>
            </w:pPr>
            <w:r w:rsidRPr="00813D8F">
              <w:t>Display Warning with Embedded navigation inactive</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49</w:t>
            </w:r>
          </w:p>
        </w:tc>
        <w:tc>
          <w:tcPr>
            <w:tcW w:w="7749" w:type="dxa"/>
          </w:tcPr>
          <w:p w:rsidR="00DC2C50" w:rsidRPr="00813D8F" w:rsidRDefault="00DC2C50" w:rsidP="00DC2C50">
            <w:pPr>
              <w:jc w:val="both"/>
            </w:pPr>
            <w:r w:rsidRPr="00813D8F">
              <w:t>Display Warning with max waypoints active</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50</w:t>
            </w:r>
          </w:p>
        </w:tc>
        <w:tc>
          <w:tcPr>
            <w:tcW w:w="7749" w:type="dxa"/>
          </w:tcPr>
          <w:p w:rsidR="00DC2C50" w:rsidRPr="00813D8F" w:rsidRDefault="00DC2C50" w:rsidP="00DC2C50">
            <w:pPr>
              <w:jc w:val="both"/>
            </w:pPr>
            <w:r w:rsidRPr="00813D8F">
              <w:t>Display Location based Roadside Warning</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51</w:t>
            </w:r>
          </w:p>
        </w:tc>
        <w:tc>
          <w:tcPr>
            <w:tcW w:w="7749" w:type="dxa"/>
          </w:tcPr>
          <w:p w:rsidR="00DC2C50" w:rsidRPr="00813D8F" w:rsidRDefault="00DC2C50" w:rsidP="00DC2C50">
            <w:pPr>
              <w:jc w:val="both"/>
            </w:pPr>
            <w:r w:rsidRPr="00813D8F">
              <w:t>Display Warning when cell phone not paired</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52</w:t>
            </w:r>
          </w:p>
        </w:tc>
        <w:tc>
          <w:tcPr>
            <w:tcW w:w="7749" w:type="dxa"/>
          </w:tcPr>
          <w:p w:rsidR="00DC2C50" w:rsidRPr="00813D8F" w:rsidRDefault="00DC2C50" w:rsidP="00DC2C50">
            <w:pPr>
              <w:jc w:val="both"/>
            </w:pPr>
            <w:r w:rsidRPr="00813D8F">
              <w:t>Display Warning in Drive Mode</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lastRenderedPageBreak/>
              <w:t>R_ CSPR _0</w:t>
            </w:r>
            <w:r>
              <w:t>53</w:t>
            </w:r>
          </w:p>
        </w:tc>
        <w:tc>
          <w:tcPr>
            <w:tcW w:w="7749" w:type="dxa"/>
          </w:tcPr>
          <w:p w:rsidR="00DC2C50" w:rsidRPr="00813D8F" w:rsidRDefault="00DC2C50" w:rsidP="00DC2C50">
            <w:pPr>
              <w:jc w:val="both"/>
            </w:pPr>
            <w:r w:rsidRPr="00813D8F">
              <w:t>Display Warning when Drive Mode goes away</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54</w:t>
            </w:r>
          </w:p>
        </w:tc>
        <w:tc>
          <w:tcPr>
            <w:tcW w:w="7749" w:type="dxa"/>
          </w:tcPr>
          <w:p w:rsidR="00DC2C50" w:rsidRPr="00813D8F" w:rsidRDefault="00DC2C50" w:rsidP="00DC2C50">
            <w:pPr>
              <w:jc w:val="both"/>
            </w:pPr>
            <w:r w:rsidRPr="00813D8F">
              <w:t>Options display text</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55</w:t>
            </w:r>
          </w:p>
        </w:tc>
        <w:tc>
          <w:tcPr>
            <w:tcW w:w="7749" w:type="dxa"/>
          </w:tcPr>
          <w:p w:rsidR="00DC2C50" w:rsidRPr="00813D8F" w:rsidRDefault="00DC2C50" w:rsidP="00DC2C50">
            <w:pPr>
              <w:jc w:val="both"/>
            </w:pPr>
            <w:r w:rsidRPr="00813D8F">
              <w:t>Warning option highlight</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56</w:t>
            </w:r>
          </w:p>
        </w:tc>
        <w:tc>
          <w:tcPr>
            <w:tcW w:w="7749" w:type="dxa"/>
          </w:tcPr>
          <w:p w:rsidR="00DC2C50" w:rsidRPr="00813D8F" w:rsidRDefault="00DC2C50" w:rsidP="00DC2C50">
            <w:pPr>
              <w:jc w:val="both"/>
            </w:pPr>
            <w:r w:rsidRPr="00813D8F">
              <w:t>Display Clear HMI</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57</w:t>
            </w:r>
          </w:p>
        </w:tc>
        <w:tc>
          <w:tcPr>
            <w:tcW w:w="7749" w:type="dxa"/>
          </w:tcPr>
          <w:p w:rsidR="00DC2C50" w:rsidRPr="00813D8F" w:rsidRDefault="00DC2C50" w:rsidP="00DC2C50">
            <w:pPr>
              <w:jc w:val="both"/>
            </w:pPr>
            <w:r w:rsidRPr="00813D8F">
              <w:t>Consistency in displaying Warning option</w:t>
            </w:r>
          </w:p>
        </w:tc>
      </w:tr>
      <w:tr w:rsidR="00DC2C50" w:rsidRPr="00813D8F" w:rsidTr="001E6857">
        <w:tc>
          <w:tcPr>
            <w:tcW w:w="2707" w:type="dxa"/>
            <w:shd w:val="clear" w:color="auto" w:fill="auto"/>
          </w:tcPr>
          <w:p w:rsidR="00DC2C50" w:rsidRPr="00813D8F" w:rsidRDefault="00DC2C50" w:rsidP="00DC2C50">
            <w:pPr>
              <w:jc w:val="both"/>
              <w:rPr>
                <w:highlight w:val="yellow"/>
              </w:rPr>
            </w:pPr>
            <w:r w:rsidRPr="00813D8F">
              <w:t>R_ CSPR _0</w:t>
            </w:r>
            <w:r>
              <w:t>58</w:t>
            </w:r>
          </w:p>
        </w:tc>
        <w:tc>
          <w:tcPr>
            <w:tcW w:w="7749" w:type="dxa"/>
          </w:tcPr>
          <w:p w:rsidR="00DC2C50" w:rsidRPr="00813D8F" w:rsidRDefault="00DC2C50" w:rsidP="00DC2C50">
            <w:pPr>
              <w:keepNext/>
              <w:jc w:val="both"/>
            </w:pPr>
            <w:r w:rsidRPr="00813D8F">
              <w:t>Warning and options display language</w:t>
            </w:r>
          </w:p>
        </w:tc>
      </w:tr>
    </w:tbl>
    <w:p w:rsidR="00D57DE3" w:rsidRPr="00D57DE3" w:rsidRDefault="00D57DE3">
      <w:pPr>
        <w:pStyle w:val="Caption"/>
        <w:rPr>
          <w:b w:val="0"/>
        </w:rPr>
      </w:pPr>
      <w:bookmarkStart w:id="470" w:name="_Toc45710273"/>
      <w:bookmarkStart w:id="471" w:name="_Toc475104723"/>
      <w:bookmarkStart w:id="472" w:name="_Toc535931057"/>
      <w:r w:rsidRPr="00D57DE3">
        <w:rPr>
          <w:b w:val="0"/>
        </w:rPr>
        <w:t xml:space="preserve">Table </w:t>
      </w:r>
      <w:r w:rsidRPr="00D57DE3">
        <w:rPr>
          <w:b w:val="0"/>
        </w:rPr>
        <w:fldChar w:fldCharType="begin"/>
      </w:r>
      <w:r w:rsidRPr="00D57DE3">
        <w:rPr>
          <w:b w:val="0"/>
        </w:rPr>
        <w:instrText xml:space="preserve"> SEQ Table \* ARABIC </w:instrText>
      </w:r>
      <w:r w:rsidRPr="00D57DE3">
        <w:rPr>
          <w:b w:val="0"/>
        </w:rPr>
        <w:fldChar w:fldCharType="separate"/>
      </w:r>
      <w:r w:rsidR="00CD424A">
        <w:rPr>
          <w:b w:val="0"/>
          <w:noProof/>
        </w:rPr>
        <w:t>39</w:t>
      </w:r>
      <w:r w:rsidRPr="00D57DE3">
        <w:rPr>
          <w:b w:val="0"/>
        </w:rPr>
        <w:fldChar w:fldCharType="end"/>
      </w:r>
      <w:r w:rsidRPr="00D57DE3">
        <w:rPr>
          <w:b w:val="0"/>
        </w:rPr>
        <w:t>: IPC Inherited Option Display and handle on Categorized Warning Function</w:t>
      </w:r>
      <w:bookmarkEnd w:id="470"/>
    </w:p>
    <w:bookmarkEnd w:id="471"/>
    <w:bookmarkEnd w:id="472"/>
    <w:p w:rsidR="0052101E" w:rsidRPr="00813D8F" w:rsidRDefault="0052101E" w:rsidP="0052101E"/>
    <w:p w:rsidR="0052101E" w:rsidRPr="00813D8F" w:rsidRDefault="004255DF" w:rsidP="0052101E">
      <w:pPr>
        <w:jc w:val="both"/>
      </w:pPr>
      <w:r w:rsidRPr="00813D8F">
        <w:object w:dxaOrig="10005" w:dyaOrig="5010">
          <v:shape id="_x0000_i1052" type="#_x0000_t75" style="width:500.6pt;height:249.3pt" o:ole="">
            <v:imagedata r:id="rId76" o:title=""/>
          </v:shape>
          <o:OLEObject Type="Embed" ProgID="Visio.Drawing.15" ShapeID="_x0000_i1052" DrawAspect="Content" ObjectID="_1679753166" r:id="rId77"/>
        </w:object>
      </w:r>
    </w:p>
    <w:p w:rsidR="0052101E" w:rsidRPr="00813D8F" w:rsidRDefault="0052101E" w:rsidP="000C46F7">
      <w:pPr>
        <w:pStyle w:val="Heading5"/>
        <w:numPr>
          <w:ilvl w:val="0"/>
          <w:numId w:val="0"/>
        </w:numPr>
        <w:ind w:left="360"/>
        <w:jc w:val="center"/>
        <w:rPr>
          <w:sz w:val="20"/>
          <w:szCs w:val="20"/>
        </w:rPr>
      </w:pPr>
      <w:bookmarkStart w:id="473" w:name="_Toc45710551"/>
      <w:r w:rsidRPr="00813D8F">
        <w:rPr>
          <w:sz w:val="20"/>
          <w:szCs w:val="20"/>
        </w:rPr>
        <w:t xml:space="preserve">Figure </w:t>
      </w:r>
      <w:r w:rsidRPr="00813D8F">
        <w:rPr>
          <w:sz w:val="20"/>
          <w:szCs w:val="20"/>
        </w:rPr>
        <w:fldChar w:fldCharType="begin"/>
      </w:r>
      <w:r w:rsidRPr="00813D8F">
        <w:rPr>
          <w:sz w:val="20"/>
          <w:szCs w:val="20"/>
        </w:rPr>
        <w:instrText xml:space="preserve"> SEQ Figure \* ARABIC </w:instrText>
      </w:r>
      <w:r w:rsidRPr="00813D8F">
        <w:rPr>
          <w:sz w:val="20"/>
          <w:szCs w:val="20"/>
        </w:rPr>
        <w:fldChar w:fldCharType="separate"/>
      </w:r>
      <w:r w:rsidR="00524186">
        <w:rPr>
          <w:noProof/>
          <w:sz w:val="20"/>
          <w:szCs w:val="20"/>
        </w:rPr>
        <w:t>28</w:t>
      </w:r>
      <w:r w:rsidRPr="00813D8F">
        <w:rPr>
          <w:noProof/>
          <w:sz w:val="20"/>
          <w:szCs w:val="20"/>
        </w:rPr>
        <w:fldChar w:fldCharType="end"/>
      </w:r>
      <w:r w:rsidRPr="00813D8F">
        <w:rPr>
          <w:sz w:val="20"/>
          <w:szCs w:val="20"/>
        </w:rPr>
        <w:t xml:space="preserve">: </w:t>
      </w:r>
      <w:r w:rsidRPr="00813D8F">
        <w:rPr>
          <w:rStyle w:val="Hyperlink"/>
          <w:color w:val="auto"/>
          <w:sz w:val="20"/>
          <w:szCs w:val="20"/>
          <w:u w:val="none"/>
        </w:rPr>
        <w:t>Option Display and handle on Categorized Warning Functional sequence diagram</w:t>
      </w:r>
      <w:bookmarkEnd w:id="473"/>
    </w:p>
    <w:p w:rsidR="0052101E" w:rsidRPr="00813D8F" w:rsidRDefault="0052101E" w:rsidP="0052101E">
      <w:pPr>
        <w:jc w:val="both"/>
      </w:pPr>
    </w:p>
    <w:bookmarkStart w:id="474" w:name="_Unit_Change_pop-up"/>
    <w:bookmarkEnd w:id="474"/>
    <w:p w:rsidR="00E5351D" w:rsidRPr="00813D8F" w:rsidRDefault="00E5351D" w:rsidP="00E5351D">
      <w:pPr>
        <w:pStyle w:val="Heading6"/>
        <w:numPr>
          <w:ilvl w:val="5"/>
          <w:numId w:val="5"/>
        </w:numPr>
        <w:jc w:val="both"/>
        <w:rPr>
          <w:rStyle w:val="Hyperlink"/>
          <w:color w:val="auto"/>
        </w:rPr>
      </w:pPr>
      <w:r w:rsidRPr="00813D8F">
        <w:rPr>
          <w:rStyle w:val="Hyperlink"/>
          <w:color w:val="auto"/>
        </w:rPr>
        <w:fldChar w:fldCharType="begin"/>
      </w:r>
      <w:r w:rsidRPr="00813D8F">
        <w:rPr>
          <w:rStyle w:val="Hyperlink"/>
          <w:color w:val="auto"/>
        </w:rPr>
        <w:instrText xml:space="preserve"> HYPERLINK  \l "_Function_Requirements_4" </w:instrText>
      </w:r>
      <w:r w:rsidRPr="00813D8F">
        <w:rPr>
          <w:rStyle w:val="Hyperlink"/>
          <w:color w:val="auto"/>
        </w:rPr>
        <w:fldChar w:fldCharType="separate"/>
      </w:r>
      <w:r w:rsidRPr="00813D8F">
        <w:rPr>
          <w:rStyle w:val="Hyperlink"/>
          <w:color w:val="auto"/>
        </w:rPr>
        <w:t>Request to Display Warning POI &amp; Route</w:t>
      </w:r>
      <w:r w:rsidRPr="00813D8F">
        <w:rPr>
          <w:rStyle w:val="Hyperlink"/>
          <w:color w:val="auto"/>
        </w:rPr>
        <w:fldChar w:fldCharType="end"/>
      </w:r>
    </w:p>
    <w:p w:rsidR="00E5351D" w:rsidRPr="00813D8F" w:rsidRDefault="00E5351D" w:rsidP="00E5351D">
      <w:pPr>
        <w:pStyle w:val="Heading7"/>
        <w:numPr>
          <w:ilvl w:val="6"/>
          <w:numId w:val="5"/>
        </w:numPr>
        <w:jc w:val="both"/>
      </w:pPr>
      <w:r w:rsidRPr="00813D8F">
        <w:t>Inherited Function Level Requirements</w:t>
      </w:r>
      <w:r w:rsidR="003816AC" w:rsidRPr="00813D8F">
        <w:t xml:space="preserve"> </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7"/>
        <w:gridCol w:w="7749"/>
      </w:tblGrid>
      <w:tr w:rsidR="00813D8F" w:rsidRPr="00813D8F" w:rsidTr="00E5351D">
        <w:tc>
          <w:tcPr>
            <w:tcW w:w="2707" w:type="dxa"/>
            <w:shd w:val="clear" w:color="auto" w:fill="D9D9D9" w:themeFill="background1" w:themeFillShade="D9"/>
          </w:tcPr>
          <w:p w:rsidR="00E5351D" w:rsidRPr="00813D8F" w:rsidRDefault="00E5351D" w:rsidP="00E5351D">
            <w:pPr>
              <w:jc w:val="both"/>
              <w:rPr>
                <w:b/>
              </w:rPr>
            </w:pPr>
            <w:r w:rsidRPr="00813D8F">
              <w:rPr>
                <w:b/>
              </w:rPr>
              <w:t>Requirement ID</w:t>
            </w:r>
          </w:p>
        </w:tc>
        <w:tc>
          <w:tcPr>
            <w:tcW w:w="7749" w:type="dxa"/>
            <w:shd w:val="clear" w:color="auto" w:fill="D9D9D9" w:themeFill="background1" w:themeFillShade="D9"/>
          </w:tcPr>
          <w:p w:rsidR="00E5351D" w:rsidRPr="00813D8F" w:rsidRDefault="00E5351D" w:rsidP="00E5351D">
            <w:pPr>
              <w:jc w:val="both"/>
              <w:rPr>
                <w:b/>
              </w:rPr>
            </w:pPr>
            <w:r w:rsidRPr="00813D8F">
              <w:rPr>
                <w:b/>
              </w:rPr>
              <w:t>Requirement Title</w:t>
            </w:r>
          </w:p>
        </w:tc>
      </w:tr>
      <w:tr w:rsidR="00813D8F" w:rsidRPr="00813D8F" w:rsidTr="001E6857">
        <w:tc>
          <w:tcPr>
            <w:tcW w:w="2707" w:type="dxa"/>
            <w:shd w:val="clear" w:color="auto" w:fill="auto"/>
          </w:tcPr>
          <w:p w:rsidR="00E5351D" w:rsidRPr="00813D8F" w:rsidRDefault="00B73A7D" w:rsidP="00E5351D">
            <w:pPr>
              <w:jc w:val="both"/>
              <w:rPr>
                <w:highlight w:val="yellow"/>
              </w:rPr>
            </w:pPr>
            <w:r w:rsidRPr="00B73A7D">
              <w:t>R_ CSPR _05</w:t>
            </w:r>
            <w:r w:rsidR="001E6857">
              <w:t>9</w:t>
            </w:r>
          </w:p>
        </w:tc>
        <w:tc>
          <w:tcPr>
            <w:tcW w:w="7749" w:type="dxa"/>
            <w:shd w:val="clear" w:color="auto" w:fill="auto"/>
          </w:tcPr>
          <w:p w:rsidR="00E5351D" w:rsidRPr="00813D8F" w:rsidRDefault="00E5351D" w:rsidP="00E5351D">
            <w:pPr>
              <w:jc w:val="both"/>
              <w:rPr>
                <w:highlight w:val="yellow"/>
              </w:rPr>
            </w:pPr>
            <w:r w:rsidRPr="00813D8F">
              <w:t>POI Request</w:t>
            </w:r>
          </w:p>
        </w:tc>
      </w:tr>
      <w:tr w:rsidR="00813D8F" w:rsidRPr="00813D8F" w:rsidTr="001E6857">
        <w:tc>
          <w:tcPr>
            <w:tcW w:w="2707" w:type="dxa"/>
            <w:shd w:val="clear" w:color="auto" w:fill="auto"/>
          </w:tcPr>
          <w:p w:rsidR="00E5351D" w:rsidRPr="00813D8F" w:rsidRDefault="00BE2289" w:rsidP="00E5351D">
            <w:pPr>
              <w:jc w:val="both"/>
              <w:rPr>
                <w:highlight w:val="yellow"/>
              </w:rPr>
            </w:pPr>
            <w:r w:rsidRPr="00B73A7D">
              <w:t>R_ CSPR _0</w:t>
            </w:r>
            <w:r w:rsidR="001E6857">
              <w:t>60</w:t>
            </w:r>
          </w:p>
        </w:tc>
        <w:tc>
          <w:tcPr>
            <w:tcW w:w="7749" w:type="dxa"/>
            <w:shd w:val="clear" w:color="auto" w:fill="auto"/>
          </w:tcPr>
          <w:p w:rsidR="00E5351D" w:rsidRPr="00813D8F" w:rsidRDefault="00E5351D" w:rsidP="00E5351D">
            <w:pPr>
              <w:jc w:val="both"/>
              <w:rPr>
                <w:highlight w:val="yellow"/>
              </w:rPr>
            </w:pPr>
            <w:r w:rsidRPr="00813D8F">
              <w:t>Receive POI List</w:t>
            </w:r>
          </w:p>
        </w:tc>
      </w:tr>
      <w:tr w:rsidR="00813D8F" w:rsidRPr="00813D8F" w:rsidTr="001E6857">
        <w:tc>
          <w:tcPr>
            <w:tcW w:w="2707" w:type="dxa"/>
            <w:shd w:val="clear" w:color="auto" w:fill="auto"/>
          </w:tcPr>
          <w:p w:rsidR="00E5351D" w:rsidRPr="00813D8F" w:rsidRDefault="00BE2289" w:rsidP="00E5351D">
            <w:pPr>
              <w:jc w:val="both"/>
              <w:rPr>
                <w:highlight w:val="yellow"/>
              </w:rPr>
            </w:pPr>
            <w:r w:rsidRPr="00B73A7D">
              <w:t>R_ CSPR _0</w:t>
            </w:r>
            <w:r w:rsidR="001E6857">
              <w:t>61</w:t>
            </w:r>
          </w:p>
        </w:tc>
        <w:tc>
          <w:tcPr>
            <w:tcW w:w="7749" w:type="dxa"/>
            <w:shd w:val="clear" w:color="auto" w:fill="auto"/>
          </w:tcPr>
          <w:p w:rsidR="00E5351D" w:rsidRPr="00813D8F" w:rsidRDefault="00E5351D" w:rsidP="00E5351D">
            <w:pPr>
              <w:jc w:val="both"/>
              <w:rPr>
                <w:highlight w:val="yellow"/>
              </w:rPr>
            </w:pPr>
            <w:r w:rsidRPr="00813D8F">
              <w:t>POI List Display</w:t>
            </w:r>
          </w:p>
        </w:tc>
      </w:tr>
      <w:tr w:rsidR="00813D8F" w:rsidRPr="00813D8F" w:rsidTr="001E6857">
        <w:tc>
          <w:tcPr>
            <w:tcW w:w="2707" w:type="dxa"/>
            <w:shd w:val="clear" w:color="auto" w:fill="auto"/>
          </w:tcPr>
          <w:p w:rsidR="00E5351D" w:rsidRPr="00813D8F" w:rsidRDefault="00BE2289" w:rsidP="00E5351D">
            <w:pPr>
              <w:jc w:val="both"/>
              <w:rPr>
                <w:highlight w:val="yellow"/>
              </w:rPr>
            </w:pPr>
            <w:r w:rsidRPr="00B73A7D">
              <w:t>R_ CSPR _0</w:t>
            </w:r>
            <w:r>
              <w:t>6</w:t>
            </w:r>
            <w:r w:rsidR="001E6857">
              <w:t>2</w:t>
            </w:r>
          </w:p>
        </w:tc>
        <w:tc>
          <w:tcPr>
            <w:tcW w:w="7749" w:type="dxa"/>
            <w:shd w:val="clear" w:color="auto" w:fill="auto"/>
          </w:tcPr>
          <w:p w:rsidR="00E5351D" w:rsidRPr="00813D8F" w:rsidRDefault="001659BD" w:rsidP="001659BD">
            <w:pPr>
              <w:jc w:val="both"/>
            </w:pPr>
            <w:r w:rsidRPr="00813D8F">
              <w:t xml:space="preserve">POI List Display with Close option </w:t>
            </w:r>
          </w:p>
        </w:tc>
      </w:tr>
      <w:tr w:rsidR="00813D8F" w:rsidRPr="00813D8F" w:rsidTr="001E6857">
        <w:tc>
          <w:tcPr>
            <w:tcW w:w="2707" w:type="dxa"/>
            <w:shd w:val="clear" w:color="auto" w:fill="auto"/>
          </w:tcPr>
          <w:p w:rsidR="00E5351D" w:rsidRPr="00813D8F" w:rsidRDefault="00BE2289" w:rsidP="00E5351D">
            <w:pPr>
              <w:jc w:val="both"/>
              <w:rPr>
                <w:highlight w:val="yellow"/>
              </w:rPr>
            </w:pPr>
            <w:r w:rsidRPr="00B73A7D">
              <w:t>R_ CSPR _0</w:t>
            </w:r>
            <w:r>
              <w:t>6</w:t>
            </w:r>
            <w:r w:rsidR="001E6857">
              <w:t>3</w:t>
            </w:r>
          </w:p>
        </w:tc>
        <w:tc>
          <w:tcPr>
            <w:tcW w:w="7749" w:type="dxa"/>
            <w:shd w:val="clear" w:color="auto" w:fill="auto"/>
          </w:tcPr>
          <w:p w:rsidR="00E5351D" w:rsidRPr="00813D8F" w:rsidRDefault="001659BD" w:rsidP="001659BD">
            <w:pPr>
              <w:jc w:val="both"/>
            </w:pPr>
            <w:r w:rsidRPr="00813D8F">
              <w:t xml:space="preserve">POI List Display Close </w:t>
            </w:r>
          </w:p>
        </w:tc>
      </w:tr>
      <w:tr w:rsidR="00813D8F" w:rsidRPr="00813D8F" w:rsidTr="001E6857">
        <w:tc>
          <w:tcPr>
            <w:tcW w:w="2707" w:type="dxa"/>
            <w:shd w:val="clear" w:color="auto" w:fill="auto"/>
          </w:tcPr>
          <w:p w:rsidR="00E5351D" w:rsidRPr="00813D8F" w:rsidRDefault="00BE2289" w:rsidP="00E5351D">
            <w:pPr>
              <w:jc w:val="both"/>
              <w:rPr>
                <w:highlight w:val="yellow"/>
              </w:rPr>
            </w:pPr>
            <w:r w:rsidRPr="00B73A7D">
              <w:t>R_ CSPR _0</w:t>
            </w:r>
            <w:r>
              <w:t>6</w:t>
            </w:r>
            <w:r w:rsidR="001E6857">
              <w:t>4</w:t>
            </w:r>
          </w:p>
        </w:tc>
        <w:tc>
          <w:tcPr>
            <w:tcW w:w="7749" w:type="dxa"/>
            <w:shd w:val="clear" w:color="auto" w:fill="auto"/>
          </w:tcPr>
          <w:p w:rsidR="00E5351D" w:rsidRPr="00813D8F" w:rsidRDefault="001659BD" w:rsidP="00E5351D">
            <w:pPr>
              <w:jc w:val="both"/>
            </w:pPr>
            <w:r w:rsidRPr="00813D8F">
              <w:t>POI Route Request</w:t>
            </w:r>
          </w:p>
        </w:tc>
      </w:tr>
      <w:tr w:rsidR="00813D8F" w:rsidRPr="00813D8F" w:rsidTr="001E6857">
        <w:tc>
          <w:tcPr>
            <w:tcW w:w="2707" w:type="dxa"/>
            <w:shd w:val="clear" w:color="auto" w:fill="auto"/>
          </w:tcPr>
          <w:p w:rsidR="00E5351D" w:rsidRPr="00813D8F" w:rsidRDefault="00BE2289" w:rsidP="00E5351D">
            <w:pPr>
              <w:jc w:val="both"/>
              <w:rPr>
                <w:highlight w:val="yellow"/>
              </w:rPr>
            </w:pPr>
            <w:r w:rsidRPr="00B73A7D">
              <w:t>R_ CSPR _0</w:t>
            </w:r>
            <w:r>
              <w:t>6</w:t>
            </w:r>
            <w:r w:rsidR="001E6857">
              <w:t>5</w:t>
            </w:r>
          </w:p>
        </w:tc>
        <w:tc>
          <w:tcPr>
            <w:tcW w:w="7749" w:type="dxa"/>
            <w:shd w:val="clear" w:color="auto" w:fill="auto"/>
          </w:tcPr>
          <w:p w:rsidR="00E5351D" w:rsidRPr="00813D8F" w:rsidRDefault="001659BD" w:rsidP="00E5351D">
            <w:pPr>
              <w:jc w:val="both"/>
            </w:pPr>
            <w:r w:rsidRPr="00813D8F">
              <w:t>POI Route Display</w:t>
            </w:r>
          </w:p>
        </w:tc>
      </w:tr>
      <w:tr w:rsidR="00813D8F" w:rsidRPr="00813D8F" w:rsidTr="001E6857">
        <w:tc>
          <w:tcPr>
            <w:tcW w:w="2707" w:type="dxa"/>
            <w:shd w:val="clear" w:color="auto" w:fill="auto"/>
          </w:tcPr>
          <w:p w:rsidR="00E5351D" w:rsidRPr="00813D8F" w:rsidRDefault="00BE2289" w:rsidP="00E5351D">
            <w:pPr>
              <w:jc w:val="both"/>
              <w:rPr>
                <w:highlight w:val="yellow"/>
              </w:rPr>
            </w:pPr>
            <w:r w:rsidRPr="00B73A7D">
              <w:t>R_ CSPR _0</w:t>
            </w:r>
            <w:r>
              <w:t>6</w:t>
            </w:r>
            <w:r w:rsidR="001E6857">
              <w:t>6</w:t>
            </w:r>
          </w:p>
        </w:tc>
        <w:tc>
          <w:tcPr>
            <w:tcW w:w="7749" w:type="dxa"/>
            <w:shd w:val="clear" w:color="auto" w:fill="auto"/>
          </w:tcPr>
          <w:p w:rsidR="00E5351D" w:rsidRPr="00813D8F" w:rsidRDefault="00E5351D" w:rsidP="00E5351D">
            <w:pPr>
              <w:jc w:val="both"/>
            </w:pPr>
            <w:r w:rsidRPr="00813D8F">
              <w:t>POI List Request Error</w:t>
            </w:r>
          </w:p>
        </w:tc>
      </w:tr>
      <w:tr w:rsidR="00813D8F" w:rsidRPr="00813D8F" w:rsidTr="001E6857">
        <w:tc>
          <w:tcPr>
            <w:tcW w:w="2707" w:type="dxa"/>
            <w:shd w:val="clear" w:color="auto" w:fill="auto"/>
          </w:tcPr>
          <w:p w:rsidR="00E5351D" w:rsidRPr="00813D8F" w:rsidRDefault="00BE2289" w:rsidP="00E5351D">
            <w:pPr>
              <w:jc w:val="both"/>
              <w:rPr>
                <w:highlight w:val="yellow"/>
              </w:rPr>
            </w:pPr>
            <w:r w:rsidRPr="00B73A7D">
              <w:t>R_ CSPR _0</w:t>
            </w:r>
            <w:r>
              <w:t>6</w:t>
            </w:r>
            <w:r w:rsidR="001E6857">
              <w:t>7</w:t>
            </w:r>
          </w:p>
        </w:tc>
        <w:tc>
          <w:tcPr>
            <w:tcW w:w="7749" w:type="dxa"/>
            <w:shd w:val="clear" w:color="auto" w:fill="auto"/>
          </w:tcPr>
          <w:p w:rsidR="00E5351D" w:rsidRPr="00813D8F" w:rsidRDefault="00E5351D" w:rsidP="00E5351D">
            <w:pPr>
              <w:jc w:val="both"/>
            </w:pPr>
            <w:r w:rsidRPr="00813D8F">
              <w:t>POI List Reception Error</w:t>
            </w:r>
          </w:p>
        </w:tc>
      </w:tr>
      <w:tr w:rsidR="00813D8F" w:rsidRPr="00813D8F" w:rsidTr="001E6857">
        <w:tc>
          <w:tcPr>
            <w:tcW w:w="2707" w:type="dxa"/>
            <w:shd w:val="clear" w:color="auto" w:fill="auto"/>
          </w:tcPr>
          <w:p w:rsidR="00E5351D" w:rsidRPr="00813D8F" w:rsidRDefault="00BE2289" w:rsidP="00E5351D">
            <w:pPr>
              <w:jc w:val="both"/>
              <w:rPr>
                <w:highlight w:val="yellow"/>
              </w:rPr>
            </w:pPr>
            <w:r w:rsidRPr="00B73A7D">
              <w:t>R_ CSPR _0</w:t>
            </w:r>
            <w:r>
              <w:t>6</w:t>
            </w:r>
            <w:r w:rsidR="001E6857">
              <w:t>8</w:t>
            </w:r>
          </w:p>
        </w:tc>
        <w:tc>
          <w:tcPr>
            <w:tcW w:w="7749" w:type="dxa"/>
            <w:shd w:val="clear" w:color="auto" w:fill="auto"/>
          </w:tcPr>
          <w:p w:rsidR="00E5351D" w:rsidRPr="00813D8F" w:rsidRDefault="00E5351D" w:rsidP="00E5351D">
            <w:pPr>
              <w:jc w:val="both"/>
            </w:pPr>
            <w:r w:rsidRPr="00813D8F">
              <w:t>POI Route Request Error</w:t>
            </w:r>
          </w:p>
        </w:tc>
      </w:tr>
      <w:tr w:rsidR="00813D8F" w:rsidRPr="00813D8F" w:rsidTr="001E6857">
        <w:tc>
          <w:tcPr>
            <w:tcW w:w="2707" w:type="dxa"/>
            <w:shd w:val="clear" w:color="auto" w:fill="auto"/>
          </w:tcPr>
          <w:p w:rsidR="00E5351D" w:rsidRPr="00813D8F" w:rsidRDefault="00BE2289" w:rsidP="00E5351D">
            <w:pPr>
              <w:jc w:val="both"/>
              <w:rPr>
                <w:highlight w:val="yellow"/>
              </w:rPr>
            </w:pPr>
            <w:r w:rsidRPr="00B73A7D">
              <w:t>R_ CSPR _0</w:t>
            </w:r>
            <w:r>
              <w:t>6</w:t>
            </w:r>
            <w:r w:rsidR="00DC2C50">
              <w:t>9</w:t>
            </w:r>
          </w:p>
        </w:tc>
        <w:tc>
          <w:tcPr>
            <w:tcW w:w="7749" w:type="dxa"/>
            <w:shd w:val="clear" w:color="auto" w:fill="auto"/>
          </w:tcPr>
          <w:p w:rsidR="00E5351D" w:rsidRPr="00813D8F" w:rsidRDefault="00E5351D" w:rsidP="00E5351D">
            <w:pPr>
              <w:jc w:val="both"/>
            </w:pPr>
            <w:r w:rsidRPr="00813D8F">
              <w:t>POI List and Route Request frequency</w:t>
            </w:r>
          </w:p>
        </w:tc>
      </w:tr>
      <w:tr w:rsidR="00813D8F" w:rsidRPr="00813D8F" w:rsidTr="001E6857">
        <w:tc>
          <w:tcPr>
            <w:tcW w:w="2707" w:type="dxa"/>
            <w:shd w:val="clear" w:color="auto" w:fill="auto"/>
          </w:tcPr>
          <w:p w:rsidR="00E5351D" w:rsidRPr="00813D8F" w:rsidRDefault="00BE2289" w:rsidP="00E5351D">
            <w:pPr>
              <w:jc w:val="both"/>
              <w:rPr>
                <w:highlight w:val="yellow"/>
              </w:rPr>
            </w:pPr>
            <w:r w:rsidRPr="00B73A7D">
              <w:t>R_ CSPR _0</w:t>
            </w:r>
            <w:r w:rsidR="00DC2C50">
              <w:t>70</w:t>
            </w:r>
          </w:p>
        </w:tc>
        <w:tc>
          <w:tcPr>
            <w:tcW w:w="7749" w:type="dxa"/>
            <w:shd w:val="clear" w:color="auto" w:fill="auto"/>
          </w:tcPr>
          <w:p w:rsidR="00E5351D" w:rsidRPr="00813D8F" w:rsidRDefault="00E5351D" w:rsidP="00E5351D">
            <w:pPr>
              <w:jc w:val="both"/>
            </w:pPr>
            <w:r w:rsidRPr="00813D8F">
              <w:t>Transition from POI List display to Warning display</w:t>
            </w:r>
          </w:p>
        </w:tc>
      </w:tr>
      <w:tr w:rsidR="00813D8F" w:rsidRPr="00813D8F" w:rsidTr="001E6857">
        <w:tc>
          <w:tcPr>
            <w:tcW w:w="2707" w:type="dxa"/>
            <w:shd w:val="clear" w:color="auto" w:fill="auto"/>
          </w:tcPr>
          <w:p w:rsidR="00E5351D" w:rsidRPr="00813D8F" w:rsidRDefault="00BE2289" w:rsidP="00E5351D">
            <w:pPr>
              <w:jc w:val="both"/>
              <w:rPr>
                <w:highlight w:val="yellow"/>
              </w:rPr>
            </w:pPr>
            <w:r w:rsidRPr="00B73A7D">
              <w:t>R_ CSPR _0</w:t>
            </w:r>
            <w:r w:rsidR="00DC2C50">
              <w:t>71</w:t>
            </w:r>
          </w:p>
        </w:tc>
        <w:tc>
          <w:tcPr>
            <w:tcW w:w="7749" w:type="dxa"/>
            <w:shd w:val="clear" w:color="auto" w:fill="auto"/>
          </w:tcPr>
          <w:p w:rsidR="00E5351D" w:rsidRPr="00813D8F" w:rsidRDefault="00E5351D" w:rsidP="00E5351D">
            <w:pPr>
              <w:jc w:val="both"/>
            </w:pPr>
            <w:r w:rsidRPr="00813D8F">
              <w:t>Display POI List Warning with max waypoints active</w:t>
            </w:r>
          </w:p>
        </w:tc>
      </w:tr>
      <w:tr w:rsidR="00813D8F" w:rsidRPr="00813D8F" w:rsidTr="001E6857">
        <w:tc>
          <w:tcPr>
            <w:tcW w:w="2707" w:type="dxa"/>
            <w:shd w:val="clear" w:color="auto" w:fill="auto"/>
          </w:tcPr>
          <w:p w:rsidR="008F49D0" w:rsidRPr="00813D8F" w:rsidRDefault="00BE2289" w:rsidP="00E5351D">
            <w:pPr>
              <w:jc w:val="both"/>
              <w:rPr>
                <w:highlight w:val="yellow"/>
              </w:rPr>
            </w:pPr>
            <w:r w:rsidRPr="00B73A7D">
              <w:t>R_ CSPR _0</w:t>
            </w:r>
            <w:r>
              <w:t>7</w:t>
            </w:r>
            <w:r w:rsidR="00DC2C50">
              <w:t>2</w:t>
            </w:r>
          </w:p>
        </w:tc>
        <w:tc>
          <w:tcPr>
            <w:tcW w:w="7749" w:type="dxa"/>
            <w:shd w:val="clear" w:color="auto" w:fill="auto"/>
          </w:tcPr>
          <w:p w:rsidR="008F49D0" w:rsidRPr="00813D8F" w:rsidRDefault="008F49D0" w:rsidP="008F49D0">
            <w:pPr>
              <w:jc w:val="both"/>
            </w:pPr>
            <w:r w:rsidRPr="00813D8F">
              <w:t>POI item highlight</w:t>
            </w:r>
          </w:p>
        </w:tc>
      </w:tr>
      <w:tr w:rsidR="00DC2C50" w:rsidRPr="00813D8F" w:rsidTr="001E6857">
        <w:tc>
          <w:tcPr>
            <w:tcW w:w="2707" w:type="dxa"/>
            <w:shd w:val="clear" w:color="auto" w:fill="auto"/>
          </w:tcPr>
          <w:p w:rsidR="00DC2C50" w:rsidRPr="00B73A7D" w:rsidRDefault="00DC2C50" w:rsidP="00E5351D">
            <w:pPr>
              <w:jc w:val="both"/>
            </w:pPr>
            <w:r w:rsidRPr="00B73A7D">
              <w:t>R_ CSPR _0</w:t>
            </w:r>
            <w:r>
              <w:t>73</w:t>
            </w:r>
          </w:p>
        </w:tc>
        <w:tc>
          <w:tcPr>
            <w:tcW w:w="7749" w:type="dxa"/>
            <w:shd w:val="clear" w:color="auto" w:fill="auto"/>
          </w:tcPr>
          <w:p w:rsidR="00DC2C50" w:rsidRPr="00813D8F" w:rsidRDefault="00DC2C50" w:rsidP="008F49D0">
            <w:pPr>
              <w:jc w:val="both"/>
            </w:pPr>
            <w:r w:rsidRPr="00DC2C50">
              <w:t>Exit POI list Display</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_0</w:t>
            </w:r>
            <w:r>
              <w:t>7</w:t>
            </w:r>
            <w:r w:rsidR="00DC2C50">
              <w:t>4</w:t>
            </w:r>
          </w:p>
        </w:tc>
        <w:tc>
          <w:tcPr>
            <w:tcW w:w="7749" w:type="dxa"/>
            <w:shd w:val="clear" w:color="auto" w:fill="auto"/>
          </w:tcPr>
          <w:p w:rsidR="00BE2289" w:rsidRPr="00813D8F" w:rsidRDefault="00BE2289" w:rsidP="00BE2289">
            <w:pPr>
              <w:jc w:val="both"/>
            </w:pPr>
            <w:r w:rsidRPr="00813D8F">
              <w:t>POI display HMI</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_0</w:t>
            </w:r>
            <w:r>
              <w:t>7</w:t>
            </w:r>
            <w:r w:rsidR="00DC2C50">
              <w:t>5</w:t>
            </w:r>
          </w:p>
        </w:tc>
        <w:tc>
          <w:tcPr>
            <w:tcW w:w="7749" w:type="dxa"/>
            <w:shd w:val="clear" w:color="auto" w:fill="auto"/>
          </w:tcPr>
          <w:p w:rsidR="00BE2289" w:rsidRPr="00813D8F" w:rsidRDefault="00BE2289" w:rsidP="00BE2289">
            <w:pPr>
              <w:jc w:val="both"/>
            </w:pPr>
            <w:r w:rsidRPr="00813D8F">
              <w:t>POI display HMI with multiple active warning</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_0</w:t>
            </w:r>
            <w:r>
              <w:t>7</w:t>
            </w:r>
            <w:r w:rsidR="00DC2C50">
              <w:t>6</w:t>
            </w:r>
          </w:p>
        </w:tc>
        <w:tc>
          <w:tcPr>
            <w:tcW w:w="7749" w:type="dxa"/>
            <w:shd w:val="clear" w:color="auto" w:fill="auto"/>
          </w:tcPr>
          <w:p w:rsidR="00BE2289" w:rsidRPr="00813D8F" w:rsidRDefault="00BE2289" w:rsidP="00BE2289">
            <w:pPr>
              <w:jc w:val="both"/>
            </w:pPr>
            <w:r w:rsidRPr="00813D8F">
              <w:t>Follow List Browser Protocol</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lastRenderedPageBreak/>
              <w:t>R_ CSPR _0</w:t>
            </w:r>
            <w:r>
              <w:t>7</w:t>
            </w:r>
            <w:r w:rsidR="00DC2C50">
              <w:t>7</w:t>
            </w:r>
          </w:p>
        </w:tc>
        <w:tc>
          <w:tcPr>
            <w:tcW w:w="7749" w:type="dxa"/>
            <w:shd w:val="clear" w:color="auto" w:fill="auto"/>
          </w:tcPr>
          <w:p w:rsidR="00BE2289" w:rsidRPr="00813D8F" w:rsidRDefault="00BE2289" w:rsidP="00D57DE3">
            <w:pPr>
              <w:keepNext/>
              <w:jc w:val="both"/>
            </w:pPr>
            <w:r w:rsidRPr="00813D8F">
              <w:t>Follow Transport Protocol</w:t>
            </w:r>
          </w:p>
        </w:tc>
      </w:tr>
    </w:tbl>
    <w:p w:rsidR="00E5351D" w:rsidRPr="00D57DE3" w:rsidRDefault="00D57DE3" w:rsidP="00D57DE3">
      <w:pPr>
        <w:pStyle w:val="Caption"/>
        <w:rPr>
          <w:rStyle w:val="Hyperlink"/>
          <w:b w:val="0"/>
          <w:color w:val="auto"/>
          <w:u w:val="none"/>
        </w:rPr>
      </w:pPr>
      <w:bookmarkStart w:id="475" w:name="_Toc45710274"/>
      <w:r w:rsidRPr="00D57DE3">
        <w:rPr>
          <w:b w:val="0"/>
        </w:rPr>
        <w:t xml:space="preserve">Table </w:t>
      </w:r>
      <w:r w:rsidRPr="00D57DE3">
        <w:rPr>
          <w:b w:val="0"/>
        </w:rPr>
        <w:fldChar w:fldCharType="begin"/>
      </w:r>
      <w:r w:rsidRPr="00D57DE3">
        <w:rPr>
          <w:b w:val="0"/>
        </w:rPr>
        <w:instrText xml:space="preserve"> SEQ Table \* ARABIC </w:instrText>
      </w:r>
      <w:r w:rsidRPr="00D57DE3">
        <w:rPr>
          <w:b w:val="0"/>
        </w:rPr>
        <w:fldChar w:fldCharType="separate"/>
      </w:r>
      <w:r w:rsidR="00CD424A">
        <w:rPr>
          <w:b w:val="0"/>
          <w:noProof/>
        </w:rPr>
        <w:t>40</w:t>
      </w:r>
      <w:r w:rsidRPr="00D57DE3">
        <w:rPr>
          <w:b w:val="0"/>
        </w:rPr>
        <w:fldChar w:fldCharType="end"/>
      </w:r>
      <w:r w:rsidRPr="00D57DE3">
        <w:rPr>
          <w:b w:val="0"/>
          <w:noProof/>
        </w:rPr>
        <w:t xml:space="preserve">: </w:t>
      </w:r>
      <w:r w:rsidRPr="00D57DE3">
        <w:rPr>
          <w:b w:val="0"/>
        </w:rPr>
        <w:t>IPC I</w:t>
      </w:r>
      <w:r w:rsidRPr="00D57DE3">
        <w:rPr>
          <w:rStyle w:val="Hyperlink"/>
          <w:b w:val="0"/>
          <w:color w:val="auto"/>
          <w:u w:val="none"/>
        </w:rPr>
        <w:t>nherited Request to Display Warning POI &amp; Route Function</w:t>
      </w:r>
      <w:bookmarkEnd w:id="475"/>
    </w:p>
    <w:p w:rsidR="00D57DE3" w:rsidRDefault="00D57DE3" w:rsidP="00E5351D">
      <w:pPr>
        <w:jc w:val="both"/>
      </w:pPr>
    </w:p>
    <w:p w:rsidR="00E5351D" w:rsidRPr="00813D8F" w:rsidRDefault="004255DF" w:rsidP="00E5351D">
      <w:pPr>
        <w:jc w:val="both"/>
      </w:pPr>
      <w:r w:rsidRPr="00813D8F">
        <w:object w:dxaOrig="10005" w:dyaOrig="6135">
          <v:shape id="_x0000_i1053" type="#_x0000_t75" style="width:500.6pt;height:306.35pt" o:ole="">
            <v:imagedata r:id="rId78" o:title=""/>
          </v:shape>
          <o:OLEObject Type="Embed" ProgID="Visio.Drawing.15" ShapeID="_x0000_i1053" DrawAspect="Content" ObjectID="_1679753167" r:id="rId79"/>
        </w:object>
      </w:r>
    </w:p>
    <w:p w:rsidR="00E5351D" w:rsidRPr="00813D8F" w:rsidRDefault="00E5351D" w:rsidP="00E5351D">
      <w:pPr>
        <w:jc w:val="center"/>
      </w:pPr>
    </w:p>
    <w:p w:rsidR="00E5351D" w:rsidRPr="00813D8F" w:rsidRDefault="00E5351D" w:rsidP="00E5351D">
      <w:pPr>
        <w:jc w:val="center"/>
        <w:rPr>
          <w:rStyle w:val="Hyperlink"/>
          <w:color w:val="auto"/>
          <w:u w:val="none"/>
        </w:rPr>
      </w:pPr>
      <w:bookmarkStart w:id="476" w:name="_Toc45710552"/>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29</w:t>
      </w:r>
      <w:r w:rsidR="0096261E" w:rsidRPr="00813D8F">
        <w:rPr>
          <w:noProof/>
        </w:rPr>
        <w:fldChar w:fldCharType="end"/>
      </w:r>
      <w:r w:rsidRPr="00813D8F">
        <w:t xml:space="preserve">: </w:t>
      </w:r>
      <w:r w:rsidRPr="00813D8F">
        <w:rPr>
          <w:rStyle w:val="Hyperlink"/>
          <w:color w:val="auto"/>
          <w:u w:val="none"/>
        </w:rPr>
        <w:t>Request to Display Warning POI &amp; Route Functional sequence diagram</w:t>
      </w:r>
      <w:bookmarkEnd w:id="476"/>
      <w:r w:rsidR="002E638E" w:rsidRPr="00813D8F">
        <w:rPr>
          <w:rStyle w:val="Hyperlink"/>
          <w:color w:val="auto"/>
          <w:u w:val="none"/>
        </w:rPr>
        <w:t xml:space="preserve"> </w:t>
      </w:r>
    </w:p>
    <w:p w:rsidR="00E5351D" w:rsidRPr="00813D8F" w:rsidRDefault="00E5351D" w:rsidP="00E5351D">
      <w:pPr>
        <w:jc w:val="center"/>
        <w:rPr>
          <w:rStyle w:val="Hyperlink"/>
          <w:color w:val="auto"/>
          <w:u w:val="none"/>
        </w:rPr>
      </w:pPr>
    </w:p>
    <w:p w:rsidR="0052101E" w:rsidRPr="00813D8F" w:rsidRDefault="0052101E" w:rsidP="00F933D4">
      <w:pPr>
        <w:pStyle w:val="Heading6"/>
        <w:numPr>
          <w:ilvl w:val="5"/>
          <w:numId w:val="5"/>
        </w:numPr>
        <w:jc w:val="both"/>
        <w:rPr>
          <w:rStyle w:val="Hyperlink"/>
          <w:color w:val="auto"/>
        </w:rPr>
      </w:pPr>
      <w:r w:rsidRPr="00813D8F">
        <w:rPr>
          <w:rStyle w:val="Hyperlink"/>
          <w:color w:val="auto"/>
        </w:rPr>
        <w:fldChar w:fldCharType="begin"/>
      </w:r>
      <w:r w:rsidRPr="00813D8F">
        <w:rPr>
          <w:rStyle w:val="Hyperlink"/>
          <w:color w:val="auto"/>
        </w:rPr>
        <w:instrText xml:space="preserve"> HYPERLINK  \l "_Function_Requirements" </w:instrText>
      </w:r>
      <w:r w:rsidRPr="00813D8F">
        <w:rPr>
          <w:rStyle w:val="Hyperlink"/>
          <w:color w:val="auto"/>
        </w:rPr>
        <w:fldChar w:fldCharType="separate"/>
      </w:r>
      <w:r w:rsidRPr="00813D8F">
        <w:rPr>
          <w:rStyle w:val="Hyperlink"/>
          <w:color w:val="auto"/>
        </w:rPr>
        <w:t>Unit Change warning Display and option handler</w:t>
      </w:r>
    </w:p>
    <w:p w:rsidR="0052101E" w:rsidRPr="00813D8F" w:rsidRDefault="0052101E" w:rsidP="00F933D4">
      <w:pPr>
        <w:pStyle w:val="Heading7"/>
        <w:numPr>
          <w:ilvl w:val="6"/>
          <w:numId w:val="5"/>
        </w:numPr>
        <w:jc w:val="both"/>
      </w:pPr>
      <w:r w:rsidRPr="00813D8F">
        <w:rPr>
          <w:rStyle w:val="Hyperlink"/>
          <w:bCs/>
          <w:color w:val="auto"/>
          <w:sz w:val="22"/>
          <w:szCs w:val="22"/>
        </w:rPr>
        <w:fldChar w:fldCharType="end"/>
      </w:r>
      <w:r w:rsidRPr="00813D8F">
        <w:t>Inherited Function Level Requirements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7"/>
        <w:gridCol w:w="7749"/>
      </w:tblGrid>
      <w:tr w:rsidR="00813D8F" w:rsidRPr="00813D8F" w:rsidTr="000C46F7">
        <w:tc>
          <w:tcPr>
            <w:tcW w:w="2707" w:type="dxa"/>
            <w:shd w:val="clear" w:color="auto" w:fill="D9D9D9" w:themeFill="background1" w:themeFillShade="D9"/>
          </w:tcPr>
          <w:p w:rsidR="0052101E" w:rsidRPr="00813D8F" w:rsidRDefault="0052101E" w:rsidP="00306E40">
            <w:pPr>
              <w:jc w:val="both"/>
              <w:rPr>
                <w:b/>
              </w:rPr>
            </w:pPr>
            <w:r w:rsidRPr="00813D8F">
              <w:rPr>
                <w:b/>
              </w:rPr>
              <w:t>Requirement ID</w:t>
            </w:r>
          </w:p>
        </w:tc>
        <w:tc>
          <w:tcPr>
            <w:tcW w:w="7749" w:type="dxa"/>
            <w:shd w:val="clear" w:color="auto" w:fill="D9D9D9" w:themeFill="background1" w:themeFillShade="D9"/>
          </w:tcPr>
          <w:p w:rsidR="0052101E" w:rsidRPr="00813D8F" w:rsidRDefault="0052101E" w:rsidP="00306E40">
            <w:pPr>
              <w:jc w:val="both"/>
              <w:rPr>
                <w:b/>
              </w:rPr>
            </w:pPr>
            <w:r w:rsidRPr="00813D8F">
              <w:rPr>
                <w:b/>
              </w:rPr>
              <w:t>Requirement Title</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10</w:t>
            </w:r>
            <w:r w:rsidR="001E6857">
              <w:t>9</w:t>
            </w:r>
          </w:p>
        </w:tc>
        <w:tc>
          <w:tcPr>
            <w:tcW w:w="7749" w:type="dxa"/>
          </w:tcPr>
          <w:p w:rsidR="00BE2289" w:rsidRPr="00813D8F" w:rsidRDefault="00BE2289" w:rsidP="00BE2289">
            <w:pPr>
              <w:jc w:val="both"/>
              <w:rPr>
                <w:highlight w:val="yellow"/>
              </w:rPr>
            </w:pPr>
            <w:r w:rsidRPr="00813D8F">
              <w:t>Unit Change Warning Activation</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w:t>
            </w:r>
            <w:r w:rsidR="001E6857">
              <w:t>10</w:t>
            </w:r>
          </w:p>
        </w:tc>
        <w:tc>
          <w:tcPr>
            <w:tcW w:w="7749" w:type="dxa"/>
          </w:tcPr>
          <w:p w:rsidR="00BE2289" w:rsidRPr="00813D8F" w:rsidRDefault="00BE2289" w:rsidP="00BE2289">
            <w:pPr>
              <w:jc w:val="both"/>
            </w:pPr>
            <w:r w:rsidRPr="00813D8F">
              <w:t>Display Unit Change warning</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w:t>
            </w:r>
            <w:r w:rsidR="001E6857">
              <w:t>11</w:t>
            </w:r>
          </w:p>
        </w:tc>
        <w:tc>
          <w:tcPr>
            <w:tcW w:w="7749" w:type="dxa"/>
          </w:tcPr>
          <w:p w:rsidR="00BE2289" w:rsidRPr="00813D8F" w:rsidRDefault="00BE2289" w:rsidP="00BE2289">
            <w:pPr>
              <w:jc w:val="both"/>
            </w:pPr>
            <w:r w:rsidRPr="00813D8F">
              <w:t>Unit Change warning display when condition revert</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w:t>
            </w:r>
            <w:r w:rsidR="001E6857">
              <w:t>12</w:t>
            </w:r>
          </w:p>
        </w:tc>
        <w:tc>
          <w:tcPr>
            <w:tcW w:w="7749" w:type="dxa"/>
          </w:tcPr>
          <w:p w:rsidR="00BE2289" w:rsidRPr="00813D8F" w:rsidRDefault="00BE2289" w:rsidP="00BE2289">
            <w:pPr>
              <w:jc w:val="both"/>
            </w:pPr>
            <w:r w:rsidRPr="00813D8F">
              <w:t>Display unit change warning close option</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11</w:t>
            </w:r>
            <w:r w:rsidR="001E6857">
              <w:t>3</w:t>
            </w:r>
          </w:p>
        </w:tc>
        <w:tc>
          <w:tcPr>
            <w:tcW w:w="7749" w:type="dxa"/>
          </w:tcPr>
          <w:p w:rsidR="00BE2289" w:rsidRPr="00813D8F" w:rsidRDefault="00BE2289" w:rsidP="00BE2289">
            <w:pPr>
              <w:jc w:val="both"/>
              <w:rPr>
                <w:highlight w:val="yellow"/>
              </w:rPr>
            </w:pPr>
            <w:r w:rsidRPr="00813D8F">
              <w:t>Warning Display with Unit Change option</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11</w:t>
            </w:r>
            <w:r w:rsidR="001E6857">
              <w:t>4</w:t>
            </w:r>
          </w:p>
        </w:tc>
        <w:tc>
          <w:tcPr>
            <w:tcW w:w="7749" w:type="dxa"/>
          </w:tcPr>
          <w:p w:rsidR="00BE2289" w:rsidRPr="00813D8F" w:rsidRDefault="00BE2289" w:rsidP="00BE2289">
            <w:pPr>
              <w:jc w:val="both"/>
              <w:rPr>
                <w:highlight w:val="yellow"/>
              </w:rPr>
            </w:pPr>
            <w:r w:rsidRPr="00813D8F">
              <w:t>Request to close Unit Change display</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11</w:t>
            </w:r>
            <w:r w:rsidR="001E6857">
              <w:t>5</w:t>
            </w:r>
          </w:p>
        </w:tc>
        <w:tc>
          <w:tcPr>
            <w:tcW w:w="7749" w:type="dxa"/>
          </w:tcPr>
          <w:p w:rsidR="00BE2289" w:rsidRPr="00813D8F" w:rsidRDefault="00BE2289" w:rsidP="00BE2289">
            <w:pPr>
              <w:jc w:val="both"/>
              <w:rPr>
                <w:highlight w:val="yellow"/>
              </w:rPr>
            </w:pPr>
            <w:r w:rsidRPr="00813D8F">
              <w:t>Request to Change Unit (English to Metric)</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11</w:t>
            </w:r>
            <w:r w:rsidR="001E6857">
              <w:t>6</w:t>
            </w:r>
          </w:p>
        </w:tc>
        <w:tc>
          <w:tcPr>
            <w:tcW w:w="7749" w:type="dxa"/>
          </w:tcPr>
          <w:p w:rsidR="00BE2289" w:rsidRPr="00813D8F" w:rsidRDefault="00BE2289" w:rsidP="00BE2289">
            <w:pPr>
              <w:jc w:val="both"/>
            </w:pPr>
            <w:r w:rsidRPr="00813D8F">
              <w:t>Request to Change Unit (Metric to English)</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11</w:t>
            </w:r>
            <w:r w:rsidR="001E6857">
              <w:t>7</w:t>
            </w:r>
          </w:p>
        </w:tc>
        <w:tc>
          <w:tcPr>
            <w:tcW w:w="7749" w:type="dxa"/>
          </w:tcPr>
          <w:p w:rsidR="00BE2289" w:rsidRPr="00813D8F" w:rsidRDefault="00BE2289" w:rsidP="00BE2289">
            <w:pPr>
              <w:jc w:val="both"/>
            </w:pPr>
            <w:r w:rsidRPr="00813D8F">
              <w:t>Unit change warning display clear</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11</w:t>
            </w:r>
            <w:r w:rsidR="001E6857">
              <w:t>8</w:t>
            </w:r>
          </w:p>
        </w:tc>
        <w:tc>
          <w:tcPr>
            <w:tcW w:w="7749" w:type="dxa"/>
          </w:tcPr>
          <w:p w:rsidR="00BE2289" w:rsidRPr="00813D8F" w:rsidRDefault="00BE2289" w:rsidP="00BE2289">
            <w:pPr>
              <w:jc w:val="both"/>
              <w:rPr>
                <w:highlight w:val="yellow"/>
              </w:rPr>
            </w:pPr>
            <w:r w:rsidRPr="00813D8F">
              <w:t xml:space="preserve">Unit Change display when function is in sleep mode with </w:t>
            </w:r>
            <w:proofErr w:type="gramStart"/>
            <w:r w:rsidRPr="00813D8F">
              <w:t>IGN  START</w:t>
            </w:r>
            <w:proofErr w:type="gramEnd"/>
            <w:r w:rsidRPr="00813D8F">
              <w:t>/RUN</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11</w:t>
            </w:r>
            <w:r w:rsidR="001E6857">
              <w:t>9</w:t>
            </w:r>
          </w:p>
        </w:tc>
        <w:tc>
          <w:tcPr>
            <w:tcW w:w="7749" w:type="dxa"/>
          </w:tcPr>
          <w:p w:rsidR="00BE2289" w:rsidRPr="00813D8F" w:rsidRDefault="00BE2289" w:rsidP="00BE2289">
            <w:pPr>
              <w:jc w:val="both"/>
              <w:rPr>
                <w:highlight w:val="yellow"/>
              </w:rPr>
            </w:pPr>
            <w:r w:rsidRPr="00813D8F">
              <w:t>Location updated Error</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w:t>
            </w:r>
            <w:r w:rsidR="001E6857">
              <w:t>20</w:t>
            </w:r>
          </w:p>
        </w:tc>
        <w:tc>
          <w:tcPr>
            <w:tcW w:w="7749" w:type="dxa"/>
          </w:tcPr>
          <w:p w:rsidR="00BE2289" w:rsidRPr="00813D8F" w:rsidRDefault="00BE2289" w:rsidP="00BE2289">
            <w:pPr>
              <w:jc w:val="both"/>
            </w:pPr>
            <w:r w:rsidRPr="00813D8F">
              <w:t xml:space="preserve">Unit Change Warning Display for </w:t>
            </w:r>
            <w:r>
              <w:t>Europe</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w:t>
            </w:r>
            <w:r w:rsidR="001E6857">
              <w:t>21</w:t>
            </w:r>
          </w:p>
        </w:tc>
        <w:tc>
          <w:tcPr>
            <w:tcW w:w="7749" w:type="dxa"/>
          </w:tcPr>
          <w:p w:rsidR="00BE2289" w:rsidRPr="00813D8F" w:rsidRDefault="00BE2289" w:rsidP="00BE2289">
            <w:pPr>
              <w:jc w:val="both"/>
            </w:pPr>
            <w:r w:rsidRPr="00813D8F">
              <w:t>Acceptance in Unit Change warning display latency</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w:t>
            </w:r>
            <w:r w:rsidR="001E6857">
              <w:t>22</w:t>
            </w:r>
          </w:p>
        </w:tc>
        <w:tc>
          <w:tcPr>
            <w:tcW w:w="7749" w:type="dxa"/>
          </w:tcPr>
          <w:p w:rsidR="00BE2289" w:rsidRPr="00813D8F" w:rsidRDefault="00BE2289" w:rsidP="00BE2289">
            <w:pPr>
              <w:jc w:val="both"/>
            </w:pPr>
            <w:r w:rsidRPr="00813D8F">
              <w:t>Acceptance in action latency through unit change warning option handler</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12</w:t>
            </w:r>
            <w:r w:rsidR="001E6857">
              <w:t>3</w:t>
            </w:r>
          </w:p>
        </w:tc>
        <w:tc>
          <w:tcPr>
            <w:tcW w:w="7749" w:type="dxa"/>
          </w:tcPr>
          <w:p w:rsidR="00BE2289" w:rsidRPr="00813D8F" w:rsidRDefault="00BE2289" w:rsidP="00BE2289">
            <w:pPr>
              <w:jc w:val="both"/>
            </w:pPr>
            <w:r w:rsidRPr="00813D8F">
              <w:t>Unit Change warning display Strategy</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12</w:t>
            </w:r>
            <w:r w:rsidR="001E6857">
              <w:t>4</w:t>
            </w:r>
          </w:p>
        </w:tc>
        <w:tc>
          <w:tcPr>
            <w:tcW w:w="7749" w:type="dxa"/>
          </w:tcPr>
          <w:p w:rsidR="00BE2289" w:rsidRPr="00813D8F" w:rsidRDefault="00BE2289" w:rsidP="00BE2289">
            <w:pPr>
              <w:jc w:val="both"/>
            </w:pPr>
            <w:r w:rsidRPr="00813D8F">
              <w:t>Consistency in displaying unit change warning</w:t>
            </w:r>
          </w:p>
        </w:tc>
      </w:tr>
      <w:tr w:rsidR="00BE2289" w:rsidRPr="00813D8F" w:rsidTr="001E6857">
        <w:tc>
          <w:tcPr>
            <w:tcW w:w="2707" w:type="dxa"/>
            <w:shd w:val="clear" w:color="auto" w:fill="auto"/>
          </w:tcPr>
          <w:p w:rsidR="00BE2289" w:rsidRPr="00813D8F" w:rsidRDefault="00BE2289" w:rsidP="00BE2289">
            <w:pPr>
              <w:jc w:val="both"/>
              <w:rPr>
                <w:highlight w:val="yellow"/>
              </w:rPr>
            </w:pPr>
            <w:r w:rsidRPr="00B73A7D">
              <w:t>R_ CSPR _</w:t>
            </w:r>
            <w:r>
              <w:t>12</w:t>
            </w:r>
            <w:r w:rsidR="001E6857">
              <w:t>5</w:t>
            </w:r>
          </w:p>
        </w:tc>
        <w:tc>
          <w:tcPr>
            <w:tcW w:w="7749" w:type="dxa"/>
          </w:tcPr>
          <w:p w:rsidR="00BE2289" w:rsidRPr="00813D8F" w:rsidRDefault="00BE2289" w:rsidP="00BE2289">
            <w:pPr>
              <w:jc w:val="both"/>
            </w:pPr>
            <w:r w:rsidRPr="00813D8F">
              <w:t>Consistency in clearing unit change warning display</w:t>
            </w:r>
          </w:p>
        </w:tc>
      </w:tr>
    </w:tbl>
    <w:p w:rsidR="0052101E" w:rsidRPr="00813D8F" w:rsidRDefault="0052101E" w:rsidP="0052101E">
      <w:pPr>
        <w:jc w:val="both"/>
      </w:pPr>
    </w:p>
    <w:p w:rsidR="0052101E" w:rsidRPr="001D5CF9" w:rsidRDefault="0052101E" w:rsidP="001D5CF9">
      <w:pPr>
        <w:ind w:left="360"/>
        <w:jc w:val="center"/>
        <w:rPr>
          <w:rStyle w:val="Hyperlink"/>
          <w:color w:val="auto"/>
          <w:u w:val="none"/>
        </w:rPr>
      </w:pPr>
      <w:bookmarkStart w:id="477" w:name="_Toc535931059"/>
      <w:bookmarkStart w:id="478" w:name="_Toc475104724"/>
      <w:bookmarkStart w:id="479" w:name="_Toc45710275"/>
      <w:r w:rsidRPr="00813D8F">
        <w:t xml:space="preserve">Table </w:t>
      </w:r>
      <w:r w:rsidR="0010345B">
        <w:fldChar w:fldCharType="begin"/>
      </w:r>
      <w:r w:rsidR="0010345B">
        <w:instrText xml:space="preserve"> SEQ Table \* ARABIC </w:instrText>
      </w:r>
      <w:r w:rsidR="0010345B">
        <w:fldChar w:fldCharType="separate"/>
      </w:r>
      <w:r w:rsidR="00CD424A">
        <w:rPr>
          <w:noProof/>
        </w:rPr>
        <w:t>41</w:t>
      </w:r>
      <w:r w:rsidR="0010345B">
        <w:rPr>
          <w:noProof/>
        </w:rPr>
        <w:fldChar w:fldCharType="end"/>
      </w:r>
      <w:r w:rsidRPr="00813D8F">
        <w:t xml:space="preserve">: </w:t>
      </w:r>
      <w:bookmarkStart w:id="480" w:name="_Toc535931060"/>
      <w:bookmarkEnd w:id="477"/>
      <w:r w:rsidRPr="00813D8F">
        <w:t>IPC I</w:t>
      </w:r>
      <w:r w:rsidRPr="001D5CF9">
        <w:rPr>
          <w:rStyle w:val="Hyperlink"/>
          <w:color w:val="auto"/>
          <w:u w:val="none"/>
        </w:rPr>
        <w:t xml:space="preserve">nherited </w:t>
      </w:r>
      <w:r w:rsidRPr="00813D8F">
        <w:rPr>
          <w:rStyle w:val="Hyperlink"/>
          <w:color w:val="auto"/>
          <w:u w:val="none"/>
        </w:rPr>
        <w:t xml:space="preserve">Unit Change </w:t>
      </w:r>
      <w:proofErr w:type="gramStart"/>
      <w:r w:rsidRPr="00813D8F">
        <w:rPr>
          <w:rStyle w:val="Hyperlink"/>
          <w:color w:val="auto"/>
          <w:u w:val="none"/>
        </w:rPr>
        <w:t>warning</w:t>
      </w:r>
      <w:proofErr w:type="gramEnd"/>
      <w:r w:rsidRPr="00813D8F">
        <w:rPr>
          <w:rStyle w:val="Hyperlink"/>
          <w:color w:val="auto"/>
          <w:u w:val="none"/>
        </w:rPr>
        <w:t xml:space="preserve"> Display and option handle</w:t>
      </w:r>
      <w:r w:rsidRPr="001D5CF9">
        <w:rPr>
          <w:rStyle w:val="Hyperlink"/>
          <w:color w:val="auto"/>
          <w:u w:val="none"/>
        </w:rPr>
        <w:t xml:space="preserve"> Function</w:t>
      </w:r>
      <w:bookmarkEnd w:id="478"/>
      <w:bookmarkEnd w:id="479"/>
      <w:bookmarkEnd w:id="480"/>
    </w:p>
    <w:p w:rsidR="0052101E" w:rsidRPr="00813D8F" w:rsidRDefault="0052101E" w:rsidP="0052101E">
      <w:pPr>
        <w:ind w:left="360"/>
        <w:jc w:val="both"/>
        <w:rPr>
          <w:rStyle w:val="Hyperlink"/>
          <w:color w:val="auto"/>
          <w:u w:val="none"/>
        </w:rPr>
      </w:pPr>
    </w:p>
    <w:p w:rsidR="0052101E" w:rsidRPr="00813D8F" w:rsidRDefault="004255DF" w:rsidP="00AC6F36">
      <w:pPr>
        <w:jc w:val="center"/>
      </w:pPr>
      <w:r w:rsidRPr="00813D8F">
        <w:object w:dxaOrig="9945" w:dyaOrig="5970">
          <v:shape id="_x0000_i1054" type="#_x0000_t75" style="width:468pt;height:281.2pt" o:ole="">
            <v:imagedata r:id="rId80" o:title=""/>
          </v:shape>
          <o:OLEObject Type="Embed" ProgID="Visio.Drawing.15" ShapeID="_x0000_i1054" DrawAspect="Content" ObjectID="_1679753168" r:id="rId81"/>
        </w:object>
      </w:r>
    </w:p>
    <w:p w:rsidR="0052101E" w:rsidRPr="00813D8F" w:rsidRDefault="0052101E" w:rsidP="000C46F7">
      <w:pPr>
        <w:pStyle w:val="Heading5"/>
        <w:numPr>
          <w:ilvl w:val="0"/>
          <w:numId w:val="0"/>
        </w:numPr>
        <w:ind w:left="360"/>
        <w:jc w:val="center"/>
        <w:rPr>
          <w:sz w:val="20"/>
          <w:szCs w:val="20"/>
        </w:rPr>
      </w:pPr>
      <w:bookmarkStart w:id="481" w:name="_Toc45710553"/>
      <w:r w:rsidRPr="00813D8F">
        <w:rPr>
          <w:sz w:val="20"/>
          <w:szCs w:val="20"/>
        </w:rPr>
        <w:t xml:space="preserve">Figure </w:t>
      </w:r>
      <w:r w:rsidRPr="00813D8F">
        <w:rPr>
          <w:sz w:val="20"/>
          <w:szCs w:val="20"/>
        </w:rPr>
        <w:fldChar w:fldCharType="begin"/>
      </w:r>
      <w:r w:rsidRPr="00813D8F">
        <w:rPr>
          <w:sz w:val="20"/>
          <w:szCs w:val="20"/>
        </w:rPr>
        <w:instrText xml:space="preserve"> SEQ Figure \* ARABIC </w:instrText>
      </w:r>
      <w:r w:rsidRPr="00813D8F">
        <w:rPr>
          <w:sz w:val="20"/>
          <w:szCs w:val="20"/>
        </w:rPr>
        <w:fldChar w:fldCharType="separate"/>
      </w:r>
      <w:r w:rsidR="00524186">
        <w:rPr>
          <w:noProof/>
          <w:sz w:val="20"/>
          <w:szCs w:val="20"/>
        </w:rPr>
        <w:t>30</w:t>
      </w:r>
      <w:r w:rsidRPr="00813D8F">
        <w:rPr>
          <w:noProof/>
          <w:sz w:val="20"/>
          <w:szCs w:val="20"/>
        </w:rPr>
        <w:fldChar w:fldCharType="end"/>
      </w:r>
      <w:r w:rsidRPr="00813D8F">
        <w:rPr>
          <w:sz w:val="20"/>
          <w:szCs w:val="20"/>
        </w:rPr>
        <w:t xml:space="preserve">: </w:t>
      </w:r>
      <w:r w:rsidRPr="00813D8F">
        <w:rPr>
          <w:rStyle w:val="Hyperlink"/>
          <w:color w:val="auto"/>
          <w:sz w:val="20"/>
          <w:szCs w:val="20"/>
          <w:u w:val="none"/>
        </w:rPr>
        <w:t xml:space="preserve">Unit Change </w:t>
      </w:r>
      <w:r w:rsidR="00700B6F" w:rsidRPr="00813D8F">
        <w:rPr>
          <w:rStyle w:val="Hyperlink"/>
          <w:color w:val="auto"/>
          <w:sz w:val="20"/>
          <w:szCs w:val="20"/>
          <w:u w:val="none"/>
        </w:rPr>
        <w:t>warning</w:t>
      </w:r>
      <w:r w:rsidRPr="00813D8F">
        <w:rPr>
          <w:rStyle w:val="Hyperlink"/>
          <w:color w:val="auto"/>
          <w:sz w:val="20"/>
          <w:szCs w:val="20"/>
          <w:u w:val="none"/>
        </w:rPr>
        <w:t xml:space="preserve"> Display and option handle Functional sequence diagram</w:t>
      </w:r>
      <w:bookmarkEnd w:id="481"/>
    </w:p>
    <w:p w:rsidR="0052101E" w:rsidRPr="00813D8F" w:rsidRDefault="0052101E" w:rsidP="0052101E">
      <w:pPr>
        <w:jc w:val="both"/>
        <w:rPr>
          <w:rStyle w:val="Hyperlink"/>
          <w:color w:val="auto"/>
          <w:u w:val="none"/>
        </w:rPr>
      </w:pPr>
    </w:p>
    <w:bookmarkStart w:id="482" w:name="_Unit_Change_pop-up_1"/>
    <w:bookmarkEnd w:id="482"/>
    <w:p w:rsidR="0052101E" w:rsidRPr="00813D8F" w:rsidRDefault="0052101E" w:rsidP="00F933D4">
      <w:pPr>
        <w:pStyle w:val="Heading6"/>
        <w:numPr>
          <w:ilvl w:val="5"/>
          <w:numId w:val="5"/>
        </w:numPr>
        <w:jc w:val="both"/>
        <w:rPr>
          <w:rStyle w:val="Hyperlink"/>
          <w:color w:val="auto"/>
        </w:rPr>
      </w:pPr>
      <w:r w:rsidRPr="00813D8F">
        <w:rPr>
          <w:rStyle w:val="Hyperlink"/>
          <w:color w:val="auto"/>
        </w:rPr>
        <w:fldChar w:fldCharType="begin"/>
      </w:r>
      <w:r w:rsidRPr="00813D8F">
        <w:rPr>
          <w:rStyle w:val="Hyperlink"/>
          <w:color w:val="auto"/>
        </w:rPr>
        <w:instrText xml:space="preserve"> HYPERLINK  \l "_Function_Requirements_2" </w:instrText>
      </w:r>
      <w:r w:rsidRPr="00813D8F">
        <w:rPr>
          <w:rStyle w:val="Hyperlink"/>
          <w:color w:val="auto"/>
        </w:rPr>
        <w:fldChar w:fldCharType="separate"/>
      </w:r>
      <w:r w:rsidRPr="00813D8F">
        <w:rPr>
          <w:rStyle w:val="Hyperlink"/>
          <w:color w:val="auto"/>
        </w:rPr>
        <w:t>Settings</w:t>
      </w:r>
    </w:p>
    <w:p w:rsidR="0052101E" w:rsidRPr="00813D8F" w:rsidRDefault="0052101E" w:rsidP="00F933D4">
      <w:pPr>
        <w:pStyle w:val="Heading7"/>
        <w:numPr>
          <w:ilvl w:val="6"/>
          <w:numId w:val="5"/>
        </w:numPr>
        <w:jc w:val="both"/>
      </w:pPr>
      <w:r w:rsidRPr="00813D8F">
        <w:rPr>
          <w:rStyle w:val="Hyperlink"/>
          <w:bCs/>
          <w:color w:val="auto"/>
          <w:sz w:val="22"/>
          <w:szCs w:val="22"/>
        </w:rPr>
        <w:fldChar w:fldCharType="end"/>
      </w:r>
      <w:r w:rsidRPr="00813D8F">
        <w:t>Inherited Function Level Requirements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7"/>
        <w:gridCol w:w="7749"/>
      </w:tblGrid>
      <w:tr w:rsidR="00813D8F" w:rsidRPr="00813D8F" w:rsidTr="00E6645F">
        <w:tc>
          <w:tcPr>
            <w:tcW w:w="2707" w:type="dxa"/>
            <w:shd w:val="clear" w:color="auto" w:fill="D9D9D9" w:themeFill="background1" w:themeFillShade="D9"/>
          </w:tcPr>
          <w:p w:rsidR="0052101E" w:rsidRPr="00813D8F" w:rsidRDefault="0052101E" w:rsidP="00306E40">
            <w:pPr>
              <w:jc w:val="both"/>
              <w:rPr>
                <w:b/>
              </w:rPr>
            </w:pPr>
            <w:r w:rsidRPr="00813D8F">
              <w:rPr>
                <w:b/>
              </w:rPr>
              <w:t>Requirement ID</w:t>
            </w:r>
          </w:p>
        </w:tc>
        <w:tc>
          <w:tcPr>
            <w:tcW w:w="7749" w:type="dxa"/>
            <w:shd w:val="clear" w:color="auto" w:fill="D9D9D9" w:themeFill="background1" w:themeFillShade="D9"/>
          </w:tcPr>
          <w:p w:rsidR="0052101E" w:rsidRPr="00813D8F" w:rsidRDefault="0052101E" w:rsidP="00306E40">
            <w:pPr>
              <w:jc w:val="both"/>
              <w:rPr>
                <w:b/>
              </w:rPr>
            </w:pPr>
            <w:r w:rsidRPr="00813D8F">
              <w:rPr>
                <w:b/>
              </w:rPr>
              <w:t>Requirement Title</w:t>
            </w:r>
          </w:p>
        </w:tc>
      </w:tr>
      <w:tr w:rsidR="00813D8F" w:rsidRPr="00813D8F" w:rsidTr="001E6857">
        <w:tc>
          <w:tcPr>
            <w:tcW w:w="2707" w:type="dxa"/>
            <w:shd w:val="clear" w:color="auto" w:fill="auto"/>
          </w:tcPr>
          <w:p w:rsidR="0052101E" w:rsidRPr="00813D8F" w:rsidRDefault="00E6645F" w:rsidP="00306E40">
            <w:pPr>
              <w:jc w:val="both"/>
              <w:rPr>
                <w:highlight w:val="yellow"/>
              </w:rPr>
            </w:pPr>
            <w:r w:rsidRPr="00813D8F">
              <w:t>R_ CSPR _</w:t>
            </w:r>
            <w:r>
              <w:t>12</w:t>
            </w:r>
            <w:r w:rsidR="001E6857">
              <w:t>6</w:t>
            </w:r>
          </w:p>
        </w:tc>
        <w:tc>
          <w:tcPr>
            <w:tcW w:w="7749" w:type="dxa"/>
          </w:tcPr>
          <w:p w:rsidR="0052101E" w:rsidRPr="00813D8F" w:rsidRDefault="00DE7F9B" w:rsidP="00306E40">
            <w:pPr>
              <w:jc w:val="both"/>
              <w:rPr>
                <w:highlight w:val="yellow"/>
              </w:rPr>
            </w:pPr>
            <w:r w:rsidRPr="00813D8F">
              <w:t>Display option to turn Reminder ON</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00X</w:t>
            </w:r>
          </w:p>
        </w:tc>
        <w:tc>
          <w:tcPr>
            <w:tcW w:w="7749" w:type="dxa"/>
          </w:tcPr>
          <w:p w:rsidR="00E6645F" w:rsidRPr="00993A98" w:rsidRDefault="00E6645F" w:rsidP="00E6645F">
            <w:pPr>
              <w:jc w:val="both"/>
              <w:rPr>
                <w:strike/>
                <w:highlight w:val="yellow"/>
              </w:rPr>
            </w:pPr>
            <w:r w:rsidRPr="00993A98">
              <w:rPr>
                <w:strike/>
              </w:rPr>
              <w:t>Display option to automatic unit change</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12</w:t>
            </w:r>
            <w:r w:rsidR="001E6857">
              <w:t>7</w:t>
            </w:r>
          </w:p>
        </w:tc>
        <w:tc>
          <w:tcPr>
            <w:tcW w:w="7749" w:type="dxa"/>
          </w:tcPr>
          <w:p w:rsidR="00E6645F" w:rsidRPr="00813D8F" w:rsidRDefault="00E6645F" w:rsidP="00E6645F">
            <w:pPr>
              <w:jc w:val="both"/>
              <w:rPr>
                <w:highlight w:val="yellow"/>
              </w:rPr>
            </w:pPr>
            <w:r w:rsidRPr="00813D8F">
              <w:t>Display option to turn Reminder OFF</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12</w:t>
            </w:r>
            <w:r w:rsidR="001E6857">
              <w:t>8</w:t>
            </w:r>
          </w:p>
        </w:tc>
        <w:tc>
          <w:tcPr>
            <w:tcW w:w="7749" w:type="dxa"/>
          </w:tcPr>
          <w:p w:rsidR="00E6645F" w:rsidRPr="00813D8F" w:rsidRDefault="00E6645F" w:rsidP="00E6645F">
            <w:pPr>
              <w:jc w:val="both"/>
              <w:rPr>
                <w:highlight w:val="yellow"/>
              </w:rPr>
            </w:pPr>
            <w:r w:rsidRPr="00813D8F">
              <w:t>Unit Change warning display Reminder ON</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00X</w:t>
            </w:r>
          </w:p>
        </w:tc>
        <w:tc>
          <w:tcPr>
            <w:tcW w:w="7749" w:type="dxa"/>
          </w:tcPr>
          <w:p w:rsidR="00E6645F" w:rsidRPr="004255DF" w:rsidRDefault="00E6645F" w:rsidP="00E6645F">
            <w:pPr>
              <w:jc w:val="both"/>
              <w:rPr>
                <w:strike/>
                <w:highlight w:val="yellow"/>
              </w:rPr>
            </w:pPr>
            <w:r w:rsidRPr="004255DF">
              <w:rPr>
                <w:strike/>
              </w:rPr>
              <w:t>Change unit automatically</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12</w:t>
            </w:r>
            <w:r w:rsidR="001E6857">
              <w:t>9</w:t>
            </w:r>
          </w:p>
        </w:tc>
        <w:tc>
          <w:tcPr>
            <w:tcW w:w="7749" w:type="dxa"/>
          </w:tcPr>
          <w:p w:rsidR="00E6645F" w:rsidRPr="00813D8F" w:rsidRDefault="00E6645F" w:rsidP="00E6645F">
            <w:pPr>
              <w:jc w:val="both"/>
              <w:rPr>
                <w:highlight w:val="yellow"/>
              </w:rPr>
            </w:pPr>
            <w:r w:rsidRPr="00813D8F">
              <w:t>Unit Change warning display Reminder OFF</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w:t>
            </w:r>
            <w:r w:rsidR="001E6857">
              <w:t>30</w:t>
            </w:r>
          </w:p>
        </w:tc>
        <w:tc>
          <w:tcPr>
            <w:tcW w:w="7749" w:type="dxa"/>
          </w:tcPr>
          <w:p w:rsidR="00E6645F" w:rsidRPr="00813D8F" w:rsidRDefault="00E6645F" w:rsidP="00E6645F">
            <w:pPr>
              <w:jc w:val="both"/>
            </w:pPr>
            <w:r w:rsidRPr="00813D8F">
              <w:t>Warning display reminder ON request Error</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00X</w:t>
            </w:r>
          </w:p>
        </w:tc>
        <w:tc>
          <w:tcPr>
            <w:tcW w:w="7749" w:type="dxa"/>
          </w:tcPr>
          <w:p w:rsidR="00E6645F" w:rsidRPr="004255DF" w:rsidRDefault="00E6645F" w:rsidP="00E6645F">
            <w:pPr>
              <w:jc w:val="both"/>
              <w:rPr>
                <w:strike/>
                <w:highlight w:val="yellow"/>
              </w:rPr>
            </w:pPr>
            <w:r w:rsidRPr="004255DF">
              <w:rPr>
                <w:strike/>
              </w:rPr>
              <w:t>Automatic unit change request Error</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w:t>
            </w:r>
            <w:r w:rsidR="001E6857">
              <w:t>31</w:t>
            </w:r>
          </w:p>
        </w:tc>
        <w:tc>
          <w:tcPr>
            <w:tcW w:w="7749" w:type="dxa"/>
          </w:tcPr>
          <w:p w:rsidR="00E6645F" w:rsidRPr="00813D8F" w:rsidRDefault="00E6645F" w:rsidP="00E6645F">
            <w:pPr>
              <w:jc w:val="both"/>
              <w:rPr>
                <w:highlight w:val="yellow"/>
              </w:rPr>
            </w:pPr>
            <w:r w:rsidRPr="00813D8F">
              <w:t>Warning Display reminder OFF request Error</w:t>
            </w:r>
          </w:p>
        </w:tc>
      </w:tr>
      <w:tr w:rsidR="00E6645F" w:rsidRPr="00813D8F" w:rsidTr="001E6857">
        <w:trPr>
          <w:trHeight w:val="70"/>
        </w:trPr>
        <w:tc>
          <w:tcPr>
            <w:tcW w:w="2707" w:type="dxa"/>
            <w:shd w:val="clear" w:color="auto" w:fill="auto"/>
          </w:tcPr>
          <w:p w:rsidR="00E6645F" w:rsidRPr="00813D8F" w:rsidRDefault="00E6645F" w:rsidP="00E6645F">
            <w:pPr>
              <w:jc w:val="both"/>
              <w:rPr>
                <w:highlight w:val="yellow"/>
              </w:rPr>
            </w:pPr>
            <w:r w:rsidRPr="00813D8F">
              <w:t>R_ CSPR _</w:t>
            </w:r>
            <w:r>
              <w:t>1</w:t>
            </w:r>
            <w:r w:rsidR="001E6857">
              <w:t>32</w:t>
            </w:r>
          </w:p>
        </w:tc>
        <w:tc>
          <w:tcPr>
            <w:tcW w:w="7749" w:type="dxa"/>
          </w:tcPr>
          <w:p w:rsidR="00E6645F" w:rsidRPr="00813D8F" w:rsidRDefault="00E6645F" w:rsidP="00E6645F">
            <w:pPr>
              <w:jc w:val="both"/>
            </w:pPr>
            <w:r w:rsidRPr="00813D8F">
              <w:t>Acceptance in action latency through unit change settings</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13</w:t>
            </w:r>
            <w:r w:rsidR="001E6857">
              <w:t>3</w:t>
            </w:r>
          </w:p>
        </w:tc>
        <w:tc>
          <w:tcPr>
            <w:tcW w:w="7749" w:type="dxa"/>
          </w:tcPr>
          <w:p w:rsidR="00E6645F" w:rsidRPr="00813D8F" w:rsidRDefault="00E6645F" w:rsidP="00E6645F">
            <w:pPr>
              <w:jc w:val="both"/>
            </w:pPr>
            <w:r w:rsidRPr="00813D8F">
              <w:t>Default unit change settings</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13</w:t>
            </w:r>
            <w:r w:rsidR="001E6857">
              <w:t>4</w:t>
            </w:r>
          </w:p>
        </w:tc>
        <w:tc>
          <w:tcPr>
            <w:tcW w:w="7749" w:type="dxa"/>
          </w:tcPr>
          <w:p w:rsidR="00E6645F" w:rsidRPr="00813D8F" w:rsidRDefault="00E6645F" w:rsidP="00E6645F">
            <w:pPr>
              <w:jc w:val="both"/>
            </w:pPr>
            <w:r w:rsidRPr="00813D8F">
              <w:t>Unit Change display Settings HMI Strategy</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13</w:t>
            </w:r>
            <w:r w:rsidR="001E6857">
              <w:t>5</w:t>
            </w:r>
          </w:p>
        </w:tc>
        <w:tc>
          <w:tcPr>
            <w:tcW w:w="7749" w:type="dxa"/>
          </w:tcPr>
          <w:p w:rsidR="00E6645F" w:rsidRPr="00813D8F" w:rsidRDefault="00E6645F" w:rsidP="00E6645F">
            <w:pPr>
              <w:jc w:val="both"/>
            </w:pPr>
            <w:r w:rsidRPr="00813D8F">
              <w:t>Consistency in unit change settings display</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13</w:t>
            </w:r>
            <w:r w:rsidR="001E6857">
              <w:t>6</w:t>
            </w:r>
          </w:p>
        </w:tc>
        <w:tc>
          <w:tcPr>
            <w:tcW w:w="7749" w:type="dxa"/>
          </w:tcPr>
          <w:p w:rsidR="00E6645F" w:rsidRPr="00813D8F" w:rsidRDefault="00E6645F" w:rsidP="00E6645F">
            <w:pPr>
              <w:jc w:val="both"/>
            </w:pPr>
            <w:r w:rsidRPr="00813D8F">
              <w:t>Transition to/from main menu</w:t>
            </w:r>
          </w:p>
        </w:tc>
      </w:tr>
    </w:tbl>
    <w:p w:rsidR="0052101E" w:rsidRPr="00813D8F" w:rsidRDefault="0052101E" w:rsidP="0052101E">
      <w:pPr>
        <w:ind w:left="360"/>
        <w:jc w:val="both"/>
        <w:rPr>
          <w:rStyle w:val="Hyperlink"/>
          <w:color w:val="auto"/>
          <w:u w:val="none"/>
        </w:rPr>
      </w:pPr>
    </w:p>
    <w:p w:rsidR="0052101E" w:rsidRPr="00813D8F" w:rsidRDefault="0052101E" w:rsidP="000C46F7">
      <w:pPr>
        <w:ind w:left="360"/>
        <w:jc w:val="center"/>
        <w:rPr>
          <w:rStyle w:val="Hyperlink"/>
          <w:color w:val="auto"/>
          <w:u w:val="none"/>
        </w:rPr>
      </w:pPr>
      <w:bookmarkStart w:id="483" w:name="_Toc475104725"/>
      <w:bookmarkStart w:id="484" w:name="_Toc535931063"/>
      <w:bookmarkStart w:id="485" w:name="_Toc45710276"/>
      <w:r w:rsidRPr="00813D8F">
        <w:t xml:space="preserve">Table </w:t>
      </w:r>
      <w:r w:rsidR="0010345B">
        <w:fldChar w:fldCharType="begin"/>
      </w:r>
      <w:r w:rsidR="0010345B">
        <w:instrText xml:space="preserve"> SEQ Table \* ARABIC </w:instrText>
      </w:r>
      <w:r w:rsidR="0010345B">
        <w:fldChar w:fldCharType="separate"/>
      </w:r>
      <w:r w:rsidR="00CD424A">
        <w:rPr>
          <w:noProof/>
        </w:rPr>
        <w:t>42</w:t>
      </w:r>
      <w:r w:rsidR="0010345B">
        <w:rPr>
          <w:noProof/>
        </w:rPr>
        <w:fldChar w:fldCharType="end"/>
      </w:r>
      <w:r w:rsidRPr="00813D8F">
        <w:rPr>
          <w:noProof/>
        </w:rPr>
        <w:t xml:space="preserve">: </w:t>
      </w:r>
      <w:r w:rsidRPr="00813D8F">
        <w:t>IPC I</w:t>
      </w:r>
      <w:r w:rsidRPr="00813D8F">
        <w:rPr>
          <w:rStyle w:val="Hyperlink"/>
          <w:color w:val="auto"/>
          <w:u w:val="none"/>
        </w:rPr>
        <w:t xml:space="preserve">nherited Unit Change </w:t>
      </w:r>
      <w:proofErr w:type="gramStart"/>
      <w:r w:rsidRPr="00813D8F">
        <w:rPr>
          <w:rStyle w:val="Hyperlink"/>
          <w:color w:val="auto"/>
          <w:u w:val="none"/>
        </w:rPr>
        <w:t>warning</w:t>
      </w:r>
      <w:proofErr w:type="gramEnd"/>
      <w:r w:rsidRPr="00813D8F">
        <w:rPr>
          <w:rStyle w:val="Hyperlink"/>
          <w:color w:val="auto"/>
          <w:u w:val="none"/>
        </w:rPr>
        <w:t xml:space="preserve"> Function</w:t>
      </w:r>
      <w:bookmarkEnd w:id="483"/>
      <w:bookmarkEnd w:id="484"/>
      <w:bookmarkEnd w:id="485"/>
    </w:p>
    <w:p w:rsidR="0052101E" w:rsidRPr="00813D8F" w:rsidRDefault="0052101E" w:rsidP="0052101E">
      <w:pPr>
        <w:ind w:left="360"/>
        <w:jc w:val="both"/>
        <w:rPr>
          <w:rStyle w:val="Hyperlink"/>
          <w:color w:val="auto"/>
          <w:u w:val="none"/>
        </w:rPr>
      </w:pPr>
    </w:p>
    <w:p w:rsidR="0052101E" w:rsidRPr="00813D8F" w:rsidRDefault="004255DF" w:rsidP="0052101E">
      <w:pPr>
        <w:rPr>
          <w:rStyle w:val="Hyperlink"/>
          <w:color w:val="auto"/>
          <w:u w:val="none"/>
        </w:rPr>
      </w:pPr>
      <w:r w:rsidRPr="00813D8F">
        <w:object w:dxaOrig="9945" w:dyaOrig="4245">
          <v:shape id="_x0000_i1055" type="#_x0000_t75" style="width:499.25pt;height:212.6pt" o:ole="">
            <v:imagedata r:id="rId82" o:title=""/>
          </v:shape>
          <o:OLEObject Type="Embed" ProgID="Visio.Drawing.15" ShapeID="_x0000_i1055" DrawAspect="Content" ObjectID="_1679753169" r:id="rId83"/>
        </w:object>
      </w:r>
    </w:p>
    <w:p w:rsidR="0052101E" w:rsidRPr="00813D8F" w:rsidRDefault="0052101E" w:rsidP="0052101E">
      <w:pPr>
        <w:jc w:val="both"/>
      </w:pPr>
    </w:p>
    <w:p w:rsidR="0052101E" w:rsidRPr="00813D8F" w:rsidRDefault="0052101E" w:rsidP="00C86FC6">
      <w:pPr>
        <w:jc w:val="center"/>
        <w:rPr>
          <w:rStyle w:val="Hyperlink"/>
          <w:color w:val="auto"/>
          <w:u w:val="none"/>
        </w:rPr>
      </w:pPr>
      <w:bookmarkStart w:id="486" w:name="_Toc45710554"/>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31</w:t>
      </w:r>
      <w:r w:rsidR="0096261E" w:rsidRPr="00813D8F">
        <w:rPr>
          <w:noProof/>
        </w:rPr>
        <w:fldChar w:fldCharType="end"/>
      </w:r>
      <w:r w:rsidRPr="00813D8F">
        <w:t xml:space="preserve">: </w:t>
      </w:r>
      <w:r w:rsidRPr="00813D8F">
        <w:rPr>
          <w:rStyle w:val="Hyperlink"/>
          <w:color w:val="auto"/>
          <w:u w:val="none"/>
        </w:rPr>
        <w:t>Settings Functional sequence diagram</w:t>
      </w:r>
      <w:bookmarkEnd w:id="486"/>
    </w:p>
    <w:bookmarkStart w:id="487" w:name="_Close_Warning_Display"/>
    <w:bookmarkEnd w:id="487"/>
    <w:p w:rsidR="00C86FC6" w:rsidRPr="00813D8F" w:rsidRDefault="00C86FC6" w:rsidP="00C86FC6">
      <w:pPr>
        <w:pStyle w:val="Heading6"/>
        <w:numPr>
          <w:ilvl w:val="5"/>
          <w:numId w:val="5"/>
        </w:numPr>
        <w:jc w:val="both"/>
        <w:rPr>
          <w:rStyle w:val="Hyperlink"/>
          <w:color w:val="auto"/>
        </w:rPr>
      </w:pPr>
      <w:r w:rsidRPr="00813D8F">
        <w:fldChar w:fldCharType="begin"/>
      </w:r>
      <w:r w:rsidRPr="00813D8F">
        <w:instrText xml:space="preserve"> HYPERLINK  \l "_Function_Requirements_8" </w:instrText>
      </w:r>
      <w:r w:rsidRPr="00813D8F">
        <w:fldChar w:fldCharType="separate"/>
      </w:r>
      <w:r w:rsidRPr="00813D8F">
        <w:rPr>
          <w:rStyle w:val="Hyperlink"/>
          <w:color w:val="auto"/>
        </w:rPr>
        <w:t>Unit Change</w:t>
      </w:r>
    </w:p>
    <w:p w:rsidR="00C86FC6" w:rsidRPr="00813D8F" w:rsidRDefault="00C86FC6" w:rsidP="00C86FC6">
      <w:pPr>
        <w:pStyle w:val="Heading7"/>
        <w:numPr>
          <w:ilvl w:val="6"/>
          <w:numId w:val="5"/>
        </w:numPr>
        <w:jc w:val="both"/>
      </w:pPr>
      <w:r w:rsidRPr="00813D8F">
        <w:rPr>
          <w:bCs/>
          <w:sz w:val="22"/>
          <w:szCs w:val="22"/>
        </w:rPr>
        <w:fldChar w:fldCharType="end"/>
      </w:r>
      <w:r w:rsidRPr="00813D8F">
        <w:t>Inherited Function Level Requirements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7"/>
        <w:gridCol w:w="7749"/>
      </w:tblGrid>
      <w:tr w:rsidR="00813D8F" w:rsidRPr="00813D8F" w:rsidTr="007169A3">
        <w:tc>
          <w:tcPr>
            <w:tcW w:w="2707" w:type="dxa"/>
            <w:shd w:val="clear" w:color="auto" w:fill="D9D9D9" w:themeFill="background1" w:themeFillShade="D9"/>
          </w:tcPr>
          <w:p w:rsidR="00C86FC6" w:rsidRPr="00813D8F" w:rsidRDefault="00C86FC6" w:rsidP="007169A3">
            <w:pPr>
              <w:jc w:val="both"/>
              <w:rPr>
                <w:b/>
              </w:rPr>
            </w:pPr>
            <w:r w:rsidRPr="00813D8F">
              <w:rPr>
                <w:b/>
              </w:rPr>
              <w:t>Requirement ID</w:t>
            </w:r>
          </w:p>
        </w:tc>
        <w:tc>
          <w:tcPr>
            <w:tcW w:w="7749" w:type="dxa"/>
            <w:shd w:val="clear" w:color="auto" w:fill="D9D9D9" w:themeFill="background1" w:themeFillShade="D9"/>
          </w:tcPr>
          <w:p w:rsidR="00C86FC6" w:rsidRPr="00813D8F" w:rsidRDefault="00C86FC6" w:rsidP="007169A3">
            <w:pPr>
              <w:jc w:val="both"/>
              <w:rPr>
                <w:b/>
              </w:rPr>
            </w:pPr>
            <w:r w:rsidRPr="00813D8F">
              <w:rPr>
                <w:b/>
              </w:rPr>
              <w:t>Requirement Title</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13</w:t>
            </w:r>
            <w:r w:rsidR="001E6857">
              <w:t>7</w:t>
            </w:r>
          </w:p>
        </w:tc>
        <w:tc>
          <w:tcPr>
            <w:tcW w:w="7749" w:type="dxa"/>
          </w:tcPr>
          <w:p w:rsidR="00E6645F" w:rsidRPr="00813D8F" w:rsidRDefault="00E6645F" w:rsidP="00E6645F">
            <w:pPr>
              <w:jc w:val="both"/>
              <w:rPr>
                <w:highlight w:val="yellow"/>
              </w:rPr>
            </w:pPr>
            <w:r w:rsidRPr="00813D8F">
              <w:t>Receive Unit Change Request</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13</w:t>
            </w:r>
            <w:r w:rsidR="001E6857">
              <w:t>8</w:t>
            </w:r>
          </w:p>
        </w:tc>
        <w:tc>
          <w:tcPr>
            <w:tcW w:w="7749" w:type="dxa"/>
          </w:tcPr>
          <w:p w:rsidR="00E6645F" w:rsidRPr="00813D8F" w:rsidRDefault="00E6645F" w:rsidP="00E6645F">
            <w:pPr>
              <w:jc w:val="both"/>
            </w:pPr>
            <w:r w:rsidRPr="00813D8F">
              <w:t>Change Unit</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13</w:t>
            </w:r>
            <w:r w:rsidR="001E6857">
              <w:t>9</w:t>
            </w:r>
          </w:p>
        </w:tc>
        <w:tc>
          <w:tcPr>
            <w:tcW w:w="7749" w:type="dxa"/>
          </w:tcPr>
          <w:p w:rsidR="00E6645F" w:rsidRPr="00813D8F" w:rsidRDefault="00E6645F" w:rsidP="00E6645F">
            <w:pPr>
              <w:jc w:val="both"/>
              <w:rPr>
                <w:highlight w:val="yellow"/>
              </w:rPr>
            </w:pPr>
            <w:r w:rsidRPr="00813D8F">
              <w:t>Unit Change Request Reception Error</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w:t>
            </w:r>
            <w:r w:rsidR="001E6857">
              <w:t>40</w:t>
            </w:r>
          </w:p>
        </w:tc>
        <w:tc>
          <w:tcPr>
            <w:tcW w:w="7749" w:type="dxa"/>
          </w:tcPr>
          <w:p w:rsidR="00E6645F" w:rsidRPr="00813D8F" w:rsidRDefault="00E6645F" w:rsidP="00E6645F">
            <w:pPr>
              <w:jc w:val="both"/>
            </w:pPr>
            <w:r w:rsidRPr="00813D8F">
              <w:t>Unit Change Request Processing Error</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w:t>
            </w:r>
            <w:r w:rsidR="001E6857">
              <w:t>41</w:t>
            </w:r>
          </w:p>
        </w:tc>
        <w:tc>
          <w:tcPr>
            <w:tcW w:w="7749" w:type="dxa"/>
          </w:tcPr>
          <w:p w:rsidR="00E6645F" w:rsidRPr="00813D8F" w:rsidRDefault="00E6645F" w:rsidP="00E6645F">
            <w:pPr>
              <w:jc w:val="both"/>
            </w:pPr>
            <w:r w:rsidRPr="00813D8F">
              <w:t>Location update Error</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w:t>
            </w:r>
            <w:r w:rsidR="001E6857">
              <w:t>42</w:t>
            </w:r>
          </w:p>
        </w:tc>
        <w:tc>
          <w:tcPr>
            <w:tcW w:w="7749" w:type="dxa"/>
          </w:tcPr>
          <w:p w:rsidR="00E6645F" w:rsidRPr="00813D8F" w:rsidRDefault="00E6645F" w:rsidP="00E6645F">
            <w:pPr>
              <w:jc w:val="both"/>
            </w:pPr>
            <w:r w:rsidRPr="00813D8F">
              <w:t>Acceptance in Unit Change latency</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14</w:t>
            </w:r>
            <w:r w:rsidR="001E6857">
              <w:t>3</w:t>
            </w:r>
          </w:p>
        </w:tc>
        <w:tc>
          <w:tcPr>
            <w:tcW w:w="7749" w:type="dxa"/>
          </w:tcPr>
          <w:p w:rsidR="00E6645F" w:rsidRPr="00813D8F" w:rsidRDefault="00E6645F" w:rsidP="00E6645F">
            <w:pPr>
              <w:jc w:val="both"/>
            </w:pPr>
            <w:r w:rsidRPr="00813D8F">
              <w:t>Unit change Strategy</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14</w:t>
            </w:r>
            <w:r w:rsidR="001E6857">
              <w:t>4</w:t>
            </w:r>
          </w:p>
        </w:tc>
        <w:tc>
          <w:tcPr>
            <w:tcW w:w="7749" w:type="dxa"/>
          </w:tcPr>
          <w:p w:rsidR="00E6645F" w:rsidRPr="00813D8F" w:rsidRDefault="00E6645F" w:rsidP="00CD424A">
            <w:pPr>
              <w:keepNext/>
              <w:jc w:val="both"/>
            </w:pPr>
            <w:r w:rsidRPr="00813D8F">
              <w:t>Consistency in unit change</w:t>
            </w:r>
          </w:p>
        </w:tc>
      </w:tr>
    </w:tbl>
    <w:p w:rsidR="00CD424A" w:rsidRPr="00CD424A" w:rsidRDefault="00CD424A">
      <w:pPr>
        <w:pStyle w:val="Caption"/>
        <w:rPr>
          <w:b w:val="0"/>
        </w:rPr>
      </w:pPr>
      <w:bookmarkStart w:id="488" w:name="_Toc45710277"/>
      <w:r w:rsidRPr="00CD424A">
        <w:rPr>
          <w:b w:val="0"/>
        </w:rPr>
        <w:t xml:space="preserve">Table </w:t>
      </w:r>
      <w:r w:rsidRPr="00CD424A">
        <w:rPr>
          <w:b w:val="0"/>
        </w:rPr>
        <w:fldChar w:fldCharType="begin"/>
      </w:r>
      <w:r w:rsidRPr="00CD424A">
        <w:rPr>
          <w:b w:val="0"/>
        </w:rPr>
        <w:instrText xml:space="preserve"> SEQ Table \* ARABIC </w:instrText>
      </w:r>
      <w:r w:rsidRPr="00CD424A">
        <w:rPr>
          <w:b w:val="0"/>
        </w:rPr>
        <w:fldChar w:fldCharType="separate"/>
      </w:r>
      <w:r>
        <w:rPr>
          <w:b w:val="0"/>
          <w:noProof/>
        </w:rPr>
        <w:t>43</w:t>
      </w:r>
      <w:r w:rsidRPr="00CD424A">
        <w:rPr>
          <w:b w:val="0"/>
        </w:rPr>
        <w:fldChar w:fldCharType="end"/>
      </w:r>
      <w:r w:rsidRPr="00CD424A">
        <w:rPr>
          <w:b w:val="0"/>
        </w:rPr>
        <w:t xml:space="preserve"> IPC Inherited Unit Change Function</w:t>
      </w:r>
      <w:bookmarkEnd w:id="488"/>
    </w:p>
    <w:p w:rsidR="00C86FC6" w:rsidRPr="00813D8F" w:rsidRDefault="00C86FC6" w:rsidP="00C86FC6">
      <w:pPr>
        <w:jc w:val="both"/>
        <w:rPr>
          <w:rStyle w:val="Hyperlink"/>
          <w:color w:val="auto"/>
          <w:u w:val="none"/>
        </w:rPr>
      </w:pPr>
    </w:p>
    <w:p w:rsidR="00C86FC6" w:rsidRPr="00813D8F" w:rsidRDefault="004255DF" w:rsidP="00C86FC6">
      <w:pPr>
        <w:jc w:val="both"/>
      </w:pPr>
      <w:r w:rsidRPr="00813D8F">
        <w:object w:dxaOrig="9945" w:dyaOrig="4695">
          <v:shape id="_x0000_i1056" type="#_x0000_t75" style="width:496.55pt;height:234.35pt" o:ole="">
            <v:imagedata r:id="rId84" o:title=""/>
          </v:shape>
          <o:OLEObject Type="Embed" ProgID="Visio.Drawing.15" ShapeID="_x0000_i1056" DrawAspect="Content" ObjectID="_1679753170" r:id="rId85"/>
        </w:object>
      </w:r>
    </w:p>
    <w:p w:rsidR="00C86FC6" w:rsidRPr="00813D8F" w:rsidRDefault="00C86FC6" w:rsidP="00C86FC6">
      <w:pPr>
        <w:jc w:val="center"/>
        <w:rPr>
          <w:rStyle w:val="Hyperlink"/>
          <w:color w:val="auto"/>
          <w:u w:val="none"/>
        </w:rPr>
      </w:pPr>
      <w:bookmarkStart w:id="489" w:name="_Toc45710555"/>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32</w:t>
      </w:r>
      <w:r w:rsidR="0096261E" w:rsidRPr="00813D8F">
        <w:rPr>
          <w:noProof/>
        </w:rPr>
        <w:fldChar w:fldCharType="end"/>
      </w:r>
      <w:r w:rsidRPr="00813D8F">
        <w:t xml:space="preserve">: Unit Change </w:t>
      </w:r>
      <w:r w:rsidRPr="00813D8F">
        <w:rPr>
          <w:rStyle w:val="Hyperlink"/>
          <w:color w:val="auto"/>
          <w:u w:val="none"/>
        </w:rPr>
        <w:t>Functional sequence diagram</w:t>
      </w:r>
      <w:bookmarkEnd w:id="489"/>
    </w:p>
    <w:p w:rsidR="0052101E" w:rsidRPr="00813D8F" w:rsidRDefault="0052101E" w:rsidP="00F933D4">
      <w:pPr>
        <w:pStyle w:val="Heading6"/>
        <w:numPr>
          <w:ilvl w:val="5"/>
          <w:numId w:val="5"/>
        </w:numPr>
        <w:jc w:val="both"/>
        <w:rPr>
          <w:rStyle w:val="Hyperlink"/>
          <w:color w:val="auto"/>
        </w:rPr>
      </w:pPr>
      <w:r w:rsidRPr="00813D8F">
        <w:rPr>
          <w:rStyle w:val="Hyperlink"/>
          <w:color w:val="auto"/>
        </w:rPr>
        <w:lastRenderedPageBreak/>
        <w:fldChar w:fldCharType="begin"/>
      </w:r>
      <w:r w:rsidRPr="00813D8F">
        <w:rPr>
          <w:rStyle w:val="Hyperlink"/>
          <w:color w:val="auto"/>
        </w:rPr>
        <w:instrText xml:space="preserve"> HYPERLINK  \l "_Function_Requirements_3" </w:instrText>
      </w:r>
      <w:r w:rsidRPr="00813D8F">
        <w:rPr>
          <w:rStyle w:val="Hyperlink"/>
          <w:color w:val="auto"/>
        </w:rPr>
        <w:fldChar w:fldCharType="separate"/>
      </w:r>
      <w:r w:rsidRPr="00813D8F">
        <w:rPr>
          <w:rStyle w:val="Hyperlink"/>
          <w:color w:val="auto"/>
        </w:rPr>
        <w:t>Close Warning Display</w:t>
      </w:r>
    </w:p>
    <w:p w:rsidR="0052101E" w:rsidRPr="00813D8F" w:rsidRDefault="0052101E" w:rsidP="00F933D4">
      <w:pPr>
        <w:pStyle w:val="Heading7"/>
        <w:numPr>
          <w:ilvl w:val="6"/>
          <w:numId w:val="5"/>
        </w:numPr>
        <w:jc w:val="both"/>
      </w:pPr>
      <w:r w:rsidRPr="00813D8F">
        <w:rPr>
          <w:rStyle w:val="Hyperlink"/>
          <w:bCs/>
          <w:color w:val="auto"/>
          <w:sz w:val="22"/>
          <w:szCs w:val="22"/>
        </w:rPr>
        <w:fldChar w:fldCharType="end"/>
      </w:r>
      <w:r w:rsidRPr="00813D8F">
        <w:t>Inherited Function Level Requirements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7"/>
        <w:gridCol w:w="7749"/>
      </w:tblGrid>
      <w:tr w:rsidR="00813D8F" w:rsidRPr="00813D8F" w:rsidTr="000C46F7">
        <w:tc>
          <w:tcPr>
            <w:tcW w:w="2707" w:type="dxa"/>
            <w:shd w:val="clear" w:color="auto" w:fill="D9D9D9" w:themeFill="background1" w:themeFillShade="D9"/>
          </w:tcPr>
          <w:p w:rsidR="0052101E" w:rsidRPr="00813D8F" w:rsidRDefault="0052101E" w:rsidP="00306E40">
            <w:pPr>
              <w:jc w:val="both"/>
              <w:rPr>
                <w:b/>
              </w:rPr>
            </w:pPr>
            <w:r w:rsidRPr="00813D8F">
              <w:rPr>
                <w:b/>
              </w:rPr>
              <w:t>Requirement ID</w:t>
            </w:r>
          </w:p>
        </w:tc>
        <w:tc>
          <w:tcPr>
            <w:tcW w:w="7749" w:type="dxa"/>
            <w:shd w:val="clear" w:color="auto" w:fill="D9D9D9" w:themeFill="background1" w:themeFillShade="D9"/>
          </w:tcPr>
          <w:p w:rsidR="0052101E" w:rsidRPr="00813D8F" w:rsidRDefault="0052101E" w:rsidP="00306E40">
            <w:pPr>
              <w:jc w:val="both"/>
              <w:rPr>
                <w:b/>
              </w:rPr>
            </w:pPr>
            <w:r w:rsidRPr="00813D8F">
              <w:rPr>
                <w:b/>
              </w:rPr>
              <w:t>Requirement Title</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14</w:t>
            </w:r>
            <w:r w:rsidR="001E6857">
              <w:t>5</w:t>
            </w:r>
          </w:p>
        </w:tc>
        <w:tc>
          <w:tcPr>
            <w:tcW w:w="7749" w:type="dxa"/>
          </w:tcPr>
          <w:p w:rsidR="00E6645F" w:rsidRPr="00813D8F" w:rsidRDefault="00E6645F" w:rsidP="00E6645F">
            <w:pPr>
              <w:jc w:val="both"/>
              <w:rPr>
                <w:highlight w:val="yellow"/>
              </w:rPr>
            </w:pPr>
            <w:r w:rsidRPr="00813D8F">
              <w:t>Warning Display Closed by request</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14</w:t>
            </w:r>
            <w:r w:rsidR="001E6857">
              <w:t>6</w:t>
            </w:r>
          </w:p>
        </w:tc>
        <w:tc>
          <w:tcPr>
            <w:tcW w:w="7749" w:type="dxa"/>
          </w:tcPr>
          <w:p w:rsidR="00E6645F" w:rsidRPr="00813D8F" w:rsidRDefault="00E6645F" w:rsidP="00E6645F">
            <w:pPr>
              <w:jc w:val="both"/>
            </w:pPr>
            <w:r w:rsidRPr="00813D8F">
              <w:t>Unit Change Warning Closed by request</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14</w:t>
            </w:r>
            <w:r w:rsidR="001E6857">
              <w:t>7</w:t>
            </w:r>
          </w:p>
        </w:tc>
        <w:tc>
          <w:tcPr>
            <w:tcW w:w="7749" w:type="dxa"/>
          </w:tcPr>
          <w:p w:rsidR="00E6645F" w:rsidRPr="00813D8F" w:rsidRDefault="00E6645F" w:rsidP="00E6645F">
            <w:pPr>
              <w:jc w:val="both"/>
            </w:pPr>
            <w:r w:rsidRPr="00813D8F">
              <w:t>POI Warning Closed by request</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14</w:t>
            </w:r>
            <w:r w:rsidR="001E6857">
              <w:t>8</w:t>
            </w:r>
          </w:p>
        </w:tc>
        <w:tc>
          <w:tcPr>
            <w:tcW w:w="7749" w:type="dxa"/>
          </w:tcPr>
          <w:p w:rsidR="00E6645F" w:rsidRPr="00813D8F" w:rsidRDefault="00E6645F" w:rsidP="00E6645F">
            <w:pPr>
              <w:jc w:val="both"/>
              <w:rPr>
                <w:highlight w:val="yellow"/>
              </w:rPr>
            </w:pPr>
            <w:r w:rsidRPr="00813D8F">
              <w:t>Warning Display Clear Error</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14</w:t>
            </w:r>
            <w:r w:rsidR="001E6857">
              <w:t>9</w:t>
            </w:r>
          </w:p>
        </w:tc>
        <w:tc>
          <w:tcPr>
            <w:tcW w:w="7749" w:type="dxa"/>
          </w:tcPr>
          <w:p w:rsidR="00E6645F" w:rsidRPr="00813D8F" w:rsidRDefault="00E6645F" w:rsidP="00E6645F">
            <w:pPr>
              <w:jc w:val="both"/>
            </w:pPr>
            <w:r w:rsidRPr="00813D8F">
              <w:t>Unit Change Display Clear Error</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w:t>
            </w:r>
            <w:r w:rsidR="001E6857">
              <w:t>50</w:t>
            </w:r>
          </w:p>
        </w:tc>
        <w:tc>
          <w:tcPr>
            <w:tcW w:w="7749" w:type="dxa"/>
          </w:tcPr>
          <w:p w:rsidR="00E6645F" w:rsidRPr="00813D8F" w:rsidRDefault="00E6645F" w:rsidP="00E6645F">
            <w:pPr>
              <w:jc w:val="both"/>
            </w:pPr>
            <w:r w:rsidRPr="00813D8F">
              <w:t>POI Warning Close request Error</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w:t>
            </w:r>
            <w:r w:rsidR="001E6857">
              <w:t>51</w:t>
            </w:r>
          </w:p>
        </w:tc>
        <w:tc>
          <w:tcPr>
            <w:tcW w:w="7749" w:type="dxa"/>
          </w:tcPr>
          <w:p w:rsidR="00E6645F" w:rsidRPr="00813D8F" w:rsidRDefault="00E6645F" w:rsidP="00E6645F">
            <w:pPr>
              <w:jc w:val="both"/>
            </w:pPr>
            <w:r w:rsidRPr="00813D8F">
              <w:t>Latency acceptance on clearing the warning</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w:t>
            </w:r>
            <w:r w:rsidR="001E6857">
              <w:t>52</w:t>
            </w:r>
          </w:p>
        </w:tc>
        <w:tc>
          <w:tcPr>
            <w:tcW w:w="7749" w:type="dxa"/>
          </w:tcPr>
          <w:p w:rsidR="00E6645F" w:rsidRPr="00813D8F" w:rsidRDefault="00E6645F" w:rsidP="00E6645F">
            <w:pPr>
              <w:jc w:val="both"/>
            </w:pPr>
            <w:r w:rsidRPr="00813D8F">
              <w:t>Display close Strategy</w:t>
            </w:r>
          </w:p>
        </w:tc>
      </w:tr>
      <w:tr w:rsidR="00E6645F" w:rsidRPr="00813D8F" w:rsidTr="001E6857">
        <w:tc>
          <w:tcPr>
            <w:tcW w:w="2707" w:type="dxa"/>
            <w:shd w:val="clear" w:color="auto" w:fill="auto"/>
          </w:tcPr>
          <w:p w:rsidR="00E6645F" w:rsidRPr="00813D8F" w:rsidRDefault="00E6645F" w:rsidP="00E6645F">
            <w:pPr>
              <w:jc w:val="both"/>
              <w:rPr>
                <w:highlight w:val="yellow"/>
              </w:rPr>
            </w:pPr>
            <w:r w:rsidRPr="00813D8F">
              <w:t>R_ CSPR _</w:t>
            </w:r>
            <w:r>
              <w:t>15</w:t>
            </w:r>
            <w:r w:rsidR="001E6857">
              <w:t>3</w:t>
            </w:r>
          </w:p>
        </w:tc>
        <w:tc>
          <w:tcPr>
            <w:tcW w:w="7749" w:type="dxa"/>
          </w:tcPr>
          <w:p w:rsidR="00E6645F" w:rsidRPr="00813D8F" w:rsidRDefault="00E6645F" w:rsidP="00CD424A">
            <w:pPr>
              <w:keepNext/>
              <w:jc w:val="both"/>
              <w:rPr>
                <w:highlight w:val="yellow"/>
              </w:rPr>
            </w:pPr>
            <w:r w:rsidRPr="00813D8F">
              <w:t>Transition to warning display</w:t>
            </w:r>
          </w:p>
        </w:tc>
      </w:tr>
    </w:tbl>
    <w:p w:rsidR="00CD424A" w:rsidRPr="00CD424A" w:rsidRDefault="00CD424A">
      <w:pPr>
        <w:pStyle w:val="Caption"/>
        <w:rPr>
          <w:b w:val="0"/>
        </w:rPr>
      </w:pPr>
      <w:bookmarkStart w:id="490" w:name="_Toc45710278"/>
      <w:bookmarkStart w:id="491" w:name="_Toc475104726"/>
      <w:bookmarkStart w:id="492" w:name="_Toc535931064"/>
      <w:r w:rsidRPr="00CD424A">
        <w:rPr>
          <w:b w:val="0"/>
        </w:rPr>
        <w:t xml:space="preserve">Table </w:t>
      </w:r>
      <w:r w:rsidRPr="00CD424A">
        <w:rPr>
          <w:b w:val="0"/>
        </w:rPr>
        <w:fldChar w:fldCharType="begin"/>
      </w:r>
      <w:r w:rsidRPr="00CD424A">
        <w:rPr>
          <w:b w:val="0"/>
        </w:rPr>
        <w:instrText xml:space="preserve"> SEQ Table \* ARABIC </w:instrText>
      </w:r>
      <w:r w:rsidRPr="00CD424A">
        <w:rPr>
          <w:b w:val="0"/>
        </w:rPr>
        <w:fldChar w:fldCharType="separate"/>
      </w:r>
      <w:r>
        <w:rPr>
          <w:b w:val="0"/>
          <w:noProof/>
        </w:rPr>
        <w:t>44</w:t>
      </w:r>
      <w:r w:rsidRPr="00CD424A">
        <w:rPr>
          <w:b w:val="0"/>
        </w:rPr>
        <w:fldChar w:fldCharType="end"/>
      </w:r>
      <w:r w:rsidRPr="00CD424A">
        <w:rPr>
          <w:b w:val="0"/>
        </w:rPr>
        <w:t>: IPC I</w:t>
      </w:r>
      <w:r w:rsidRPr="00CD424A">
        <w:rPr>
          <w:rStyle w:val="Hyperlink"/>
          <w:b w:val="0"/>
          <w:color w:val="auto"/>
          <w:u w:val="none"/>
        </w:rPr>
        <w:t>nherited Close Warning Display Function</w:t>
      </w:r>
      <w:bookmarkEnd w:id="490"/>
    </w:p>
    <w:bookmarkEnd w:id="491"/>
    <w:bookmarkEnd w:id="492"/>
    <w:p w:rsidR="0052101E" w:rsidRPr="00813D8F" w:rsidRDefault="0052101E" w:rsidP="00F933D4">
      <w:pPr>
        <w:pStyle w:val="Heading7"/>
        <w:numPr>
          <w:ilvl w:val="6"/>
          <w:numId w:val="5"/>
        </w:numPr>
        <w:jc w:val="both"/>
      </w:pPr>
      <w:r w:rsidRPr="00813D8F">
        <w:t>Inherited Function Level Interface Diagram</w:t>
      </w:r>
    </w:p>
    <w:p w:rsidR="0069046E" w:rsidRPr="00813D8F" w:rsidRDefault="004255DF" w:rsidP="000C46F7">
      <w:pPr>
        <w:jc w:val="center"/>
      </w:pPr>
      <w:r w:rsidRPr="00813D8F">
        <w:object w:dxaOrig="9960" w:dyaOrig="4740">
          <v:shape id="_x0000_i1057" type="#_x0000_t75" style="width:497.2pt;height:237.05pt" o:ole="">
            <v:imagedata r:id="rId86" o:title=""/>
          </v:shape>
          <o:OLEObject Type="Embed" ProgID="Visio.Drawing.15" ShapeID="_x0000_i1057" DrawAspect="Content" ObjectID="_1679753171" r:id="rId87"/>
        </w:object>
      </w:r>
      <w:r w:rsidR="0052101E" w:rsidRPr="00813D8F">
        <w:t xml:space="preserve"> </w:t>
      </w:r>
    </w:p>
    <w:p w:rsidR="0052101E" w:rsidRPr="00813D8F" w:rsidRDefault="0052101E" w:rsidP="000C46F7">
      <w:pPr>
        <w:jc w:val="center"/>
        <w:rPr>
          <w:rStyle w:val="Hyperlink"/>
          <w:color w:val="auto"/>
          <w:u w:val="none"/>
        </w:rPr>
      </w:pPr>
      <w:bookmarkStart w:id="493" w:name="_Toc45710556"/>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33</w:t>
      </w:r>
      <w:r w:rsidR="0096261E" w:rsidRPr="00813D8F">
        <w:rPr>
          <w:noProof/>
        </w:rPr>
        <w:fldChar w:fldCharType="end"/>
      </w:r>
      <w:r w:rsidRPr="00813D8F">
        <w:t xml:space="preserve">: </w:t>
      </w:r>
      <w:r w:rsidRPr="00813D8F">
        <w:rPr>
          <w:rStyle w:val="Hyperlink"/>
          <w:color w:val="auto"/>
          <w:u w:val="none"/>
        </w:rPr>
        <w:t>Close Warning Display Functional sequence diagram</w:t>
      </w:r>
      <w:bookmarkEnd w:id="493"/>
    </w:p>
    <w:p w:rsidR="0052101E" w:rsidRPr="00813D8F" w:rsidRDefault="0052101E" w:rsidP="00F933D4">
      <w:pPr>
        <w:pStyle w:val="Heading4"/>
        <w:numPr>
          <w:ilvl w:val="3"/>
          <w:numId w:val="5"/>
        </w:numPr>
        <w:jc w:val="both"/>
        <w:rPr>
          <w:lang w:val="en-GB"/>
        </w:rPr>
      </w:pPr>
      <w:bookmarkStart w:id="494" w:name="_Request_to_Display"/>
      <w:bookmarkStart w:id="495" w:name="_APIM"/>
      <w:bookmarkEnd w:id="494"/>
      <w:bookmarkEnd w:id="495"/>
      <w:r w:rsidRPr="00813D8F">
        <w:rPr>
          <w:lang w:val="en-GB"/>
        </w:rPr>
        <w:t>APIM</w:t>
      </w:r>
    </w:p>
    <w:p w:rsidR="0052101E" w:rsidRPr="00813D8F" w:rsidRDefault="0052101E" w:rsidP="00F933D4">
      <w:pPr>
        <w:pStyle w:val="Heading5"/>
        <w:numPr>
          <w:ilvl w:val="4"/>
          <w:numId w:val="5"/>
        </w:numPr>
        <w:jc w:val="both"/>
      </w:pPr>
      <w:r w:rsidRPr="00813D8F">
        <w:t>Interface Requirements</w:t>
      </w:r>
    </w:p>
    <w:p w:rsidR="0052101E" w:rsidRPr="00813D8F" w:rsidRDefault="0052101E" w:rsidP="00F933D4">
      <w:pPr>
        <w:pStyle w:val="Heading6"/>
        <w:numPr>
          <w:ilvl w:val="5"/>
          <w:numId w:val="5"/>
        </w:numPr>
        <w:jc w:val="both"/>
      </w:pPr>
      <w:bookmarkStart w:id="496" w:name="_Publisher_Signals_4"/>
      <w:bookmarkStart w:id="497" w:name="_Publisher_Signals_[6]"/>
      <w:bookmarkEnd w:id="496"/>
      <w:bookmarkEnd w:id="497"/>
      <w:r w:rsidRPr="00813D8F">
        <w:t>Publisher Signals</w:t>
      </w:r>
      <w:r w:rsidR="003B0D32">
        <w:t xml:space="preserve"> </w:t>
      </w:r>
    </w:p>
    <w:p w:rsidR="0052101E" w:rsidRPr="00813D8F" w:rsidRDefault="0052101E" w:rsidP="0052101E">
      <w:pPr>
        <w:jc w:val="both"/>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4770"/>
        <w:gridCol w:w="4701"/>
      </w:tblGrid>
      <w:tr w:rsidR="004625BD" w:rsidRPr="00813D8F" w:rsidTr="00A17161">
        <w:trPr>
          <w:trHeight w:val="510"/>
        </w:trPr>
        <w:tc>
          <w:tcPr>
            <w:tcW w:w="985" w:type="dxa"/>
            <w:shd w:val="clear" w:color="auto" w:fill="D9D9D9" w:themeFill="background1" w:themeFillShade="D9"/>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ID</w:t>
            </w:r>
          </w:p>
        </w:tc>
        <w:tc>
          <w:tcPr>
            <w:tcW w:w="4770"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Name</w:t>
            </w:r>
          </w:p>
        </w:tc>
        <w:tc>
          <w:tcPr>
            <w:tcW w:w="4701"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A17161">
        <w:trPr>
          <w:trHeight w:val="410"/>
        </w:trPr>
        <w:tc>
          <w:tcPr>
            <w:tcW w:w="985" w:type="dxa"/>
          </w:tcPr>
          <w:p w:rsidR="0052101E" w:rsidRPr="00813D8F" w:rsidRDefault="0052101E" w:rsidP="00306E40">
            <w:pPr>
              <w:overflowPunct/>
              <w:autoSpaceDE/>
              <w:autoSpaceDN/>
              <w:adjustRightInd/>
              <w:jc w:val="both"/>
              <w:textAlignment w:val="auto"/>
            </w:pPr>
            <w:r w:rsidRPr="00813D8F">
              <w:rPr>
                <w:rFonts w:cs="Arial"/>
              </w:rPr>
              <w:t>0x2B7</w:t>
            </w:r>
          </w:p>
        </w:tc>
        <w:tc>
          <w:tcPr>
            <w:tcW w:w="4770" w:type="dxa"/>
            <w:noWrap/>
          </w:tcPr>
          <w:p w:rsidR="0052101E" w:rsidRPr="00813D8F" w:rsidRDefault="0052101E" w:rsidP="00306E40">
            <w:pPr>
              <w:overflowPunct/>
              <w:autoSpaceDE/>
              <w:autoSpaceDN/>
              <w:adjustRightInd/>
              <w:jc w:val="both"/>
              <w:textAlignment w:val="auto"/>
            </w:pPr>
            <w:proofErr w:type="spellStart"/>
            <w:r w:rsidRPr="00813D8F">
              <w:t>CONMP_MC_Word_Tx</w:t>
            </w:r>
            <w:proofErr w:type="spellEnd"/>
            <w:r w:rsidRPr="00813D8F">
              <w:t xml:space="preserve">  </w:t>
            </w:r>
          </w:p>
          <w:p w:rsidR="0052101E" w:rsidRPr="00813D8F" w:rsidRDefault="0052101E" w:rsidP="00306E40">
            <w:pPr>
              <w:overflowPunct/>
              <w:autoSpaceDE/>
              <w:autoSpaceDN/>
              <w:adjustRightInd/>
              <w:jc w:val="both"/>
              <w:textAlignment w:val="auto"/>
            </w:pPr>
            <w:r w:rsidRPr="00813D8F">
              <w:t>LBP1_ItemInfo_Rsp</w:t>
            </w:r>
          </w:p>
        </w:tc>
        <w:tc>
          <w:tcPr>
            <w:tcW w:w="4701" w:type="dxa"/>
            <w:noWrap/>
          </w:tcPr>
          <w:p w:rsidR="0052101E" w:rsidRPr="00813D8F" w:rsidRDefault="0052101E" w:rsidP="00306E40">
            <w:pPr>
              <w:jc w:val="both"/>
            </w:pPr>
            <w:r w:rsidRPr="00813D8F">
              <w:t>Respond to POI list and Route request</w:t>
            </w:r>
          </w:p>
        </w:tc>
      </w:tr>
      <w:tr w:rsidR="004625BD" w:rsidRPr="00813D8F" w:rsidTr="00A17161">
        <w:trPr>
          <w:trHeight w:val="107"/>
        </w:trPr>
        <w:tc>
          <w:tcPr>
            <w:tcW w:w="985" w:type="dxa"/>
          </w:tcPr>
          <w:p w:rsidR="004873F8" w:rsidRPr="00813D8F" w:rsidRDefault="0001064F" w:rsidP="00306E40">
            <w:pPr>
              <w:overflowPunct/>
              <w:autoSpaceDE/>
              <w:autoSpaceDN/>
              <w:adjustRightInd/>
              <w:jc w:val="both"/>
              <w:textAlignment w:val="auto"/>
              <w:rPr>
                <w:rFonts w:cs="Arial"/>
              </w:rPr>
            </w:pPr>
            <w:r w:rsidRPr="00813D8F">
              <w:rPr>
                <w:rFonts w:cs="Arial"/>
              </w:rPr>
              <w:t>0x2EE</w:t>
            </w:r>
          </w:p>
        </w:tc>
        <w:tc>
          <w:tcPr>
            <w:tcW w:w="4770" w:type="dxa"/>
            <w:noWrap/>
          </w:tcPr>
          <w:p w:rsidR="004873F8" w:rsidRPr="00813D8F" w:rsidRDefault="00952601" w:rsidP="000857C2">
            <w:proofErr w:type="spellStart"/>
            <w:r w:rsidRPr="00813D8F">
              <w:t>EmbedNavActive_D_Stat</w:t>
            </w:r>
            <w:proofErr w:type="spellEnd"/>
          </w:p>
        </w:tc>
        <w:tc>
          <w:tcPr>
            <w:tcW w:w="4701" w:type="dxa"/>
            <w:noWrap/>
          </w:tcPr>
          <w:p w:rsidR="004873F8" w:rsidRPr="00813D8F" w:rsidRDefault="004873F8" w:rsidP="00306E40">
            <w:pPr>
              <w:jc w:val="both"/>
            </w:pPr>
            <w:r w:rsidRPr="00813D8F">
              <w:t>Transmit Embedded Nav Active info</w:t>
            </w:r>
          </w:p>
        </w:tc>
      </w:tr>
      <w:tr w:rsidR="004625BD" w:rsidRPr="00813D8F" w:rsidTr="00A17161">
        <w:trPr>
          <w:trHeight w:val="224"/>
        </w:trPr>
        <w:tc>
          <w:tcPr>
            <w:tcW w:w="985" w:type="dxa"/>
          </w:tcPr>
          <w:p w:rsidR="004873F8" w:rsidRPr="00813D8F" w:rsidRDefault="004873F8" w:rsidP="00306E40">
            <w:pPr>
              <w:overflowPunct/>
              <w:autoSpaceDE/>
              <w:autoSpaceDN/>
              <w:adjustRightInd/>
              <w:jc w:val="both"/>
              <w:textAlignment w:val="auto"/>
              <w:rPr>
                <w:rFonts w:cs="Arial"/>
              </w:rPr>
            </w:pPr>
            <w:r w:rsidRPr="00813D8F">
              <w:rPr>
                <w:rFonts w:cs="Arial"/>
              </w:rPr>
              <w:t>0x2EE</w:t>
            </w:r>
          </w:p>
        </w:tc>
        <w:tc>
          <w:tcPr>
            <w:tcW w:w="4770" w:type="dxa"/>
            <w:noWrap/>
          </w:tcPr>
          <w:p w:rsidR="004873F8" w:rsidRPr="00813D8F" w:rsidRDefault="004873F8" w:rsidP="00306E40">
            <w:pPr>
              <w:overflowPunct/>
              <w:autoSpaceDE/>
              <w:autoSpaceDN/>
              <w:adjustRightInd/>
              <w:jc w:val="both"/>
              <w:textAlignment w:val="auto"/>
            </w:pPr>
            <w:proofErr w:type="spellStart"/>
            <w:r w:rsidRPr="00813D8F">
              <w:rPr>
                <w:rFonts w:cs="Arial"/>
              </w:rPr>
              <w:t>WaypointsActive_St</w:t>
            </w:r>
            <w:proofErr w:type="spellEnd"/>
          </w:p>
        </w:tc>
        <w:tc>
          <w:tcPr>
            <w:tcW w:w="4701" w:type="dxa"/>
            <w:noWrap/>
          </w:tcPr>
          <w:p w:rsidR="004873F8" w:rsidRPr="00813D8F" w:rsidRDefault="004873F8" w:rsidP="00306E40">
            <w:pPr>
              <w:jc w:val="both"/>
              <w:rPr>
                <w:highlight w:val="yellow"/>
              </w:rPr>
            </w:pPr>
            <w:r w:rsidRPr="00813D8F">
              <w:t>Transmit Waypoint active info</w:t>
            </w:r>
          </w:p>
        </w:tc>
      </w:tr>
      <w:tr w:rsidR="004625BD" w:rsidRPr="00813D8F" w:rsidTr="00A17161">
        <w:trPr>
          <w:trHeight w:val="242"/>
        </w:trPr>
        <w:tc>
          <w:tcPr>
            <w:tcW w:w="985" w:type="dxa"/>
          </w:tcPr>
          <w:p w:rsidR="0052101E" w:rsidRPr="00813D8F" w:rsidRDefault="00496D0C" w:rsidP="00306E40">
            <w:pPr>
              <w:overflowPunct/>
              <w:autoSpaceDE/>
              <w:autoSpaceDN/>
              <w:adjustRightInd/>
              <w:jc w:val="both"/>
              <w:textAlignment w:val="auto"/>
              <w:rPr>
                <w:rFonts w:cs="Arial"/>
              </w:rPr>
            </w:pPr>
            <w:r w:rsidRPr="00813D8F">
              <w:rPr>
                <w:rFonts w:cs="Arial"/>
              </w:rPr>
              <w:t>0x2EE</w:t>
            </w:r>
          </w:p>
        </w:tc>
        <w:tc>
          <w:tcPr>
            <w:tcW w:w="4770" w:type="dxa"/>
            <w:noWrap/>
          </w:tcPr>
          <w:p w:rsidR="0052101E" w:rsidRPr="00813D8F" w:rsidRDefault="0052101E" w:rsidP="00306E40">
            <w:pPr>
              <w:overflowPunct/>
              <w:autoSpaceDE/>
              <w:autoSpaceDN/>
              <w:adjustRightInd/>
              <w:jc w:val="both"/>
              <w:textAlignment w:val="auto"/>
            </w:pPr>
            <w:proofErr w:type="spellStart"/>
            <w:r w:rsidRPr="00813D8F">
              <w:rPr>
                <w:rFonts w:cs="Arial"/>
              </w:rPr>
              <w:t>RoadsideAsstAvail_D_St</w:t>
            </w:r>
            <w:proofErr w:type="spellEnd"/>
          </w:p>
        </w:tc>
        <w:tc>
          <w:tcPr>
            <w:tcW w:w="4701" w:type="dxa"/>
            <w:noWrap/>
          </w:tcPr>
          <w:p w:rsidR="0052101E" w:rsidRPr="00813D8F" w:rsidRDefault="0052101E" w:rsidP="00306E40">
            <w:pPr>
              <w:jc w:val="both"/>
            </w:pPr>
            <w:r w:rsidRPr="00813D8F">
              <w:t xml:space="preserve">Transmit info of </w:t>
            </w:r>
            <w:r w:rsidR="00813D8F" w:rsidRPr="00813D8F">
              <w:t>FRA</w:t>
            </w:r>
            <w:r w:rsidR="00E160DD">
              <w:t>/LRA</w:t>
            </w:r>
            <w:r w:rsidRPr="00813D8F">
              <w:t xml:space="preserve"> availability</w:t>
            </w:r>
          </w:p>
        </w:tc>
      </w:tr>
      <w:tr w:rsidR="004625BD" w:rsidRPr="00813D8F" w:rsidTr="00A17161">
        <w:trPr>
          <w:trHeight w:val="60"/>
        </w:trPr>
        <w:tc>
          <w:tcPr>
            <w:tcW w:w="985" w:type="dxa"/>
          </w:tcPr>
          <w:p w:rsidR="0052101E" w:rsidRPr="00813D8F" w:rsidRDefault="00496D0C" w:rsidP="00306E40">
            <w:pPr>
              <w:overflowPunct/>
              <w:autoSpaceDE/>
              <w:autoSpaceDN/>
              <w:adjustRightInd/>
              <w:jc w:val="both"/>
              <w:textAlignment w:val="auto"/>
              <w:rPr>
                <w:rFonts w:cs="Arial"/>
              </w:rPr>
            </w:pPr>
            <w:r w:rsidRPr="00813D8F">
              <w:rPr>
                <w:rFonts w:cs="Arial"/>
              </w:rPr>
              <w:t>0x2EE</w:t>
            </w:r>
          </w:p>
        </w:tc>
        <w:tc>
          <w:tcPr>
            <w:tcW w:w="4770" w:type="dxa"/>
            <w:noWrap/>
          </w:tcPr>
          <w:p w:rsidR="0052101E" w:rsidRPr="00813D8F" w:rsidRDefault="00952601" w:rsidP="00952601">
            <w:proofErr w:type="spellStart"/>
            <w:r w:rsidRPr="00813D8F">
              <w:t>LoclFuelEffUnit_D_Stat</w:t>
            </w:r>
            <w:proofErr w:type="spellEnd"/>
          </w:p>
        </w:tc>
        <w:tc>
          <w:tcPr>
            <w:tcW w:w="4701" w:type="dxa"/>
            <w:noWrap/>
          </w:tcPr>
          <w:p w:rsidR="0052101E" w:rsidRPr="00813D8F" w:rsidRDefault="0052101E" w:rsidP="00306E40">
            <w:pPr>
              <w:jc w:val="both"/>
            </w:pPr>
            <w:r w:rsidRPr="00813D8F">
              <w:rPr>
                <w:rFonts w:cs="Arial"/>
              </w:rPr>
              <w:t>Transmit unit info for Vehicle’s current location</w:t>
            </w:r>
          </w:p>
        </w:tc>
      </w:tr>
      <w:tr w:rsidR="004625BD" w:rsidRPr="00813D8F" w:rsidTr="00A17161">
        <w:trPr>
          <w:trHeight w:val="60"/>
        </w:trPr>
        <w:tc>
          <w:tcPr>
            <w:tcW w:w="985" w:type="dxa"/>
          </w:tcPr>
          <w:p w:rsidR="00D84533" w:rsidRPr="00813D8F" w:rsidRDefault="00D84533" w:rsidP="00306E40">
            <w:pPr>
              <w:overflowPunct/>
              <w:autoSpaceDE/>
              <w:autoSpaceDN/>
              <w:adjustRightInd/>
              <w:jc w:val="both"/>
              <w:textAlignment w:val="auto"/>
              <w:rPr>
                <w:rFonts w:cs="Arial"/>
              </w:rPr>
            </w:pPr>
            <w:r w:rsidRPr="00813D8F">
              <w:rPr>
                <w:rFonts w:cs="Arial"/>
              </w:rPr>
              <w:t>0x2D0</w:t>
            </w:r>
          </w:p>
        </w:tc>
        <w:tc>
          <w:tcPr>
            <w:tcW w:w="4770" w:type="dxa"/>
            <w:noWrap/>
          </w:tcPr>
          <w:p w:rsidR="00D84533" w:rsidRPr="00813D8F" w:rsidRDefault="00D84533" w:rsidP="00952601">
            <w:proofErr w:type="spellStart"/>
            <w:r w:rsidRPr="00813D8F">
              <w:t>VRM_BTPhoneSts_St</w:t>
            </w:r>
            <w:proofErr w:type="spellEnd"/>
          </w:p>
        </w:tc>
        <w:tc>
          <w:tcPr>
            <w:tcW w:w="4701" w:type="dxa"/>
            <w:noWrap/>
          </w:tcPr>
          <w:p w:rsidR="00D84533" w:rsidRPr="00813D8F" w:rsidRDefault="00D84533" w:rsidP="00CD424A">
            <w:pPr>
              <w:keepNext/>
              <w:jc w:val="both"/>
              <w:rPr>
                <w:rFonts w:cs="Arial"/>
              </w:rPr>
            </w:pPr>
            <w:r w:rsidRPr="00813D8F">
              <w:rPr>
                <w:rFonts w:cs="Arial"/>
              </w:rPr>
              <w:t>Transmit phone pairing info</w:t>
            </w:r>
          </w:p>
        </w:tc>
      </w:tr>
    </w:tbl>
    <w:p w:rsidR="00A17161" w:rsidRPr="00A17161" w:rsidRDefault="00CD424A" w:rsidP="00A17161">
      <w:pPr>
        <w:pStyle w:val="Caption"/>
        <w:rPr>
          <w:b w:val="0"/>
        </w:rPr>
      </w:pPr>
      <w:bookmarkStart w:id="498" w:name="_Toc45710279"/>
      <w:bookmarkStart w:id="499" w:name="_Toc475104729"/>
      <w:r w:rsidRPr="00CD424A">
        <w:rPr>
          <w:b w:val="0"/>
        </w:rPr>
        <w:lastRenderedPageBreak/>
        <w:t xml:space="preserve">Table </w:t>
      </w:r>
      <w:r w:rsidRPr="00CD424A">
        <w:rPr>
          <w:b w:val="0"/>
        </w:rPr>
        <w:fldChar w:fldCharType="begin"/>
      </w:r>
      <w:r w:rsidRPr="00CD424A">
        <w:rPr>
          <w:b w:val="0"/>
        </w:rPr>
        <w:instrText xml:space="preserve"> SEQ Table \* ARABIC </w:instrText>
      </w:r>
      <w:r w:rsidRPr="00CD424A">
        <w:rPr>
          <w:b w:val="0"/>
        </w:rPr>
        <w:fldChar w:fldCharType="separate"/>
      </w:r>
      <w:r>
        <w:rPr>
          <w:b w:val="0"/>
          <w:noProof/>
        </w:rPr>
        <w:t>45</w:t>
      </w:r>
      <w:r w:rsidRPr="00CD424A">
        <w:rPr>
          <w:b w:val="0"/>
        </w:rPr>
        <w:fldChar w:fldCharType="end"/>
      </w:r>
      <w:r w:rsidRPr="00CD424A">
        <w:rPr>
          <w:b w:val="0"/>
        </w:rPr>
        <w:t>: APIM Publisher Signals</w:t>
      </w:r>
      <w:bookmarkEnd w:id="498"/>
      <w:bookmarkEnd w:id="499"/>
    </w:p>
    <w:p w:rsidR="0052101E" w:rsidRPr="00813D8F" w:rsidRDefault="0052101E" w:rsidP="0052101E">
      <w:pPr>
        <w:spacing w:before="20"/>
        <w:jc w:val="both"/>
        <w:rPr>
          <w:vanish/>
        </w:rPr>
      </w:pPr>
    </w:p>
    <w:p w:rsidR="0052101E" w:rsidRPr="00813D8F" w:rsidRDefault="0052101E" w:rsidP="00F933D4">
      <w:pPr>
        <w:pStyle w:val="Heading6"/>
        <w:numPr>
          <w:ilvl w:val="5"/>
          <w:numId w:val="5"/>
        </w:numPr>
        <w:jc w:val="both"/>
      </w:pPr>
      <w:r w:rsidRPr="00813D8F">
        <w:t>Publisher Requirements</w:t>
      </w:r>
    </w:p>
    <w:p w:rsidR="0052101E" w:rsidRPr="00813D8F" w:rsidRDefault="0052101E" w:rsidP="0052101E">
      <w:pPr>
        <w:pStyle w:val="RERequirement"/>
        <w:jc w:val="both"/>
      </w:pPr>
      <w:r w:rsidRPr="00813D8F">
        <w:t>###R_ CSPR _</w:t>
      </w:r>
      <w:r w:rsidR="00520B51">
        <w:t>16</w:t>
      </w:r>
      <w:r w:rsidR="00FE521B">
        <w:t>9</w:t>
      </w:r>
      <w:r w:rsidRPr="00813D8F">
        <w:t xml:space="preserve"> ### APIM HS3-CAN Interface</w:t>
      </w:r>
    </w:p>
    <w:p w:rsidR="0052101E" w:rsidRPr="00813D8F" w:rsidRDefault="0052101E" w:rsidP="0052101E">
      <w:pPr>
        <w:jc w:val="both"/>
      </w:pPr>
      <w:r w:rsidRPr="00813D8F">
        <w:t>APIM shall implement an interface via the HS3-CAN/INFOCAN bus to publish signals to the IPC</w:t>
      </w:r>
    </w:p>
    <w:p w:rsidR="0052101E" w:rsidRPr="00813D8F" w:rsidRDefault="0052101E" w:rsidP="00F933D4">
      <w:pPr>
        <w:pStyle w:val="Heading6"/>
        <w:numPr>
          <w:ilvl w:val="5"/>
          <w:numId w:val="5"/>
        </w:numPr>
        <w:jc w:val="both"/>
      </w:pPr>
      <w:bookmarkStart w:id="500" w:name="_Subscribed_Signals_2"/>
      <w:bookmarkEnd w:id="500"/>
      <w:r w:rsidRPr="00813D8F">
        <w:t>Subscribed Signals</w:t>
      </w:r>
      <w:r w:rsidR="003B0D32">
        <w:t xml:space="preserve"> </w:t>
      </w:r>
    </w:p>
    <w:p w:rsidR="0052101E" w:rsidRPr="00813D8F" w:rsidRDefault="0052101E" w:rsidP="0052101E">
      <w:pPr>
        <w:jc w:val="both"/>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835"/>
        <w:gridCol w:w="6379"/>
      </w:tblGrid>
      <w:tr w:rsidR="004625BD" w:rsidRPr="00813D8F" w:rsidTr="000C46F7">
        <w:trPr>
          <w:trHeight w:val="510"/>
        </w:trPr>
        <w:tc>
          <w:tcPr>
            <w:tcW w:w="1242" w:type="dxa"/>
            <w:shd w:val="clear" w:color="auto" w:fill="D9D9D9" w:themeFill="background1" w:themeFillShade="D9"/>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ID</w:t>
            </w:r>
          </w:p>
        </w:tc>
        <w:tc>
          <w:tcPr>
            <w:tcW w:w="2835"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Signal Name</w:t>
            </w:r>
          </w:p>
        </w:tc>
        <w:tc>
          <w:tcPr>
            <w:tcW w:w="6379" w:type="dxa"/>
            <w:shd w:val="clear" w:color="auto" w:fill="D9D9D9" w:themeFill="background1" w:themeFillShade="D9"/>
            <w:noWrap/>
            <w:hideMark/>
          </w:tcPr>
          <w:p w:rsidR="0052101E" w:rsidRPr="00813D8F" w:rsidRDefault="0052101E" w:rsidP="00306E40">
            <w:pPr>
              <w:overflowPunct/>
              <w:autoSpaceDE/>
              <w:autoSpaceDN/>
              <w:adjustRightInd/>
              <w:jc w:val="both"/>
              <w:textAlignment w:val="auto"/>
              <w:rPr>
                <w:rFonts w:cs="Arial"/>
                <w:b/>
                <w:bCs/>
              </w:rPr>
            </w:pPr>
            <w:r w:rsidRPr="00813D8F">
              <w:rPr>
                <w:rFonts w:cs="Arial"/>
                <w:b/>
                <w:bCs/>
              </w:rPr>
              <w:t>Description</w:t>
            </w:r>
          </w:p>
        </w:tc>
      </w:tr>
      <w:tr w:rsidR="004625BD" w:rsidRPr="00813D8F" w:rsidTr="000C46F7">
        <w:trPr>
          <w:trHeight w:val="70"/>
        </w:trPr>
        <w:tc>
          <w:tcPr>
            <w:tcW w:w="1242" w:type="dxa"/>
            <w:vMerge w:val="restart"/>
          </w:tcPr>
          <w:p w:rsidR="0052101E" w:rsidRPr="00813D8F" w:rsidRDefault="0052101E" w:rsidP="00306E40">
            <w:pPr>
              <w:overflowPunct/>
              <w:autoSpaceDE/>
              <w:autoSpaceDN/>
              <w:adjustRightInd/>
              <w:jc w:val="both"/>
              <w:textAlignment w:val="auto"/>
            </w:pPr>
            <w:r w:rsidRPr="00813D8F">
              <w:rPr>
                <w:rFonts w:cs="Arial"/>
              </w:rPr>
              <w:t>0x195</w:t>
            </w:r>
          </w:p>
        </w:tc>
        <w:tc>
          <w:tcPr>
            <w:tcW w:w="2835" w:type="dxa"/>
            <w:noWrap/>
          </w:tcPr>
          <w:p w:rsidR="0052101E" w:rsidRPr="00813D8F" w:rsidRDefault="0052101E" w:rsidP="00306E40">
            <w:pPr>
              <w:jc w:val="both"/>
              <w:rPr>
                <w:rFonts w:cs="Arial"/>
              </w:rPr>
            </w:pPr>
            <w:r w:rsidRPr="00813D8F">
              <w:rPr>
                <w:rFonts w:cs="Arial"/>
              </w:rPr>
              <w:t>LBC1_ActiveListID</w:t>
            </w:r>
          </w:p>
        </w:tc>
        <w:tc>
          <w:tcPr>
            <w:tcW w:w="6379" w:type="dxa"/>
            <w:vMerge w:val="restart"/>
            <w:noWrap/>
          </w:tcPr>
          <w:p w:rsidR="0052101E" w:rsidRPr="00813D8F" w:rsidRDefault="0052101E" w:rsidP="00306E40">
            <w:pPr>
              <w:jc w:val="both"/>
            </w:pPr>
            <w:r w:rsidRPr="00813D8F">
              <w:t>Receive request for warning dependent POI List and Route</w:t>
            </w:r>
          </w:p>
        </w:tc>
      </w:tr>
      <w:tr w:rsidR="004625BD" w:rsidRPr="00813D8F" w:rsidTr="000C46F7">
        <w:trPr>
          <w:trHeight w:val="67"/>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r w:rsidRPr="00813D8F">
              <w:rPr>
                <w:rFonts w:cs="Arial"/>
              </w:rPr>
              <w:t>LBC1_ItemIndex</w:t>
            </w:r>
          </w:p>
        </w:tc>
        <w:tc>
          <w:tcPr>
            <w:tcW w:w="6379" w:type="dxa"/>
            <w:vMerge/>
            <w:noWrap/>
          </w:tcPr>
          <w:p w:rsidR="0052101E" w:rsidRPr="00813D8F" w:rsidRDefault="0052101E" w:rsidP="00306E40">
            <w:pPr>
              <w:jc w:val="both"/>
            </w:pPr>
          </w:p>
        </w:tc>
      </w:tr>
      <w:tr w:rsidR="004625BD" w:rsidRPr="00813D8F" w:rsidTr="000C46F7">
        <w:trPr>
          <w:trHeight w:val="67"/>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r w:rsidRPr="00813D8F">
              <w:rPr>
                <w:rFonts w:cs="Arial"/>
              </w:rPr>
              <w:t>LBC1_Opcode</w:t>
            </w:r>
          </w:p>
        </w:tc>
        <w:tc>
          <w:tcPr>
            <w:tcW w:w="6379" w:type="dxa"/>
            <w:vMerge/>
            <w:noWrap/>
          </w:tcPr>
          <w:p w:rsidR="0052101E" w:rsidRPr="00813D8F" w:rsidRDefault="0052101E" w:rsidP="00306E40">
            <w:pPr>
              <w:jc w:val="both"/>
            </w:pPr>
          </w:p>
        </w:tc>
      </w:tr>
      <w:tr w:rsidR="004625BD" w:rsidRPr="00813D8F" w:rsidTr="000C46F7">
        <w:trPr>
          <w:trHeight w:val="67"/>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r w:rsidRPr="00813D8F">
              <w:rPr>
                <w:rFonts w:cs="Arial"/>
              </w:rPr>
              <w:t>LBC1_NbrOfItems</w:t>
            </w:r>
          </w:p>
        </w:tc>
        <w:tc>
          <w:tcPr>
            <w:tcW w:w="6379" w:type="dxa"/>
            <w:vMerge/>
            <w:noWrap/>
          </w:tcPr>
          <w:p w:rsidR="0052101E" w:rsidRPr="00813D8F" w:rsidRDefault="0052101E" w:rsidP="00306E40">
            <w:pPr>
              <w:jc w:val="both"/>
            </w:pPr>
          </w:p>
        </w:tc>
      </w:tr>
      <w:tr w:rsidR="004625BD" w:rsidRPr="00813D8F" w:rsidTr="000C46F7">
        <w:trPr>
          <w:trHeight w:val="67"/>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r w:rsidRPr="00813D8F">
              <w:rPr>
                <w:rFonts w:cs="Arial"/>
              </w:rPr>
              <w:t>LBC1_SetListServ</w:t>
            </w:r>
          </w:p>
        </w:tc>
        <w:tc>
          <w:tcPr>
            <w:tcW w:w="6379" w:type="dxa"/>
            <w:vMerge/>
            <w:noWrap/>
          </w:tcPr>
          <w:p w:rsidR="0052101E" w:rsidRPr="00813D8F" w:rsidRDefault="0052101E" w:rsidP="00306E40">
            <w:pPr>
              <w:jc w:val="both"/>
            </w:pPr>
          </w:p>
        </w:tc>
      </w:tr>
      <w:tr w:rsidR="004625BD" w:rsidRPr="00813D8F" w:rsidTr="000C46F7">
        <w:trPr>
          <w:trHeight w:val="67"/>
        </w:trPr>
        <w:tc>
          <w:tcPr>
            <w:tcW w:w="1242" w:type="dxa"/>
            <w:vMerge/>
          </w:tcPr>
          <w:p w:rsidR="0052101E" w:rsidRPr="00813D8F" w:rsidRDefault="0052101E" w:rsidP="00306E40">
            <w:pPr>
              <w:overflowPunct/>
              <w:autoSpaceDE/>
              <w:autoSpaceDN/>
              <w:adjustRightInd/>
              <w:jc w:val="both"/>
              <w:textAlignment w:val="auto"/>
            </w:pPr>
          </w:p>
        </w:tc>
        <w:tc>
          <w:tcPr>
            <w:tcW w:w="2835" w:type="dxa"/>
            <w:noWrap/>
          </w:tcPr>
          <w:p w:rsidR="0052101E" w:rsidRPr="00813D8F" w:rsidRDefault="0052101E" w:rsidP="00306E40">
            <w:pPr>
              <w:jc w:val="both"/>
              <w:rPr>
                <w:rFonts w:cs="Arial"/>
              </w:rPr>
            </w:pPr>
            <w:r w:rsidRPr="00813D8F">
              <w:rPr>
                <w:rFonts w:cs="Arial"/>
              </w:rPr>
              <w:t>LBC1_StartItemInd</w:t>
            </w:r>
          </w:p>
        </w:tc>
        <w:tc>
          <w:tcPr>
            <w:tcW w:w="6379" w:type="dxa"/>
            <w:vMerge/>
            <w:noWrap/>
          </w:tcPr>
          <w:p w:rsidR="0052101E" w:rsidRPr="00813D8F" w:rsidRDefault="0052101E" w:rsidP="00306E40">
            <w:pPr>
              <w:jc w:val="both"/>
            </w:pPr>
          </w:p>
        </w:tc>
      </w:tr>
      <w:tr w:rsidR="0052101E" w:rsidRPr="00813D8F" w:rsidTr="000C46F7">
        <w:trPr>
          <w:trHeight w:val="67"/>
        </w:trPr>
        <w:tc>
          <w:tcPr>
            <w:tcW w:w="1242" w:type="dxa"/>
          </w:tcPr>
          <w:p w:rsidR="0052101E" w:rsidRPr="00813D8F" w:rsidRDefault="00496D0C" w:rsidP="00306E40">
            <w:pPr>
              <w:overflowPunct/>
              <w:autoSpaceDE/>
              <w:autoSpaceDN/>
              <w:adjustRightInd/>
              <w:jc w:val="both"/>
              <w:textAlignment w:val="auto"/>
            </w:pPr>
            <w:r w:rsidRPr="00813D8F">
              <w:t>0x193</w:t>
            </w:r>
          </w:p>
        </w:tc>
        <w:tc>
          <w:tcPr>
            <w:tcW w:w="2835" w:type="dxa"/>
            <w:noWrap/>
          </w:tcPr>
          <w:p w:rsidR="0052101E" w:rsidRPr="00813D8F" w:rsidRDefault="00A148EA" w:rsidP="00952601">
            <w:pPr>
              <w:jc w:val="both"/>
              <w:rPr>
                <w:rFonts w:cs="Arial"/>
              </w:rPr>
            </w:pPr>
            <w:proofErr w:type="spellStart"/>
            <w:r w:rsidRPr="00813D8F">
              <w:rPr>
                <w:rFonts w:cs="Arial"/>
              </w:rPr>
              <w:t>DealerCall_B_</w:t>
            </w:r>
            <w:r w:rsidR="00952601" w:rsidRPr="00813D8F">
              <w:rPr>
                <w:rFonts w:cs="Arial"/>
              </w:rPr>
              <w:t>Rq</w:t>
            </w:r>
            <w:proofErr w:type="spellEnd"/>
          </w:p>
        </w:tc>
        <w:tc>
          <w:tcPr>
            <w:tcW w:w="6379" w:type="dxa"/>
            <w:noWrap/>
          </w:tcPr>
          <w:p w:rsidR="0052101E" w:rsidRPr="00813D8F" w:rsidRDefault="0052101E" w:rsidP="00D57DE3">
            <w:pPr>
              <w:keepNext/>
              <w:jc w:val="both"/>
              <w:rPr>
                <w:highlight w:val="yellow"/>
              </w:rPr>
            </w:pPr>
            <w:r w:rsidRPr="00813D8F">
              <w:t xml:space="preserve">Receive Call </w:t>
            </w:r>
            <w:r w:rsidR="00813D8F" w:rsidRPr="00813D8F">
              <w:t>FRA</w:t>
            </w:r>
            <w:r w:rsidR="00E160DD">
              <w:t>/LRA</w:t>
            </w:r>
            <w:r w:rsidRPr="00813D8F">
              <w:t xml:space="preserve"> Request</w:t>
            </w:r>
          </w:p>
        </w:tc>
      </w:tr>
    </w:tbl>
    <w:p w:rsidR="0052101E" w:rsidRPr="00D57DE3" w:rsidRDefault="00D57DE3" w:rsidP="00D57DE3">
      <w:pPr>
        <w:pStyle w:val="Caption"/>
        <w:rPr>
          <w:b w:val="0"/>
        </w:rPr>
      </w:pPr>
      <w:bookmarkStart w:id="501" w:name="_Toc45710280"/>
      <w:r w:rsidRPr="00D57DE3">
        <w:rPr>
          <w:b w:val="0"/>
        </w:rPr>
        <w:t xml:space="preserve">Table </w:t>
      </w:r>
      <w:r w:rsidRPr="00D57DE3">
        <w:rPr>
          <w:b w:val="0"/>
        </w:rPr>
        <w:fldChar w:fldCharType="begin"/>
      </w:r>
      <w:r w:rsidRPr="00D57DE3">
        <w:rPr>
          <w:b w:val="0"/>
        </w:rPr>
        <w:instrText xml:space="preserve"> SEQ Table \* ARABIC </w:instrText>
      </w:r>
      <w:r w:rsidRPr="00D57DE3">
        <w:rPr>
          <w:b w:val="0"/>
        </w:rPr>
        <w:fldChar w:fldCharType="separate"/>
      </w:r>
      <w:r w:rsidR="00CD424A">
        <w:rPr>
          <w:b w:val="0"/>
          <w:noProof/>
        </w:rPr>
        <w:t>46</w:t>
      </w:r>
      <w:r w:rsidRPr="00D57DE3">
        <w:rPr>
          <w:b w:val="0"/>
        </w:rPr>
        <w:fldChar w:fldCharType="end"/>
      </w:r>
      <w:r w:rsidRPr="00D57DE3">
        <w:rPr>
          <w:b w:val="0"/>
        </w:rPr>
        <w:t>: APIM Subscribed Signals</w:t>
      </w:r>
      <w:bookmarkEnd w:id="501"/>
    </w:p>
    <w:p w:rsidR="0052101E" w:rsidRPr="00813D8F" w:rsidRDefault="0052101E" w:rsidP="0052101E">
      <w:pPr>
        <w:pStyle w:val="ListParagraph"/>
        <w:spacing w:before="20"/>
        <w:jc w:val="both"/>
      </w:pPr>
    </w:p>
    <w:p w:rsidR="0052101E" w:rsidRPr="00813D8F" w:rsidRDefault="0052101E" w:rsidP="0052101E">
      <w:pPr>
        <w:spacing w:before="20"/>
        <w:jc w:val="both"/>
        <w:rPr>
          <w:vanish/>
        </w:rPr>
      </w:pPr>
    </w:p>
    <w:p w:rsidR="0052101E" w:rsidRPr="00813D8F" w:rsidRDefault="0052101E" w:rsidP="00F933D4">
      <w:pPr>
        <w:pStyle w:val="Heading6"/>
        <w:numPr>
          <w:ilvl w:val="5"/>
          <w:numId w:val="5"/>
        </w:numPr>
        <w:jc w:val="both"/>
      </w:pPr>
      <w:r w:rsidRPr="00813D8F">
        <w:t>Subscriber Requirements</w:t>
      </w:r>
    </w:p>
    <w:p w:rsidR="0052101E" w:rsidRPr="00813D8F" w:rsidRDefault="0052101E" w:rsidP="0052101E">
      <w:pPr>
        <w:pStyle w:val="RERequirement"/>
        <w:jc w:val="both"/>
      </w:pPr>
      <w:r w:rsidRPr="00813D8F">
        <w:t>###R_ CSPR _</w:t>
      </w:r>
      <w:r w:rsidR="00520B51">
        <w:t>1</w:t>
      </w:r>
      <w:r w:rsidR="00FE521B">
        <w:t>70</w:t>
      </w:r>
      <w:r w:rsidR="00520B51" w:rsidRPr="00813D8F">
        <w:t xml:space="preserve"> </w:t>
      </w:r>
      <w:r w:rsidRPr="00813D8F">
        <w:t>### APIM HS3-CAN Interface</w:t>
      </w:r>
    </w:p>
    <w:p w:rsidR="0052101E" w:rsidRPr="00813D8F" w:rsidRDefault="0052101E" w:rsidP="0052101E">
      <w:pPr>
        <w:jc w:val="both"/>
        <w:textAlignment w:val="auto"/>
      </w:pPr>
      <w:r w:rsidRPr="00813D8F">
        <w:t xml:space="preserve">APIM shall implement an interface via the HS3-CAN bus to subscribe signals from the </w:t>
      </w:r>
      <w:r w:rsidR="004255DF">
        <w:t>ECG</w:t>
      </w:r>
      <w:r w:rsidRPr="00813D8F">
        <w:t xml:space="preserve"> and IPC</w:t>
      </w:r>
    </w:p>
    <w:p w:rsidR="0052101E" w:rsidRPr="00813D8F" w:rsidRDefault="0052101E" w:rsidP="0052101E">
      <w:pPr>
        <w:jc w:val="both"/>
        <w:textAlignment w:val="auto"/>
        <w:rPr>
          <w:vertAlign w:val="subscript"/>
        </w:rPr>
      </w:pPr>
    </w:p>
    <w:p w:rsidR="0052101E" w:rsidRPr="00813D8F" w:rsidRDefault="0052101E" w:rsidP="00F933D4">
      <w:pPr>
        <w:pStyle w:val="Heading5"/>
        <w:numPr>
          <w:ilvl w:val="4"/>
          <w:numId w:val="5"/>
        </w:numPr>
        <w:jc w:val="both"/>
      </w:pPr>
      <w:r w:rsidRPr="00813D8F">
        <w:t>Functional / Non-Functional Requirements</w:t>
      </w:r>
    </w:p>
    <w:bookmarkStart w:id="502" w:name="_POI_Request_Receive"/>
    <w:bookmarkEnd w:id="502"/>
    <w:p w:rsidR="0052101E" w:rsidRPr="00813D8F" w:rsidRDefault="0052101E" w:rsidP="00F933D4">
      <w:pPr>
        <w:pStyle w:val="Heading6"/>
        <w:numPr>
          <w:ilvl w:val="5"/>
          <w:numId w:val="5"/>
        </w:numPr>
        <w:jc w:val="both"/>
        <w:rPr>
          <w:u w:val="single"/>
        </w:rPr>
      </w:pPr>
      <w:r w:rsidRPr="00813D8F">
        <w:rPr>
          <w:u w:val="single"/>
        </w:rPr>
        <w:fldChar w:fldCharType="begin"/>
      </w:r>
      <w:r w:rsidRPr="00813D8F">
        <w:rPr>
          <w:u w:val="single"/>
        </w:rPr>
        <w:instrText xml:space="preserve"> HYPERLINK  \l "_Function_Requirements_5" </w:instrText>
      </w:r>
      <w:r w:rsidRPr="00813D8F">
        <w:rPr>
          <w:u w:val="single"/>
        </w:rPr>
        <w:fldChar w:fldCharType="separate"/>
      </w:r>
      <w:r w:rsidRPr="00813D8F">
        <w:rPr>
          <w:rStyle w:val="Hyperlink"/>
          <w:color w:val="auto"/>
        </w:rPr>
        <w:t>POI Request Receive and List Send</w:t>
      </w:r>
      <w:r w:rsidRPr="00813D8F">
        <w:rPr>
          <w:u w:val="single"/>
        </w:rPr>
        <w:fldChar w:fldCharType="end"/>
      </w:r>
    </w:p>
    <w:p w:rsidR="0052101E" w:rsidRPr="00813D8F" w:rsidRDefault="0052101E" w:rsidP="00F933D4">
      <w:pPr>
        <w:pStyle w:val="Heading7"/>
        <w:numPr>
          <w:ilvl w:val="6"/>
          <w:numId w:val="5"/>
        </w:numPr>
        <w:jc w:val="both"/>
      </w:pPr>
      <w:r w:rsidRPr="00813D8F">
        <w:t>Inherited Function Level Requirements</w:t>
      </w:r>
    </w:p>
    <w:p w:rsidR="0052101E" w:rsidRPr="00813D8F" w:rsidRDefault="0052101E" w:rsidP="0052101E">
      <w:pPr>
        <w:jc w:val="both"/>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7"/>
        <w:gridCol w:w="7749"/>
      </w:tblGrid>
      <w:tr w:rsidR="007C5886" w:rsidRPr="00813D8F" w:rsidTr="000C46F7">
        <w:tc>
          <w:tcPr>
            <w:tcW w:w="2707" w:type="dxa"/>
            <w:shd w:val="clear" w:color="auto" w:fill="D9D9D9" w:themeFill="background1" w:themeFillShade="D9"/>
          </w:tcPr>
          <w:p w:rsidR="0052101E" w:rsidRPr="00813D8F" w:rsidRDefault="0052101E" w:rsidP="00306E40">
            <w:pPr>
              <w:jc w:val="both"/>
              <w:rPr>
                <w:b/>
              </w:rPr>
            </w:pPr>
            <w:r w:rsidRPr="00813D8F">
              <w:rPr>
                <w:b/>
              </w:rPr>
              <w:t>Requirement ID</w:t>
            </w:r>
          </w:p>
        </w:tc>
        <w:tc>
          <w:tcPr>
            <w:tcW w:w="7749" w:type="dxa"/>
            <w:shd w:val="clear" w:color="auto" w:fill="D9D9D9" w:themeFill="background1" w:themeFillShade="D9"/>
          </w:tcPr>
          <w:p w:rsidR="0052101E" w:rsidRPr="00813D8F" w:rsidRDefault="0052101E" w:rsidP="00306E40">
            <w:pPr>
              <w:jc w:val="both"/>
              <w:rPr>
                <w:b/>
              </w:rPr>
            </w:pPr>
            <w:r w:rsidRPr="00813D8F">
              <w:rPr>
                <w:b/>
              </w:rPr>
              <w:t>Requirement Title</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07</w:t>
            </w:r>
            <w:r w:rsidR="001E6857">
              <w:t>8</w:t>
            </w:r>
          </w:p>
        </w:tc>
        <w:tc>
          <w:tcPr>
            <w:tcW w:w="7749" w:type="dxa"/>
          </w:tcPr>
          <w:p w:rsidR="00316DF6" w:rsidRPr="00813D8F" w:rsidRDefault="00316DF6" w:rsidP="00316DF6">
            <w:pPr>
              <w:jc w:val="both"/>
              <w:rPr>
                <w:highlight w:val="yellow"/>
              </w:rPr>
            </w:pPr>
            <w:r w:rsidRPr="00813D8F">
              <w:t>Receive POI List Request</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07</w:t>
            </w:r>
            <w:r w:rsidR="001E6857">
              <w:t>9</w:t>
            </w:r>
          </w:p>
        </w:tc>
        <w:tc>
          <w:tcPr>
            <w:tcW w:w="7749" w:type="dxa"/>
          </w:tcPr>
          <w:p w:rsidR="00316DF6" w:rsidRPr="00813D8F" w:rsidRDefault="00316DF6" w:rsidP="00316DF6">
            <w:pPr>
              <w:jc w:val="both"/>
              <w:rPr>
                <w:highlight w:val="yellow"/>
              </w:rPr>
            </w:pPr>
            <w:r w:rsidRPr="00813D8F">
              <w:t>Response to POI List Request</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0</w:t>
            </w:r>
            <w:r w:rsidR="001E6857">
              <w:t>80</w:t>
            </w:r>
          </w:p>
        </w:tc>
        <w:tc>
          <w:tcPr>
            <w:tcW w:w="7749" w:type="dxa"/>
          </w:tcPr>
          <w:p w:rsidR="00316DF6" w:rsidRPr="00813D8F" w:rsidRDefault="00316DF6" w:rsidP="00316DF6">
            <w:pPr>
              <w:jc w:val="both"/>
              <w:rPr>
                <w:highlight w:val="yellow"/>
              </w:rPr>
            </w:pPr>
            <w:r w:rsidRPr="00813D8F">
              <w:t>POI List Request Reception Error</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0</w:t>
            </w:r>
            <w:r w:rsidR="001E6857">
              <w:t>81</w:t>
            </w:r>
          </w:p>
        </w:tc>
        <w:tc>
          <w:tcPr>
            <w:tcW w:w="7749" w:type="dxa"/>
          </w:tcPr>
          <w:p w:rsidR="00316DF6" w:rsidRPr="00813D8F" w:rsidRDefault="00316DF6" w:rsidP="00316DF6">
            <w:pPr>
              <w:jc w:val="both"/>
            </w:pPr>
            <w:r w:rsidRPr="00813D8F">
              <w:t>Latency acceptance on POI List Response</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0</w:t>
            </w:r>
            <w:r w:rsidR="001E6857">
              <w:t>82</w:t>
            </w:r>
          </w:p>
        </w:tc>
        <w:tc>
          <w:tcPr>
            <w:tcW w:w="7749" w:type="dxa"/>
          </w:tcPr>
          <w:p w:rsidR="00316DF6" w:rsidRPr="00813D8F" w:rsidRDefault="00316DF6" w:rsidP="00316DF6">
            <w:pPr>
              <w:jc w:val="both"/>
            </w:pPr>
            <w:r w:rsidRPr="00813D8F">
              <w:t>POI List generation</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08</w:t>
            </w:r>
            <w:r w:rsidR="001E6857">
              <w:t>3</w:t>
            </w:r>
          </w:p>
        </w:tc>
        <w:tc>
          <w:tcPr>
            <w:tcW w:w="7749" w:type="dxa"/>
          </w:tcPr>
          <w:p w:rsidR="00316DF6" w:rsidRPr="00813D8F" w:rsidRDefault="00316DF6" w:rsidP="00316DF6">
            <w:pPr>
              <w:jc w:val="both"/>
            </w:pPr>
            <w:r w:rsidRPr="00813D8F">
              <w:t>Response Strategy for number of POI items</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08</w:t>
            </w:r>
            <w:r w:rsidR="001E6857">
              <w:t>4</w:t>
            </w:r>
          </w:p>
        </w:tc>
        <w:tc>
          <w:tcPr>
            <w:tcW w:w="7749" w:type="dxa"/>
          </w:tcPr>
          <w:p w:rsidR="00316DF6" w:rsidRPr="00813D8F" w:rsidRDefault="00316DF6" w:rsidP="00316DF6">
            <w:pPr>
              <w:jc w:val="both"/>
            </w:pPr>
            <w:r w:rsidRPr="00813D8F">
              <w:t>Response POI List Request Strategy</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08</w:t>
            </w:r>
            <w:r w:rsidR="001E6857">
              <w:t>5</w:t>
            </w:r>
          </w:p>
        </w:tc>
        <w:tc>
          <w:tcPr>
            <w:tcW w:w="7749" w:type="dxa"/>
          </w:tcPr>
          <w:p w:rsidR="00316DF6" w:rsidRPr="00813D8F" w:rsidRDefault="00316DF6" w:rsidP="00316DF6">
            <w:pPr>
              <w:jc w:val="both"/>
            </w:pPr>
            <w:r w:rsidRPr="00813D8F">
              <w:t>No POI found display</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08</w:t>
            </w:r>
            <w:r w:rsidR="001E6857">
              <w:t>6</w:t>
            </w:r>
          </w:p>
        </w:tc>
        <w:tc>
          <w:tcPr>
            <w:tcW w:w="7749" w:type="dxa"/>
          </w:tcPr>
          <w:p w:rsidR="00316DF6" w:rsidRPr="00813D8F" w:rsidRDefault="00316DF6" w:rsidP="00CD424A">
            <w:pPr>
              <w:keepNext/>
              <w:jc w:val="both"/>
            </w:pPr>
            <w:r w:rsidRPr="00813D8F">
              <w:t>POI list loading Error</w:t>
            </w:r>
          </w:p>
        </w:tc>
      </w:tr>
    </w:tbl>
    <w:p w:rsidR="0052101E" w:rsidRPr="00CD424A" w:rsidRDefault="00CD424A" w:rsidP="00CD424A">
      <w:pPr>
        <w:pStyle w:val="Caption"/>
        <w:rPr>
          <w:b w:val="0"/>
        </w:rPr>
      </w:pPr>
      <w:bookmarkStart w:id="503" w:name="_Toc45710281"/>
      <w:r w:rsidRPr="00CD424A">
        <w:rPr>
          <w:b w:val="0"/>
        </w:rPr>
        <w:t xml:space="preserve">Table </w:t>
      </w:r>
      <w:r w:rsidRPr="00CD424A">
        <w:rPr>
          <w:b w:val="0"/>
        </w:rPr>
        <w:fldChar w:fldCharType="begin"/>
      </w:r>
      <w:r w:rsidRPr="00CD424A">
        <w:rPr>
          <w:b w:val="0"/>
        </w:rPr>
        <w:instrText xml:space="preserve"> SEQ Table \* ARABIC </w:instrText>
      </w:r>
      <w:r w:rsidRPr="00CD424A">
        <w:rPr>
          <w:b w:val="0"/>
        </w:rPr>
        <w:fldChar w:fldCharType="separate"/>
      </w:r>
      <w:r>
        <w:rPr>
          <w:b w:val="0"/>
          <w:noProof/>
        </w:rPr>
        <w:t>47</w:t>
      </w:r>
      <w:r w:rsidRPr="00CD424A">
        <w:rPr>
          <w:b w:val="0"/>
        </w:rPr>
        <w:fldChar w:fldCharType="end"/>
      </w:r>
      <w:r w:rsidRPr="00CD424A">
        <w:rPr>
          <w:b w:val="0"/>
        </w:rPr>
        <w:t>: APIM I</w:t>
      </w:r>
      <w:r w:rsidRPr="00CD424A">
        <w:rPr>
          <w:rStyle w:val="Hyperlink"/>
          <w:b w:val="0"/>
          <w:color w:val="auto"/>
          <w:u w:val="none"/>
        </w:rPr>
        <w:t xml:space="preserve">nherited </w:t>
      </w:r>
      <w:r w:rsidRPr="00CD424A">
        <w:rPr>
          <w:b w:val="0"/>
        </w:rPr>
        <w:t xml:space="preserve">POI Req receive and List send </w:t>
      </w:r>
      <w:r w:rsidRPr="00CD424A">
        <w:rPr>
          <w:rStyle w:val="Hyperlink"/>
          <w:b w:val="0"/>
          <w:color w:val="auto"/>
          <w:u w:val="none"/>
        </w:rPr>
        <w:t>Function</w:t>
      </w:r>
      <w:bookmarkEnd w:id="503"/>
    </w:p>
    <w:p w:rsidR="0052101E" w:rsidRPr="00813D8F" w:rsidRDefault="0052101E" w:rsidP="0052101E">
      <w:pPr>
        <w:ind w:left="360"/>
        <w:jc w:val="both"/>
        <w:rPr>
          <w:rStyle w:val="Hyperlink"/>
          <w:color w:val="auto"/>
          <w:u w:val="none"/>
        </w:rPr>
      </w:pPr>
    </w:p>
    <w:p w:rsidR="0052101E" w:rsidRPr="00813D8F" w:rsidRDefault="0052101E" w:rsidP="0052101E">
      <w:pPr>
        <w:jc w:val="both"/>
      </w:pPr>
    </w:p>
    <w:p w:rsidR="00131663" w:rsidRPr="00813D8F" w:rsidRDefault="004255DF" w:rsidP="0052101E">
      <w:pPr>
        <w:jc w:val="both"/>
        <w:rPr>
          <w:rStyle w:val="Hyperlink"/>
          <w:color w:val="auto"/>
          <w:u w:val="none"/>
        </w:rPr>
      </w:pPr>
      <w:r w:rsidRPr="00813D8F">
        <w:object w:dxaOrig="10005" w:dyaOrig="5310">
          <v:shape id="_x0000_i1058" type="#_x0000_t75" style="width:500.6pt;height:265.6pt" o:ole="">
            <v:imagedata r:id="rId88" o:title=""/>
          </v:shape>
          <o:OLEObject Type="Embed" ProgID="Visio.Drawing.15" ShapeID="_x0000_i1058" DrawAspect="Content" ObjectID="_1679753172" r:id="rId89"/>
        </w:object>
      </w:r>
    </w:p>
    <w:p w:rsidR="0052101E" w:rsidRPr="00813D8F" w:rsidRDefault="0052101E" w:rsidP="000C46F7">
      <w:pPr>
        <w:jc w:val="center"/>
        <w:rPr>
          <w:rStyle w:val="Hyperlink"/>
          <w:color w:val="auto"/>
          <w:u w:val="none"/>
        </w:rPr>
      </w:pPr>
      <w:bookmarkStart w:id="504" w:name="_Toc45710557"/>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34</w:t>
      </w:r>
      <w:r w:rsidR="0096261E" w:rsidRPr="00813D8F">
        <w:rPr>
          <w:noProof/>
        </w:rPr>
        <w:fldChar w:fldCharType="end"/>
      </w:r>
      <w:r w:rsidRPr="00813D8F">
        <w:t xml:space="preserve">: POI Req receive and List send </w:t>
      </w:r>
      <w:r w:rsidRPr="00813D8F">
        <w:rPr>
          <w:rStyle w:val="Hyperlink"/>
          <w:color w:val="auto"/>
          <w:u w:val="none"/>
        </w:rPr>
        <w:t>Functional sequence diagram</w:t>
      </w:r>
      <w:bookmarkEnd w:id="504"/>
      <w:r w:rsidR="002E638E" w:rsidRPr="00813D8F">
        <w:rPr>
          <w:rStyle w:val="Hyperlink"/>
          <w:color w:val="auto"/>
          <w:u w:val="none"/>
        </w:rPr>
        <w:t xml:space="preserve"> </w:t>
      </w:r>
    </w:p>
    <w:p w:rsidR="0052101E" w:rsidRPr="00813D8F" w:rsidRDefault="0052101E" w:rsidP="0052101E">
      <w:pPr>
        <w:jc w:val="both"/>
        <w:rPr>
          <w:rStyle w:val="Hyperlink"/>
          <w:color w:val="auto"/>
          <w:u w:val="none"/>
        </w:rPr>
      </w:pPr>
    </w:p>
    <w:bookmarkStart w:id="505" w:name="_POI_map_request"/>
    <w:bookmarkEnd w:id="505"/>
    <w:p w:rsidR="0052101E" w:rsidRPr="00813D8F" w:rsidRDefault="0052101E" w:rsidP="00F933D4">
      <w:pPr>
        <w:pStyle w:val="Heading6"/>
        <w:numPr>
          <w:ilvl w:val="5"/>
          <w:numId w:val="5"/>
        </w:numPr>
        <w:jc w:val="both"/>
        <w:rPr>
          <w:u w:val="single"/>
        </w:rPr>
      </w:pPr>
      <w:r w:rsidRPr="00813D8F">
        <w:rPr>
          <w:noProof/>
        </w:rPr>
        <w:fldChar w:fldCharType="begin"/>
      </w:r>
      <w:r w:rsidRPr="00813D8F">
        <w:rPr>
          <w:noProof/>
        </w:rPr>
        <w:instrText xml:space="preserve"> HYPERLINK  \l "_Function_Requirements_6" </w:instrText>
      </w:r>
      <w:r w:rsidRPr="00813D8F">
        <w:rPr>
          <w:noProof/>
        </w:rPr>
        <w:fldChar w:fldCharType="separate"/>
      </w:r>
      <w:r w:rsidRPr="00813D8F">
        <w:rPr>
          <w:rStyle w:val="Hyperlink"/>
          <w:noProof/>
          <w:color w:val="auto"/>
        </w:rPr>
        <w:t>POI Route request receive and display</w:t>
      </w:r>
      <w:r w:rsidRPr="00813D8F">
        <w:rPr>
          <w:noProof/>
        </w:rPr>
        <w:fldChar w:fldCharType="end"/>
      </w:r>
    </w:p>
    <w:p w:rsidR="0052101E" w:rsidRPr="00813D8F" w:rsidRDefault="0052101E" w:rsidP="00F933D4">
      <w:pPr>
        <w:pStyle w:val="Heading7"/>
        <w:numPr>
          <w:ilvl w:val="6"/>
          <w:numId w:val="5"/>
        </w:numPr>
        <w:jc w:val="both"/>
      </w:pPr>
      <w:r w:rsidRPr="00813D8F">
        <w:t>Inherited Function Level Requirements</w:t>
      </w:r>
    </w:p>
    <w:p w:rsidR="0052101E" w:rsidRPr="00813D8F" w:rsidRDefault="0052101E" w:rsidP="0052101E">
      <w:pPr>
        <w:jc w:val="both"/>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7"/>
        <w:gridCol w:w="7749"/>
      </w:tblGrid>
      <w:tr w:rsidR="007C5886" w:rsidRPr="00813D8F" w:rsidTr="000C46F7">
        <w:tc>
          <w:tcPr>
            <w:tcW w:w="2707" w:type="dxa"/>
            <w:shd w:val="clear" w:color="auto" w:fill="D9D9D9" w:themeFill="background1" w:themeFillShade="D9"/>
          </w:tcPr>
          <w:p w:rsidR="0052101E" w:rsidRPr="00813D8F" w:rsidRDefault="0052101E" w:rsidP="00306E40">
            <w:pPr>
              <w:jc w:val="both"/>
              <w:rPr>
                <w:b/>
              </w:rPr>
            </w:pPr>
            <w:r w:rsidRPr="00813D8F">
              <w:rPr>
                <w:b/>
              </w:rPr>
              <w:t>Requirement ID</w:t>
            </w:r>
          </w:p>
        </w:tc>
        <w:tc>
          <w:tcPr>
            <w:tcW w:w="7749" w:type="dxa"/>
            <w:shd w:val="clear" w:color="auto" w:fill="D9D9D9" w:themeFill="background1" w:themeFillShade="D9"/>
          </w:tcPr>
          <w:p w:rsidR="0052101E" w:rsidRPr="00813D8F" w:rsidRDefault="0052101E" w:rsidP="00306E40">
            <w:pPr>
              <w:jc w:val="both"/>
              <w:rPr>
                <w:b/>
              </w:rPr>
            </w:pPr>
            <w:r w:rsidRPr="00813D8F">
              <w:rPr>
                <w:b/>
              </w:rPr>
              <w:t>Requirement Title</w:t>
            </w:r>
          </w:p>
        </w:tc>
      </w:tr>
      <w:tr w:rsidR="00316DF6" w:rsidRPr="00434A86" w:rsidTr="00434A86">
        <w:tc>
          <w:tcPr>
            <w:tcW w:w="2707" w:type="dxa"/>
            <w:shd w:val="clear" w:color="auto" w:fill="auto"/>
          </w:tcPr>
          <w:p w:rsidR="00316DF6" w:rsidRPr="00434A86" w:rsidRDefault="00316DF6" w:rsidP="00316DF6">
            <w:pPr>
              <w:jc w:val="both"/>
            </w:pPr>
            <w:r w:rsidRPr="00434A86">
              <w:t>R_ CSPR _08</w:t>
            </w:r>
            <w:r w:rsidR="001E6857" w:rsidRPr="00434A86">
              <w:t>7</w:t>
            </w:r>
          </w:p>
        </w:tc>
        <w:tc>
          <w:tcPr>
            <w:tcW w:w="7749" w:type="dxa"/>
          </w:tcPr>
          <w:p w:rsidR="00316DF6" w:rsidRPr="00434A86" w:rsidRDefault="00316DF6" w:rsidP="00316DF6">
            <w:pPr>
              <w:jc w:val="both"/>
            </w:pPr>
            <w:r w:rsidRPr="00434A86">
              <w:t>Receive POI Route Request</w:t>
            </w:r>
          </w:p>
        </w:tc>
      </w:tr>
      <w:tr w:rsidR="00316DF6" w:rsidRPr="00434A86" w:rsidTr="00434A86">
        <w:tc>
          <w:tcPr>
            <w:tcW w:w="2707" w:type="dxa"/>
            <w:shd w:val="clear" w:color="auto" w:fill="auto"/>
          </w:tcPr>
          <w:p w:rsidR="00316DF6" w:rsidRPr="00434A86" w:rsidRDefault="00316DF6" w:rsidP="00316DF6">
            <w:pPr>
              <w:jc w:val="both"/>
            </w:pPr>
            <w:r w:rsidRPr="00434A86">
              <w:t>R_ CSPR _08</w:t>
            </w:r>
            <w:r w:rsidR="001E6857" w:rsidRPr="00434A86">
              <w:t>8</w:t>
            </w:r>
          </w:p>
        </w:tc>
        <w:tc>
          <w:tcPr>
            <w:tcW w:w="7749" w:type="dxa"/>
          </w:tcPr>
          <w:p w:rsidR="00316DF6" w:rsidRPr="00434A86" w:rsidRDefault="00316DF6" w:rsidP="00316DF6">
            <w:pPr>
              <w:jc w:val="both"/>
            </w:pPr>
            <w:r w:rsidRPr="00434A86">
              <w:t>Response to POI Route Request</w:t>
            </w:r>
          </w:p>
        </w:tc>
      </w:tr>
      <w:tr w:rsidR="00316DF6" w:rsidRPr="00434A86" w:rsidTr="00434A86">
        <w:tc>
          <w:tcPr>
            <w:tcW w:w="2707" w:type="dxa"/>
            <w:shd w:val="clear" w:color="auto" w:fill="auto"/>
          </w:tcPr>
          <w:p w:rsidR="00316DF6" w:rsidRPr="00434A86" w:rsidRDefault="00316DF6" w:rsidP="00316DF6">
            <w:pPr>
              <w:jc w:val="both"/>
            </w:pPr>
            <w:r w:rsidRPr="00434A86">
              <w:t>R_ CSPR _08</w:t>
            </w:r>
            <w:r w:rsidR="001E6857" w:rsidRPr="00434A86">
              <w:t>9</w:t>
            </w:r>
          </w:p>
        </w:tc>
        <w:tc>
          <w:tcPr>
            <w:tcW w:w="7749" w:type="dxa"/>
          </w:tcPr>
          <w:p w:rsidR="00316DF6" w:rsidRPr="00434A86" w:rsidRDefault="00316DF6" w:rsidP="00316DF6">
            <w:pPr>
              <w:jc w:val="both"/>
            </w:pPr>
            <w:r w:rsidRPr="00434A86">
              <w:t>Add POI while navigating to destination</w:t>
            </w:r>
          </w:p>
        </w:tc>
      </w:tr>
      <w:tr w:rsidR="00316DF6" w:rsidRPr="00434A86" w:rsidTr="00434A86">
        <w:tc>
          <w:tcPr>
            <w:tcW w:w="2707" w:type="dxa"/>
            <w:shd w:val="clear" w:color="auto" w:fill="auto"/>
          </w:tcPr>
          <w:p w:rsidR="00316DF6" w:rsidRPr="00434A86" w:rsidRDefault="00316DF6" w:rsidP="00316DF6">
            <w:pPr>
              <w:jc w:val="both"/>
            </w:pPr>
            <w:r w:rsidRPr="00434A86">
              <w:t>R_ CSPR _0</w:t>
            </w:r>
            <w:r w:rsidR="001E6857" w:rsidRPr="00434A86">
              <w:t>90</w:t>
            </w:r>
          </w:p>
        </w:tc>
        <w:tc>
          <w:tcPr>
            <w:tcW w:w="7749" w:type="dxa"/>
          </w:tcPr>
          <w:p w:rsidR="00316DF6" w:rsidRPr="00434A86" w:rsidRDefault="00316DF6" w:rsidP="00316DF6">
            <w:pPr>
              <w:jc w:val="both"/>
            </w:pPr>
            <w:r w:rsidRPr="00434A86">
              <w:t>Add POI while navigating to destination with &lt;max no of waypoints</w:t>
            </w:r>
          </w:p>
        </w:tc>
      </w:tr>
      <w:tr w:rsidR="00316DF6" w:rsidRPr="00434A86" w:rsidTr="00434A86">
        <w:tc>
          <w:tcPr>
            <w:tcW w:w="2707" w:type="dxa"/>
            <w:shd w:val="clear" w:color="auto" w:fill="auto"/>
          </w:tcPr>
          <w:p w:rsidR="00316DF6" w:rsidRPr="00434A86" w:rsidRDefault="00316DF6" w:rsidP="00316DF6">
            <w:pPr>
              <w:jc w:val="both"/>
            </w:pPr>
            <w:r w:rsidRPr="00434A86">
              <w:t>R_ CSPR _0</w:t>
            </w:r>
            <w:r w:rsidR="001E6857" w:rsidRPr="00434A86">
              <w:t>91</w:t>
            </w:r>
          </w:p>
        </w:tc>
        <w:tc>
          <w:tcPr>
            <w:tcW w:w="7749" w:type="dxa"/>
          </w:tcPr>
          <w:p w:rsidR="00316DF6" w:rsidRPr="00434A86" w:rsidRDefault="00316DF6" w:rsidP="00316DF6">
            <w:pPr>
              <w:jc w:val="both"/>
            </w:pPr>
            <w:r w:rsidRPr="00434A86">
              <w:t>Add POI while navigating with max no of POI</w:t>
            </w:r>
          </w:p>
        </w:tc>
      </w:tr>
      <w:tr w:rsidR="00316DF6" w:rsidRPr="00434A86" w:rsidTr="00434A86">
        <w:tc>
          <w:tcPr>
            <w:tcW w:w="2707" w:type="dxa"/>
            <w:shd w:val="clear" w:color="auto" w:fill="auto"/>
          </w:tcPr>
          <w:p w:rsidR="00316DF6" w:rsidRPr="00434A86" w:rsidRDefault="00316DF6" w:rsidP="00316DF6">
            <w:pPr>
              <w:jc w:val="both"/>
            </w:pPr>
            <w:r w:rsidRPr="00434A86">
              <w:t>R_ CSPR _0</w:t>
            </w:r>
            <w:r w:rsidR="001E6857" w:rsidRPr="00434A86">
              <w:t>92</w:t>
            </w:r>
          </w:p>
        </w:tc>
        <w:tc>
          <w:tcPr>
            <w:tcW w:w="7749" w:type="dxa"/>
          </w:tcPr>
          <w:p w:rsidR="00316DF6" w:rsidRPr="00434A86" w:rsidRDefault="00316DF6" w:rsidP="00316DF6">
            <w:pPr>
              <w:jc w:val="both"/>
            </w:pPr>
            <w:r w:rsidRPr="00434A86">
              <w:t>POI Route Request Reception Error</w:t>
            </w:r>
          </w:p>
        </w:tc>
      </w:tr>
      <w:tr w:rsidR="00316DF6" w:rsidRPr="00434A86" w:rsidTr="00434A86">
        <w:tc>
          <w:tcPr>
            <w:tcW w:w="2707" w:type="dxa"/>
            <w:shd w:val="clear" w:color="auto" w:fill="auto"/>
          </w:tcPr>
          <w:p w:rsidR="00316DF6" w:rsidRPr="00434A86" w:rsidRDefault="00316DF6" w:rsidP="00316DF6">
            <w:pPr>
              <w:jc w:val="both"/>
            </w:pPr>
            <w:r w:rsidRPr="00434A86">
              <w:t>R_ CSPR _09</w:t>
            </w:r>
            <w:r w:rsidR="001E6857" w:rsidRPr="00434A86">
              <w:t>3</w:t>
            </w:r>
          </w:p>
        </w:tc>
        <w:tc>
          <w:tcPr>
            <w:tcW w:w="7749" w:type="dxa"/>
          </w:tcPr>
          <w:p w:rsidR="00316DF6" w:rsidRPr="00434A86" w:rsidRDefault="00316DF6" w:rsidP="00316DF6">
            <w:pPr>
              <w:jc w:val="both"/>
            </w:pPr>
            <w:r w:rsidRPr="00434A86">
              <w:t>Latency acceptance on POI Route Response</w:t>
            </w:r>
          </w:p>
        </w:tc>
      </w:tr>
      <w:tr w:rsidR="00316DF6" w:rsidRPr="00434A86" w:rsidTr="00434A86">
        <w:tc>
          <w:tcPr>
            <w:tcW w:w="2707" w:type="dxa"/>
            <w:shd w:val="clear" w:color="auto" w:fill="auto"/>
          </w:tcPr>
          <w:p w:rsidR="00316DF6" w:rsidRPr="00434A86" w:rsidRDefault="00316DF6" w:rsidP="00316DF6">
            <w:pPr>
              <w:jc w:val="both"/>
            </w:pPr>
            <w:r w:rsidRPr="00434A86">
              <w:t>R_ CSPR _09</w:t>
            </w:r>
            <w:r w:rsidR="001E6857" w:rsidRPr="00434A86">
              <w:t>4</w:t>
            </w:r>
          </w:p>
        </w:tc>
        <w:tc>
          <w:tcPr>
            <w:tcW w:w="7749" w:type="dxa"/>
          </w:tcPr>
          <w:p w:rsidR="00316DF6" w:rsidRPr="00434A86" w:rsidRDefault="00316DF6" w:rsidP="00316DF6">
            <w:pPr>
              <w:jc w:val="both"/>
            </w:pPr>
            <w:r w:rsidRPr="00434A86">
              <w:t>POI Route loading error</w:t>
            </w:r>
          </w:p>
        </w:tc>
      </w:tr>
      <w:tr w:rsidR="00316DF6" w:rsidRPr="00434A86" w:rsidTr="00434A86">
        <w:tc>
          <w:tcPr>
            <w:tcW w:w="2707" w:type="dxa"/>
            <w:shd w:val="clear" w:color="auto" w:fill="auto"/>
          </w:tcPr>
          <w:p w:rsidR="00316DF6" w:rsidRPr="00434A86" w:rsidRDefault="00316DF6" w:rsidP="00316DF6">
            <w:pPr>
              <w:jc w:val="both"/>
            </w:pPr>
            <w:r w:rsidRPr="00434A86">
              <w:t>R_ CSPR _09</w:t>
            </w:r>
            <w:r w:rsidR="001E6857" w:rsidRPr="00434A86">
              <w:t>5</w:t>
            </w:r>
          </w:p>
        </w:tc>
        <w:tc>
          <w:tcPr>
            <w:tcW w:w="7749" w:type="dxa"/>
          </w:tcPr>
          <w:p w:rsidR="00316DF6" w:rsidRPr="00434A86" w:rsidRDefault="00316DF6" w:rsidP="00316DF6">
            <w:pPr>
              <w:jc w:val="both"/>
            </w:pPr>
            <w:r w:rsidRPr="00434A86">
              <w:t>No of Max waypoints</w:t>
            </w:r>
          </w:p>
        </w:tc>
      </w:tr>
      <w:tr w:rsidR="00316DF6" w:rsidRPr="00434A86" w:rsidTr="00434A86">
        <w:tc>
          <w:tcPr>
            <w:tcW w:w="2707" w:type="dxa"/>
            <w:shd w:val="clear" w:color="auto" w:fill="auto"/>
          </w:tcPr>
          <w:p w:rsidR="00316DF6" w:rsidRPr="00434A86" w:rsidRDefault="00316DF6" w:rsidP="00316DF6">
            <w:pPr>
              <w:jc w:val="both"/>
            </w:pPr>
            <w:r w:rsidRPr="00434A86">
              <w:t>R_ CSPR _09</w:t>
            </w:r>
            <w:r w:rsidR="001E6857" w:rsidRPr="00434A86">
              <w:t>6</w:t>
            </w:r>
          </w:p>
        </w:tc>
        <w:tc>
          <w:tcPr>
            <w:tcW w:w="7749" w:type="dxa"/>
          </w:tcPr>
          <w:p w:rsidR="00316DF6" w:rsidRPr="00434A86" w:rsidRDefault="00316DF6" w:rsidP="00CD424A">
            <w:pPr>
              <w:keepNext/>
              <w:jc w:val="both"/>
            </w:pPr>
            <w:r w:rsidRPr="00434A86">
              <w:t>POI route request with Max waypoints</w:t>
            </w:r>
          </w:p>
        </w:tc>
      </w:tr>
    </w:tbl>
    <w:p w:rsidR="0052101E" w:rsidRPr="00CD424A" w:rsidRDefault="00CD424A" w:rsidP="00CD424A">
      <w:pPr>
        <w:pStyle w:val="Caption"/>
        <w:rPr>
          <w:b w:val="0"/>
        </w:rPr>
      </w:pPr>
      <w:bookmarkStart w:id="506" w:name="_Toc45710282"/>
      <w:r w:rsidRPr="00434A86">
        <w:rPr>
          <w:b w:val="0"/>
        </w:rPr>
        <w:t>Table</w:t>
      </w:r>
      <w:r w:rsidRPr="00CD424A">
        <w:rPr>
          <w:b w:val="0"/>
        </w:rPr>
        <w:t xml:space="preserve"> </w:t>
      </w:r>
      <w:r w:rsidRPr="00CD424A">
        <w:rPr>
          <w:b w:val="0"/>
        </w:rPr>
        <w:fldChar w:fldCharType="begin"/>
      </w:r>
      <w:r w:rsidRPr="00CD424A">
        <w:rPr>
          <w:b w:val="0"/>
        </w:rPr>
        <w:instrText xml:space="preserve"> SEQ Table \* ARABIC </w:instrText>
      </w:r>
      <w:r w:rsidRPr="00CD424A">
        <w:rPr>
          <w:b w:val="0"/>
        </w:rPr>
        <w:fldChar w:fldCharType="separate"/>
      </w:r>
      <w:r>
        <w:rPr>
          <w:b w:val="0"/>
          <w:noProof/>
        </w:rPr>
        <w:t>48</w:t>
      </w:r>
      <w:r w:rsidRPr="00CD424A">
        <w:rPr>
          <w:b w:val="0"/>
        </w:rPr>
        <w:fldChar w:fldCharType="end"/>
      </w:r>
      <w:r w:rsidRPr="00CD424A">
        <w:rPr>
          <w:b w:val="0"/>
        </w:rPr>
        <w:t xml:space="preserve">: APIM Inherited </w:t>
      </w:r>
      <w:r w:rsidRPr="00CD424A">
        <w:rPr>
          <w:b w:val="0"/>
          <w:noProof/>
        </w:rPr>
        <w:t>POI Route request receive and display Function</w:t>
      </w:r>
      <w:bookmarkEnd w:id="506"/>
    </w:p>
    <w:p w:rsidR="000C46F7" w:rsidRPr="00813D8F" w:rsidRDefault="000C46F7" w:rsidP="0052101E">
      <w:pPr>
        <w:jc w:val="both"/>
        <w:rPr>
          <w:noProof/>
        </w:rPr>
      </w:pPr>
    </w:p>
    <w:p w:rsidR="0052101E" w:rsidRPr="00813D8F" w:rsidRDefault="0052101E" w:rsidP="0052101E">
      <w:pPr>
        <w:jc w:val="both"/>
      </w:pPr>
    </w:p>
    <w:p w:rsidR="00131663" w:rsidRPr="00813D8F" w:rsidRDefault="004255DF" w:rsidP="0052101E">
      <w:pPr>
        <w:jc w:val="both"/>
      </w:pPr>
      <w:r w:rsidRPr="00813D8F">
        <w:object w:dxaOrig="10005" w:dyaOrig="6135">
          <v:shape id="_x0000_i1059" type="#_x0000_t75" style="width:500.6pt;height:306.35pt" o:ole="">
            <v:imagedata r:id="rId90" o:title=""/>
          </v:shape>
          <o:OLEObject Type="Embed" ProgID="Visio.Drawing.15" ShapeID="_x0000_i1059" DrawAspect="Content" ObjectID="_1679753173" r:id="rId91"/>
        </w:object>
      </w:r>
    </w:p>
    <w:p w:rsidR="0052101E" w:rsidRPr="00813D8F" w:rsidRDefault="0052101E" w:rsidP="000C46F7">
      <w:pPr>
        <w:jc w:val="center"/>
        <w:rPr>
          <w:rStyle w:val="Hyperlink"/>
          <w:color w:val="auto"/>
          <w:u w:val="none"/>
        </w:rPr>
      </w:pPr>
      <w:bookmarkStart w:id="507" w:name="_Toc45710558"/>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35</w:t>
      </w:r>
      <w:r w:rsidR="0096261E" w:rsidRPr="00813D8F">
        <w:rPr>
          <w:noProof/>
        </w:rPr>
        <w:fldChar w:fldCharType="end"/>
      </w:r>
      <w:r w:rsidRPr="00813D8F">
        <w:t xml:space="preserve">: </w:t>
      </w:r>
      <w:r w:rsidRPr="00813D8F">
        <w:rPr>
          <w:noProof/>
        </w:rPr>
        <w:t xml:space="preserve">POI Route request receive and display </w:t>
      </w:r>
      <w:r w:rsidRPr="00813D8F">
        <w:rPr>
          <w:rStyle w:val="Hyperlink"/>
          <w:color w:val="auto"/>
          <w:u w:val="none"/>
        </w:rPr>
        <w:t>Functional sequence diagram</w:t>
      </w:r>
      <w:bookmarkEnd w:id="507"/>
      <w:r w:rsidR="002E638E" w:rsidRPr="00813D8F">
        <w:rPr>
          <w:rStyle w:val="Hyperlink"/>
          <w:color w:val="auto"/>
          <w:u w:val="none"/>
        </w:rPr>
        <w:t xml:space="preserve"> </w:t>
      </w:r>
    </w:p>
    <w:p w:rsidR="0052101E" w:rsidRPr="00813D8F" w:rsidRDefault="0052101E" w:rsidP="0052101E">
      <w:pPr>
        <w:jc w:val="both"/>
        <w:rPr>
          <w:noProof/>
        </w:rPr>
      </w:pPr>
    </w:p>
    <w:bookmarkStart w:id="508" w:name="_Call_LRA_request"/>
    <w:bookmarkEnd w:id="508"/>
    <w:p w:rsidR="0052101E" w:rsidRPr="00813D8F" w:rsidRDefault="0052101E" w:rsidP="00F933D4">
      <w:pPr>
        <w:pStyle w:val="Heading6"/>
        <w:numPr>
          <w:ilvl w:val="5"/>
          <w:numId w:val="5"/>
        </w:numPr>
        <w:jc w:val="both"/>
        <w:rPr>
          <w:u w:val="single"/>
        </w:rPr>
      </w:pPr>
      <w:r w:rsidRPr="00813D8F">
        <w:fldChar w:fldCharType="begin"/>
      </w:r>
      <w:r w:rsidRPr="00813D8F">
        <w:instrText xml:space="preserve"> HYPERLINK  \l "_Function_Requirements_7" </w:instrText>
      </w:r>
      <w:r w:rsidRPr="00813D8F">
        <w:fldChar w:fldCharType="separate"/>
      </w:r>
      <w:r w:rsidRPr="00813D8F">
        <w:rPr>
          <w:rStyle w:val="Hyperlink"/>
          <w:color w:val="auto"/>
        </w:rPr>
        <w:t xml:space="preserve">Call </w:t>
      </w:r>
      <w:r w:rsidR="00813D8F" w:rsidRPr="00813D8F">
        <w:rPr>
          <w:rStyle w:val="Hyperlink"/>
          <w:color w:val="auto"/>
        </w:rPr>
        <w:t>F</w:t>
      </w:r>
      <w:r w:rsidRPr="00813D8F">
        <w:rPr>
          <w:rStyle w:val="Hyperlink"/>
          <w:color w:val="auto"/>
        </w:rPr>
        <w:t>RA</w:t>
      </w:r>
      <w:r w:rsidR="00E160DD">
        <w:rPr>
          <w:rStyle w:val="Hyperlink"/>
          <w:color w:val="auto"/>
        </w:rPr>
        <w:t>/LRA</w:t>
      </w:r>
      <w:r w:rsidRPr="00813D8F">
        <w:rPr>
          <w:rStyle w:val="Hyperlink"/>
          <w:color w:val="auto"/>
        </w:rPr>
        <w:t xml:space="preserve"> request receive and make call</w:t>
      </w:r>
      <w:r w:rsidRPr="00813D8F">
        <w:fldChar w:fldCharType="end"/>
      </w:r>
    </w:p>
    <w:p w:rsidR="0052101E" w:rsidRPr="00813D8F" w:rsidRDefault="0052101E" w:rsidP="00F933D4">
      <w:pPr>
        <w:pStyle w:val="Heading7"/>
        <w:numPr>
          <w:ilvl w:val="6"/>
          <w:numId w:val="5"/>
        </w:numPr>
        <w:jc w:val="both"/>
      </w:pPr>
      <w:r w:rsidRPr="00813D8F">
        <w:t>Inherited Function Level Requirements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7"/>
        <w:gridCol w:w="7749"/>
      </w:tblGrid>
      <w:tr w:rsidR="007C5886" w:rsidRPr="00813D8F" w:rsidTr="000C46F7">
        <w:tc>
          <w:tcPr>
            <w:tcW w:w="2707" w:type="dxa"/>
            <w:shd w:val="clear" w:color="auto" w:fill="D9D9D9" w:themeFill="background1" w:themeFillShade="D9"/>
          </w:tcPr>
          <w:p w:rsidR="0052101E" w:rsidRPr="00813D8F" w:rsidRDefault="0052101E" w:rsidP="00306E40">
            <w:pPr>
              <w:jc w:val="both"/>
              <w:rPr>
                <w:b/>
              </w:rPr>
            </w:pPr>
            <w:r w:rsidRPr="00813D8F">
              <w:rPr>
                <w:b/>
              </w:rPr>
              <w:t>Requirement ID</w:t>
            </w:r>
          </w:p>
        </w:tc>
        <w:tc>
          <w:tcPr>
            <w:tcW w:w="7749" w:type="dxa"/>
            <w:shd w:val="clear" w:color="auto" w:fill="D9D9D9" w:themeFill="background1" w:themeFillShade="D9"/>
          </w:tcPr>
          <w:p w:rsidR="0052101E" w:rsidRPr="00813D8F" w:rsidRDefault="0052101E" w:rsidP="00306E40">
            <w:pPr>
              <w:jc w:val="both"/>
              <w:rPr>
                <w:b/>
              </w:rPr>
            </w:pPr>
            <w:r w:rsidRPr="00813D8F">
              <w:rPr>
                <w:b/>
              </w:rPr>
              <w:t>Requirement Title</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09</w:t>
            </w:r>
            <w:r w:rsidR="001E6857">
              <w:t>7</w:t>
            </w:r>
          </w:p>
        </w:tc>
        <w:tc>
          <w:tcPr>
            <w:tcW w:w="7749" w:type="dxa"/>
          </w:tcPr>
          <w:p w:rsidR="00316DF6" w:rsidRPr="001E6857" w:rsidRDefault="00316DF6" w:rsidP="00316DF6">
            <w:pPr>
              <w:jc w:val="both"/>
            </w:pPr>
            <w:r w:rsidRPr="001E6857">
              <w:t>Receive Call FRA</w:t>
            </w:r>
            <w:r w:rsidR="00E160DD" w:rsidRPr="001E6857">
              <w:t>/LRA</w:t>
            </w:r>
            <w:r w:rsidRPr="001E6857">
              <w:t xml:space="preserve"> request</w:t>
            </w:r>
          </w:p>
        </w:tc>
      </w:tr>
      <w:tr w:rsidR="00316DF6" w:rsidRPr="00C53ABD" w:rsidTr="00434A86">
        <w:tc>
          <w:tcPr>
            <w:tcW w:w="2707" w:type="dxa"/>
            <w:shd w:val="clear" w:color="auto" w:fill="auto"/>
          </w:tcPr>
          <w:p w:rsidR="00316DF6" w:rsidRPr="00813D8F" w:rsidRDefault="00316DF6" w:rsidP="00316DF6">
            <w:pPr>
              <w:jc w:val="both"/>
              <w:rPr>
                <w:highlight w:val="yellow"/>
              </w:rPr>
            </w:pPr>
            <w:r w:rsidRPr="00813D8F">
              <w:t>R_ CSPR _</w:t>
            </w:r>
            <w:r>
              <w:t>09</w:t>
            </w:r>
            <w:r w:rsidR="001E6857">
              <w:t>8</w:t>
            </w:r>
          </w:p>
        </w:tc>
        <w:tc>
          <w:tcPr>
            <w:tcW w:w="7749" w:type="dxa"/>
          </w:tcPr>
          <w:p w:rsidR="00316DF6" w:rsidRPr="001E6857" w:rsidRDefault="00316DF6" w:rsidP="00316DF6">
            <w:pPr>
              <w:jc w:val="both"/>
              <w:rPr>
                <w:lang w:val="es-MX"/>
              </w:rPr>
            </w:pPr>
            <w:proofErr w:type="spellStart"/>
            <w:r w:rsidRPr="001E6857">
              <w:rPr>
                <w:lang w:val="es-MX"/>
              </w:rPr>
              <w:t>Call</w:t>
            </w:r>
            <w:proofErr w:type="spellEnd"/>
            <w:r w:rsidRPr="001E6857">
              <w:rPr>
                <w:lang w:val="es-MX"/>
              </w:rPr>
              <w:t xml:space="preserve"> FRA</w:t>
            </w:r>
            <w:r w:rsidR="00FC4D2B" w:rsidRPr="001E6857">
              <w:rPr>
                <w:lang w:val="es-MX"/>
              </w:rPr>
              <w:t>/LRA</w:t>
            </w:r>
            <w:r w:rsidRPr="001E6857">
              <w:rPr>
                <w:lang w:val="es-MX"/>
              </w:rPr>
              <w:t xml:space="preserve"> UK/France/</w:t>
            </w:r>
            <w:proofErr w:type="spellStart"/>
            <w:r w:rsidRPr="001E6857">
              <w:rPr>
                <w:lang w:val="es-MX"/>
              </w:rPr>
              <w:t>Canada</w:t>
            </w:r>
            <w:proofErr w:type="spellEnd"/>
            <w:r w:rsidRPr="001E6857">
              <w:rPr>
                <w:lang w:val="es-MX"/>
              </w:rPr>
              <w:t>/USA</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09</w:t>
            </w:r>
            <w:r w:rsidR="001E6857">
              <w:t>9</w:t>
            </w:r>
          </w:p>
        </w:tc>
        <w:tc>
          <w:tcPr>
            <w:tcW w:w="7749" w:type="dxa"/>
          </w:tcPr>
          <w:p w:rsidR="00316DF6" w:rsidRPr="001E6857" w:rsidRDefault="00316DF6" w:rsidP="00316DF6">
            <w:pPr>
              <w:jc w:val="both"/>
            </w:pPr>
            <w:r w:rsidRPr="001E6857">
              <w:t>Call FRA</w:t>
            </w:r>
            <w:r w:rsidR="00FC4D2B" w:rsidRPr="001E6857">
              <w:t>/LRA</w:t>
            </w:r>
            <w:r w:rsidRPr="001E6857">
              <w:t xml:space="preserve"> pairing phone</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rsidR="001E6857">
              <w:t>100</w:t>
            </w:r>
          </w:p>
        </w:tc>
        <w:tc>
          <w:tcPr>
            <w:tcW w:w="7749" w:type="dxa"/>
          </w:tcPr>
          <w:p w:rsidR="00316DF6" w:rsidRPr="001E6857" w:rsidRDefault="00316DF6" w:rsidP="00316DF6">
            <w:pPr>
              <w:jc w:val="both"/>
            </w:pPr>
            <w:r w:rsidRPr="001E6857">
              <w:t>Call Request Reception Error</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rsidR="001E6857">
              <w:t>101</w:t>
            </w:r>
          </w:p>
        </w:tc>
        <w:tc>
          <w:tcPr>
            <w:tcW w:w="7749" w:type="dxa"/>
          </w:tcPr>
          <w:p w:rsidR="00316DF6" w:rsidRPr="001E6857" w:rsidRDefault="00316DF6" w:rsidP="00316DF6">
            <w:pPr>
              <w:jc w:val="both"/>
            </w:pPr>
            <w:r w:rsidRPr="001E6857">
              <w:t>Call Request frequency</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rsidR="001E6857">
              <w:t>102</w:t>
            </w:r>
          </w:p>
        </w:tc>
        <w:tc>
          <w:tcPr>
            <w:tcW w:w="7749" w:type="dxa"/>
          </w:tcPr>
          <w:p w:rsidR="00316DF6" w:rsidRPr="001E6857" w:rsidRDefault="00316DF6" w:rsidP="00316DF6">
            <w:pPr>
              <w:jc w:val="both"/>
            </w:pPr>
            <w:r w:rsidRPr="001E6857">
              <w:t>Call FRA</w:t>
            </w:r>
            <w:r w:rsidR="00FC4D2B" w:rsidRPr="001E6857">
              <w:t>/LRA</w:t>
            </w:r>
            <w:r w:rsidRPr="001E6857">
              <w:t xml:space="preserve"> while Location updated Error</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10</w:t>
            </w:r>
            <w:r w:rsidR="001E6857">
              <w:t>3</w:t>
            </w:r>
          </w:p>
        </w:tc>
        <w:tc>
          <w:tcPr>
            <w:tcW w:w="7749" w:type="dxa"/>
          </w:tcPr>
          <w:p w:rsidR="00316DF6" w:rsidRPr="001E6857" w:rsidRDefault="00316DF6" w:rsidP="00316DF6">
            <w:pPr>
              <w:jc w:val="both"/>
            </w:pPr>
            <w:r w:rsidRPr="001E6857">
              <w:t>Call FRA</w:t>
            </w:r>
            <w:r w:rsidR="00FC4D2B" w:rsidRPr="001E6857">
              <w:t>/LRA</w:t>
            </w:r>
            <w:r w:rsidRPr="001E6857">
              <w:t xml:space="preserve"> for North America/Europe</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10</w:t>
            </w:r>
            <w:r w:rsidR="001E6857">
              <w:t>4</w:t>
            </w:r>
          </w:p>
        </w:tc>
        <w:tc>
          <w:tcPr>
            <w:tcW w:w="7749" w:type="dxa"/>
          </w:tcPr>
          <w:p w:rsidR="00316DF6" w:rsidRPr="001E6857" w:rsidRDefault="00316DF6" w:rsidP="00316DF6">
            <w:pPr>
              <w:jc w:val="both"/>
            </w:pPr>
            <w:r w:rsidRPr="001E6857">
              <w:t>Latency acceptance on Response to Call Request</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10</w:t>
            </w:r>
            <w:r w:rsidR="001E6857">
              <w:t>5</w:t>
            </w:r>
          </w:p>
        </w:tc>
        <w:tc>
          <w:tcPr>
            <w:tcW w:w="7749" w:type="dxa"/>
          </w:tcPr>
          <w:p w:rsidR="00316DF6" w:rsidRPr="001E6857" w:rsidRDefault="00316DF6" w:rsidP="00316DF6">
            <w:pPr>
              <w:jc w:val="both"/>
            </w:pPr>
            <w:r w:rsidRPr="001E6857">
              <w:t>Make Call Strategy</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10</w:t>
            </w:r>
            <w:r w:rsidR="001E6857">
              <w:t>6</w:t>
            </w:r>
          </w:p>
        </w:tc>
        <w:tc>
          <w:tcPr>
            <w:tcW w:w="7749" w:type="dxa"/>
          </w:tcPr>
          <w:p w:rsidR="00316DF6" w:rsidRPr="001E6857" w:rsidRDefault="00316DF6" w:rsidP="00316DF6">
            <w:pPr>
              <w:jc w:val="both"/>
            </w:pPr>
            <w:r w:rsidRPr="001E6857">
              <w:t>Call FRA</w:t>
            </w:r>
            <w:r w:rsidR="00FC4D2B" w:rsidRPr="001E6857">
              <w:t>/LRA</w:t>
            </w:r>
            <w:r w:rsidRPr="001E6857">
              <w:t xml:space="preserve"> when another call is ongoing</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10</w:t>
            </w:r>
            <w:r w:rsidR="001E6857">
              <w:t>7</w:t>
            </w:r>
          </w:p>
        </w:tc>
        <w:tc>
          <w:tcPr>
            <w:tcW w:w="7749" w:type="dxa"/>
          </w:tcPr>
          <w:p w:rsidR="00316DF6" w:rsidRPr="001E6857" w:rsidRDefault="00316DF6" w:rsidP="00316DF6">
            <w:pPr>
              <w:jc w:val="both"/>
            </w:pPr>
            <w:r w:rsidRPr="001E6857">
              <w:t>Call FRA</w:t>
            </w:r>
            <w:r w:rsidR="00FC4D2B" w:rsidRPr="001E6857">
              <w:t>/LRA</w:t>
            </w:r>
            <w:r w:rsidRPr="001E6857">
              <w:t xml:space="preserve"> unavailable notification</w:t>
            </w:r>
          </w:p>
        </w:tc>
      </w:tr>
      <w:tr w:rsidR="00316DF6" w:rsidRPr="00813D8F" w:rsidTr="00434A86">
        <w:tc>
          <w:tcPr>
            <w:tcW w:w="2707" w:type="dxa"/>
            <w:shd w:val="clear" w:color="auto" w:fill="auto"/>
          </w:tcPr>
          <w:p w:rsidR="00316DF6" w:rsidRPr="00813D8F" w:rsidRDefault="00316DF6" w:rsidP="00316DF6">
            <w:pPr>
              <w:jc w:val="both"/>
              <w:rPr>
                <w:highlight w:val="yellow"/>
              </w:rPr>
            </w:pPr>
            <w:r w:rsidRPr="00813D8F">
              <w:t>R_ CSPR _</w:t>
            </w:r>
            <w:r>
              <w:t>10</w:t>
            </w:r>
            <w:r w:rsidR="001E6857">
              <w:t>8</w:t>
            </w:r>
          </w:p>
        </w:tc>
        <w:tc>
          <w:tcPr>
            <w:tcW w:w="7749" w:type="dxa"/>
          </w:tcPr>
          <w:p w:rsidR="00316DF6" w:rsidRPr="001E6857" w:rsidRDefault="00316DF6" w:rsidP="00CD424A">
            <w:pPr>
              <w:keepNext/>
              <w:jc w:val="both"/>
            </w:pPr>
            <w:r w:rsidRPr="001E6857">
              <w:t>Call FRA</w:t>
            </w:r>
            <w:r w:rsidR="00FC4D2B" w:rsidRPr="001E6857">
              <w:t>/LRA</w:t>
            </w:r>
            <w:r w:rsidRPr="001E6857">
              <w:t xml:space="preserve"> unsuccessful notification</w:t>
            </w:r>
          </w:p>
        </w:tc>
      </w:tr>
    </w:tbl>
    <w:p w:rsidR="0052101E" w:rsidRPr="00CD424A" w:rsidRDefault="00CD424A" w:rsidP="00CD424A">
      <w:pPr>
        <w:pStyle w:val="Caption"/>
        <w:rPr>
          <w:b w:val="0"/>
        </w:rPr>
      </w:pPr>
      <w:bookmarkStart w:id="509" w:name="_Toc45710283"/>
      <w:r w:rsidRPr="00CD424A">
        <w:rPr>
          <w:b w:val="0"/>
        </w:rPr>
        <w:t xml:space="preserve">Table </w:t>
      </w:r>
      <w:r w:rsidRPr="00CD424A">
        <w:rPr>
          <w:b w:val="0"/>
        </w:rPr>
        <w:fldChar w:fldCharType="begin"/>
      </w:r>
      <w:r w:rsidRPr="00CD424A">
        <w:rPr>
          <w:b w:val="0"/>
        </w:rPr>
        <w:instrText xml:space="preserve"> SEQ Table \* ARABIC </w:instrText>
      </w:r>
      <w:r w:rsidRPr="00CD424A">
        <w:rPr>
          <w:b w:val="0"/>
        </w:rPr>
        <w:fldChar w:fldCharType="separate"/>
      </w:r>
      <w:r w:rsidRPr="00CD424A">
        <w:rPr>
          <w:b w:val="0"/>
          <w:noProof/>
        </w:rPr>
        <w:t>49</w:t>
      </w:r>
      <w:r w:rsidRPr="00CD424A">
        <w:rPr>
          <w:b w:val="0"/>
        </w:rPr>
        <w:fldChar w:fldCharType="end"/>
      </w:r>
      <w:r w:rsidRPr="00CD424A">
        <w:rPr>
          <w:b w:val="0"/>
          <w:noProof/>
        </w:rPr>
        <w:t xml:space="preserve">: </w:t>
      </w:r>
      <w:r w:rsidRPr="00CD424A">
        <w:rPr>
          <w:b w:val="0"/>
        </w:rPr>
        <w:t xml:space="preserve">APIM Inherited Call FRA/LRA request receive and make call </w:t>
      </w:r>
      <w:r w:rsidRPr="00CD424A">
        <w:rPr>
          <w:b w:val="0"/>
          <w:noProof/>
        </w:rPr>
        <w:t>Function</w:t>
      </w:r>
      <w:bookmarkEnd w:id="509"/>
    </w:p>
    <w:p w:rsidR="0052101E" w:rsidRPr="00813D8F" w:rsidRDefault="0052101E" w:rsidP="000C46F7">
      <w:pPr>
        <w:jc w:val="center"/>
        <w:rPr>
          <w:noProof/>
        </w:rPr>
      </w:pPr>
    </w:p>
    <w:p w:rsidR="0052101E" w:rsidRPr="00813D8F" w:rsidRDefault="004255DF" w:rsidP="004255DF">
      <w:r w:rsidRPr="00813D8F">
        <w:object w:dxaOrig="10005" w:dyaOrig="5445">
          <v:shape id="_x0000_i1060" type="#_x0000_t75" style="width:500.6pt;height:273.05pt" o:ole="">
            <v:imagedata r:id="rId92" o:title=""/>
          </v:shape>
          <o:OLEObject Type="Embed" ProgID="Visio.Drawing.15" ShapeID="_x0000_i1060" DrawAspect="Content" ObjectID="_1679753174" r:id="rId93"/>
        </w:object>
      </w:r>
    </w:p>
    <w:p w:rsidR="0052101E" w:rsidRPr="00813D8F" w:rsidRDefault="0052101E" w:rsidP="000C46F7">
      <w:pPr>
        <w:jc w:val="center"/>
        <w:rPr>
          <w:rStyle w:val="Hyperlink"/>
          <w:color w:val="auto"/>
          <w:u w:val="none"/>
        </w:rPr>
      </w:pPr>
      <w:bookmarkStart w:id="510" w:name="_Toc45710559"/>
      <w:r w:rsidRPr="00813D8F">
        <w:t xml:space="preserve">Figure </w:t>
      </w:r>
      <w:r w:rsidR="0096261E" w:rsidRPr="00813D8F">
        <w:rPr>
          <w:noProof/>
        </w:rPr>
        <w:fldChar w:fldCharType="begin"/>
      </w:r>
      <w:r w:rsidR="0096261E" w:rsidRPr="00813D8F">
        <w:rPr>
          <w:noProof/>
        </w:rPr>
        <w:instrText xml:space="preserve"> SEQ Figure \* ARABIC </w:instrText>
      </w:r>
      <w:r w:rsidR="0096261E" w:rsidRPr="00813D8F">
        <w:rPr>
          <w:noProof/>
        </w:rPr>
        <w:fldChar w:fldCharType="separate"/>
      </w:r>
      <w:r w:rsidR="00524186">
        <w:rPr>
          <w:noProof/>
        </w:rPr>
        <w:t>36</w:t>
      </w:r>
      <w:r w:rsidR="0096261E" w:rsidRPr="00813D8F">
        <w:rPr>
          <w:noProof/>
        </w:rPr>
        <w:fldChar w:fldCharType="end"/>
      </w:r>
      <w:r w:rsidRPr="00813D8F">
        <w:t xml:space="preserve">: Call </w:t>
      </w:r>
      <w:r w:rsidR="00813D8F" w:rsidRPr="00813D8F">
        <w:t>FRA</w:t>
      </w:r>
      <w:r w:rsidR="00FC4D2B">
        <w:t>/LRA</w:t>
      </w:r>
      <w:r w:rsidRPr="00813D8F">
        <w:t xml:space="preserve"> request receive and make call </w:t>
      </w:r>
      <w:r w:rsidRPr="00813D8F">
        <w:rPr>
          <w:rStyle w:val="Hyperlink"/>
          <w:color w:val="auto"/>
          <w:u w:val="none"/>
        </w:rPr>
        <w:t>Functional sequence diagram</w:t>
      </w:r>
      <w:bookmarkEnd w:id="510"/>
      <w:r w:rsidR="002E638E" w:rsidRPr="00813D8F">
        <w:rPr>
          <w:rStyle w:val="Hyperlink"/>
          <w:color w:val="auto"/>
          <w:u w:val="none"/>
        </w:rPr>
        <w:t xml:space="preserve"> </w:t>
      </w:r>
    </w:p>
    <w:p w:rsidR="0052101E" w:rsidRPr="00813D8F" w:rsidRDefault="0052101E" w:rsidP="0052101E">
      <w:pPr>
        <w:jc w:val="both"/>
        <w:rPr>
          <w:noProof/>
        </w:rPr>
      </w:pPr>
    </w:p>
    <w:p w:rsidR="0052101E" w:rsidRPr="00813D8F" w:rsidRDefault="0052101E" w:rsidP="00F933D4">
      <w:pPr>
        <w:pStyle w:val="Heading3"/>
        <w:numPr>
          <w:ilvl w:val="2"/>
          <w:numId w:val="5"/>
        </w:numPr>
        <w:jc w:val="both"/>
        <w:rPr>
          <w:lang w:val="en-GB"/>
        </w:rPr>
      </w:pPr>
      <w:bookmarkStart w:id="511" w:name="_Unit_Change"/>
      <w:bookmarkStart w:id="512" w:name="_Requirements_on_Communication"/>
      <w:bookmarkStart w:id="513" w:name="_Toc475104813"/>
      <w:bookmarkStart w:id="514" w:name="_Toc535930988"/>
      <w:bookmarkStart w:id="515" w:name="_Toc45710611"/>
      <w:bookmarkEnd w:id="511"/>
      <w:bookmarkEnd w:id="512"/>
      <w:r w:rsidRPr="00813D8F">
        <w:rPr>
          <w:lang w:val="en-GB"/>
        </w:rPr>
        <w:t>Requirements on Communication Links</w:t>
      </w:r>
      <w:bookmarkEnd w:id="513"/>
      <w:bookmarkEnd w:id="514"/>
      <w:bookmarkEnd w:id="515"/>
    </w:p>
    <w:p w:rsidR="0052101E" w:rsidRPr="00813D8F" w:rsidRDefault="0052101E" w:rsidP="00F933D4">
      <w:pPr>
        <w:pStyle w:val="Heading4"/>
        <w:numPr>
          <w:ilvl w:val="3"/>
          <w:numId w:val="5"/>
        </w:numPr>
        <w:jc w:val="both"/>
      </w:pPr>
      <w:r w:rsidRPr="00813D8F">
        <w:t xml:space="preserve">HS-CAN </w:t>
      </w:r>
    </w:p>
    <w:p w:rsidR="0052101E" w:rsidRPr="00813D8F" w:rsidRDefault="0052101E" w:rsidP="0052101E">
      <w:pPr>
        <w:pStyle w:val="RERequirement"/>
        <w:jc w:val="both"/>
        <w:rPr>
          <w:rFonts w:cs="Arial"/>
        </w:rPr>
      </w:pPr>
      <w:bookmarkStart w:id="516" w:name="_Toc380050579"/>
      <w:r w:rsidRPr="00813D8F">
        <w:rPr>
          <w:rFonts w:cs="Arial"/>
        </w:rPr>
        <w:t>###R_ CSPR _</w:t>
      </w:r>
      <w:r w:rsidR="00520B51">
        <w:rPr>
          <w:rFonts w:cs="Arial"/>
        </w:rPr>
        <w:t>1</w:t>
      </w:r>
      <w:r w:rsidR="00536679">
        <w:rPr>
          <w:rFonts w:cs="Arial"/>
        </w:rPr>
        <w:t>7</w:t>
      </w:r>
      <w:r w:rsidR="00FE521B">
        <w:rPr>
          <w:rFonts w:cs="Arial"/>
        </w:rPr>
        <w:t>1</w:t>
      </w:r>
      <w:r w:rsidRPr="00813D8F">
        <w:rPr>
          <w:rFonts w:cs="Arial"/>
        </w:rPr>
        <w:t xml:space="preserve"> ### µProcessor Awake</w:t>
      </w:r>
    </w:p>
    <w:p w:rsidR="0052101E" w:rsidRPr="00813D8F" w:rsidRDefault="0052101E" w:rsidP="0052101E">
      <w:pPr>
        <w:jc w:val="both"/>
        <w:textAlignment w:val="auto"/>
        <w:rPr>
          <w:rFonts w:cs="Arial"/>
        </w:rPr>
      </w:pPr>
      <w:r w:rsidRPr="00813D8F">
        <w:rPr>
          <w:rFonts w:cs="Arial"/>
        </w:rPr>
        <w:t xml:space="preserve">All CAN inputs sampled and processed normally (typically 20 </w:t>
      </w:r>
      <w:proofErr w:type="spellStart"/>
      <w:r w:rsidRPr="00813D8F">
        <w:rPr>
          <w:rFonts w:cs="Arial"/>
        </w:rPr>
        <w:t>ms</w:t>
      </w:r>
      <w:proofErr w:type="spellEnd"/>
      <w:r w:rsidRPr="00813D8F">
        <w:rPr>
          <w:rFonts w:cs="Arial"/>
        </w:rPr>
        <w:t xml:space="preserve"> FNOS process the message, and 20 </w:t>
      </w:r>
      <w:proofErr w:type="spellStart"/>
      <w:r w:rsidRPr="00813D8F">
        <w:rPr>
          <w:rFonts w:cs="Arial"/>
        </w:rPr>
        <w:t>ms</w:t>
      </w:r>
      <w:proofErr w:type="spellEnd"/>
      <w:r w:rsidRPr="00813D8F">
        <w:rPr>
          <w:rFonts w:cs="Arial"/>
        </w:rPr>
        <w:t xml:space="preserve"> to process the input)</w:t>
      </w:r>
    </w:p>
    <w:p w:rsidR="0052101E" w:rsidRPr="00813D8F" w:rsidRDefault="0052101E" w:rsidP="0052101E">
      <w:pPr>
        <w:pStyle w:val="RERequirement"/>
        <w:jc w:val="both"/>
        <w:rPr>
          <w:rFonts w:cs="Arial"/>
        </w:rPr>
      </w:pPr>
      <w:r w:rsidRPr="00813D8F">
        <w:rPr>
          <w:rFonts w:cs="Arial"/>
        </w:rPr>
        <w:t>###R_ CSPR _</w:t>
      </w:r>
      <w:r w:rsidR="00520B51">
        <w:rPr>
          <w:rFonts w:cs="Arial"/>
        </w:rPr>
        <w:t>1</w:t>
      </w:r>
      <w:r w:rsidR="00536679">
        <w:rPr>
          <w:rFonts w:cs="Arial"/>
        </w:rPr>
        <w:t>7</w:t>
      </w:r>
      <w:r w:rsidR="00FE521B">
        <w:rPr>
          <w:rFonts w:cs="Arial"/>
        </w:rPr>
        <w:t>2</w:t>
      </w:r>
      <w:r w:rsidRPr="00813D8F">
        <w:rPr>
          <w:rFonts w:cs="Arial"/>
        </w:rPr>
        <w:t xml:space="preserve"> ### µProcessor Asleep</w:t>
      </w:r>
    </w:p>
    <w:p w:rsidR="0052101E" w:rsidRPr="00813D8F" w:rsidRDefault="0052101E" w:rsidP="0052101E">
      <w:pPr>
        <w:jc w:val="both"/>
        <w:textAlignment w:val="auto"/>
        <w:rPr>
          <w:rFonts w:cs="Arial"/>
        </w:rPr>
      </w:pPr>
      <w:r w:rsidRPr="00813D8F">
        <w:rPr>
          <w:rFonts w:cs="Arial"/>
        </w:rPr>
        <w:t xml:space="preserve">All CAN inputs sampled and processed normally (typically 50 </w:t>
      </w:r>
      <w:proofErr w:type="spellStart"/>
      <w:r w:rsidRPr="00813D8F">
        <w:rPr>
          <w:rFonts w:cs="Arial"/>
        </w:rPr>
        <w:t>ms</w:t>
      </w:r>
      <w:proofErr w:type="spellEnd"/>
      <w:r w:rsidRPr="00813D8F">
        <w:rPr>
          <w:rFonts w:cs="Arial"/>
        </w:rPr>
        <w:t xml:space="preserve"> NM transmit alive message, 50 </w:t>
      </w:r>
      <w:proofErr w:type="spellStart"/>
      <w:r w:rsidRPr="00813D8F">
        <w:rPr>
          <w:rFonts w:cs="Arial"/>
        </w:rPr>
        <w:t>ms</w:t>
      </w:r>
      <w:proofErr w:type="spellEnd"/>
      <w:r w:rsidRPr="00813D8F">
        <w:rPr>
          <w:rFonts w:cs="Arial"/>
        </w:rPr>
        <w:t xml:space="preserve"> transmit Application message/perform function, and 20 </w:t>
      </w:r>
      <w:proofErr w:type="spellStart"/>
      <w:r w:rsidRPr="00813D8F">
        <w:rPr>
          <w:rFonts w:cs="Arial"/>
        </w:rPr>
        <w:t>ms</w:t>
      </w:r>
      <w:proofErr w:type="spellEnd"/>
      <w:r w:rsidRPr="00813D8F">
        <w:rPr>
          <w:rFonts w:cs="Arial"/>
        </w:rPr>
        <w:t xml:space="preserve"> to process the input)</w:t>
      </w:r>
    </w:p>
    <w:p w:rsidR="0052101E" w:rsidRPr="00813D8F" w:rsidRDefault="0052101E" w:rsidP="0052101E">
      <w:pPr>
        <w:pStyle w:val="RERequirement"/>
        <w:jc w:val="both"/>
        <w:rPr>
          <w:rFonts w:cs="Arial"/>
        </w:rPr>
      </w:pPr>
      <w:r w:rsidRPr="00813D8F">
        <w:rPr>
          <w:rFonts w:cs="Arial"/>
        </w:rPr>
        <w:t>###R_ CSPR _</w:t>
      </w:r>
      <w:r w:rsidR="00520B51">
        <w:rPr>
          <w:rFonts w:cs="Arial"/>
        </w:rPr>
        <w:t>1</w:t>
      </w:r>
      <w:r w:rsidR="008456FC">
        <w:rPr>
          <w:rFonts w:cs="Arial"/>
        </w:rPr>
        <w:t>7</w:t>
      </w:r>
      <w:r w:rsidR="00FE521B">
        <w:rPr>
          <w:rFonts w:cs="Arial"/>
        </w:rPr>
        <w:t>3</w:t>
      </w:r>
      <w:r w:rsidRPr="00813D8F">
        <w:rPr>
          <w:rFonts w:cs="Arial"/>
        </w:rPr>
        <w:t xml:space="preserve"> ### Signal not updated for &lt;5sec</w:t>
      </w:r>
      <w:r w:rsidR="003B0D32">
        <w:rPr>
          <w:rFonts w:cs="Arial"/>
        </w:rPr>
        <w:t xml:space="preserve"> </w:t>
      </w:r>
    </w:p>
    <w:p w:rsidR="0052101E" w:rsidRPr="00813D8F" w:rsidRDefault="0052101E" w:rsidP="0052101E">
      <w:pPr>
        <w:jc w:val="both"/>
      </w:pPr>
      <w:r w:rsidRPr="00813D8F">
        <w:t>If a Signal message containing the transmitted signal has an update bit which shows “not updated” for less than a period of time as per “Diagnostic Fault Coverage and DTC Numbers Design Consideration” (typically 5 seconds). Then the subscriber should continue using last known value of the signal</w:t>
      </w:r>
    </w:p>
    <w:p w:rsidR="0052101E" w:rsidRPr="00813D8F" w:rsidRDefault="0052101E" w:rsidP="0052101E">
      <w:pPr>
        <w:pStyle w:val="RERequirement"/>
        <w:jc w:val="both"/>
        <w:rPr>
          <w:rFonts w:cs="Arial"/>
        </w:rPr>
      </w:pPr>
      <w:r w:rsidRPr="00813D8F">
        <w:rPr>
          <w:rFonts w:cs="Arial"/>
        </w:rPr>
        <w:t>###R_ CSPR _</w:t>
      </w:r>
      <w:r w:rsidR="00520B51">
        <w:rPr>
          <w:rFonts w:cs="Arial"/>
        </w:rPr>
        <w:t>1</w:t>
      </w:r>
      <w:r w:rsidR="008456FC">
        <w:rPr>
          <w:rFonts w:cs="Arial"/>
        </w:rPr>
        <w:t>7</w:t>
      </w:r>
      <w:r w:rsidR="00FE521B">
        <w:rPr>
          <w:rFonts w:cs="Arial"/>
        </w:rPr>
        <w:t>4</w:t>
      </w:r>
      <w:r w:rsidRPr="00813D8F">
        <w:rPr>
          <w:rFonts w:cs="Arial"/>
        </w:rPr>
        <w:t xml:space="preserve"> ### Signal not updated for &gt;5sec</w:t>
      </w:r>
      <w:r w:rsidR="003B0D32">
        <w:rPr>
          <w:rFonts w:cs="Arial"/>
        </w:rPr>
        <w:t xml:space="preserve"> </w:t>
      </w:r>
    </w:p>
    <w:p w:rsidR="0052101E" w:rsidRPr="00813D8F" w:rsidRDefault="0052101E" w:rsidP="0052101E">
      <w:pPr>
        <w:jc w:val="both"/>
      </w:pPr>
      <w:r w:rsidRPr="00813D8F">
        <w:t>If a Signal message containing the transmitted signal has an update bit which shows “not updated” for greater than a period of time as per “Diagnostic Fault Coverage and DTC Numbers Design Consideration” (typically 5 seconds). Then the subscriber should use the signal’s default value as listed in the data dictionary</w:t>
      </w:r>
    </w:p>
    <w:p w:rsidR="0052101E" w:rsidRPr="00813D8F" w:rsidRDefault="0052101E" w:rsidP="0052101E">
      <w:pPr>
        <w:pStyle w:val="RERequirement"/>
        <w:jc w:val="both"/>
        <w:rPr>
          <w:rFonts w:cs="Arial"/>
        </w:rPr>
      </w:pPr>
      <w:r w:rsidRPr="00813D8F">
        <w:rPr>
          <w:rFonts w:cs="Arial"/>
        </w:rPr>
        <w:t>###R_ CSPR _</w:t>
      </w:r>
      <w:r w:rsidR="00520B51">
        <w:rPr>
          <w:rFonts w:cs="Arial"/>
        </w:rPr>
        <w:t>1</w:t>
      </w:r>
      <w:r w:rsidR="00F01AA5">
        <w:rPr>
          <w:rFonts w:cs="Arial"/>
        </w:rPr>
        <w:t>7</w:t>
      </w:r>
      <w:r w:rsidR="00FE521B">
        <w:rPr>
          <w:rFonts w:cs="Arial"/>
        </w:rPr>
        <w:t>5</w:t>
      </w:r>
      <w:r w:rsidRPr="00813D8F">
        <w:rPr>
          <w:rFonts w:cs="Arial"/>
        </w:rPr>
        <w:t xml:space="preserve"> ### </w:t>
      </w:r>
      <w:r w:rsidR="000E30ED" w:rsidRPr="00813D8F">
        <w:rPr>
          <w:rFonts w:cs="Arial"/>
        </w:rPr>
        <w:t>M</w:t>
      </w:r>
      <w:r w:rsidRPr="00813D8F">
        <w:rPr>
          <w:rFonts w:cs="Arial"/>
        </w:rPr>
        <w:t>essage not updated for &lt;5sec</w:t>
      </w:r>
      <w:r w:rsidR="003B0D32">
        <w:rPr>
          <w:rFonts w:cs="Arial"/>
        </w:rPr>
        <w:t xml:space="preserve"> </w:t>
      </w:r>
    </w:p>
    <w:p w:rsidR="0052101E" w:rsidRPr="00813D8F" w:rsidRDefault="0052101E" w:rsidP="0052101E">
      <w:pPr>
        <w:jc w:val="both"/>
      </w:pPr>
      <w:r w:rsidRPr="00813D8F">
        <w:lastRenderedPageBreak/>
        <w:t xml:space="preserve">If a message goes missing for less than a period of time as per “Diagnostic Fault Coverage and DTC Numbers Design Consideration” (typically 5 seconds). Then the subscriber should continue using last known value of </w:t>
      </w:r>
      <w:r w:rsidR="000E30ED" w:rsidRPr="00813D8F">
        <w:t xml:space="preserve">the signal received in the last </w:t>
      </w:r>
      <w:r w:rsidRPr="00813D8F">
        <w:t>message</w:t>
      </w:r>
    </w:p>
    <w:p w:rsidR="0052101E" w:rsidRPr="00813D8F" w:rsidRDefault="0052101E" w:rsidP="0052101E">
      <w:pPr>
        <w:pStyle w:val="RERequirement"/>
        <w:jc w:val="both"/>
        <w:rPr>
          <w:rFonts w:cs="Arial"/>
        </w:rPr>
      </w:pPr>
      <w:r w:rsidRPr="00813D8F">
        <w:rPr>
          <w:rFonts w:cs="Arial"/>
        </w:rPr>
        <w:t>###R_ CSPR _</w:t>
      </w:r>
      <w:r w:rsidR="00520B51">
        <w:rPr>
          <w:rFonts w:cs="Arial"/>
        </w:rPr>
        <w:t>1</w:t>
      </w:r>
      <w:r w:rsidR="00F01AA5">
        <w:rPr>
          <w:rFonts w:cs="Arial"/>
        </w:rPr>
        <w:t>7</w:t>
      </w:r>
      <w:r w:rsidR="00FE521B">
        <w:rPr>
          <w:rFonts w:cs="Arial"/>
        </w:rPr>
        <w:t>6</w:t>
      </w:r>
      <w:r w:rsidRPr="00813D8F">
        <w:rPr>
          <w:rFonts w:cs="Arial"/>
        </w:rPr>
        <w:t xml:space="preserve"> ### </w:t>
      </w:r>
      <w:r w:rsidR="000E30ED" w:rsidRPr="00813D8F">
        <w:rPr>
          <w:rFonts w:cs="Arial"/>
        </w:rPr>
        <w:t>M</w:t>
      </w:r>
      <w:r w:rsidRPr="00813D8F">
        <w:rPr>
          <w:rFonts w:cs="Arial"/>
        </w:rPr>
        <w:t>essage not updated for &gt;5sec</w:t>
      </w:r>
      <w:r w:rsidR="003B0D32">
        <w:rPr>
          <w:rFonts w:cs="Arial"/>
        </w:rPr>
        <w:t xml:space="preserve"> </w:t>
      </w:r>
    </w:p>
    <w:p w:rsidR="0052101E" w:rsidRPr="00813D8F" w:rsidRDefault="0052101E" w:rsidP="0052101E">
      <w:pPr>
        <w:jc w:val="both"/>
      </w:pPr>
      <w:r w:rsidRPr="00813D8F">
        <w:t>If a message goes missing for greater than a period of time as per “Diagnostic Fault Coverage and DTC Numbers Design Consideration” (typically 5 seconds). Then the subscriber should use the signal’s default value as listed in the data dictionary</w:t>
      </w:r>
    </w:p>
    <w:p w:rsidR="0052101E" w:rsidRPr="00813D8F" w:rsidRDefault="0052101E" w:rsidP="0052101E">
      <w:pPr>
        <w:pStyle w:val="RERequirement"/>
        <w:jc w:val="both"/>
        <w:rPr>
          <w:rFonts w:cs="Arial"/>
        </w:rPr>
      </w:pPr>
      <w:r w:rsidRPr="00813D8F">
        <w:rPr>
          <w:rFonts w:cs="Arial"/>
        </w:rPr>
        <w:t>###R_ CSPR _</w:t>
      </w:r>
      <w:r w:rsidR="00520B51">
        <w:rPr>
          <w:rFonts w:cs="Arial"/>
        </w:rPr>
        <w:t>17</w:t>
      </w:r>
      <w:r w:rsidR="00FE521B">
        <w:rPr>
          <w:rFonts w:cs="Arial"/>
        </w:rPr>
        <w:t>7</w:t>
      </w:r>
      <w:r w:rsidRPr="00813D8F">
        <w:rPr>
          <w:rFonts w:cs="Arial"/>
        </w:rPr>
        <w:t xml:space="preserve"> ### Error Recovery</w:t>
      </w:r>
      <w:r w:rsidR="003B0D32">
        <w:rPr>
          <w:rFonts w:cs="Arial"/>
        </w:rPr>
        <w:t xml:space="preserve"> </w:t>
      </w:r>
    </w:p>
    <w:p w:rsidR="0052101E" w:rsidRPr="00813D8F" w:rsidRDefault="0052101E" w:rsidP="0052101E">
      <w:pPr>
        <w:jc w:val="both"/>
      </w:pPr>
      <w:r w:rsidRPr="00813D8F">
        <w:t xml:space="preserve">If signal </w:t>
      </w:r>
      <w:r w:rsidR="000E30ED" w:rsidRPr="00813D8F">
        <w:t xml:space="preserve">massage is received after </w:t>
      </w:r>
      <w:r w:rsidRPr="00813D8F">
        <w:t xml:space="preserve">CAN error is detected as per Diagnostic Fault Coverage and DTC Numbers Design Consideration”, </w:t>
      </w:r>
      <w:r w:rsidR="000E30ED" w:rsidRPr="00813D8F">
        <w:t xml:space="preserve">then the subscriber should use </w:t>
      </w:r>
      <w:r w:rsidRPr="00813D8F">
        <w:t>most current value of that signal</w:t>
      </w:r>
    </w:p>
    <w:bookmarkEnd w:id="516"/>
    <w:p w:rsidR="0052101E" w:rsidRPr="00813D8F" w:rsidRDefault="0052101E" w:rsidP="0052101E">
      <w:pPr>
        <w:jc w:val="both"/>
        <w:rPr>
          <w:lang w:val="en-GB"/>
        </w:rPr>
      </w:pPr>
    </w:p>
    <w:p w:rsidR="006370D8" w:rsidRPr="00813D8F" w:rsidRDefault="006370D8" w:rsidP="00F933D4">
      <w:pPr>
        <w:pStyle w:val="Heading1"/>
        <w:numPr>
          <w:ilvl w:val="0"/>
          <w:numId w:val="5"/>
        </w:numPr>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517" w:name="_Toc535930989"/>
      <w:bookmarkStart w:id="518" w:name="_Toc45710612"/>
      <w:r w:rsidRPr="00813D8F">
        <w:rPr>
          <w:lang w:val="en-GB"/>
        </w:rPr>
        <w:lastRenderedPageBreak/>
        <w:t>OPEN ISSUES</w:t>
      </w:r>
      <w:bookmarkEnd w:id="517"/>
      <w:bookmarkEnd w:id="518"/>
    </w:p>
    <w:p w:rsidR="005C6111" w:rsidRPr="00813D8F" w:rsidRDefault="005C6111" w:rsidP="005C6111"/>
    <w:tbl>
      <w:tblPr>
        <w:tblW w:w="1077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552"/>
      </w:tblGrid>
      <w:tr w:rsidR="004625BD" w:rsidRPr="00813D8F" w:rsidTr="006A215D">
        <w:trPr>
          <w:tblHeader/>
        </w:trPr>
        <w:tc>
          <w:tcPr>
            <w:tcW w:w="568" w:type="dxa"/>
            <w:shd w:val="pct20" w:color="auto" w:fill="FFFFFF"/>
          </w:tcPr>
          <w:p w:rsidR="006370D8" w:rsidRPr="00813D8F" w:rsidRDefault="006370D8" w:rsidP="006A215D">
            <w:pPr>
              <w:pStyle w:val="Caption"/>
            </w:pPr>
            <w:r w:rsidRPr="00813D8F">
              <w:t>ID</w:t>
            </w:r>
          </w:p>
        </w:tc>
        <w:tc>
          <w:tcPr>
            <w:tcW w:w="3969" w:type="dxa"/>
            <w:shd w:val="pct20" w:color="auto" w:fill="FFFFFF"/>
          </w:tcPr>
          <w:p w:rsidR="006370D8" w:rsidRPr="00813D8F" w:rsidRDefault="006370D8" w:rsidP="006A215D">
            <w:pPr>
              <w:pStyle w:val="Caption"/>
            </w:pPr>
            <w:r w:rsidRPr="00813D8F">
              <w:t>Issue Description</w:t>
            </w:r>
          </w:p>
        </w:tc>
        <w:tc>
          <w:tcPr>
            <w:tcW w:w="1417" w:type="dxa"/>
            <w:shd w:val="pct20" w:color="auto" w:fill="FFFFFF"/>
          </w:tcPr>
          <w:p w:rsidR="006370D8" w:rsidRPr="00813D8F" w:rsidRDefault="006370D8" w:rsidP="006A215D">
            <w:pPr>
              <w:pStyle w:val="Caption"/>
            </w:pPr>
            <w:r w:rsidRPr="00813D8F">
              <w:t>e-Tracker / Reference</w:t>
            </w:r>
          </w:p>
        </w:tc>
        <w:tc>
          <w:tcPr>
            <w:tcW w:w="1134" w:type="dxa"/>
            <w:shd w:val="pct20" w:color="auto" w:fill="FFFFFF"/>
          </w:tcPr>
          <w:p w:rsidR="006370D8" w:rsidRPr="00813D8F" w:rsidRDefault="006370D8" w:rsidP="006A215D">
            <w:pPr>
              <w:pStyle w:val="Caption"/>
            </w:pPr>
            <w:r w:rsidRPr="00813D8F">
              <w:t>Responsible</w:t>
            </w:r>
          </w:p>
        </w:tc>
        <w:tc>
          <w:tcPr>
            <w:tcW w:w="1134" w:type="dxa"/>
            <w:shd w:val="pct20" w:color="auto" w:fill="FFFFFF"/>
          </w:tcPr>
          <w:p w:rsidR="006370D8" w:rsidRPr="00813D8F" w:rsidRDefault="006370D8" w:rsidP="006A215D">
            <w:pPr>
              <w:pStyle w:val="Caption"/>
            </w:pPr>
            <w:r w:rsidRPr="00813D8F">
              <w:t>Status</w:t>
            </w:r>
          </w:p>
        </w:tc>
        <w:tc>
          <w:tcPr>
            <w:tcW w:w="2552" w:type="dxa"/>
            <w:shd w:val="pct20" w:color="auto" w:fill="FFFFFF"/>
          </w:tcPr>
          <w:p w:rsidR="006370D8" w:rsidRPr="00813D8F" w:rsidRDefault="006370D8" w:rsidP="006A215D">
            <w:pPr>
              <w:pStyle w:val="Caption"/>
            </w:pPr>
            <w:r w:rsidRPr="00813D8F">
              <w:t>Solution</w:t>
            </w:r>
          </w:p>
        </w:tc>
      </w:tr>
      <w:tr w:rsidR="004625BD" w:rsidRPr="00813D8F" w:rsidTr="006A215D">
        <w:tc>
          <w:tcPr>
            <w:tcW w:w="568" w:type="dxa"/>
          </w:tcPr>
          <w:p w:rsidR="006370D8" w:rsidRPr="00813D8F" w:rsidRDefault="006370D8" w:rsidP="006A215D">
            <w:pPr>
              <w:pStyle w:val="BodyText"/>
              <w:rPr>
                <w:lang w:val="en-US"/>
              </w:rPr>
            </w:pPr>
            <w:r w:rsidRPr="00813D8F">
              <w:rPr>
                <w:lang w:val="en-US"/>
              </w:rPr>
              <w:t>1</w:t>
            </w:r>
          </w:p>
        </w:tc>
        <w:tc>
          <w:tcPr>
            <w:tcW w:w="3969" w:type="dxa"/>
          </w:tcPr>
          <w:p w:rsidR="006370D8" w:rsidRPr="00813D8F" w:rsidRDefault="006370D8" w:rsidP="006A215D">
            <w:pPr>
              <w:rPr>
                <w:snapToGrid w:val="0"/>
              </w:rPr>
            </w:pPr>
          </w:p>
        </w:tc>
        <w:tc>
          <w:tcPr>
            <w:tcW w:w="1417" w:type="dxa"/>
          </w:tcPr>
          <w:p w:rsidR="006370D8" w:rsidRPr="00813D8F" w:rsidRDefault="006370D8" w:rsidP="006A215D">
            <w:pPr>
              <w:pStyle w:val="BodyText"/>
              <w:rPr>
                <w:lang w:val="en-US"/>
              </w:rPr>
            </w:pPr>
          </w:p>
        </w:tc>
        <w:tc>
          <w:tcPr>
            <w:tcW w:w="1134" w:type="dxa"/>
          </w:tcPr>
          <w:p w:rsidR="006370D8" w:rsidRPr="00813D8F" w:rsidRDefault="006370D8" w:rsidP="006A215D"/>
        </w:tc>
        <w:tc>
          <w:tcPr>
            <w:tcW w:w="1134" w:type="dxa"/>
          </w:tcPr>
          <w:p w:rsidR="006370D8" w:rsidRPr="00813D8F" w:rsidRDefault="006370D8" w:rsidP="006A215D"/>
        </w:tc>
        <w:tc>
          <w:tcPr>
            <w:tcW w:w="2552" w:type="dxa"/>
          </w:tcPr>
          <w:p w:rsidR="006370D8" w:rsidRPr="00813D8F" w:rsidRDefault="006370D8" w:rsidP="006A215D"/>
        </w:tc>
      </w:tr>
      <w:tr w:rsidR="004625BD" w:rsidRPr="00813D8F" w:rsidTr="006A215D">
        <w:tc>
          <w:tcPr>
            <w:tcW w:w="568" w:type="dxa"/>
          </w:tcPr>
          <w:p w:rsidR="006370D8" w:rsidRPr="00813D8F" w:rsidRDefault="006370D8" w:rsidP="006A215D">
            <w:pPr>
              <w:pStyle w:val="BodyText"/>
              <w:rPr>
                <w:lang w:val="en-US"/>
              </w:rPr>
            </w:pPr>
            <w:r w:rsidRPr="00813D8F">
              <w:rPr>
                <w:lang w:val="en-US"/>
              </w:rPr>
              <w:t>2</w:t>
            </w:r>
          </w:p>
        </w:tc>
        <w:tc>
          <w:tcPr>
            <w:tcW w:w="3969" w:type="dxa"/>
          </w:tcPr>
          <w:p w:rsidR="006370D8" w:rsidRPr="00813D8F" w:rsidRDefault="006370D8" w:rsidP="006A215D">
            <w:pPr>
              <w:pStyle w:val="BodyText"/>
              <w:rPr>
                <w:lang w:val="en-US"/>
              </w:rPr>
            </w:pPr>
          </w:p>
        </w:tc>
        <w:tc>
          <w:tcPr>
            <w:tcW w:w="1417"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2552" w:type="dxa"/>
          </w:tcPr>
          <w:p w:rsidR="006370D8" w:rsidRPr="00813D8F" w:rsidRDefault="006370D8" w:rsidP="006A215D">
            <w:pPr>
              <w:pStyle w:val="BodyText"/>
              <w:rPr>
                <w:lang w:val="en-US"/>
              </w:rPr>
            </w:pPr>
          </w:p>
        </w:tc>
      </w:tr>
      <w:tr w:rsidR="004625BD" w:rsidRPr="00813D8F" w:rsidTr="006A215D">
        <w:tc>
          <w:tcPr>
            <w:tcW w:w="568" w:type="dxa"/>
          </w:tcPr>
          <w:p w:rsidR="006370D8" w:rsidRPr="00813D8F" w:rsidRDefault="006370D8" w:rsidP="006A215D">
            <w:pPr>
              <w:pStyle w:val="BodyText"/>
              <w:rPr>
                <w:lang w:val="en-US"/>
              </w:rPr>
            </w:pPr>
            <w:r w:rsidRPr="00813D8F">
              <w:rPr>
                <w:lang w:val="en-US"/>
              </w:rPr>
              <w:t>3</w:t>
            </w:r>
          </w:p>
        </w:tc>
        <w:tc>
          <w:tcPr>
            <w:tcW w:w="3969" w:type="dxa"/>
          </w:tcPr>
          <w:p w:rsidR="006370D8" w:rsidRPr="00813D8F" w:rsidRDefault="006370D8" w:rsidP="006A215D">
            <w:pPr>
              <w:pStyle w:val="BodyText"/>
              <w:rPr>
                <w:lang w:val="en-US"/>
              </w:rPr>
            </w:pPr>
          </w:p>
        </w:tc>
        <w:tc>
          <w:tcPr>
            <w:tcW w:w="1417"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2552" w:type="dxa"/>
          </w:tcPr>
          <w:p w:rsidR="006370D8" w:rsidRPr="00813D8F" w:rsidRDefault="006370D8" w:rsidP="006A215D">
            <w:pPr>
              <w:pStyle w:val="BodyText"/>
              <w:rPr>
                <w:lang w:val="en-US"/>
              </w:rPr>
            </w:pPr>
          </w:p>
        </w:tc>
      </w:tr>
      <w:tr w:rsidR="004625BD" w:rsidRPr="00813D8F" w:rsidTr="006A215D">
        <w:tc>
          <w:tcPr>
            <w:tcW w:w="568" w:type="dxa"/>
          </w:tcPr>
          <w:p w:rsidR="006370D8" w:rsidRPr="00813D8F" w:rsidRDefault="006370D8" w:rsidP="006A215D">
            <w:pPr>
              <w:pStyle w:val="BodyText"/>
              <w:rPr>
                <w:lang w:val="en-US"/>
              </w:rPr>
            </w:pPr>
            <w:r w:rsidRPr="00813D8F">
              <w:rPr>
                <w:lang w:val="en-US"/>
              </w:rPr>
              <w:t>4</w:t>
            </w:r>
          </w:p>
        </w:tc>
        <w:tc>
          <w:tcPr>
            <w:tcW w:w="3969" w:type="dxa"/>
          </w:tcPr>
          <w:p w:rsidR="006370D8" w:rsidRPr="00813D8F" w:rsidRDefault="006370D8" w:rsidP="006A215D">
            <w:pPr>
              <w:pStyle w:val="BodyText"/>
              <w:rPr>
                <w:lang w:val="en-US"/>
              </w:rPr>
            </w:pPr>
          </w:p>
        </w:tc>
        <w:tc>
          <w:tcPr>
            <w:tcW w:w="1417"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2552" w:type="dxa"/>
          </w:tcPr>
          <w:p w:rsidR="006370D8" w:rsidRPr="00813D8F" w:rsidRDefault="006370D8" w:rsidP="006A215D">
            <w:pPr>
              <w:pStyle w:val="BodyText"/>
              <w:rPr>
                <w:lang w:val="en-US"/>
              </w:rPr>
            </w:pPr>
          </w:p>
        </w:tc>
      </w:tr>
      <w:tr w:rsidR="004625BD" w:rsidRPr="00813D8F" w:rsidTr="006A215D">
        <w:tc>
          <w:tcPr>
            <w:tcW w:w="568" w:type="dxa"/>
          </w:tcPr>
          <w:p w:rsidR="006370D8" w:rsidRPr="00813D8F" w:rsidRDefault="006370D8" w:rsidP="006A215D">
            <w:pPr>
              <w:pStyle w:val="BodyText"/>
              <w:rPr>
                <w:lang w:val="en-US"/>
              </w:rPr>
            </w:pPr>
            <w:r w:rsidRPr="00813D8F">
              <w:rPr>
                <w:lang w:val="en-US"/>
              </w:rPr>
              <w:t>5</w:t>
            </w:r>
          </w:p>
        </w:tc>
        <w:tc>
          <w:tcPr>
            <w:tcW w:w="3969" w:type="dxa"/>
          </w:tcPr>
          <w:p w:rsidR="006370D8" w:rsidRPr="00813D8F" w:rsidRDefault="006370D8" w:rsidP="006A215D">
            <w:pPr>
              <w:pStyle w:val="BodyText"/>
              <w:rPr>
                <w:lang w:val="en-US"/>
              </w:rPr>
            </w:pPr>
          </w:p>
        </w:tc>
        <w:tc>
          <w:tcPr>
            <w:tcW w:w="1417"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2552" w:type="dxa"/>
          </w:tcPr>
          <w:p w:rsidR="006370D8" w:rsidRPr="00813D8F" w:rsidRDefault="006370D8" w:rsidP="006A215D">
            <w:pPr>
              <w:pStyle w:val="BodyText"/>
              <w:rPr>
                <w:lang w:val="en-US"/>
              </w:rPr>
            </w:pPr>
          </w:p>
        </w:tc>
      </w:tr>
      <w:tr w:rsidR="004625BD" w:rsidRPr="00813D8F" w:rsidTr="006A215D">
        <w:tc>
          <w:tcPr>
            <w:tcW w:w="568" w:type="dxa"/>
          </w:tcPr>
          <w:p w:rsidR="006370D8" w:rsidRPr="00813D8F" w:rsidRDefault="006370D8" w:rsidP="006A215D">
            <w:pPr>
              <w:pStyle w:val="BodyText"/>
              <w:rPr>
                <w:lang w:val="en-US"/>
              </w:rPr>
            </w:pPr>
            <w:r w:rsidRPr="00813D8F">
              <w:rPr>
                <w:lang w:val="en-US"/>
              </w:rPr>
              <w:t>6</w:t>
            </w:r>
          </w:p>
        </w:tc>
        <w:tc>
          <w:tcPr>
            <w:tcW w:w="3969" w:type="dxa"/>
          </w:tcPr>
          <w:p w:rsidR="006370D8" w:rsidRPr="00813D8F" w:rsidRDefault="006370D8" w:rsidP="006A215D">
            <w:pPr>
              <w:pStyle w:val="BodyText"/>
              <w:rPr>
                <w:lang w:val="en-US"/>
              </w:rPr>
            </w:pPr>
          </w:p>
        </w:tc>
        <w:tc>
          <w:tcPr>
            <w:tcW w:w="1417"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2552" w:type="dxa"/>
          </w:tcPr>
          <w:p w:rsidR="006370D8" w:rsidRPr="00813D8F" w:rsidRDefault="006370D8" w:rsidP="006A215D">
            <w:pPr>
              <w:pStyle w:val="BodyText"/>
              <w:rPr>
                <w:lang w:val="en-US"/>
              </w:rPr>
            </w:pPr>
          </w:p>
        </w:tc>
      </w:tr>
      <w:tr w:rsidR="004625BD" w:rsidRPr="00813D8F" w:rsidTr="006A215D">
        <w:tc>
          <w:tcPr>
            <w:tcW w:w="568" w:type="dxa"/>
          </w:tcPr>
          <w:p w:rsidR="006370D8" w:rsidRPr="00813D8F" w:rsidRDefault="006370D8" w:rsidP="006A215D">
            <w:pPr>
              <w:pStyle w:val="BodyText"/>
              <w:rPr>
                <w:lang w:val="en-US"/>
              </w:rPr>
            </w:pPr>
            <w:r w:rsidRPr="00813D8F">
              <w:rPr>
                <w:lang w:val="en-US"/>
              </w:rPr>
              <w:t>7</w:t>
            </w:r>
          </w:p>
        </w:tc>
        <w:tc>
          <w:tcPr>
            <w:tcW w:w="3969" w:type="dxa"/>
          </w:tcPr>
          <w:p w:rsidR="006370D8" w:rsidRPr="00813D8F" w:rsidRDefault="006370D8" w:rsidP="006A215D">
            <w:pPr>
              <w:pStyle w:val="BodyText"/>
              <w:rPr>
                <w:lang w:val="en-US"/>
              </w:rPr>
            </w:pPr>
          </w:p>
        </w:tc>
        <w:tc>
          <w:tcPr>
            <w:tcW w:w="1417"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2552" w:type="dxa"/>
          </w:tcPr>
          <w:p w:rsidR="006370D8" w:rsidRPr="00813D8F" w:rsidRDefault="006370D8" w:rsidP="006A215D">
            <w:pPr>
              <w:pStyle w:val="BodyText"/>
              <w:rPr>
                <w:lang w:val="en-US"/>
              </w:rPr>
            </w:pPr>
          </w:p>
        </w:tc>
      </w:tr>
      <w:tr w:rsidR="004625BD" w:rsidRPr="00813D8F" w:rsidTr="006A215D">
        <w:tc>
          <w:tcPr>
            <w:tcW w:w="568" w:type="dxa"/>
          </w:tcPr>
          <w:p w:rsidR="006370D8" w:rsidRPr="00813D8F" w:rsidRDefault="006370D8" w:rsidP="006A215D">
            <w:pPr>
              <w:pStyle w:val="BodyText"/>
              <w:rPr>
                <w:lang w:val="en-US"/>
              </w:rPr>
            </w:pPr>
            <w:r w:rsidRPr="00813D8F">
              <w:rPr>
                <w:lang w:val="en-US"/>
              </w:rPr>
              <w:t>8</w:t>
            </w:r>
          </w:p>
        </w:tc>
        <w:tc>
          <w:tcPr>
            <w:tcW w:w="3969" w:type="dxa"/>
          </w:tcPr>
          <w:p w:rsidR="006370D8" w:rsidRPr="00813D8F" w:rsidRDefault="006370D8" w:rsidP="006A215D">
            <w:pPr>
              <w:pStyle w:val="BodyText"/>
              <w:rPr>
                <w:lang w:val="en-US"/>
              </w:rPr>
            </w:pPr>
          </w:p>
        </w:tc>
        <w:tc>
          <w:tcPr>
            <w:tcW w:w="1417"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2552" w:type="dxa"/>
          </w:tcPr>
          <w:p w:rsidR="006370D8" w:rsidRPr="00813D8F" w:rsidRDefault="006370D8" w:rsidP="006A215D">
            <w:pPr>
              <w:pStyle w:val="BodyText"/>
              <w:rPr>
                <w:lang w:val="en-US"/>
              </w:rPr>
            </w:pPr>
          </w:p>
        </w:tc>
      </w:tr>
      <w:tr w:rsidR="004625BD" w:rsidRPr="00813D8F" w:rsidTr="006A215D">
        <w:tc>
          <w:tcPr>
            <w:tcW w:w="568" w:type="dxa"/>
          </w:tcPr>
          <w:p w:rsidR="006370D8" w:rsidRPr="00813D8F" w:rsidRDefault="006370D8" w:rsidP="006A215D">
            <w:pPr>
              <w:pStyle w:val="BodyText"/>
              <w:rPr>
                <w:lang w:val="en-US"/>
              </w:rPr>
            </w:pPr>
            <w:r w:rsidRPr="00813D8F">
              <w:rPr>
                <w:lang w:val="en-US"/>
              </w:rPr>
              <w:t>9</w:t>
            </w:r>
          </w:p>
        </w:tc>
        <w:tc>
          <w:tcPr>
            <w:tcW w:w="3969" w:type="dxa"/>
          </w:tcPr>
          <w:p w:rsidR="006370D8" w:rsidRPr="00813D8F" w:rsidRDefault="006370D8" w:rsidP="006A215D">
            <w:pPr>
              <w:pStyle w:val="BodyText"/>
              <w:rPr>
                <w:lang w:val="en-US"/>
              </w:rPr>
            </w:pPr>
          </w:p>
        </w:tc>
        <w:tc>
          <w:tcPr>
            <w:tcW w:w="1417"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1134" w:type="dxa"/>
          </w:tcPr>
          <w:p w:rsidR="006370D8" w:rsidRPr="00813D8F" w:rsidRDefault="006370D8" w:rsidP="006A215D">
            <w:pPr>
              <w:pStyle w:val="BodyText"/>
              <w:rPr>
                <w:lang w:val="en-US"/>
              </w:rPr>
            </w:pPr>
          </w:p>
        </w:tc>
        <w:tc>
          <w:tcPr>
            <w:tcW w:w="2552" w:type="dxa"/>
          </w:tcPr>
          <w:p w:rsidR="006370D8" w:rsidRPr="00813D8F" w:rsidRDefault="006370D8" w:rsidP="006A215D">
            <w:pPr>
              <w:pStyle w:val="BodyText"/>
              <w:rPr>
                <w:lang w:val="en-US"/>
              </w:rPr>
            </w:pPr>
          </w:p>
        </w:tc>
      </w:tr>
    </w:tbl>
    <w:p w:rsidR="006370D8" w:rsidRPr="00813D8F" w:rsidRDefault="006370D8" w:rsidP="006370D8">
      <w:pPr>
        <w:rPr>
          <w:lang w:val="en-GB"/>
        </w:rPr>
      </w:pPr>
    </w:p>
    <w:p w:rsidR="00D13867" w:rsidRPr="00813D8F" w:rsidRDefault="00D13867" w:rsidP="00D13867">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519" w:name="_Toc535930990"/>
      <w:bookmarkStart w:id="520" w:name="_Toc45710613"/>
      <w:r w:rsidRPr="00813D8F">
        <w:rPr>
          <w:lang w:val="en-GB"/>
        </w:rPr>
        <w:lastRenderedPageBreak/>
        <w:t>REQUIREMENTS TRACEABILITY</w:t>
      </w:r>
      <w:bookmarkEnd w:id="519"/>
      <w:bookmarkEnd w:id="520"/>
    </w:p>
    <w:p w:rsidR="00D13867" w:rsidRPr="00813D8F" w:rsidRDefault="00D13867" w:rsidP="00F933D4">
      <w:pPr>
        <w:pStyle w:val="Heading2"/>
        <w:numPr>
          <w:ilvl w:val="1"/>
          <w:numId w:val="5"/>
        </w:numPr>
        <w:tabs>
          <w:tab w:val="left" w:pos="709"/>
        </w:tabs>
      </w:pPr>
      <w:bookmarkStart w:id="521" w:name="_Toc425844861"/>
      <w:bookmarkStart w:id="522" w:name="_Toc535930991"/>
      <w:bookmarkStart w:id="523" w:name="_Toc45710614"/>
      <w:r w:rsidRPr="00813D8F">
        <w:t>Requirements</w:t>
      </w:r>
      <w:bookmarkEnd w:id="521"/>
      <w:bookmarkEnd w:id="522"/>
      <w:bookmarkEnd w:id="523"/>
    </w:p>
    <w:p w:rsidR="00D13867" w:rsidRPr="00813D8F" w:rsidRDefault="0096261E" w:rsidP="00D13867">
      <w:pPr>
        <w:rPr>
          <w:b/>
          <w:bCs/>
          <w:noProof/>
        </w:rPr>
      </w:pPr>
      <w:r w:rsidRPr="00813D8F">
        <w:rPr>
          <w:b/>
          <w:bCs/>
          <w:noProof/>
        </w:rPr>
        <w:fldChar w:fldCharType="begin"/>
      </w:r>
      <w:r w:rsidRPr="00813D8F">
        <w:rPr>
          <w:b/>
          <w:bCs/>
          <w:noProof/>
        </w:rPr>
        <w:instrText xml:space="preserve"> TOC \h \z \t "Requirement;1" </w:instrText>
      </w:r>
      <w:r w:rsidRPr="00813D8F">
        <w:rPr>
          <w:b/>
          <w:bCs/>
          <w:noProof/>
        </w:rPr>
        <w:fldChar w:fldCharType="separate"/>
      </w:r>
      <w:r w:rsidR="00BF2B86" w:rsidRPr="00813D8F">
        <w:rPr>
          <w:b/>
          <w:bCs/>
          <w:noProof/>
        </w:rPr>
        <w:t>No table of contents entries found.</w:t>
      </w:r>
      <w:r w:rsidRPr="00813D8F">
        <w:rPr>
          <w:b/>
          <w:bCs/>
          <w:noProof/>
        </w:rPr>
        <w:fldChar w:fldCharType="end"/>
      </w:r>
    </w:p>
    <w:p w:rsidR="00AF3D6B" w:rsidRPr="00813D8F" w:rsidRDefault="00602347"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524" w:name="_REVISION_HISTORY"/>
      <w:bookmarkStart w:id="525" w:name="_Toc535930992"/>
      <w:bookmarkStart w:id="526" w:name="_Toc45710615"/>
      <w:bookmarkEnd w:id="524"/>
      <w:r w:rsidRPr="00813D8F">
        <w:rPr>
          <w:lang w:val="en-GB"/>
        </w:rPr>
        <w:lastRenderedPageBreak/>
        <w:t>REVISION HISTORY</w:t>
      </w:r>
      <w:bookmarkEnd w:id="525"/>
      <w:bookmarkEnd w:id="526"/>
    </w:p>
    <w:p w:rsidR="00FD3369" w:rsidRPr="00813D8F" w:rsidRDefault="00FD3369" w:rsidP="00FD3369">
      <w:pPr>
        <w:pStyle w:val="BodyText"/>
        <w:ind w:right="142"/>
        <w:jc w:val="both"/>
        <w:rPr>
          <w:rFonts w:cs="Arial"/>
          <w:i/>
          <w:iCs/>
          <w:lang w:val="en-US"/>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993"/>
        <w:gridCol w:w="850"/>
        <w:gridCol w:w="1055"/>
        <w:gridCol w:w="3198"/>
        <w:gridCol w:w="1701"/>
        <w:gridCol w:w="2659"/>
      </w:tblGrid>
      <w:tr w:rsidR="004625BD" w:rsidRPr="00813D8F" w:rsidTr="00CF6AEB">
        <w:tc>
          <w:tcPr>
            <w:tcW w:w="993" w:type="dxa"/>
            <w:shd w:val="clear" w:color="auto" w:fill="D9D9D9" w:themeFill="background1" w:themeFillShade="D9"/>
          </w:tcPr>
          <w:p w:rsidR="00FD3369" w:rsidRPr="00813D8F" w:rsidRDefault="00FD3369" w:rsidP="00C3458F">
            <w:pPr>
              <w:pStyle w:val="Caption"/>
              <w:rPr>
                <w:lang w:val="en-GB"/>
              </w:rPr>
            </w:pPr>
            <w:r w:rsidRPr="00813D8F">
              <w:rPr>
                <w:lang w:val="en-GB"/>
              </w:rPr>
              <w:t>Rev.</w:t>
            </w:r>
          </w:p>
          <w:p w:rsidR="00FD3369" w:rsidRPr="00813D8F" w:rsidRDefault="00FD3369" w:rsidP="00C3458F">
            <w:pPr>
              <w:ind w:left="-3" w:right="-108"/>
            </w:pPr>
            <w:r w:rsidRPr="00813D8F">
              <w:t>(revision)</w:t>
            </w:r>
          </w:p>
        </w:tc>
        <w:tc>
          <w:tcPr>
            <w:tcW w:w="850" w:type="dxa"/>
            <w:shd w:val="clear" w:color="auto" w:fill="D9D9D9" w:themeFill="background1" w:themeFillShade="D9"/>
          </w:tcPr>
          <w:p w:rsidR="00FD3369" w:rsidRPr="00813D8F" w:rsidRDefault="00FD3369" w:rsidP="00C3458F">
            <w:pPr>
              <w:pStyle w:val="Caption"/>
              <w:rPr>
                <w:lang w:val="en-GB"/>
              </w:rPr>
            </w:pPr>
            <w:proofErr w:type="spellStart"/>
            <w:r w:rsidRPr="00813D8F">
              <w:rPr>
                <w:lang w:val="en-GB"/>
              </w:rPr>
              <w:t>Vers</w:t>
            </w:r>
            <w:proofErr w:type="spellEnd"/>
            <w:r w:rsidRPr="00813D8F">
              <w:rPr>
                <w:lang w:val="en-GB"/>
              </w:rPr>
              <w:t>.</w:t>
            </w:r>
          </w:p>
          <w:p w:rsidR="00FD3369" w:rsidRPr="00813D8F" w:rsidRDefault="00FD3369" w:rsidP="00C3458F">
            <w:pPr>
              <w:jc w:val="center"/>
            </w:pPr>
          </w:p>
        </w:tc>
        <w:tc>
          <w:tcPr>
            <w:tcW w:w="1055" w:type="dxa"/>
            <w:shd w:val="clear" w:color="auto" w:fill="D9D9D9" w:themeFill="background1" w:themeFillShade="D9"/>
          </w:tcPr>
          <w:p w:rsidR="00FD3369" w:rsidRPr="00813D8F" w:rsidRDefault="00FD3369" w:rsidP="00C3458F">
            <w:pPr>
              <w:pStyle w:val="Caption"/>
              <w:rPr>
                <w:lang w:val="en-GB"/>
              </w:rPr>
            </w:pPr>
            <w:r w:rsidRPr="00813D8F">
              <w:rPr>
                <w:lang w:val="en-GB"/>
              </w:rPr>
              <w:t>Date</w:t>
            </w:r>
          </w:p>
        </w:tc>
        <w:tc>
          <w:tcPr>
            <w:tcW w:w="3198" w:type="dxa"/>
            <w:shd w:val="clear" w:color="auto" w:fill="D9D9D9" w:themeFill="background1" w:themeFillShade="D9"/>
          </w:tcPr>
          <w:p w:rsidR="00FD3369" w:rsidRPr="00813D8F" w:rsidRDefault="00FD3369" w:rsidP="00C3458F">
            <w:pPr>
              <w:pStyle w:val="Caption"/>
              <w:rPr>
                <w:lang w:val="en-GB"/>
              </w:rPr>
            </w:pPr>
            <w:r w:rsidRPr="00813D8F">
              <w:rPr>
                <w:lang w:val="en-GB"/>
              </w:rPr>
              <w:t>Description</w:t>
            </w:r>
          </w:p>
        </w:tc>
        <w:tc>
          <w:tcPr>
            <w:tcW w:w="1701" w:type="dxa"/>
            <w:shd w:val="clear" w:color="auto" w:fill="D9D9D9" w:themeFill="background1" w:themeFillShade="D9"/>
          </w:tcPr>
          <w:p w:rsidR="00FD3369" w:rsidRPr="00813D8F" w:rsidRDefault="00FD3369" w:rsidP="00C3458F">
            <w:pPr>
              <w:pStyle w:val="Caption"/>
              <w:rPr>
                <w:lang w:val="en-GB"/>
              </w:rPr>
            </w:pPr>
            <w:r w:rsidRPr="00813D8F">
              <w:rPr>
                <w:lang w:val="en-GB"/>
              </w:rPr>
              <w:t>Approved by</w:t>
            </w:r>
          </w:p>
        </w:tc>
        <w:tc>
          <w:tcPr>
            <w:tcW w:w="2659" w:type="dxa"/>
            <w:shd w:val="clear" w:color="auto" w:fill="D9D9D9" w:themeFill="background1" w:themeFillShade="D9"/>
          </w:tcPr>
          <w:p w:rsidR="00FD3369" w:rsidRPr="00813D8F" w:rsidRDefault="00FD3369" w:rsidP="00C3458F">
            <w:pPr>
              <w:pStyle w:val="Caption"/>
              <w:rPr>
                <w:lang w:val="en-GB"/>
              </w:rPr>
            </w:pPr>
            <w:r w:rsidRPr="00813D8F">
              <w:rPr>
                <w:lang w:val="en-GB"/>
              </w:rPr>
              <w:t>Responsible</w:t>
            </w:r>
          </w:p>
        </w:tc>
      </w:tr>
      <w:tr w:rsidR="004625BD" w:rsidRPr="00813D8F" w:rsidTr="00CF6AEB">
        <w:tc>
          <w:tcPr>
            <w:tcW w:w="993" w:type="dxa"/>
          </w:tcPr>
          <w:p w:rsidR="00FD3369" w:rsidRPr="00813D8F" w:rsidRDefault="00FD3369" w:rsidP="00C3458F">
            <w:pPr>
              <w:jc w:val="center"/>
              <w:rPr>
                <w:i/>
                <w:snapToGrid w:val="0"/>
              </w:rPr>
            </w:pPr>
            <w:r w:rsidRPr="00813D8F">
              <w:rPr>
                <w:i/>
                <w:snapToGrid w:val="0"/>
              </w:rPr>
              <w:t>001</w:t>
            </w:r>
          </w:p>
        </w:tc>
        <w:tc>
          <w:tcPr>
            <w:tcW w:w="850" w:type="dxa"/>
          </w:tcPr>
          <w:p w:rsidR="00FD3369" w:rsidRPr="00813D8F" w:rsidRDefault="00CF6AEB" w:rsidP="00C3458F">
            <w:pPr>
              <w:jc w:val="center"/>
              <w:rPr>
                <w:i/>
                <w:snapToGrid w:val="0"/>
              </w:rPr>
            </w:pPr>
            <w:r w:rsidRPr="00813D8F">
              <w:rPr>
                <w:i/>
                <w:snapToGrid w:val="0"/>
              </w:rPr>
              <w:t>1</w:t>
            </w:r>
          </w:p>
        </w:tc>
        <w:tc>
          <w:tcPr>
            <w:tcW w:w="1055" w:type="dxa"/>
          </w:tcPr>
          <w:p w:rsidR="00FD3369" w:rsidRPr="00813D8F" w:rsidRDefault="00CF6AEB" w:rsidP="00C3458F">
            <w:pPr>
              <w:jc w:val="center"/>
              <w:rPr>
                <w:i/>
                <w:snapToGrid w:val="0"/>
              </w:rPr>
            </w:pPr>
            <w:r w:rsidRPr="00813D8F">
              <w:rPr>
                <w:i/>
                <w:snapToGrid w:val="0"/>
              </w:rPr>
              <w:t>02/06/17</w:t>
            </w:r>
          </w:p>
        </w:tc>
        <w:tc>
          <w:tcPr>
            <w:tcW w:w="3198" w:type="dxa"/>
          </w:tcPr>
          <w:p w:rsidR="00FD3369" w:rsidRPr="00813D8F" w:rsidRDefault="00CF6AEB" w:rsidP="00D4159B">
            <w:pPr>
              <w:rPr>
                <w:i/>
                <w:snapToGrid w:val="0"/>
              </w:rPr>
            </w:pPr>
            <w:r w:rsidRPr="00813D8F">
              <w:rPr>
                <w:i/>
                <w:snapToGrid w:val="0"/>
              </w:rPr>
              <w:t>Feature Owner peer review</w:t>
            </w:r>
          </w:p>
        </w:tc>
        <w:tc>
          <w:tcPr>
            <w:tcW w:w="1701" w:type="dxa"/>
          </w:tcPr>
          <w:p w:rsidR="00FD3369" w:rsidRPr="00813D8F" w:rsidRDefault="00FD3369" w:rsidP="00C3458F">
            <w:pPr>
              <w:rPr>
                <w:i/>
                <w:snapToGrid w:val="0"/>
              </w:rPr>
            </w:pPr>
          </w:p>
        </w:tc>
        <w:tc>
          <w:tcPr>
            <w:tcW w:w="2659" w:type="dxa"/>
          </w:tcPr>
          <w:p w:rsidR="00FD3369" w:rsidRPr="00813D8F" w:rsidRDefault="00FD3369" w:rsidP="00C3458F">
            <w:pPr>
              <w:rPr>
                <w:i/>
                <w:snapToGrid w:val="0"/>
              </w:rPr>
            </w:pPr>
          </w:p>
        </w:tc>
      </w:tr>
      <w:tr w:rsidR="004625BD" w:rsidRPr="00813D8F" w:rsidTr="00CF6AEB">
        <w:tc>
          <w:tcPr>
            <w:tcW w:w="993" w:type="dxa"/>
          </w:tcPr>
          <w:p w:rsidR="00CF6AEB" w:rsidRPr="00813D8F" w:rsidRDefault="00CF6AEB" w:rsidP="00C3458F">
            <w:pPr>
              <w:jc w:val="center"/>
              <w:rPr>
                <w:i/>
                <w:snapToGrid w:val="0"/>
              </w:rPr>
            </w:pPr>
            <w:r w:rsidRPr="00813D8F">
              <w:rPr>
                <w:i/>
                <w:snapToGrid w:val="0"/>
              </w:rPr>
              <w:t>002</w:t>
            </w:r>
          </w:p>
        </w:tc>
        <w:tc>
          <w:tcPr>
            <w:tcW w:w="850" w:type="dxa"/>
          </w:tcPr>
          <w:p w:rsidR="00CF6AEB" w:rsidRPr="00813D8F" w:rsidRDefault="00CF6AEB" w:rsidP="00C3458F">
            <w:pPr>
              <w:jc w:val="center"/>
              <w:rPr>
                <w:i/>
                <w:snapToGrid w:val="0"/>
              </w:rPr>
            </w:pPr>
            <w:r w:rsidRPr="00813D8F">
              <w:rPr>
                <w:i/>
                <w:snapToGrid w:val="0"/>
              </w:rPr>
              <w:t>1</w:t>
            </w:r>
          </w:p>
        </w:tc>
        <w:tc>
          <w:tcPr>
            <w:tcW w:w="1055" w:type="dxa"/>
          </w:tcPr>
          <w:p w:rsidR="00CF6AEB" w:rsidRPr="00813D8F" w:rsidRDefault="00CF6AEB" w:rsidP="00C3458F">
            <w:pPr>
              <w:jc w:val="center"/>
              <w:rPr>
                <w:i/>
                <w:snapToGrid w:val="0"/>
              </w:rPr>
            </w:pPr>
            <w:r w:rsidRPr="00813D8F">
              <w:rPr>
                <w:i/>
                <w:snapToGrid w:val="0"/>
              </w:rPr>
              <w:t>02/17/17</w:t>
            </w:r>
          </w:p>
        </w:tc>
        <w:tc>
          <w:tcPr>
            <w:tcW w:w="3198" w:type="dxa"/>
          </w:tcPr>
          <w:p w:rsidR="00CF6AEB" w:rsidRPr="00813D8F" w:rsidRDefault="00CF6AEB" w:rsidP="00D4159B">
            <w:pPr>
              <w:rPr>
                <w:i/>
                <w:snapToGrid w:val="0"/>
              </w:rPr>
            </w:pPr>
            <w:r w:rsidRPr="00813D8F">
              <w:rPr>
                <w:i/>
                <w:snapToGrid w:val="0"/>
              </w:rPr>
              <w:t>Requirements Engineering review</w:t>
            </w:r>
          </w:p>
        </w:tc>
        <w:tc>
          <w:tcPr>
            <w:tcW w:w="1701" w:type="dxa"/>
          </w:tcPr>
          <w:p w:rsidR="00CF6AEB" w:rsidRPr="00813D8F" w:rsidRDefault="00CF6AEB" w:rsidP="00C3458F">
            <w:pPr>
              <w:rPr>
                <w:i/>
                <w:snapToGrid w:val="0"/>
              </w:rPr>
            </w:pPr>
          </w:p>
        </w:tc>
        <w:tc>
          <w:tcPr>
            <w:tcW w:w="2659" w:type="dxa"/>
          </w:tcPr>
          <w:p w:rsidR="00CF6AEB" w:rsidRPr="00813D8F" w:rsidRDefault="00CF6AEB" w:rsidP="00C3458F">
            <w:pPr>
              <w:rPr>
                <w:i/>
                <w:snapToGrid w:val="0"/>
              </w:rPr>
            </w:pPr>
          </w:p>
        </w:tc>
      </w:tr>
      <w:tr w:rsidR="004625BD" w:rsidRPr="00813D8F" w:rsidTr="00CF6AEB">
        <w:tc>
          <w:tcPr>
            <w:tcW w:w="993" w:type="dxa"/>
          </w:tcPr>
          <w:p w:rsidR="00CF6AEB" w:rsidRPr="00813D8F" w:rsidRDefault="00CF6AEB" w:rsidP="00C3458F">
            <w:pPr>
              <w:jc w:val="center"/>
              <w:rPr>
                <w:i/>
                <w:snapToGrid w:val="0"/>
              </w:rPr>
            </w:pPr>
            <w:r w:rsidRPr="00813D8F">
              <w:rPr>
                <w:i/>
                <w:snapToGrid w:val="0"/>
              </w:rPr>
              <w:t>003</w:t>
            </w:r>
          </w:p>
        </w:tc>
        <w:tc>
          <w:tcPr>
            <w:tcW w:w="850" w:type="dxa"/>
          </w:tcPr>
          <w:p w:rsidR="00CF6AEB" w:rsidRPr="00813D8F" w:rsidRDefault="00CF6AEB" w:rsidP="00C3458F">
            <w:pPr>
              <w:jc w:val="center"/>
              <w:rPr>
                <w:i/>
                <w:snapToGrid w:val="0"/>
              </w:rPr>
            </w:pPr>
            <w:r w:rsidRPr="00813D8F">
              <w:rPr>
                <w:i/>
                <w:snapToGrid w:val="0"/>
              </w:rPr>
              <w:t>1</w:t>
            </w:r>
          </w:p>
        </w:tc>
        <w:tc>
          <w:tcPr>
            <w:tcW w:w="1055" w:type="dxa"/>
          </w:tcPr>
          <w:p w:rsidR="00CF6AEB" w:rsidRPr="00813D8F" w:rsidRDefault="00CF6AEB" w:rsidP="00C3458F">
            <w:pPr>
              <w:jc w:val="center"/>
              <w:rPr>
                <w:i/>
                <w:snapToGrid w:val="0"/>
              </w:rPr>
            </w:pPr>
            <w:r w:rsidRPr="00813D8F">
              <w:rPr>
                <w:i/>
                <w:snapToGrid w:val="0"/>
              </w:rPr>
              <w:t>02/22/17</w:t>
            </w:r>
          </w:p>
        </w:tc>
        <w:tc>
          <w:tcPr>
            <w:tcW w:w="3198" w:type="dxa"/>
          </w:tcPr>
          <w:p w:rsidR="00CF6AEB" w:rsidRPr="00813D8F" w:rsidRDefault="00CF6AEB" w:rsidP="00D4159B">
            <w:pPr>
              <w:rPr>
                <w:i/>
                <w:snapToGrid w:val="0"/>
              </w:rPr>
            </w:pPr>
            <w:r w:rsidRPr="00813D8F">
              <w:rPr>
                <w:i/>
                <w:snapToGrid w:val="0"/>
              </w:rPr>
              <w:t>Requirements Engineering review</w:t>
            </w:r>
          </w:p>
        </w:tc>
        <w:tc>
          <w:tcPr>
            <w:tcW w:w="1701" w:type="dxa"/>
          </w:tcPr>
          <w:p w:rsidR="00CF6AEB" w:rsidRPr="00813D8F" w:rsidRDefault="00CF6AEB" w:rsidP="00C3458F">
            <w:pPr>
              <w:rPr>
                <w:i/>
                <w:snapToGrid w:val="0"/>
              </w:rPr>
            </w:pPr>
          </w:p>
        </w:tc>
        <w:tc>
          <w:tcPr>
            <w:tcW w:w="2659" w:type="dxa"/>
          </w:tcPr>
          <w:p w:rsidR="00CF6AEB" w:rsidRPr="00813D8F" w:rsidRDefault="00CF6AEB" w:rsidP="00C3458F">
            <w:pPr>
              <w:rPr>
                <w:i/>
                <w:snapToGrid w:val="0"/>
              </w:rPr>
            </w:pPr>
          </w:p>
        </w:tc>
      </w:tr>
      <w:tr w:rsidR="004625BD" w:rsidRPr="00813D8F" w:rsidTr="00CF6AEB">
        <w:tc>
          <w:tcPr>
            <w:tcW w:w="993" w:type="dxa"/>
          </w:tcPr>
          <w:p w:rsidR="0000309F" w:rsidRPr="00813D8F" w:rsidRDefault="0000309F" w:rsidP="00182E2E">
            <w:pPr>
              <w:jc w:val="center"/>
              <w:rPr>
                <w:i/>
                <w:snapToGrid w:val="0"/>
              </w:rPr>
            </w:pPr>
            <w:r w:rsidRPr="00813D8F">
              <w:rPr>
                <w:i/>
                <w:snapToGrid w:val="0"/>
              </w:rPr>
              <w:t>004</w:t>
            </w:r>
          </w:p>
        </w:tc>
        <w:tc>
          <w:tcPr>
            <w:tcW w:w="850" w:type="dxa"/>
          </w:tcPr>
          <w:p w:rsidR="0000309F" w:rsidRPr="00813D8F" w:rsidRDefault="0000309F" w:rsidP="00C3458F">
            <w:pPr>
              <w:jc w:val="center"/>
              <w:rPr>
                <w:i/>
                <w:snapToGrid w:val="0"/>
              </w:rPr>
            </w:pPr>
            <w:r w:rsidRPr="00813D8F">
              <w:rPr>
                <w:i/>
                <w:snapToGrid w:val="0"/>
              </w:rPr>
              <w:t>1</w:t>
            </w:r>
          </w:p>
        </w:tc>
        <w:tc>
          <w:tcPr>
            <w:tcW w:w="1055" w:type="dxa"/>
          </w:tcPr>
          <w:p w:rsidR="0000309F" w:rsidRPr="00813D8F" w:rsidRDefault="0000309F" w:rsidP="00C3458F">
            <w:pPr>
              <w:jc w:val="center"/>
              <w:rPr>
                <w:i/>
                <w:snapToGrid w:val="0"/>
              </w:rPr>
            </w:pPr>
            <w:r w:rsidRPr="00813D8F">
              <w:rPr>
                <w:i/>
                <w:snapToGrid w:val="0"/>
              </w:rPr>
              <w:t>03/07/17</w:t>
            </w:r>
          </w:p>
        </w:tc>
        <w:tc>
          <w:tcPr>
            <w:tcW w:w="3198" w:type="dxa"/>
          </w:tcPr>
          <w:p w:rsidR="0000309F" w:rsidRPr="00813D8F" w:rsidRDefault="00E65D61" w:rsidP="00D4159B">
            <w:pPr>
              <w:rPr>
                <w:i/>
                <w:snapToGrid w:val="0"/>
              </w:rPr>
            </w:pPr>
            <w:r w:rsidRPr="00813D8F">
              <w:rPr>
                <w:i/>
                <w:snapToGrid w:val="0"/>
              </w:rPr>
              <w:t>Navigation</w:t>
            </w:r>
            <w:r w:rsidR="0000309F" w:rsidRPr="00813D8F">
              <w:rPr>
                <w:i/>
                <w:snapToGrid w:val="0"/>
              </w:rPr>
              <w:t xml:space="preserve"> Review</w:t>
            </w:r>
          </w:p>
        </w:tc>
        <w:tc>
          <w:tcPr>
            <w:tcW w:w="1701" w:type="dxa"/>
          </w:tcPr>
          <w:p w:rsidR="0000309F" w:rsidRPr="00813D8F" w:rsidRDefault="0000309F" w:rsidP="00C3458F">
            <w:pPr>
              <w:rPr>
                <w:i/>
                <w:snapToGrid w:val="0"/>
              </w:rPr>
            </w:pPr>
          </w:p>
        </w:tc>
        <w:tc>
          <w:tcPr>
            <w:tcW w:w="2659" w:type="dxa"/>
          </w:tcPr>
          <w:p w:rsidR="0000309F" w:rsidRPr="00813D8F" w:rsidRDefault="0000309F" w:rsidP="00C3458F">
            <w:pPr>
              <w:rPr>
                <w:i/>
                <w:snapToGrid w:val="0"/>
              </w:rPr>
            </w:pPr>
          </w:p>
        </w:tc>
      </w:tr>
      <w:tr w:rsidR="004625BD" w:rsidRPr="00813D8F" w:rsidTr="00CF6AEB">
        <w:tc>
          <w:tcPr>
            <w:tcW w:w="993" w:type="dxa"/>
          </w:tcPr>
          <w:p w:rsidR="0000309F" w:rsidRPr="00813D8F" w:rsidRDefault="0000309F" w:rsidP="00182E2E">
            <w:pPr>
              <w:jc w:val="center"/>
              <w:rPr>
                <w:i/>
                <w:snapToGrid w:val="0"/>
              </w:rPr>
            </w:pPr>
            <w:r w:rsidRPr="00813D8F">
              <w:rPr>
                <w:i/>
                <w:snapToGrid w:val="0"/>
              </w:rPr>
              <w:t>005</w:t>
            </w:r>
          </w:p>
        </w:tc>
        <w:tc>
          <w:tcPr>
            <w:tcW w:w="850" w:type="dxa"/>
          </w:tcPr>
          <w:p w:rsidR="0000309F" w:rsidRPr="00813D8F" w:rsidRDefault="0000309F" w:rsidP="00C3458F">
            <w:pPr>
              <w:jc w:val="center"/>
              <w:rPr>
                <w:i/>
                <w:snapToGrid w:val="0"/>
              </w:rPr>
            </w:pPr>
            <w:r w:rsidRPr="00813D8F">
              <w:rPr>
                <w:i/>
                <w:snapToGrid w:val="0"/>
              </w:rPr>
              <w:t>1</w:t>
            </w:r>
          </w:p>
        </w:tc>
        <w:tc>
          <w:tcPr>
            <w:tcW w:w="1055" w:type="dxa"/>
          </w:tcPr>
          <w:p w:rsidR="0000309F" w:rsidRPr="00813D8F" w:rsidRDefault="0000309F" w:rsidP="0000309F">
            <w:pPr>
              <w:jc w:val="center"/>
              <w:rPr>
                <w:i/>
                <w:snapToGrid w:val="0"/>
              </w:rPr>
            </w:pPr>
            <w:r w:rsidRPr="00813D8F">
              <w:rPr>
                <w:i/>
                <w:snapToGrid w:val="0"/>
              </w:rPr>
              <w:t>03/14/17</w:t>
            </w:r>
          </w:p>
        </w:tc>
        <w:tc>
          <w:tcPr>
            <w:tcW w:w="3198" w:type="dxa"/>
          </w:tcPr>
          <w:p w:rsidR="0000309F" w:rsidRPr="00813D8F" w:rsidRDefault="0000309F" w:rsidP="00D4159B">
            <w:pPr>
              <w:rPr>
                <w:i/>
                <w:snapToGrid w:val="0"/>
              </w:rPr>
            </w:pPr>
            <w:r w:rsidRPr="00813D8F">
              <w:rPr>
                <w:i/>
                <w:snapToGrid w:val="0"/>
              </w:rPr>
              <w:t>Cluster Review</w:t>
            </w:r>
          </w:p>
        </w:tc>
        <w:tc>
          <w:tcPr>
            <w:tcW w:w="1701" w:type="dxa"/>
          </w:tcPr>
          <w:p w:rsidR="0000309F" w:rsidRPr="00813D8F" w:rsidRDefault="0000309F" w:rsidP="00C3458F">
            <w:pPr>
              <w:rPr>
                <w:i/>
                <w:snapToGrid w:val="0"/>
              </w:rPr>
            </w:pPr>
          </w:p>
        </w:tc>
        <w:tc>
          <w:tcPr>
            <w:tcW w:w="2659" w:type="dxa"/>
          </w:tcPr>
          <w:p w:rsidR="0000309F" w:rsidRPr="00813D8F" w:rsidRDefault="0000309F" w:rsidP="00C3458F">
            <w:pPr>
              <w:rPr>
                <w:i/>
                <w:snapToGrid w:val="0"/>
              </w:rPr>
            </w:pPr>
          </w:p>
        </w:tc>
      </w:tr>
      <w:tr w:rsidR="004625BD" w:rsidRPr="00813D8F" w:rsidTr="00CF6AEB">
        <w:tc>
          <w:tcPr>
            <w:tcW w:w="993" w:type="dxa"/>
          </w:tcPr>
          <w:p w:rsidR="0000309F" w:rsidRPr="00813D8F" w:rsidRDefault="0000309F" w:rsidP="00C3458F">
            <w:pPr>
              <w:jc w:val="center"/>
              <w:rPr>
                <w:i/>
                <w:snapToGrid w:val="0"/>
              </w:rPr>
            </w:pPr>
            <w:r w:rsidRPr="00813D8F">
              <w:rPr>
                <w:i/>
                <w:snapToGrid w:val="0"/>
              </w:rPr>
              <w:t>006</w:t>
            </w:r>
          </w:p>
        </w:tc>
        <w:tc>
          <w:tcPr>
            <w:tcW w:w="850" w:type="dxa"/>
          </w:tcPr>
          <w:p w:rsidR="0000309F" w:rsidRPr="00813D8F" w:rsidRDefault="0000309F" w:rsidP="00C3458F">
            <w:pPr>
              <w:jc w:val="center"/>
              <w:rPr>
                <w:i/>
                <w:snapToGrid w:val="0"/>
              </w:rPr>
            </w:pPr>
            <w:r w:rsidRPr="00813D8F">
              <w:rPr>
                <w:i/>
                <w:snapToGrid w:val="0"/>
              </w:rPr>
              <w:t>1</w:t>
            </w:r>
          </w:p>
        </w:tc>
        <w:tc>
          <w:tcPr>
            <w:tcW w:w="1055" w:type="dxa"/>
          </w:tcPr>
          <w:p w:rsidR="0000309F" w:rsidRPr="00813D8F" w:rsidRDefault="0001064F" w:rsidP="0001064F">
            <w:pPr>
              <w:jc w:val="center"/>
              <w:rPr>
                <w:i/>
                <w:snapToGrid w:val="0"/>
              </w:rPr>
            </w:pPr>
            <w:r w:rsidRPr="00813D8F">
              <w:rPr>
                <w:i/>
                <w:snapToGrid w:val="0"/>
              </w:rPr>
              <w:t>04/04/17</w:t>
            </w:r>
          </w:p>
        </w:tc>
        <w:tc>
          <w:tcPr>
            <w:tcW w:w="3198" w:type="dxa"/>
          </w:tcPr>
          <w:p w:rsidR="0000309F" w:rsidRPr="00813D8F" w:rsidRDefault="00B84EF5" w:rsidP="00D4159B">
            <w:pPr>
              <w:rPr>
                <w:i/>
                <w:snapToGrid w:val="0"/>
              </w:rPr>
            </w:pPr>
            <w:r w:rsidRPr="00813D8F">
              <w:rPr>
                <w:i/>
                <w:snapToGrid w:val="0"/>
              </w:rPr>
              <w:t>Cluster Review</w:t>
            </w:r>
          </w:p>
        </w:tc>
        <w:tc>
          <w:tcPr>
            <w:tcW w:w="1701" w:type="dxa"/>
          </w:tcPr>
          <w:p w:rsidR="0000309F" w:rsidRPr="00813D8F" w:rsidRDefault="0000309F" w:rsidP="00C3458F">
            <w:pPr>
              <w:rPr>
                <w:i/>
                <w:snapToGrid w:val="0"/>
              </w:rPr>
            </w:pPr>
          </w:p>
        </w:tc>
        <w:tc>
          <w:tcPr>
            <w:tcW w:w="2659" w:type="dxa"/>
          </w:tcPr>
          <w:p w:rsidR="0000309F" w:rsidRPr="00813D8F" w:rsidRDefault="0000309F" w:rsidP="00C3458F">
            <w:pPr>
              <w:rPr>
                <w:i/>
                <w:snapToGrid w:val="0"/>
              </w:rPr>
            </w:pPr>
          </w:p>
        </w:tc>
      </w:tr>
      <w:tr w:rsidR="004625BD" w:rsidRPr="00813D8F" w:rsidTr="00CF6AEB">
        <w:tc>
          <w:tcPr>
            <w:tcW w:w="993" w:type="dxa"/>
          </w:tcPr>
          <w:p w:rsidR="003816AC" w:rsidRPr="00813D8F" w:rsidRDefault="003816AC" w:rsidP="00C3458F">
            <w:pPr>
              <w:jc w:val="center"/>
              <w:rPr>
                <w:i/>
                <w:snapToGrid w:val="0"/>
              </w:rPr>
            </w:pPr>
            <w:r w:rsidRPr="00813D8F">
              <w:rPr>
                <w:i/>
                <w:snapToGrid w:val="0"/>
              </w:rPr>
              <w:t>007</w:t>
            </w:r>
          </w:p>
        </w:tc>
        <w:tc>
          <w:tcPr>
            <w:tcW w:w="850" w:type="dxa"/>
          </w:tcPr>
          <w:p w:rsidR="003816AC" w:rsidRPr="00813D8F" w:rsidRDefault="003816AC" w:rsidP="00C3458F">
            <w:pPr>
              <w:jc w:val="center"/>
              <w:rPr>
                <w:i/>
                <w:snapToGrid w:val="0"/>
              </w:rPr>
            </w:pPr>
            <w:r w:rsidRPr="00813D8F">
              <w:rPr>
                <w:i/>
                <w:snapToGrid w:val="0"/>
              </w:rPr>
              <w:t>1</w:t>
            </w:r>
          </w:p>
        </w:tc>
        <w:tc>
          <w:tcPr>
            <w:tcW w:w="1055" w:type="dxa"/>
          </w:tcPr>
          <w:p w:rsidR="003816AC" w:rsidRPr="00813D8F" w:rsidRDefault="0001064F" w:rsidP="0000309F">
            <w:pPr>
              <w:jc w:val="center"/>
              <w:rPr>
                <w:i/>
                <w:snapToGrid w:val="0"/>
              </w:rPr>
            </w:pPr>
            <w:r w:rsidRPr="00813D8F">
              <w:rPr>
                <w:i/>
                <w:snapToGrid w:val="0"/>
              </w:rPr>
              <w:t>04/24/17</w:t>
            </w:r>
          </w:p>
        </w:tc>
        <w:tc>
          <w:tcPr>
            <w:tcW w:w="3198" w:type="dxa"/>
          </w:tcPr>
          <w:p w:rsidR="003816AC" w:rsidRPr="00813D8F" w:rsidRDefault="003816AC" w:rsidP="00D4159B">
            <w:pPr>
              <w:rPr>
                <w:i/>
                <w:snapToGrid w:val="0"/>
              </w:rPr>
            </w:pPr>
            <w:r w:rsidRPr="00813D8F">
              <w:rPr>
                <w:i/>
                <w:snapToGrid w:val="0"/>
              </w:rPr>
              <w:t>Requirements Engineering review</w:t>
            </w:r>
          </w:p>
        </w:tc>
        <w:tc>
          <w:tcPr>
            <w:tcW w:w="1701" w:type="dxa"/>
          </w:tcPr>
          <w:p w:rsidR="003816AC" w:rsidRPr="00813D8F" w:rsidRDefault="003816AC" w:rsidP="00C3458F">
            <w:pPr>
              <w:rPr>
                <w:i/>
                <w:snapToGrid w:val="0"/>
              </w:rPr>
            </w:pPr>
          </w:p>
        </w:tc>
        <w:tc>
          <w:tcPr>
            <w:tcW w:w="2659" w:type="dxa"/>
          </w:tcPr>
          <w:p w:rsidR="003816AC" w:rsidRPr="00813D8F" w:rsidRDefault="003816AC" w:rsidP="00C3458F">
            <w:pPr>
              <w:rPr>
                <w:i/>
                <w:snapToGrid w:val="0"/>
              </w:rPr>
            </w:pPr>
          </w:p>
        </w:tc>
      </w:tr>
      <w:tr w:rsidR="00BD34C5" w:rsidRPr="00813D8F" w:rsidTr="00CF6AEB">
        <w:tc>
          <w:tcPr>
            <w:tcW w:w="993" w:type="dxa"/>
          </w:tcPr>
          <w:p w:rsidR="00BD34C5" w:rsidRPr="00813D8F" w:rsidRDefault="00BD34C5" w:rsidP="00C3458F">
            <w:pPr>
              <w:jc w:val="center"/>
              <w:rPr>
                <w:i/>
                <w:snapToGrid w:val="0"/>
              </w:rPr>
            </w:pPr>
            <w:r w:rsidRPr="00813D8F">
              <w:rPr>
                <w:i/>
                <w:snapToGrid w:val="0"/>
              </w:rPr>
              <w:t>008</w:t>
            </w:r>
          </w:p>
        </w:tc>
        <w:tc>
          <w:tcPr>
            <w:tcW w:w="850" w:type="dxa"/>
          </w:tcPr>
          <w:p w:rsidR="00BD34C5" w:rsidRPr="00813D8F" w:rsidRDefault="00BD34C5" w:rsidP="00C3458F">
            <w:pPr>
              <w:jc w:val="center"/>
              <w:rPr>
                <w:i/>
                <w:snapToGrid w:val="0"/>
              </w:rPr>
            </w:pPr>
            <w:r w:rsidRPr="00813D8F">
              <w:rPr>
                <w:i/>
                <w:snapToGrid w:val="0"/>
              </w:rPr>
              <w:t>1</w:t>
            </w:r>
          </w:p>
        </w:tc>
        <w:tc>
          <w:tcPr>
            <w:tcW w:w="1055" w:type="dxa"/>
          </w:tcPr>
          <w:p w:rsidR="00BD34C5" w:rsidRPr="00813D8F" w:rsidRDefault="00BD34C5" w:rsidP="0000309F">
            <w:pPr>
              <w:jc w:val="center"/>
              <w:rPr>
                <w:i/>
                <w:snapToGrid w:val="0"/>
              </w:rPr>
            </w:pPr>
            <w:r w:rsidRPr="00813D8F">
              <w:rPr>
                <w:i/>
                <w:snapToGrid w:val="0"/>
              </w:rPr>
              <w:t>06/08/17</w:t>
            </w:r>
          </w:p>
        </w:tc>
        <w:tc>
          <w:tcPr>
            <w:tcW w:w="3198" w:type="dxa"/>
          </w:tcPr>
          <w:p w:rsidR="00BD34C5" w:rsidRPr="00813D8F" w:rsidRDefault="00BD34C5" w:rsidP="00D4159B">
            <w:pPr>
              <w:rPr>
                <w:i/>
                <w:snapToGrid w:val="0"/>
              </w:rPr>
            </w:pPr>
            <w:r w:rsidRPr="00813D8F">
              <w:rPr>
                <w:i/>
                <w:snapToGrid w:val="0"/>
              </w:rPr>
              <w:t>Requirements Engineering review</w:t>
            </w:r>
          </w:p>
        </w:tc>
        <w:tc>
          <w:tcPr>
            <w:tcW w:w="1701" w:type="dxa"/>
          </w:tcPr>
          <w:p w:rsidR="00BD34C5" w:rsidRPr="00813D8F" w:rsidRDefault="00BD34C5" w:rsidP="00C3458F">
            <w:pPr>
              <w:rPr>
                <w:i/>
                <w:snapToGrid w:val="0"/>
              </w:rPr>
            </w:pPr>
          </w:p>
        </w:tc>
        <w:tc>
          <w:tcPr>
            <w:tcW w:w="2659" w:type="dxa"/>
          </w:tcPr>
          <w:p w:rsidR="00BD34C5" w:rsidRPr="00813D8F" w:rsidRDefault="00BD34C5" w:rsidP="00C3458F">
            <w:pPr>
              <w:rPr>
                <w:i/>
                <w:snapToGrid w:val="0"/>
              </w:rPr>
            </w:pPr>
          </w:p>
        </w:tc>
      </w:tr>
      <w:tr w:rsidR="00520B51" w:rsidRPr="00813D8F" w:rsidTr="00CF6AEB">
        <w:tc>
          <w:tcPr>
            <w:tcW w:w="993" w:type="dxa"/>
          </w:tcPr>
          <w:p w:rsidR="00520B51" w:rsidRPr="00813D8F" w:rsidRDefault="00520B51" w:rsidP="00C3458F">
            <w:pPr>
              <w:jc w:val="center"/>
              <w:rPr>
                <w:i/>
                <w:snapToGrid w:val="0"/>
              </w:rPr>
            </w:pPr>
            <w:r>
              <w:rPr>
                <w:i/>
                <w:snapToGrid w:val="0"/>
              </w:rPr>
              <w:t>009</w:t>
            </w:r>
          </w:p>
        </w:tc>
        <w:tc>
          <w:tcPr>
            <w:tcW w:w="850" w:type="dxa"/>
          </w:tcPr>
          <w:p w:rsidR="00520B51" w:rsidRPr="00813D8F" w:rsidRDefault="00520B51" w:rsidP="00C3458F">
            <w:pPr>
              <w:jc w:val="center"/>
              <w:rPr>
                <w:i/>
                <w:snapToGrid w:val="0"/>
              </w:rPr>
            </w:pPr>
            <w:r>
              <w:rPr>
                <w:i/>
                <w:snapToGrid w:val="0"/>
              </w:rPr>
              <w:t>1</w:t>
            </w:r>
          </w:p>
        </w:tc>
        <w:tc>
          <w:tcPr>
            <w:tcW w:w="1055" w:type="dxa"/>
          </w:tcPr>
          <w:p w:rsidR="00520B51" w:rsidRPr="00813D8F" w:rsidRDefault="00AD15B1" w:rsidP="0000309F">
            <w:pPr>
              <w:jc w:val="center"/>
              <w:rPr>
                <w:i/>
                <w:snapToGrid w:val="0"/>
              </w:rPr>
            </w:pPr>
            <w:r w:rsidRPr="00AD15B1">
              <w:rPr>
                <w:i/>
                <w:snapToGrid w:val="0"/>
              </w:rPr>
              <w:t>06/14/17</w:t>
            </w:r>
          </w:p>
        </w:tc>
        <w:tc>
          <w:tcPr>
            <w:tcW w:w="3198" w:type="dxa"/>
          </w:tcPr>
          <w:p w:rsidR="00520B51" w:rsidRPr="00813D8F" w:rsidRDefault="00AD15B1" w:rsidP="00AD15B1">
            <w:pPr>
              <w:rPr>
                <w:i/>
                <w:snapToGrid w:val="0"/>
              </w:rPr>
            </w:pPr>
            <w:r w:rsidRPr="00AD15B1">
              <w:rPr>
                <w:i/>
                <w:snapToGrid w:val="0"/>
              </w:rPr>
              <w:t>Cluster Review</w:t>
            </w:r>
          </w:p>
        </w:tc>
        <w:tc>
          <w:tcPr>
            <w:tcW w:w="1701" w:type="dxa"/>
          </w:tcPr>
          <w:p w:rsidR="00520B51" w:rsidRPr="00813D8F" w:rsidRDefault="00520B51" w:rsidP="00C3458F">
            <w:pPr>
              <w:rPr>
                <w:i/>
                <w:snapToGrid w:val="0"/>
              </w:rPr>
            </w:pPr>
          </w:p>
        </w:tc>
        <w:tc>
          <w:tcPr>
            <w:tcW w:w="2659" w:type="dxa"/>
          </w:tcPr>
          <w:p w:rsidR="00520B51" w:rsidRPr="00813D8F" w:rsidRDefault="00520B51" w:rsidP="00C3458F">
            <w:pPr>
              <w:rPr>
                <w:i/>
                <w:snapToGrid w:val="0"/>
              </w:rPr>
            </w:pPr>
          </w:p>
        </w:tc>
      </w:tr>
      <w:tr w:rsidR="004D43B1" w:rsidRPr="00813D8F" w:rsidTr="00CF6AEB">
        <w:tc>
          <w:tcPr>
            <w:tcW w:w="993" w:type="dxa"/>
          </w:tcPr>
          <w:p w:rsidR="004D43B1" w:rsidRDefault="00AD15B1" w:rsidP="00AD15B1">
            <w:pPr>
              <w:jc w:val="center"/>
              <w:rPr>
                <w:i/>
                <w:snapToGrid w:val="0"/>
              </w:rPr>
            </w:pPr>
            <w:r w:rsidRPr="00AD15B1">
              <w:rPr>
                <w:i/>
                <w:snapToGrid w:val="0"/>
              </w:rPr>
              <w:t>010</w:t>
            </w:r>
          </w:p>
        </w:tc>
        <w:tc>
          <w:tcPr>
            <w:tcW w:w="850" w:type="dxa"/>
          </w:tcPr>
          <w:p w:rsidR="004D43B1" w:rsidRDefault="00AD15B1" w:rsidP="00C3458F">
            <w:pPr>
              <w:jc w:val="center"/>
              <w:rPr>
                <w:i/>
                <w:snapToGrid w:val="0"/>
              </w:rPr>
            </w:pPr>
            <w:r>
              <w:rPr>
                <w:i/>
                <w:snapToGrid w:val="0"/>
              </w:rPr>
              <w:t>1</w:t>
            </w:r>
          </w:p>
        </w:tc>
        <w:tc>
          <w:tcPr>
            <w:tcW w:w="1055" w:type="dxa"/>
          </w:tcPr>
          <w:p w:rsidR="00AD15B1" w:rsidRPr="00AD15B1" w:rsidRDefault="00AD15B1" w:rsidP="00AD15B1">
            <w:pPr>
              <w:jc w:val="center"/>
              <w:rPr>
                <w:i/>
                <w:snapToGrid w:val="0"/>
              </w:rPr>
            </w:pPr>
            <w:r w:rsidRPr="00AD15B1">
              <w:rPr>
                <w:i/>
                <w:snapToGrid w:val="0"/>
              </w:rPr>
              <w:t>06/23/17</w:t>
            </w:r>
          </w:p>
          <w:p w:rsidR="004D43B1" w:rsidRDefault="004D43B1" w:rsidP="0000309F">
            <w:pPr>
              <w:jc w:val="center"/>
              <w:rPr>
                <w:i/>
                <w:snapToGrid w:val="0"/>
              </w:rPr>
            </w:pPr>
          </w:p>
        </w:tc>
        <w:tc>
          <w:tcPr>
            <w:tcW w:w="3198" w:type="dxa"/>
          </w:tcPr>
          <w:p w:rsidR="004D43B1" w:rsidRPr="00813D8F" w:rsidRDefault="00AD15B1" w:rsidP="00D4159B">
            <w:pPr>
              <w:rPr>
                <w:i/>
                <w:snapToGrid w:val="0"/>
              </w:rPr>
            </w:pPr>
            <w:r w:rsidRPr="00AD15B1">
              <w:rPr>
                <w:i/>
                <w:snapToGrid w:val="0"/>
              </w:rPr>
              <w:t>Requirements Engineering review</w:t>
            </w:r>
          </w:p>
        </w:tc>
        <w:tc>
          <w:tcPr>
            <w:tcW w:w="1701" w:type="dxa"/>
          </w:tcPr>
          <w:p w:rsidR="004D43B1" w:rsidRDefault="004D43B1" w:rsidP="00C3458F">
            <w:pPr>
              <w:rPr>
                <w:i/>
                <w:snapToGrid w:val="0"/>
              </w:rPr>
            </w:pPr>
          </w:p>
        </w:tc>
        <w:tc>
          <w:tcPr>
            <w:tcW w:w="2659" w:type="dxa"/>
          </w:tcPr>
          <w:p w:rsidR="004D43B1" w:rsidRDefault="004D43B1" w:rsidP="00C3458F">
            <w:pPr>
              <w:rPr>
                <w:i/>
                <w:snapToGrid w:val="0"/>
              </w:rPr>
            </w:pPr>
          </w:p>
        </w:tc>
      </w:tr>
      <w:tr w:rsidR="00AD15B1" w:rsidRPr="00813D8F" w:rsidTr="00CF6AEB">
        <w:tc>
          <w:tcPr>
            <w:tcW w:w="993" w:type="dxa"/>
          </w:tcPr>
          <w:p w:rsidR="00AD15B1" w:rsidRDefault="00B62269" w:rsidP="00AD15B1">
            <w:pPr>
              <w:jc w:val="center"/>
              <w:rPr>
                <w:i/>
                <w:snapToGrid w:val="0"/>
              </w:rPr>
            </w:pPr>
            <w:r>
              <w:rPr>
                <w:i/>
                <w:snapToGrid w:val="0"/>
              </w:rPr>
              <w:t>A</w:t>
            </w:r>
          </w:p>
        </w:tc>
        <w:tc>
          <w:tcPr>
            <w:tcW w:w="850" w:type="dxa"/>
          </w:tcPr>
          <w:p w:rsidR="00AD15B1" w:rsidRDefault="00AD15B1" w:rsidP="00AD15B1">
            <w:pPr>
              <w:jc w:val="center"/>
              <w:rPr>
                <w:i/>
                <w:snapToGrid w:val="0"/>
              </w:rPr>
            </w:pPr>
            <w:r>
              <w:rPr>
                <w:i/>
                <w:snapToGrid w:val="0"/>
              </w:rPr>
              <w:t>1</w:t>
            </w:r>
          </w:p>
        </w:tc>
        <w:tc>
          <w:tcPr>
            <w:tcW w:w="1055" w:type="dxa"/>
          </w:tcPr>
          <w:p w:rsidR="00AD15B1" w:rsidRPr="00AD15B1" w:rsidRDefault="00AD15B1" w:rsidP="00AD15B1">
            <w:pPr>
              <w:jc w:val="center"/>
              <w:rPr>
                <w:i/>
                <w:snapToGrid w:val="0"/>
              </w:rPr>
            </w:pPr>
            <w:r w:rsidRPr="00AD15B1">
              <w:rPr>
                <w:i/>
                <w:snapToGrid w:val="0"/>
              </w:rPr>
              <w:t>06/2</w:t>
            </w:r>
            <w:r>
              <w:rPr>
                <w:i/>
                <w:snapToGrid w:val="0"/>
              </w:rPr>
              <w:t>4</w:t>
            </w:r>
            <w:r w:rsidRPr="00AD15B1">
              <w:rPr>
                <w:i/>
                <w:snapToGrid w:val="0"/>
              </w:rPr>
              <w:t>/</w:t>
            </w:r>
            <w:r>
              <w:rPr>
                <w:i/>
                <w:snapToGrid w:val="0"/>
              </w:rPr>
              <w:t>20</w:t>
            </w:r>
          </w:p>
          <w:p w:rsidR="00AD15B1" w:rsidRDefault="00AD15B1" w:rsidP="00AD15B1">
            <w:pPr>
              <w:jc w:val="center"/>
              <w:rPr>
                <w:i/>
                <w:snapToGrid w:val="0"/>
              </w:rPr>
            </w:pPr>
          </w:p>
        </w:tc>
        <w:tc>
          <w:tcPr>
            <w:tcW w:w="3198" w:type="dxa"/>
          </w:tcPr>
          <w:p w:rsidR="00AD15B1" w:rsidRPr="00813D8F" w:rsidRDefault="00AD15B1" w:rsidP="00AD15B1">
            <w:pPr>
              <w:rPr>
                <w:i/>
                <w:snapToGrid w:val="0"/>
              </w:rPr>
            </w:pPr>
            <w:r w:rsidRPr="00AD15B1">
              <w:rPr>
                <w:i/>
                <w:snapToGrid w:val="0"/>
              </w:rPr>
              <w:t>Requirements Engineering review</w:t>
            </w:r>
          </w:p>
        </w:tc>
        <w:tc>
          <w:tcPr>
            <w:tcW w:w="1701" w:type="dxa"/>
          </w:tcPr>
          <w:p w:rsidR="00AD15B1" w:rsidRDefault="00AD15B1" w:rsidP="00AD15B1">
            <w:pPr>
              <w:rPr>
                <w:i/>
                <w:snapToGrid w:val="0"/>
              </w:rPr>
            </w:pPr>
            <w:r>
              <w:rPr>
                <w:i/>
                <w:snapToGrid w:val="0"/>
              </w:rPr>
              <w:t>CGONZ204</w:t>
            </w:r>
          </w:p>
        </w:tc>
        <w:tc>
          <w:tcPr>
            <w:tcW w:w="2659" w:type="dxa"/>
          </w:tcPr>
          <w:p w:rsidR="00AD15B1" w:rsidRPr="00813D8F" w:rsidRDefault="00AD15B1" w:rsidP="00AD15B1">
            <w:pPr>
              <w:rPr>
                <w:i/>
                <w:snapToGrid w:val="0"/>
              </w:rPr>
            </w:pPr>
            <w:r>
              <w:rPr>
                <w:i/>
                <w:snapToGrid w:val="0"/>
              </w:rPr>
              <w:t>CGONZ204</w:t>
            </w:r>
          </w:p>
        </w:tc>
      </w:tr>
      <w:tr w:rsidR="00B0434F" w:rsidRPr="00813D8F" w:rsidTr="00CF6AEB">
        <w:tc>
          <w:tcPr>
            <w:tcW w:w="993" w:type="dxa"/>
          </w:tcPr>
          <w:p w:rsidR="00B0434F" w:rsidRDefault="00B0434F" w:rsidP="00B0434F">
            <w:pPr>
              <w:jc w:val="center"/>
              <w:rPr>
                <w:i/>
                <w:snapToGrid w:val="0"/>
              </w:rPr>
            </w:pPr>
            <w:r>
              <w:rPr>
                <w:i/>
                <w:snapToGrid w:val="0"/>
              </w:rPr>
              <w:t>B</w:t>
            </w:r>
          </w:p>
        </w:tc>
        <w:tc>
          <w:tcPr>
            <w:tcW w:w="850" w:type="dxa"/>
          </w:tcPr>
          <w:p w:rsidR="00B0434F" w:rsidRDefault="00B0434F" w:rsidP="00B0434F">
            <w:pPr>
              <w:jc w:val="center"/>
              <w:rPr>
                <w:i/>
                <w:snapToGrid w:val="0"/>
              </w:rPr>
            </w:pPr>
            <w:r>
              <w:rPr>
                <w:i/>
                <w:snapToGrid w:val="0"/>
              </w:rPr>
              <w:t>1</w:t>
            </w:r>
          </w:p>
        </w:tc>
        <w:tc>
          <w:tcPr>
            <w:tcW w:w="1055" w:type="dxa"/>
          </w:tcPr>
          <w:p w:rsidR="00B0434F" w:rsidRDefault="00B0434F" w:rsidP="00B0434F">
            <w:pPr>
              <w:jc w:val="center"/>
              <w:rPr>
                <w:i/>
                <w:snapToGrid w:val="0"/>
              </w:rPr>
            </w:pPr>
            <w:r>
              <w:rPr>
                <w:i/>
                <w:snapToGrid w:val="0"/>
              </w:rPr>
              <w:t>07/14/20</w:t>
            </w:r>
          </w:p>
        </w:tc>
        <w:tc>
          <w:tcPr>
            <w:tcW w:w="3198" w:type="dxa"/>
          </w:tcPr>
          <w:p w:rsidR="00B0434F" w:rsidRPr="00813D8F" w:rsidRDefault="00B0434F" w:rsidP="00B0434F">
            <w:pPr>
              <w:rPr>
                <w:i/>
                <w:snapToGrid w:val="0"/>
              </w:rPr>
            </w:pPr>
            <w:r w:rsidRPr="00AD15B1">
              <w:rPr>
                <w:i/>
                <w:snapToGrid w:val="0"/>
              </w:rPr>
              <w:t>Requirements Engineering review</w:t>
            </w:r>
          </w:p>
        </w:tc>
        <w:tc>
          <w:tcPr>
            <w:tcW w:w="1701" w:type="dxa"/>
          </w:tcPr>
          <w:p w:rsidR="00B0434F" w:rsidRDefault="00B0434F" w:rsidP="00B0434F">
            <w:pPr>
              <w:rPr>
                <w:i/>
                <w:snapToGrid w:val="0"/>
              </w:rPr>
            </w:pPr>
            <w:r>
              <w:rPr>
                <w:i/>
                <w:snapToGrid w:val="0"/>
              </w:rPr>
              <w:t>CGONZ204</w:t>
            </w:r>
          </w:p>
        </w:tc>
        <w:tc>
          <w:tcPr>
            <w:tcW w:w="2659" w:type="dxa"/>
          </w:tcPr>
          <w:p w:rsidR="00B0434F" w:rsidRPr="00813D8F" w:rsidRDefault="00B0434F" w:rsidP="00B0434F">
            <w:pPr>
              <w:rPr>
                <w:i/>
                <w:snapToGrid w:val="0"/>
              </w:rPr>
            </w:pPr>
            <w:r>
              <w:rPr>
                <w:i/>
                <w:snapToGrid w:val="0"/>
              </w:rPr>
              <w:t>CGONZ204</w:t>
            </w:r>
          </w:p>
        </w:tc>
      </w:tr>
      <w:tr w:rsidR="00B0434F" w:rsidRPr="00813D8F" w:rsidTr="00CF6AEB">
        <w:tc>
          <w:tcPr>
            <w:tcW w:w="993" w:type="dxa"/>
          </w:tcPr>
          <w:p w:rsidR="00B0434F" w:rsidRDefault="00B0434F" w:rsidP="00B0434F">
            <w:pPr>
              <w:jc w:val="center"/>
              <w:rPr>
                <w:i/>
                <w:snapToGrid w:val="0"/>
              </w:rPr>
            </w:pPr>
          </w:p>
        </w:tc>
        <w:tc>
          <w:tcPr>
            <w:tcW w:w="850" w:type="dxa"/>
          </w:tcPr>
          <w:p w:rsidR="00B0434F" w:rsidRDefault="00B0434F" w:rsidP="00B0434F">
            <w:pPr>
              <w:jc w:val="center"/>
              <w:rPr>
                <w:i/>
                <w:snapToGrid w:val="0"/>
              </w:rPr>
            </w:pPr>
          </w:p>
        </w:tc>
        <w:tc>
          <w:tcPr>
            <w:tcW w:w="1055" w:type="dxa"/>
          </w:tcPr>
          <w:p w:rsidR="00B0434F" w:rsidRDefault="00B0434F" w:rsidP="00B0434F">
            <w:pPr>
              <w:jc w:val="center"/>
              <w:rPr>
                <w:i/>
                <w:snapToGrid w:val="0"/>
              </w:rPr>
            </w:pPr>
          </w:p>
        </w:tc>
        <w:tc>
          <w:tcPr>
            <w:tcW w:w="3198" w:type="dxa"/>
          </w:tcPr>
          <w:p w:rsidR="00B0434F" w:rsidRPr="00813D8F" w:rsidRDefault="00B0434F" w:rsidP="00B0434F">
            <w:pPr>
              <w:rPr>
                <w:i/>
                <w:snapToGrid w:val="0"/>
              </w:rPr>
            </w:pPr>
          </w:p>
        </w:tc>
        <w:tc>
          <w:tcPr>
            <w:tcW w:w="1701" w:type="dxa"/>
          </w:tcPr>
          <w:p w:rsidR="00B0434F" w:rsidRDefault="00B0434F" w:rsidP="00B0434F">
            <w:pPr>
              <w:rPr>
                <w:i/>
                <w:snapToGrid w:val="0"/>
              </w:rPr>
            </w:pPr>
          </w:p>
        </w:tc>
        <w:tc>
          <w:tcPr>
            <w:tcW w:w="2659" w:type="dxa"/>
          </w:tcPr>
          <w:p w:rsidR="00B0434F" w:rsidRDefault="00B0434F" w:rsidP="00B0434F">
            <w:pPr>
              <w:rPr>
                <w:i/>
                <w:snapToGrid w:val="0"/>
              </w:rPr>
            </w:pPr>
          </w:p>
        </w:tc>
      </w:tr>
    </w:tbl>
    <w:p w:rsidR="00AF3D6B" w:rsidRPr="00813D8F" w:rsidRDefault="00AF3D6B" w:rsidP="00AF3D6B">
      <w:pPr>
        <w:pStyle w:val="BodyText"/>
        <w:ind w:right="142"/>
        <w:jc w:val="both"/>
        <w:rPr>
          <w:rFonts w:cs="Arial"/>
          <w:i/>
          <w:iCs/>
          <w:lang w:val="en-US"/>
        </w:rPr>
      </w:pPr>
    </w:p>
    <w:p w:rsidR="00FD3369" w:rsidRPr="00813D8F" w:rsidRDefault="00FD3369" w:rsidP="00FD3369">
      <w:pPr>
        <w:pStyle w:val="Heading2"/>
        <w:tabs>
          <w:tab w:val="left" w:pos="709"/>
        </w:tabs>
        <w:rPr>
          <w:vanish/>
        </w:rPr>
      </w:pPr>
      <w:r w:rsidRPr="00813D8F">
        <w:rPr>
          <w:vanish/>
        </w:rPr>
        <w:t>Template Revisions</w:t>
      </w:r>
      <w:bookmarkStart w:id="527" w:name="_Toc426532436"/>
      <w:bookmarkStart w:id="528" w:name="_Toc426532709"/>
      <w:bookmarkStart w:id="529" w:name="_Toc426533131"/>
      <w:bookmarkStart w:id="530" w:name="_Toc435447515"/>
      <w:bookmarkStart w:id="531" w:name="_Toc447804071"/>
      <w:bookmarkStart w:id="532" w:name="_Toc447808599"/>
      <w:bookmarkStart w:id="533" w:name="_Toc447809816"/>
      <w:bookmarkStart w:id="534" w:name="_Toc447809996"/>
      <w:bookmarkStart w:id="535" w:name="_Toc447810076"/>
      <w:bookmarkStart w:id="536" w:name="_Toc447811805"/>
      <w:bookmarkStart w:id="537" w:name="_Toc447812310"/>
      <w:bookmarkStart w:id="538" w:name="_Toc447814642"/>
      <w:bookmarkStart w:id="539" w:name="_Toc455752887"/>
      <w:bookmarkStart w:id="540" w:name="_Toc456339322"/>
      <w:bookmarkStart w:id="541" w:name="_Toc456339881"/>
      <w:bookmarkStart w:id="542" w:name="_Toc456339948"/>
      <w:bookmarkStart w:id="543" w:name="_Toc456346221"/>
      <w:bookmarkStart w:id="544" w:name="_Toc456346295"/>
      <w:bookmarkStart w:id="545" w:name="_Toc460931930"/>
      <w:bookmarkStart w:id="546" w:name="_Toc460937098"/>
      <w:bookmarkStart w:id="547" w:name="_Toc462745565"/>
      <w:bookmarkStart w:id="548" w:name="_Toc477441643"/>
      <w:bookmarkStart w:id="549" w:name="_Toc477502849"/>
      <w:bookmarkStart w:id="550" w:name="_Toc485820156"/>
      <w:bookmarkStart w:id="551" w:name="_Toc524698701"/>
      <w:bookmarkStart w:id="552" w:name="_Toc524699320"/>
      <w:bookmarkStart w:id="553" w:name="_Toc535930993"/>
      <w:bookmarkStart w:id="554" w:name="_Toc45705007"/>
      <w:bookmarkStart w:id="555" w:name="_Toc45705963"/>
      <w:bookmarkStart w:id="556" w:name="_Toc45706686"/>
      <w:bookmarkStart w:id="557" w:name="_Toc45706826"/>
      <w:bookmarkStart w:id="558" w:name="_Toc45707005"/>
      <w:bookmarkStart w:id="559" w:name="_Toc45707065"/>
      <w:bookmarkStart w:id="560" w:name="_Toc45707125"/>
      <w:bookmarkStart w:id="561" w:name="_Toc45710520"/>
      <w:bookmarkStart w:id="562" w:name="_Toc4571061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rsidR="005C6111" w:rsidRPr="00813D8F" w:rsidRDefault="005C6111" w:rsidP="005C6111">
      <w:pPr>
        <w:shd w:val="clear" w:color="auto" w:fill="D6E3BC" w:themeFill="accent3" w:themeFillTint="66"/>
        <w:rPr>
          <w:i/>
          <w:vanish/>
        </w:rPr>
      </w:pPr>
      <w:r w:rsidRPr="00813D8F">
        <w:rPr>
          <w:i/>
          <w:vanish/>
        </w:rPr>
        <w:t>&lt;Do not change this section&gt;</w:t>
      </w:r>
    </w:p>
    <w:p w:rsidR="00FD3369" w:rsidRPr="00813D8F" w:rsidRDefault="00FD3369" w:rsidP="00FD3369"/>
    <w:tbl>
      <w:tblPr>
        <w:tblW w:w="10490" w:type="dxa"/>
        <w:tblInd w:w="-34" w:type="dxa"/>
        <w:tblLayout w:type="fixed"/>
        <w:tblLook w:val="0000" w:firstRow="0" w:lastRow="0" w:firstColumn="0" w:lastColumn="0" w:noHBand="0" w:noVBand="0"/>
      </w:tblPr>
      <w:tblGrid>
        <w:gridCol w:w="1135"/>
        <w:gridCol w:w="850"/>
        <w:gridCol w:w="993"/>
        <w:gridCol w:w="5669"/>
        <w:gridCol w:w="1843"/>
      </w:tblGrid>
      <w:tr w:rsidR="004625BD" w:rsidRPr="00813D8F" w:rsidTr="000326FD">
        <w:trPr>
          <w:hidden/>
        </w:trPr>
        <w:tc>
          <w:tcPr>
            <w:tcW w:w="1135" w:type="dxa"/>
            <w:shd w:val="clear" w:color="auto" w:fill="D9D9D9" w:themeFill="background1" w:themeFillShade="D9"/>
          </w:tcPr>
          <w:p w:rsidR="00FD3369" w:rsidRPr="00813D8F" w:rsidRDefault="00FD3369" w:rsidP="00C3458F">
            <w:pPr>
              <w:pStyle w:val="Caption"/>
              <w:rPr>
                <w:vanish/>
                <w:lang w:val="en-GB"/>
              </w:rPr>
            </w:pPr>
            <w:r w:rsidRPr="00813D8F">
              <w:rPr>
                <w:vanish/>
                <w:lang w:val="en-GB"/>
              </w:rPr>
              <w:t>Version</w:t>
            </w:r>
          </w:p>
        </w:tc>
        <w:tc>
          <w:tcPr>
            <w:tcW w:w="850" w:type="dxa"/>
            <w:shd w:val="clear" w:color="auto" w:fill="D9D9D9" w:themeFill="background1" w:themeFillShade="D9"/>
          </w:tcPr>
          <w:p w:rsidR="00FD3369" w:rsidRPr="00813D8F" w:rsidRDefault="00FD3369" w:rsidP="00C3458F">
            <w:pPr>
              <w:pStyle w:val="Caption"/>
              <w:rPr>
                <w:vanish/>
                <w:lang w:val="en-GB"/>
              </w:rPr>
            </w:pPr>
            <w:r w:rsidRPr="00813D8F">
              <w:rPr>
                <w:vanish/>
                <w:lang w:val="en-GB"/>
              </w:rPr>
              <w:t>Rev.</w:t>
            </w:r>
          </w:p>
          <w:p w:rsidR="00FD3369" w:rsidRPr="00813D8F" w:rsidRDefault="00FD3369" w:rsidP="00C3458F">
            <w:pPr>
              <w:jc w:val="center"/>
              <w:rPr>
                <w:vanish/>
              </w:rPr>
            </w:pPr>
          </w:p>
        </w:tc>
        <w:tc>
          <w:tcPr>
            <w:tcW w:w="993" w:type="dxa"/>
            <w:shd w:val="clear" w:color="auto" w:fill="D9D9D9" w:themeFill="background1" w:themeFillShade="D9"/>
          </w:tcPr>
          <w:p w:rsidR="00FD3369" w:rsidRPr="00813D8F" w:rsidRDefault="00FD3369" w:rsidP="00C3458F">
            <w:pPr>
              <w:pStyle w:val="Caption"/>
              <w:rPr>
                <w:vanish/>
                <w:lang w:val="en-GB"/>
              </w:rPr>
            </w:pPr>
            <w:r w:rsidRPr="00813D8F">
              <w:rPr>
                <w:vanish/>
                <w:lang w:val="en-GB"/>
              </w:rPr>
              <w:t>Date</w:t>
            </w:r>
          </w:p>
        </w:tc>
        <w:tc>
          <w:tcPr>
            <w:tcW w:w="5669" w:type="dxa"/>
            <w:shd w:val="clear" w:color="auto" w:fill="D9D9D9" w:themeFill="background1" w:themeFillShade="D9"/>
          </w:tcPr>
          <w:p w:rsidR="00FD3369" w:rsidRPr="00813D8F" w:rsidRDefault="00FD3369" w:rsidP="00C3458F">
            <w:pPr>
              <w:pStyle w:val="Caption"/>
              <w:rPr>
                <w:vanish/>
                <w:lang w:val="en-GB"/>
              </w:rPr>
            </w:pPr>
            <w:r w:rsidRPr="00813D8F">
              <w:rPr>
                <w:vanish/>
                <w:lang w:val="en-GB"/>
              </w:rPr>
              <w:t>Description</w:t>
            </w:r>
          </w:p>
        </w:tc>
        <w:tc>
          <w:tcPr>
            <w:tcW w:w="1843" w:type="dxa"/>
            <w:shd w:val="clear" w:color="auto" w:fill="D9D9D9" w:themeFill="background1" w:themeFillShade="D9"/>
          </w:tcPr>
          <w:p w:rsidR="00FD3369" w:rsidRPr="00813D8F" w:rsidRDefault="00FD3369" w:rsidP="00C3458F">
            <w:pPr>
              <w:pStyle w:val="Caption"/>
              <w:rPr>
                <w:vanish/>
                <w:lang w:val="en-GB"/>
              </w:rPr>
            </w:pPr>
            <w:r w:rsidRPr="00813D8F">
              <w:rPr>
                <w:vanish/>
                <w:lang w:val="en-GB"/>
              </w:rPr>
              <w:t>Responsible</w:t>
            </w:r>
          </w:p>
        </w:tc>
      </w:tr>
      <w:tr w:rsidR="004625BD" w:rsidRPr="00813D8F" w:rsidTr="000326FD">
        <w:trPr>
          <w:hidden/>
        </w:trPr>
        <w:tc>
          <w:tcPr>
            <w:tcW w:w="1135" w:type="dxa"/>
          </w:tcPr>
          <w:p w:rsidR="00D4159B" w:rsidRPr="00813D8F" w:rsidRDefault="00D4159B" w:rsidP="00C3458F">
            <w:pPr>
              <w:jc w:val="center"/>
              <w:rPr>
                <w:i/>
                <w:snapToGrid w:val="0"/>
                <w:vanish/>
              </w:rPr>
            </w:pPr>
            <w:r w:rsidRPr="00813D8F">
              <w:rPr>
                <w:i/>
                <w:snapToGrid w:val="0"/>
                <w:vanish/>
              </w:rPr>
              <w:t>1</w:t>
            </w:r>
          </w:p>
        </w:tc>
        <w:tc>
          <w:tcPr>
            <w:tcW w:w="850" w:type="dxa"/>
          </w:tcPr>
          <w:p w:rsidR="00D4159B" w:rsidRPr="00813D8F" w:rsidRDefault="00D4159B" w:rsidP="00C3458F">
            <w:pPr>
              <w:jc w:val="center"/>
              <w:rPr>
                <w:i/>
                <w:snapToGrid w:val="0"/>
                <w:vanish/>
              </w:rPr>
            </w:pPr>
            <w:r w:rsidRPr="00813D8F">
              <w:rPr>
                <w:i/>
                <w:snapToGrid w:val="0"/>
                <w:vanish/>
              </w:rPr>
              <w:t>0</w:t>
            </w:r>
          </w:p>
        </w:tc>
        <w:tc>
          <w:tcPr>
            <w:tcW w:w="993" w:type="dxa"/>
          </w:tcPr>
          <w:p w:rsidR="00D4159B" w:rsidRPr="00813D8F" w:rsidRDefault="00D4159B" w:rsidP="00D4159B">
            <w:pPr>
              <w:jc w:val="center"/>
              <w:rPr>
                <w:i/>
                <w:snapToGrid w:val="0"/>
                <w:vanish/>
              </w:rPr>
            </w:pPr>
            <w:r w:rsidRPr="00813D8F">
              <w:rPr>
                <w:i/>
                <w:snapToGrid w:val="0"/>
                <w:vanish/>
              </w:rPr>
              <w:t>2016-04-07</w:t>
            </w:r>
          </w:p>
        </w:tc>
        <w:tc>
          <w:tcPr>
            <w:tcW w:w="5669" w:type="dxa"/>
          </w:tcPr>
          <w:p w:rsidR="00D4159B" w:rsidRPr="00813D8F" w:rsidRDefault="00D4159B" w:rsidP="00F933D4">
            <w:pPr>
              <w:pStyle w:val="Header"/>
              <w:numPr>
                <w:ilvl w:val="0"/>
                <w:numId w:val="11"/>
              </w:numPr>
              <w:ind w:left="458"/>
              <w:rPr>
                <w:rFonts w:cs="Arial"/>
                <w:i/>
                <w:snapToGrid w:val="0"/>
                <w:vanish/>
              </w:rPr>
            </w:pPr>
            <w:r w:rsidRPr="00813D8F">
              <w:rPr>
                <w:i/>
                <w:snapToGrid w:val="0"/>
                <w:vanish/>
              </w:rPr>
              <w:t>Initial version based on FDS v1.2 and Feature Doc 1.5 structure</w:t>
            </w:r>
          </w:p>
        </w:tc>
        <w:tc>
          <w:tcPr>
            <w:tcW w:w="1843" w:type="dxa"/>
          </w:tcPr>
          <w:p w:rsidR="00D4159B" w:rsidRPr="00813D8F" w:rsidRDefault="00D4159B" w:rsidP="00C3458F">
            <w:pPr>
              <w:rPr>
                <w:i/>
                <w:snapToGrid w:val="0"/>
                <w:vanish/>
              </w:rPr>
            </w:pPr>
            <w:r w:rsidRPr="00813D8F">
              <w:rPr>
                <w:i/>
                <w:snapToGrid w:val="0"/>
                <w:vanish/>
              </w:rPr>
              <w:t>Jbaden1</w:t>
            </w:r>
          </w:p>
        </w:tc>
      </w:tr>
      <w:tr w:rsidR="004625BD" w:rsidRPr="00813D8F" w:rsidTr="000326FD">
        <w:trPr>
          <w:hidden/>
        </w:trPr>
        <w:tc>
          <w:tcPr>
            <w:tcW w:w="1135" w:type="dxa"/>
          </w:tcPr>
          <w:p w:rsidR="00F344AF" w:rsidRPr="00813D8F" w:rsidRDefault="00F344AF" w:rsidP="00C3458F">
            <w:pPr>
              <w:jc w:val="center"/>
              <w:rPr>
                <w:i/>
                <w:snapToGrid w:val="0"/>
                <w:vanish/>
              </w:rPr>
            </w:pPr>
            <w:r w:rsidRPr="00813D8F">
              <w:rPr>
                <w:i/>
                <w:snapToGrid w:val="0"/>
                <w:vanish/>
              </w:rPr>
              <w:t>1</w:t>
            </w:r>
          </w:p>
        </w:tc>
        <w:tc>
          <w:tcPr>
            <w:tcW w:w="850" w:type="dxa"/>
          </w:tcPr>
          <w:p w:rsidR="00F344AF" w:rsidRPr="00813D8F" w:rsidRDefault="00F344AF" w:rsidP="00C3458F">
            <w:pPr>
              <w:jc w:val="center"/>
              <w:rPr>
                <w:i/>
                <w:snapToGrid w:val="0"/>
                <w:vanish/>
              </w:rPr>
            </w:pPr>
            <w:r w:rsidRPr="00813D8F">
              <w:rPr>
                <w:i/>
                <w:snapToGrid w:val="0"/>
                <w:vanish/>
              </w:rPr>
              <w:t>1</w:t>
            </w:r>
          </w:p>
        </w:tc>
        <w:tc>
          <w:tcPr>
            <w:tcW w:w="993" w:type="dxa"/>
          </w:tcPr>
          <w:p w:rsidR="00F344AF" w:rsidRPr="00813D8F" w:rsidRDefault="00F344AF" w:rsidP="00F344AF">
            <w:pPr>
              <w:jc w:val="center"/>
              <w:rPr>
                <w:i/>
                <w:snapToGrid w:val="0"/>
                <w:vanish/>
              </w:rPr>
            </w:pPr>
            <w:r w:rsidRPr="00813D8F">
              <w:rPr>
                <w:i/>
                <w:snapToGrid w:val="0"/>
                <w:vanish/>
              </w:rPr>
              <w:t>2016-05-10</w:t>
            </w:r>
          </w:p>
        </w:tc>
        <w:tc>
          <w:tcPr>
            <w:tcW w:w="5669" w:type="dxa"/>
          </w:tcPr>
          <w:p w:rsidR="00F344AF" w:rsidRPr="00813D8F" w:rsidRDefault="00F344AF" w:rsidP="00F933D4">
            <w:pPr>
              <w:pStyle w:val="Header"/>
              <w:numPr>
                <w:ilvl w:val="0"/>
                <w:numId w:val="11"/>
              </w:numPr>
              <w:ind w:left="458"/>
              <w:rPr>
                <w:i/>
                <w:snapToGrid w:val="0"/>
                <w:vanish/>
              </w:rPr>
            </w:pPr>
            <w:r w:rsidRPr="00813D8F">
              <w:rPr>
                <w:i/>
                <w:snapToGrid w:val="0"/>
                <w:vanish/>
              </w:rPr>
              <w:t>Minor rewording in ch. 1.1</w:t>
            </w:r>
          </w:p>
          <w:p w:rsidR="00F344AF" w:rsidRPr="00813D8F" w:rsidRDefault="00F344AF" w:rsidP="00F933D4">
            <w:pPr>
              <w:pStyle w:val="Header"/>
              <w:numPr>
                <w:ilvl w:val="0"/>
                <w:numId w:val="11"/>
              </w:numPr>
              <w:ind w:left="458"/>
              <w:rPr>
                <w:i/>
                <w:snapToGrid w:val="0"/>
                <w:vanish/>
              </w:rPr>
            </w:pPr>
            <w:r w:rsidRPr="00813D8F">
              <w:rPr>
                <w:i/>
                <w:snapToGrid w:val="0"/>
                <w:vanish/>
              </w:rPr>
              <w:t>Cleanup of document properties</w:t>
            </w:r>
          </w:p>
        </w:tc>
        <w:tc>
          <w:tcPr>
            <w:tcW w:w="1843" w:type="dxa"/>
          </w:tcPr>
          <w:p w:rsidR="00F344AF" w:rsidRPr="00813D8F" w:rsidRDefault="00F344AF" w:rsidP="00C3458F">
            <w:pPr>
              <w:rPr>
                <w:i/>
                <w:snapToGrid w:val="0"/>
                <w:vanish/>
              </w:rPr>
            </w:pPr>
            <w:r w:rsidRPr="00813D8F">
              <w:rPr>
                <w:i/>
                <w:snapToGrid w:val="0"/>
                <w:vanish/>
              </w:rPr>
              <w:t>Jbaden1</w:t>
            </w:r>
          </w:p>
        </w:tc>
      </w:tr>
      <w:tr w:rsidR="004625BD" w:rsidRPr="00813D8F" w:rsidTr="000326FD">
        <w:trPr>
          <w:hidden/>
        </w:trPr>
        <w:tc>
          <w:tcPr>
            <w:tcW w:w="1135" w:type="dxa"/>
          </w:tcPr>
          <w:p w:rsidR="006D1A19" w:rsidRPr="00813D8F" w:rsidRDefault="006D1A19" w:rsidP="006D1A19">
            <w:pPr>
              <w:jc w:val="center"/>
              <w:rPr>
                <w:i/>
                <w:snapToGrid w:val="0"/>
                <w:vanish/>
              </w:rPr>
            </w:pPr>
            <w:r w:rsidRPr="00813D8F">
              <w:rPr>
                <w:i/>
                <w:snapToGrid w:val="0"/>
                <w:vanish/>
              </w:rPr>
              <w:t>1</w:t>
            </w:r>
          </w:p>
        </w:tc>
        <w:tc>
          <w:tcPr>
            <w:tcW w:w="850" w:type="dxa"/>
          </w:tcPr>
          <w:p w:rsidR="006D1A19" w:rsidRPr="00813D8F" w:rsidRDefault="006D1A19" w:rsidP="00C3458F">
            <w:pPr>
              <w:jc w:val="center"/>
              <w:rPr>
                <w:i/>
                <w:snapToGrid w:val="0"/>
                <w:vanish/>
              </w:rPr>
            </w:pPr>
            <w:r w:rsidRPr="00813D8F">
              <w:rPr>
                <w:i/>
                <w:snapToGrid w:val="0"/>
                <w:vanish/>
              </w:rPr>
              <w:t>2</w:t>
            </w:r>
          </w:p>
        </w:tc>
        <w:tc>
          <w:tcPr>
            <w:tcW w:w="993" w:type="dxa"/>
          </w:tcPr>
          <w:p w:rsidR="006D1A19" w:rsidRPr="00813D8F" w:rsidRDefault="006D1A19" w:rsidP="006D1A19">
            <w:pPr>
              <w:jc w:val="center"/>
              <w:rPr>
                <w:i/>
                <w:snapToGrid w:val="0"/>
                <w:vanish/>
              </w:rPr>
            </w:pPr>
            <w:r w:rsidRPr="00813D8F">
              <w:rPr>
                <w:i/>
                <w:snapToGrid w:val="0"/>
                <w:vanish/>
              </w:rPr>
              <w:t>2016-06-16</w:t>
            </w:r>
          </w:p>
        </w:tc>
        <w:tc>
          <w:tcPr>
            <w:tcW w:w="5669" w:type="dxa"/>
          </w:tcPr>
          <w:p w:rsidR="006D1A19" w:rsidRPr="00813D8F" w:rsidRDefault="006D1A19" w:rsidP="00F933D4">
            <w:pPr>
              <w:pStyle w:val="Header"/>
              <w:numPr>
                <w:ilvl w:val="0"/>
                <w:numId w:val="11"/>
              </w:numPr>
              <w:ind w:left="458"/>
              <w:rPr>
                <w:i/>
                <w:snapToGrid w:val="0"/>
                <w:vanish/>
              </w:rPr>
            </w:pPr>
            <w:r w:rsidRPr="00813D8F">
              <w:rPr>
                <w:i/>
                <w:snapToGrid w:val="0"/>
                <w:vanish/>
              </w:rPr>
              <w:t>Lessons learned from pilots incorporated into feature and function decomposition part.</w:t>
            </w:r>
          </w:p>
        </w:tc>
        <w:tc>
          <w:tcPr>
            <w:tcW w:w="1843" w:type="dxa"/>
          </w:tcPr>
          <w:p w:rsidR="006D1A19" w:rsidRPr="00813D8F" w:rsidRDefault="006D1A19" w:rsidP="00C3458F">
            <w:pPr>
              <w:rPr>
                <w:i/>
                <w:snapToGrid w:val="0"/>
                <w:vanish/>
              </w:rPr>
            </w:pPr>
            <w:r w:rsidRPr="00813D8F">
              <w:rPr>
                <w:i/>
                <w:snapToGrid w:val="0"/>
                <w:vanish/>
              </w:rPr>
              <w:t>Jbaden1</w:t>
            </w:r>
          </w:p>
        </w:tc>
      </w:tr>
      <w:tr w:rsidR="004625BD" w:rsidRPr="00813D8F" w:rsidTr="000326FD">
        <w:trPr>
          <w:hidden/>
        </w:trPr>
        <w:tc>
          <w:tcPr>
            <w:tcW w:w="1135" w:type="dxa"/>
          </w:tcPr>
          <w:p w:rsidR="00CC1C46" w:rsidRPr="00813D8F" w:rsidRDefault="00CC1C46" w:rsidP="006D1A19">
            <w:pPr>
              <w:jc w:val="center"/>
              <w:rPr>
                <w:i/>
                <w:snapToGrid w:val="0"/>
                <w:vanish/>
              </w:rPr>
            </w:pPr>
            <w:r w:rsidRPr="00813D8F">
              <w:rPr>
                <w:i/>
                <w:snapToGrid w:val="0"/>
                <w:vanish/>
              </w:rPr>
              <w:t>1</w:t>
            </w:r>
          </w:p>
        </w:tc>
        <w:tc>
          <w:tcPr>
            <w:tcW w:w="850" w:type="dxa"/>
          </w:tcPr>
          <w:p w:rsidR="00CC1C46" w:rsidRPr="00813D8F" w:rsidRDefault="00CC1C46" w:rsidP="00C3458F">
            <w:pPr>
              <w:jc w:val="center"/>
              <w:rPr>
                <w:i/>
                <w:snapToGrid w:val="0"/>
                <w:vanish/>
              </w:rPr>
            </w:pPr>
            <w:r w:rsidRPr="00813D8F">
              <w:rPr>
                <w:i/>
                <w:snapToGrid w:val="0"/>
                <w:vanish/>
              </w:rPr>
              <w:t>3</w:t>
            </w:r>
          </w:p>
        </w:tc>
        <w:tc>
          <w:tcPr>
            <w:tcW w:w="993" w:type="dxa"/>
          </w:tcPr>
          <w:p w:rsidR="00CC1C46" w:rsidRPr="00813D8F" w:rsidRDefault="00CC1C46" w:rsidP="00CC1C46">
            <w:pPr>
              <w:jc w:val="center"/>
              <w:rPr>
                <w:i/>
                <w:snapToGrid w:val="0"/>
                <w:vanish/>
              </w:rPr>
            </w:pPr>
            <w:r w:rsidRPr="00813D8F">
              <w:rPr>
                <w:i/>
                <w:snapToGrid w:val="0"/>
                <w:vanish/>
              </w:rPr>
              <w:t>2016-07-08</w:t>
            </w:r>
          </w:p>
        </w:tc>
        <w:tc>
          <w:tcPr>
            <w:tcW w:w="5669" w:type="dxa"/>
          </w:tcPr>
          <w:p w:rsidR="00CC1C46" w:rsidRPr="00813D8F" w:rsidRDefault="00CC1C46" w:rsidP="00F933D4">
            <w:pPr>
              <w:pStyle w:val="Header"/>
              <w:numPr>
                <w:ilvl w:val="0"/>
                <w:numId w:val="11"/>
              </w:numPr>
              <w:ind w:left="458"/>
              <w:rPr>
                <w:i/>
                <w:snapToGrid w:val="0"/>
                <w:vanish/>
              </w:rPr>
            </w:pPr>
            <w:r w:rsidRPr="00813D8F">
              <w:rPr>
                <w:i/>
                <w:snapToGrid w:val="0"/>
                <w:vanish/>
              </w:rPr>
              <w:t>Template version added to footer.</w:t>
            </w:r>
          </w:p>
        </w:tc>
        <w:tc>
          <w:tcPr>
            <w:tcW w:w="1843" w:type="dxa"/>
          </w:tcPr>
          <w:p w:rsidR="00CC1C46" w:rsidRPr="00813D8F" w:rsidRDefault="00CC1C46" w:rsidP="00C3458F">
            <w:pPr>
              <w:rPr>
                <w:i/>
                <w:snapToGrid w:val="0"/>
                <w:vanish/>
              </w:rPr>
            </w:pPr>
            <w:r w:rsidRPr="00813D8F">
              <w:rPr>
                <w:i/>
                <w:snapToGrid w:val="0"/>
                <w:vanish/>
              </w:rPr>
              <w:t>Jbaden1</w:t>
            </w:r>
          </w:p>
        </w:tc>
      </w:tr>
      <w:tr w:rsidR="004625BD" w:rsidRPr="00813D8F" w:rsidTr="000326FD">
        <w:trPr>
          <w:hidden/>
        </w:trPr>
        <w:tc>
          <w:tcPr>
            <w:tcW w:w="1135" w:type="dxa"/>
          </w:tcPr>
          <w:p w:rsidR="009C247A" w:rsidRPr="00813D8F" w:rsidRDefault="009C247A" w:rsidP="006D1A19">
            <w:pPr>
              <w:jc w:val="center"/>
              <w:rPr>
                <w:i/>
                <w:snapToGrid w:val="0"/>
                <w:vanish/>
              </w:rPr>
            </w:pPr>
            <w:r w:rsidRPr="00813D8F">
              <w:rPr>
                <w:i/>
                <w:snapToGrid w:val="0"/>
                <w:vanish/>
              </w:rPr>
              <w:t>2</w:t>
            </w:r>
          </w:p>
        </w:tc>
        <w:tc>
          <w:tcPr>
            <w:tcW w:w="850" w:type="dxa"/>
          </w:tcPr>
          <w:p w:rsidR="009C247A" w:rsidRPr="00813D8F" w:rsidRDefault="009C247A" w:rsidP="00C3458F">
            <w:pPr>
              <w:jc w:val="center"/>
              <w:rPr>
                <w:i/>
                <w:snapToGrid w:val="0"/>
                <w:vanish/>
              </w:rPr>
            </w:pPr>
            <w:r w:rsidRPr="00813D8F">
              <w:rPr>
                <w:i/>
                <w:snapToGrid w:val="0"/>
                <w:vanish/>
              </w:rPr>
              <w:t>0</w:t>
            </w:r>
          </w:p>
        </w:tc>
        <w:tc>
          <w:tcPr>
            <w:tcW w:w="993" w:type="dxa"/>
          </w:tcPr>
          <w:p w:rsidR="009C247A" w:rsidRPr="00813D8F" w:rsidRDefault="009C247A" w:rsidP="009C247A">
            <w:pPr>
              <w:jc w:val="center"/>
              <w:rPr>
                <w:i/>
                <w:snapToGrid w:val="0"/>
                <w:vanish/>
              </w:rPr>
            </w:pPr>
            <w:r w:rsidRPr="00813D8F">
              <w:rPr>
                <w:i/>
                <w:snapToGrid w:val="0"/>
                <w:vanish/>
              </w:rPr>
              <w:t>2016-07-15</w:t>
            </w:r>
          </w:p>
        </w:tc>
        <w:tc>
          <w:tcPr>
            <w:tcW w:w="5669" w:type="dxa"/>
          </w:tcPr>
          <w:p w:rsidR="009C247A" w:rsidRPr="00813D8F" w:rsidRDefault="009C247A" w:rsidP="00F933D4">
            <w:pPr>
              <w:pStyle w:val="Header"/>
              <w:numPr>
                <w:ilvl w:val="0"/>
                <w:numId w:val="11"/>
              </w:numPr>
              <w:ind w:left="458"/>
              <w:rPr>
                <w:i/>
                <w:snapToGrid w:val="0"/>
                <w:vanish/>
              </w:rPr>
            </w:pPr>
            <w:r w:rsidRPr="00813D8F">
              <w:rPr>
                <w:i/>
                <w:snapToGrid w:val="0"/>
                <w:vanish/>
              </w:rPr>
              <w:t>Template updated according to latest Feature, Function and Platform Specification Templates</w:t>
            </w:r>
          </w:p>
          <w:p w:rsidR="00473CE2" w:rsidRPr="00813D8F" w:rsidRDefault="00473CE2" w:rsidP="00F933D4">
            <w:pPr>
              <w:pStyle w:val="Header"/>
              <w:numPr>
                <w:ilvl w:val="0"/>
                <w:numId w:val="11"/>
              </w:numPr>
              <w:ind w:left="458"/>
              <w:rPr>
                <w:i/>
                <w:snapToGrid w:val="0"/>
                <w:vanish/>
              </w:rPr>
            </w:pPr>
            <w:r w:rsidRPr="00813D8F">
              <w:rPr>
                <w:i/>
                <w:snapToGrid w:val="0"/>
                <w:vanish/>
              </w:rPr>
              <w:t>RE_SafetyRequirement style added</w:t>
            </w:r>
          </w:p>
        </w:tc>
        <w:tc>
          <w:tcPr>
            <w:tcW w:w="1843" w:type="dxa"/>
          </w:tcPr>
          <w:p w:rsidR="009C247A" w:rsidRPr="00813D8F" w:rsidRDefault="009C247A" w:rsidP="00C3458F">
            <w:pPr>
              <w:rPr>
                <w:i/>
                <w:snapToGrid w:val="0"/>
                <w:vanish/>
              </w:rPr>
            </w:pPr>
            <w:r w:rsidRPr="00813D8F">
              <w:rPr>
                <w:i/>
                <w:snapToGrid w:val="0"/>
                <w:vanish/>
              </w:rPr>
              <w:t>Jbaden1</w:t>
            </w:r>
          </w:p>
        </w:tc>
      </w:tr>
      <w:tr w:rsidR="004625BD" w:rsidRPr="00813D8F" w:rsidTr="000326FD">
        <w:trPr>
          <w:hidden/>
        </w:trPr>
        <w:tc>
          <w:tcPr>
            <w:tcW w:w="1135" w:type="dxa"/>
          </w:tcPr>
          <w:p w:rsidR="00D57FA0" w:rsidRPr="00813D8F" w:rsidRDefault="00D57FA0" w:rsidP="00D57FA0">
            <w:pPr>
              <w:jc w:val="center"/>
              <w:rPr>
                <w:i/>
                <w:snapToGrid w:val="0"/>
                <w:vanish/>
              </w:rPr>
            </w:pPr>
            <w:r w:rsidRPr="00813D8F">
              <w:rPr>
                <w:i/>
                <w:snapToGrid w:val="0"/>
                <w:vanish/>
              </w:rPr>
              <w:t>3</w:t>
            </w:r>
          </w:p>
        </w:tc>
        <w:tc>
          <w:tcPr>
            <w:tcW w:w="850" w:type="dxa"/>
          </w:tcPr>
          <w:p w:rsidR="00D57FA0" w:rsidRPr="00813D8F" w:rsidRDefault="00D57FA0" w:rsidP="00C3458F">
            <w:pPr>
              <w:jc w:val="center"/>
              <w:rPr>
                <w:i/>
                <w:snapToGrid w:val="0"/>
                <w:vanish/>
              </w:rPr>
            </w:pPr>
            <w:r w:rsidRPr="00813D8F">
              <w:rPr>
                <w:i/>
                <w:snapToGrid w:val="0"/>
                <w:vanish/>
              </w:rPr>
              <w:t>0</w:t>
            </w:r>
          </w:p>
        </w:tc>
        <w:tc>
          <w:tcPr>
            <w:tcW w:w="993" w:type="dxa"/>
          </w:tcPr>
          <w:p w:rsidR="00D57FA0" w:rsidRPr="00813D8F" w:rsidRDefault="00D57FA0" w:rsidP="009C247A">
            <w:pPr>
              <w:jc w:val="center"/>
              <w:rPr>
                <w:i/>
                <w:snapToGrid w:val="0"/>
                <w:vanish/>
              </w:rPr>
            </w:pPr>
            <w:r w:rsidRPr="00813D8F">
              <w:rPr>
                <w:i/>
                <w:snapToGrid w:val="0"/>
                <w:vanish/>
              </w:rPr>
              <w:t>2016-09-05</w:t>
            </w:r>
          </w:p>
        </w:tc>
        <w:tc>
          <w:tcPr>
            <w:tcW w:w="5669" w:type="dxa"/>
          </w:tcPr>
          <w:p w:rsidR="00D57FA0" w:rsidRPr="00813D8F" w:rsidRDefault="00D57FA0" w:rsidP="00F933D4">
            <w:pPr>
              <w:pStyle w:val="Header"/>
              <w:numPr>
                <w:ilvl w:val="0"/>
                <w:numId w:val="11"/>
              </w:numPr>
              <w:ind w:left="458"/>
              <w:rPr>
                <w:i/>
                <w:snapToGrid w:val="0"/>
                <w:vanish/>
              </w:rPr>
            </w:pPr>
            <w:r w:rsidRPr="00813D8F">
              <w:rPr>
                <w:i/>
                <w:snapToGrid w:val="0"/>
                <w:vanish/>
              </w:rPr>
              <w:t>Lessons learned from IPRB pilot incorporated</w:t>
            </w:r>
          </w:p>
          <w:p w:rsidR="00D57FA0" w:rsidRPr="00813D8F" w:rsidRDefault="00D57FA0" w:rsidP="00F933D4">
            <w:pPr>
              <w:pStyle w:val="Header"/>
              <w:numPr>
                <w:ilvl w:val="0"/>
                <w:numId w:val="11"/>
              </w:numPr>
              <w:ind w:left="458"/>
              <w:rPr>
                <w:i/>
                <w:snapToGrid w:val="0"/>
                <w:vanish/>
              </w:rPr>
            </w:pPr>
            <w:r w:rsidRPr="00813D8F">
              <w:rPr>
                <w:i/>
                <w:snapToGrid w:val="0"/>
                <w:vanish/>
              </w:rPr>
              <w:t>Harmonization with CV&amp;S PRD</w:t>
            </w:r>
          </w:p>
        </w:tc>
        <w:tc>
          <w:tcPr>
            <w:tcW w:w="1843" w:type="dxa"/>
          </w:tcPr>
          <w:p w:rsidR="00D57FA0" w:rsidRPr="00813D8F" w:rsidRDefault="00D57FA0" w:rsidP="00C3458F">
            <w:pPr>
              <w:rPr>
                <w:i/>
                <w:snapToGrid w:val="0"/>
                <w:vanish/>
              </w:rPr>
            </w:pPr>
            <w:r w:rsidRPr="00813D8F">
              <w:rPr>
                <w:i/>
                <w:snapToGrid w:val="0"/>
                <w:vanish/>
              </w:rPr>
              <w:t>Jbaden1</w:t>
            </w:r>
          </w:p>
        </w:tc>
      </w:tr>
    </w:tbl>
    <w:p w:rsidR="00602347" w:rsidRPr="00813D8F" w:rsidRDefault="00602347"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563" w:name="_Toc535930994"/>
      <w:bookmarkStart w:id="564" w:name="_Toc45710617"/>
      <w:r w:rsidRPr="00813D8F">
        <w:rPr>
          <w:lang w:val="en-GB"/>
        </w:rPr>
        <w:lastRenderedPageBreak/>
        <w:t>APPENDIX</w:t>
      </w:r>
      <w:bookmarkEnd w:id="563"/>
      <w:bookmarkEnd w:id="564"/>
    </w:p>
    <w:p w:rsidR="00602347" w:rsidRPr="00813D8F" w:rsidRDefault="00062770" w:rsidP="00027BB8">
      <w:pPr>
        <w:pStyle w:val="Heading2"/>
        <w:rPr>
          <w:lang w:val="en-GB"/>
        </w:rPr>
      </w:pPr>
      <w:bookmarkStart w:id="565" w:name="_Ref294992274"/>
      <w:bookmarkStart w:id="566" w:name="_Ref294992279"/>
      <w:bookmarkStart w:id="567" w:name="_Toc535930995"/>
      <w:bookmarkStart w:id="568" w:name="_Toc45710618"/>
      <w:r w:rsidRPr="00813D8F">
        <w:rPr>
          <w:lang w:val="en-GB"/>
        </w:rPr>
        <w:t>Data</w:t>
      </w:r>
      <w:r w:rsidR="00602347" w:rsidRPr="00813D8F">
        <w:rPr>
          <w:lang w:val="en-GB"/>
        </w:rPr>
        <w:t xml:space="preserve"> </w:t>
      </w:r>
      <w:r w:rsidRPr="00813D8F">
        <w:rPr>
          <w:lang w:val="en-GB"/>
        </w:rPr>
        <w:t>Dictionary</w:t>
      </w:r>
      <w:bookmarkEnd w:id="565"/>
      <w:bookmarkEnd w:id="566"/>
      <w:bookmarkEnd w:id="567"/>
      <w:bookmarkEnd w:id="568"/>
      <w:r w:rsidR="0001064F" w:rsidRPr="00813D8F">
        <w:rPr>
          <w:lang w:val="en-GB"/>
        </w:rPr>
        <w:t xml:space="preserve"> </w:t>
      </w:r>
    </w:p>
    <w:p w:rsidR="0052101E" w:rsidRPr="00813D8F" w:rsidRDefault="0052101E" w:rsidP="00F933D4">
      <w:pPr>
        <w:pStyle w:val="Heading3"/>
        <w:numPr>
          <w:ilvl w:val="2"/>
          <w:numId w:val="5"/>
        </w:numPr>
        <w:tabs>
          <w:tab w:val="left" w:pos="851"/>
        </w:tabs>
        <w:jc w:val="both"/>
      </w:pPr>
      <w:bookmarkStart w:id="569" w:name="_Toc455752520"/>
      <w:bookmarkStart w:id="570" w:name="_Toc475104821"/>
      <w:bookmarkStart w:id="571" w:name="_Toc535930996"/>
      <w:bookmarkStart w:id="572" w:name="_Toc45710619"/>
      <w:r w:rsidRPr="00813D8F">
        <w:t>Physical Signals</w:t>
      </w:r>
      <w:bookmarkEnd w:id="569"/>
      <w:bookmarkEnd w:id="570"/>
      <w:bookmarkEnd w:id="571"/>
      <w:bookmarkEnd w:id="572"/>
    </w:p>
    <w:p w:rsidR="0052101E" w:rsidRPr="00813D8F" w:rsidRDefault="0052101E" w:rsidP="0052101E">
      <w:pPr>
        <w:pStyle w:val="RERequirement"/>
        <w:jc w:val="both"/>
        <w:rPr>
          <w:rFonts w:cs="Arial"/>
        </w:rPr>
      </w:pPr>
      <w:r w:rsidRPr="00813D8F">
        <w:t xml:space="preserve">###SIG_00001### </w:t>
      </w:r>
      <w:proofErr w:type="spellStart"/>
      <w:r w:rsidRPr="00813D8F">
        <w:rPr>
          <w:rFonts w:cs="Arial"/>
        </w:rPr>
        <w:t>Ignition_Status</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0857C2" w:rsidRPr="00813D8F" w:rsidRDefault="000857C2"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0857C2" w:rsidRPr="00813D8F" w:rsidRDefault="0019584B" w:rsidP="0019584B">
            <w:pPr>
              <w:rPr>
                <w:rFonts w:cs="Arial"/>
              </w:rPr>
            </w:pPr>
            <w:r w:rsidRPr="00813D8F">
              <w:rPr>
                <w:rFonts w:cs="Arial"/>
              </w:rPr>
              <w:t>Ignition Status from BCM to Gateway Module</w:t>
            </w:r>
          </w:p>
        </w:tc>
      </w:tr>
      <w:tr w:rsidR="004625BD" w:rsidRPr="00813D8F" w:rsidTr="00826A0F">
        <w:tc>
          <w:tcPr>
            <w:tcW w:w="4077" w:type="dxa"/>
            <w:shd w:val="clear" w:color="auto" w:fill="D9D9D9" w:themeFill="background1" w:themeFillShade="D9"/>
          </w:tcPr>
          <w:p w:rsidR="000857C2" w:rsidRPr="00813D8F" w:rsidRDefault="000857C2"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0857C2" w:rsidRPr="00813D8F" w:rsidRDefault="000857C2"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0857C2" w:rsidRPr="00813D8F" w:rsidRDefault="000857C2" w:rsidP="00826A0F">
            <w:pPr>
              <w:pStyle w:val="Caption"/>
              <w:rPr>
                <w:rFonts w:cs="Arial"/>
                <w:lang w:val="en-GB"/>
              </w:rPr>
            </w:pPr>
            <w:r w:rsidRPr="00813D8F">
              <w:rPr>
                <w:rFonts w:cs="Arial"/>
                <w:lang w:val="en-GB"/>
              </w:rPr>
              <w:t>Default Value</w:t>
            </w:r>
          </w:p>
          <w:p w:rsidR="000857C2" w:rsidRPr="00813D8F" w:rsidRDefault="000857C2" w:rsidP="00826A0F">
            <w:pPr>
              <w:jc w:val="center"/>
              <w:rPr>
                <w:lang w:val="en-GB"/>
              </w:rPr>
            </w:pPr>
            <w:r w:rsidRPr="00813D8F">
              <w:rPr>
                <w:lang w:val="en-GB"/>
              </w:rPr>
              <w:t>(missing signal)</w:t>
            </w:r>
          </w:p>
        </w:tc>
      </w:tr>
      <w:tr w:rsidR="004625BD" w:rsidRPr="00813D8F" w:rsidTr="00826A0F">
        <w:trPr>
          <w:trHeight w:val="488"/>
        </w:trPr>
        <w:tc>
          <w:tcPr>
            <w:tcW w:w="4077" w:type="dxa"/>
          </w:tcPr>
          <w:p w:rsidR="000857C2" w:rsidRPr="00813D8F" w:rsidRDefault="000857C2" w:rsidP="0019584B">
            <w:pPr>
              <w:jc w:val="center"/>
              <w:rPr>
                <w:rFonts w:cs="Arial"/>
              </w:rPr>
            </w:pPr>
            <w:r w:rsidRPr="00813D8F">
              <w:rPr>
                <w:rFonts w:cs="Arial"/>
              </w:rPr>
              <w:t>HS1 CAN</w:t>
            </w:r>
          </w:p>
        </w:tc>
        <w:tc>
          <w:tcPr>
            <w:tcW w:w="3261" w:type="dxa"/>
          </w:tcPr>
          <w:p w:rsidR="000857C2" w:rsidRPr="00813D8F" w:rsidRDefault="0019584B" w:rsidP="0019584B">
            <w:pPr>
              <w:jc w:val="center"/>
              <w:rPr>
                <w:rFonts w:cs="Arial"/>
              </w:rPr>
            </w:pPr>
            <w:r w:rsidRPr="00813D8F">
              <w:rPr>
                <w:rFonts w:cs="Arial"/>
              </w:rPr>
              <w:t>Off (0x1)</w:t>
            </w:r>
          </w:p>
        </w:tc>
        <w:tc>
          <w:tcPr>
            <w:tcW w:w="3118" w:type="dxa"/>
          </w:tcPr>
          <w:p w:rsidR="000857C2" w:rsidRPr="00813D8F" w:rsidRDefault="00F15BEE" w:rsidP="00826A0F">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0857C2" w:rsidRPr="00813D8F" w:rsidRDefault="000857C2" w:rsidP="0019584B">
            <w:pPr>
              <w:pStyle w:val="Caption"/>
              <w:rPr>
                <w:rFonts w:cs="Arial"/>
                <w:lang w:val="en-GB"/>
              </w:rPr>
            </w:pPr>
            <w:r w:rsidRPr="00813D8F">
              <w:t>Transmit Model</w:t>
            </w:r>
          </w:p>
        </w:tc>
        <w:tc>
          <w:tcPr>
            <w:tcW w:w="3261" w:type="dxa"/>
            <w:shd w:val="clear" w:color="auto" w:fill="D9D9D9" w:themeFill="background1" w:themeFillShade="D9"/>
          </w:tcPr>
          <w:p w:rsidR="000857C2" w:rsidRPr="00813D8F" w:rsidRDefault="000857C2" w:rsidP="00454592">
            <w:pPr>
              <w:pStyle w:val="Caption"/>
              <w:rPr>
                <w:rFonts w:cs="Arial"/>
                <w:lang w:val="en-GB"/>
              </w:rPr>
            </w:pPr>
            <w:r w:rsidRPr="00813D8F">
              <w:t>Send Type</w:t>
            </w:r>
          </w:p>
        </w:tc>
        <w:tc>
          <w:tcPr>
            <w:tcW w:w="3118" w:type="dxa"/>
            <w:shd w:val="clear" w:color="auto" w:fill="D9D9D9" w:themeFill="background1" w:themeFillShade="D9"/>
          </w:tcPr>
          <w:p w:rsidR="000857C2" w:rsidRPr="00813D8F" w:rsidRDefault="000857C2" w:rsidP="0001064F">
            <w:pPr>
              <w:pStyle w:val="Caption"/>
            </w:pPr>
            <w:r w:rsidRPr="00813D8F">
              <w:t>E2E Latency</w:t>
            </w:r>
          </w:p>
        </w:tc>
      </w:tr>
      <w:tr w:rsidR="004625BD" w:rsidRPr="00813D8F" w:rsidTr="00826A0F">
        <w:trPr>
          <w:trHeight w:val="488"/>
        </w:trPr>
        <w:tc>
          <w:tcPr>
            <w:tcW w:w="4077" w:type="dxa"/>
          </w:tcPr>
          <w:p w:rsidR="000857C2" w:rsidRPr="00813D8F" w:rsidRDefault="0019584B" w:rsidP="0019584B">
            <w:pPr>
              <w:jc w:val="center"/>
              <w:rPr>
                <w:rFonts w:cs="Arial"/>
              </w:rPr>
            </w:pPr>
            <w:r w:rsidRPr="00813D8F">
              <w:rPr>
                <w:rFonts w:cs="Arial"/>
              </w:rPr>
              <w:t>BCM</w:t>
            </w:r>
          </w:p>
        </w:tc>
        <w:tc>
          <w:tcPr>
            <w:tcW w:w="3261" w:type="dxa"/>
          </w:tcPr>
          <w:p w:rsidR="000857C2" w:rsidRPr="00813D8F" w:rsidRDefault="0019584B" w:rsidP="0019584B">
            <w:pPr>
              <w:jc w:val="center"/>
              <w:rPr>
                <w:rFonts w:cs="Arial"/>
              </w:rPr>
            </w:pPr>
            <w:r w:rsidRPr="00813D8F">
              <w:rPr>
                <w:rFonts w:cs="Arial"/>
              </w:rPr>
              <w:t>Event Periodic</w:t>
            </w:r>
          </w:p>
        </w:tc>
        <w:tc>
          <w:tcPr>
            <w:tcW w:w="3118" w:type="dxa"/>
          </w:tcPr>
          <w:p w:rsidR="000857C2" w:rsidRPr="00813D8F" w:rsidRDefault="0019584B" w:rsidP="0019584B">
            <w:pPr>
              <w:jc w:val="center"/>
            </w:pPr>
            <w:r w:rsidRPr="00813D8F">
              <w:t>500ms</w:t>
            </w:r>
          </w:p>
        </w:tc>
      </w:tr>
    </w:tbl>
    <w:p w:rsidR="000857C2" w:rsidRPr="00813D8F" w:rsidRDefault="000857C2" w:rsidP="0019584B"/>
    <w:p w:rsidR="0052101E" w:rsidRPr="00813D8F" w:rsidRDefault="0052101E" w:rsidP="0052101E">
      <w:pPr>
        <w:pStyle w:val="RERequirement"/>
        <w:jc w:val="both"/>
        <w:rPr>
          <w:rFonts w:cs="Arial"/>
        </w:rPr>
      </w:pPr>
      <w:r w:rsidRPr="00813D8F">
        <w:t xml:space="preserve">###SIG_00002### </w:t>
      </w:r>
      <w:proofErr w:type="spellStart"/>
      <w:r w:rsidRPr="00813D8F">
        <w:rPr>
          <w:rFonts w:cs="Arial"/>
        </w:rPr>
        <w:t>Ignition_Status</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19584B" w:rsidRPr="00813D8F" w:rsidRDefault="0019584B" w:rsidP="0019584B">
            <w:pPr>
              <w:rPr>
                <w:rFonts w:cs="Arial"/>
              </w:rPr>
            </w:pPr>
            <w:r w:rsidRPr="00813D8F">
              <w:rPr>
                <w:rFonts w:cs="Arial"/>
              </w:rPr>
              <w:t>Ignition Status from Gateway Module to IPC</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Default Value</w:t>
            </w:r>
          </w:p>
          <w:p w:rsidR="0019584B" w:rsidRPr="00813D8F" w:rsidRDefault="0019584B" w:rsidP="00826A0F">
            <w:pPr>
              <w:jc w:val="center"/>
              <w:rPr>
                <w:lang w:val="en-GB"/>
              </w:rPr>
            </w:pPr>
            <w:r w:rsidRPr="00813D8F">
              <w:rPr>
                <w:lang w:val="en-GB"/>
              </w:rPr>
              <w:t>(missing signal)</w:t>
            </w:r>
          </w:p>
        </w:tc>
      </w:tr>
      <w:tr w:rsidR="004625BD" w:rsidRPr="00813D8F" w:rsidTr="00826A0F">
        <w:trPr>
          <w:trHeight w:val="488"/>
        </w:trPr>
        <w:tc>
          <w:tcPr>
            <w:tcW w:w="4077" w:type="dxa"/>
          </w:tcPr>
          <w:p w:rsidR="0019584B" w:rsidRPr="00813D8F" w:rsidRDefault="0019584B" w:rsidP="00826A0F">
            <w:pPr>
              <w:jc w:val="center"/>
              <w:rPr>
                <w:rFonts w:cs="Arial"/>
              </w:rPr>
            </w:pPr>
            <w:r w:rsidRPr="00813D8F">
              <w:rPr>
                <w:rFonts w:cs="Arial"/>
              </w:rPr>
              <w:t>HS3 CAN</w:t>
            </w:r>
          </w:p>
        </w:tc>
        <w:tc>
          <w:tcPr>
            <w:tcW w:w="3261" w:type="dxa"/>
          </w:tcPr>
          <w:p w:rsidR="0019584B" w:rsidRPr="00813D8F" w:rsidRDefault="00826A0F" w:rsidP="00826A0F">
            <w:pPr>
              <w:jc w:val="center"/>
              <w:rPr>
                <w:rFonts w:cs="Arial"/>
              </w:rPr>
            </w:pPr>
            <w:r w:rsidRPr="00813D8F">
              <w:rPr>
                <w:rFonts w:cs="Arial"/>
              </w:rPr>
              <w:t>Off (0x1)</w:t>
            </w:r>
          </w:p>
        </w:tc>
        <w:tc>
          <w:tcPr>
            <w:tcW w:w="3118" w:type="dxa"/>
          </w:tcPr>
          <w:p w:rsidR="0019584B" w:rsidRPr="00813D8F" w:rsidRDefault="00F15BEE" w:rsidP="00826A0F">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t>Transmit Model</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t>Send Type</w:t>
            </w:r>
          </w:p>
        </w:tc>
        <w:tc>
          <w:tcPr>
            <w:tcW w:w="3118" w:type="dxa"/>
            <w:shd w:val="clear" w:color="auto" w:fill="D9D9D9" w:themeFill="background1" w:themeFillShade="D9"/>
          </w:tcPr>
          <w:p w:rsidR="0019584B" w:rsidRPr="00813D8F" w:rsidRDefault="0019584B" w:rsidP="00826A0F">
            <w:pPr>
              <w:pStyle w:val="Caption"/>
            </w:pPr>
            <w:r w:rsidRPr="00813D8F">
              <w:t>E2E Latency</w:t>
            </w:r>
          </w:p>
        </w:tc>
      </w:tr>
      <w:tr w:rsidR="004625BD" w:rsidRPr="00813D8F" w:rsidTr="00826A0F">
        <w:trPr>
          <w:trHeight w:val="488"/>
        </w:trPr>
        <w:tc>
          <w:tcPr>
            <w:tcW w:w="4077" w:type="dxa"/>
          </w:tcPr>
          <w:p w:rsidR="0019584B" w:rsidRPr="00813D8F" w:rsidRDefault="004255DF" w:rsidP="00826A0F">
            <w:pPr>
              <w:jc w:val="center"/>
              <w:rPr>
                <w:rFonts w:cs="Arial"/>
              </w:rPr>
            </w:pPr>
            <w:r>
              <w:rPr>
                <w:rFonts w:cs="Arial"/>
              </w:rPr>
              <w:t>ECG</w:t>
            </w:r>
          </w:p>
        </w:tc>
        <w:tc>
          <w:tcPr>
            <w:tcW w:w="3261" w:type="dxa"/>
          </w:tcPr>
          <w:p w:rsidR="0019584B" w:rsidRPr="00813D8F" w:rsidRDefault="00826A0F" w:rsidP="00826A0F">
            <w:pPr>
              <w:jc w:val="center"/>
              <w:rPr>
                <w:rFonts w:cs="Arial"/>
              </w:rPr>
            </w:pPr>
            <w:r w:rsidRPr="00813D8F">
              <w:rPr>
                <w:rFonts w:cs="Arial"/>
              </w:rPr>
              <w:t>Event Periodic</w:t>
            </w:r>
          </w:p>
        </w:tc>
        <w:tc>
          <w:tcPr>
            <w:tcW w:w="3118" w:type="dxa"/>
          </w:tcPr>
          <w:p w:rsidR="0019584B" w:rsidRPr="00813D8F" w:rsidRDefault="00826A0F" w:rsidP="00826A0F">
            <w:pPr>
              <w:jc w:val="center"/>
            </w:pPr>
            <w:r w:rsidRPr="00813D8F">
              <w:t>500ms</w:t>
            </w:r>
          </w:p>
        </w:tc>
      </w:tr>
    </w:tbl>
    <w:p w:rsidR="0052101E" w:rsidRPr="00813D8F" w:rsidRDefault="0052101E" w:rsidP="0052101E">
      <w:pPr>
        <w:overflowPunct/>
        <w:spacing w:line="288" w:lineRule="auto"/>
        <w:jc w:val="both"/>
        <w:textAlignment w:val="auto"/>
        <w:rPr>
          <w:rFonts w:cs="Arial"/>
        </w:rPr>
      </w:pPr>
    </w:p>
    <w:p w:rsidR="0052101E" w:rsidRPr="00813D8F" w:rsidRDefault="0052101E" w:rsidP="0052101E">
      <w:pPr>
        <w:pStyle w:val="RERequirement"/>
        <w:jc w:val="both"/>
        <w:rPr>
          <w:rFonts w:cs="Arial"/>
        </w:rPr>
      </w:pPr>
      <w:r w:rsidRPr="00813D8F">
        <w:t xml:space="preserve">###SIG_00003### </w:t>
      </w:r>
      <w:proofErr w:type="spellStart"/>
      <w:r w:rsidRPr="00813D8F">
        <w:rPr>
          <w:rFonts w:cs="Arial"/>
        </w:rPr>
        <w:t>SteWhlSwtchBack_B_Stat</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19584B" w:rsidRPr="00813D8F" w:rsidRDefault="00826A0F" w:rsidP="00826A0F">
            <w:pPr>
              <w:rPr>
                <w:rFonts w:cs="Arial"/>
              </w:rPr>
            </w:pPr>
            <w:r w:rsidRPr="00813D8F">
              <w:rPr>
                <w:rFonts w:cs="Arial"/>
              </w:rPr>
              <w:t xml:space="preserve">Steering wheel switch toggle info from SCCM to </w:t>
            </w:r>
            <w:r w:rsidR="004255DF">
              <w:rPr>
                <w:rFonts w:cs="Arial"/>
              </w:rPr>
              <w:t>ECG</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Default Value</w:t>
            </w:r>
          </w:p>
          <w:p w:rsidR="0019584B" w:rsidRPr="00813D8F" w:rsidRDefault="0019584B" w:rsidP="00826A0F">
            <w:pPr>
              <w:jc w:val="center"/>
              <w:rPr>
                <w:lang w:val="en-GB"/>
              </w:rPr>
            </w:pPr>
            <w:r w:rsidRPr="00813D8F">
              <w:rPr>
                <w:lang w:val="en-GB"/>
              </w:rPr>
              <w:t>(missing signal)</w:t>
            </w:r>
          </w:p>
        </w:tc>
      </w:tr>
      <w:tr w:rsidR="004625BD" w:rsidRPr="00813D8F" w:rsidTr="00826A0F">
        <w:trPr>
          <w:trHeight w:val="488"/>
        </w:trPr>
        <w:tc>
          <w:tcPr>
            <w:tcW w:w="4077" w:type="dxa"/>
          </w:tcPr>
          <w:p w:rsidR="0019584B" w:rsidRPr="00813D8F" w:rsidRDefault="00826A0F" w:rsidP="00826A0F">
            <w:pPr>
              <w:jc w:val="center"/>
              <w:rPr>
                <w:rFonts w:cs="Arial"/>
              </w:rPr>
            </w:pPr>
            <w:r w:rsidRPr="00813D8F">
              <w:rPr>
                <w:rFonts w:cs="Arial"/>
              </w:rPr>
              <w:t>HS2 CAN</w:t>
            </w:r>
          </w:p>
        </w:tc>
        <w:tc>
          <w:tcPr>
            <w:tcW w:w="3261" w:type="dxa"/>
          </w:tcPr>
          <w:p w:rsidR="0019584B" w:rsidRPr="00813D8F" w:rsidRDefault="00826A0F" w:rsidP="00826A0F">
            <w:pPr>
              <w:jc w:val="center"/>
              <w:rPr>
                <w:rFonts w:cs="Arial"/>
              </w:rPr>
            </w:pPr>
            <w:proofErr w:type="spellStart"/>
            <w:r w:rsidRPr="00813D8F">
              <w:rPr>
                <w:rFonts w:cs="Arial"/>
              </w:rPr>
              <w:t>Not_Pressed</w:t>
            </w:r>
            <w:proofErr w:type="spellEnd"/>
            <w:r w:rsidRPr="00813D8F">
              <w:rPr>
                <w:rFonts w:cs="Arial"/>
              </w:rPr>
              <w:t xml:space="preserve"> (0x0)</w:t>
            </w:r>
          </w:p>
        </w:tc>
        <w:tc>
          <w:tcPr>
            <w:tcW w:w="3118" w:type="dxa"/>
          </w:tcPr>
          <w:p w:rsidR="0019584B" w:rsidRPr="00813D8F" w:rsidRDefault="00826A0F" w:rsidP="00826A0F">
            <w:pPr>
              <w:jc w:val="center"/>
            </w:pPr>
            <w:proofErr w:type="spellStart"/>
            <w:r w:rsidRPr="00813D8F">
              <w:rPr>
                <w:rFonts w:cs="Arial"/>
              </w:rPr>
              <w:t>Not_Pressed</w:t>
            </w:r>
            <w:proofErr w:type="spellEnd"/>
            <w:r w:rsidRPr="00813D8F">
              <w:rPr>
                <w:rFonts w:cs="Arial"/>
              </w:rPr>
              <w:t xml:space="preserve"> (0x0)</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t>Transmit Model</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t>Send Type</w:t>
            </w:r>
          </w:p>
        </w:tc>
        <w:tc>
          <w:tcPr>
            <w:tcW w:w="3118" w:type="dxa"/>
            <w:shd w:val="clear" w:color="auto" w:fill="D9D9D9" w:themeFill="background1" w:themeFillShade="D9"/>
          </w:tcPr>
          <w:p w:rsidR="0019584B" w:rsidRPr="00813D8F" w:rsidRDefault="0019584B" w:rsidP="00826A0F">
            <w:pPr>
              <w:pStyle w:val="Caption"/>
            </w:pPr>
            <w:r w:rsidRPr="00813D8F">
              <w:t>E2E Latency</w:t>
            </w:r>
          </w:p>
        </w:tc>
      </w:tr>
      <w:tr w:rsidR="004625BD" w:rsidRPr="00813D8F" w:rsidTr="00826A0F">
        <w:trPr>
          <w:trHeight w:val="488"/>
        </w:trPr>
        <w:tc>
          <w:tcPr>
            <w:tcW w:w="4077" w:type="dxa"/>
          </w:tcPr>
          <w:p w:rsidR="00826A0F" w:rsidRPr="00813D8F" w:rsidRDefault="00826A0F" w:rsidP="00826A0F">
            <w:pPr>
              <w:jc w:val="center"/>
              <w:rPr>
                <w:rFonts w:cs="Arial"/>
              </w:rPr>
            </w:pPr>
            <w:r w:rsidRPr="00813D8F">
              <w:rPr>
                <w:rFonts w:cs="Arial"/>
              </w:rPr>
              <w:lastRenderedPageBreak/>
              <w:t>SASM SCCM</w:t>
            </w:r>
          </w:p>
        </w:tc>
        <w:tc>
          <w:tcPr>
            <w:tcW w:w="3261" w:type="dxa"/>
          </w:tcPr>
          <w:p w:rsidR="00826A0F" w:rsidRPr="00813D8F" w:rsidRDefault="00826A0F" w:rsidP="00826A0F">
            <w:pPr>
              <w:jc w:val="center"/>
              <w:rPr>
                <w:rFonts w:cs="Arial"/>
              </w:rPr>
            </w:pPr>
            <w:r w:rsidRPr="00813D8F">
              <w:rPr>
                <w:rFonts w:cs="Arial"/>
              </w:rPr>
              <w:t>Event Periodic</w:t>
            </w:r>
          </w:p>
        </w:tc>
        <w:tc>
          <w:tcPr>
            <w:tcW w:w="3118" w:type="dxa"/>
          </w:tcPr>
          <w:p w:rsidR="00826A0F" w:rsidRPr="00813D8F" w:rsidRDefault="00826A0F" w:rsidP="00826A0F">
            <w:pPr>
              <w:jc w:val="center"/>
            </w:pPr>
            <w:r w:rsidRPr="00813D8F">
              <w:rPr>
                <w:rFonts w:cs="Arial"/>
              </w:rPr>
              <w:t>1000ms</w:t>
            </w:r>
          </w:p>
        </w:tc>
      </w:tr>
    </w:tbl>
    <w:p w:rsidR="0019584B" w:rsidRPr="00813D8F" w:rsidRDefault="0019584B" w:rsidP="00826A0F"/>
    <w:p w:rsidR="0052101E" w:rsidRPr="00813D8F" w:rsidRDefault="0052101E" w:rsidP="0052101E">
      <w:pPr>
        <w:pStyle w:val="RERequirement"/>
        <w:jc w:val="both"/>
        <w:rPr>
          <w:rFonts w:cs="Arial"/>
        </w:rPr>
      </w:pPr>
      <w:r w:rsidRPr="00813D8F">
        <w:t xml:space="preserve">###SIG_00004### </w:t>
      </w:r>
      <w:proofErr w:type="spellStart"/>
      <w:r w:rsidRPr="00813D8F">
        <w:rPr>
          <w:rFonts w:cs="Arial"/>
        </w:rPr>
        <w:t>SteWhlSwtchUp_B_Stat</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826A0F" w:rsidRPr="00813D8F" w:rsidRDefault="00826A0F"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826A0F" w:rsidRPr="00813D8F" w:rsidRDefault="00826A0F" w:rsidP="00826A0F">
            <w:pPr>
              <w:rPr>
                <w:rFonts w:cs="Arial"/>
              </w:rPr>
            </w:pPr>
            <w:r w:rsidRPr="00813D8F">
              <w:rPr>
                <w:rFonts w:cs="Arial"/>
              </w:rPr>
              <w:t xml:space="preserve">Steering wheel switch toggle info from SCCM to </w:t>
            </w:r>
            <w:r w:rsidR="004255DF">
              <w:rPr>
                <w:rFonts w:cs="Arial"/>
              </w:rPr>
              <w:t>ECG</w:t>
            </w:r>
          </w:p>
        </w:tc>
      </w:tr>
      <w:tr w:rsidR="004625BD" w:rsidRPr="00813D8F" w:rsidTr="00826A0F">
        <w:tc>
          <w:tcPr>
            <w:tcW w:w="4077"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Default Value</w:t>
            </w:r>
          </w:p>
          <w:p w:rsidR="00826A0F" w:rsidRPr="00813D8F" w:rsidRDefault="00826A0F" w:rsidP="00826A0F">
            <w:pPr>
              <w:jc w:val="center"/>
              <w:rPr>
                <w:lang w:val="en-GB"/>
              </w:rPr>
            </w:pPr>
            <w:r w:rsidRPr="00813D8F">
              <w:rPr>
                <w:lang w:val="en-GB"/>
              </w:rPr>
              <w:t>(missing signal)</w:t>
            </w:r>
          </w:p>
        </w:tc>
      </w:tr>
      <w:tr w:rsidR="004625BD" w:rsidRPr="00813D8F" w:rsidTr="00826A0F">
        <w:trPr>
          <w:trHeight w:val="488"/>
        </w:trPr>
        <w:tc>
          <w:tcPr>
            <w:tcW w:w="4077" w:type="dxa"/>
          </w:tcPr>
          <w:p w:rsidR="00826A0F" w:rsidRPr="00813D8F" w:rsidRDefault="00826A0F" w:rsidP="00826A0F">
            <w:pPr>
              <w:jc w:val="center"/>
              <w:rPr>
                <w:rFonts w:cs="Arial"/>
              </w:rPr>
            </w:pPr>
            <w:r w:rsidRPr="00813D8F">
              <w:rPr>
                <w:rFonts w:cs="Arial"/>
              </w:rPr>
              <w:t>HS2 CAN</w:t>
            </w:r>
          </w:p>
        </w:tc>
        <w:tc>
          <w:tcPr>
            <w:tcW w:w="3261" w:type="dxa"/>
          </w:tcPr>
          <w:p w:rsidR="00826A0F" w:rsidRPr="00813D8F" w:rsidRDefault="00826A0F" w:rsidP="00826A0F">
            <w:pPr>
              <w:jc w:val="center"/>
              <w:rPr>
                <w:rFonts w:cs="Arial"/>
              </w:rPr>
            </w:pPr>
            <w:proofErr w:type="spellStart"/>
            <w:r w:rsidRPr="00813D8F">
              <w:rPr>
                <w:rFonts w:cs="Arial"/>
              </w:rPr>
              <w:t>Not_Pressed</w:t>
            </w:r>
            <w:proofErr w:type="spellEnd"/>
            <w:r w:rsidRPr="00813D8F">
              <w:rPr>
                <w:rFonts w:cs="Arial"/>
              </w:rPr>
              <w:t xml:space="preserve"> (0x0)</w:t>
            </w:r>
          </w:p>
        </w:tc>
        <w:tc>
          <w:tcPr>
            <w:tcW w:w="3118" w:type="dxa"/>
          </w:tcPr>
          <w:p w:rsidR="00826A0F" w:rsidRPr="00813D8F" w:rsidRDefault="00826A0F" w:rsidP="00826A0F">
            <w:pPr>
              <w:jc w:val="center"/>
            </w:pPr>
            <w:proofErr w:type="spellStart"/>
            <w:r w:rsidRPr="00813D8F">
              <w:rPr>
                <w:rFonts w:cs="Arial"/>
              </w:rPr>
              <w:t>Not_Pressed</w:t>
            </w:r>
            <w:proofErr w:type="spellEnd"/>
            <w:r w:rsidRPr="00813D8F">
              <w:rPr>
                <w:rFonts w:cs="Arial"/>
              </w:rPr>
              <w:t xml:space="preserve"> (0x0)</w:t>
            </w:r>
          </w:p>
        </w:tc>
      </w:tr>
      <w:tr w:rsidR="004625BD" w:rsidRPr="00813D8F" w:rsidTr="00826A0F">
        <w:tc>
          <w:tcPr>
            <w:tcW w:w="4077" w:type="dxa"/>
            <w:shd w:val="clear" w:color="auto" w:fill="D9D9D9" w:themeFill="background1" w:themeFillShade="D9"/>
          </w:tcPr>
          <w:p w:rsidR="00826A0F" w:rsidRPr="00813D8F" w:rsidRDefault="00826A0F" w:rsidP="00826A0F">
            <w:pPr>
              <w:pStyle w:val="Caption"/>
              <w:rPr>
                <w:rFonts w:cs="Arial"/>
                <w:lang w:val="en-GB"/>
              </w:rPr>
            </w:pPr>
            <w:r w:rsidRPr="00813D8F">
              <w:t>Transmit Model</w:t>
            </w:r>
          </w:p>
        </w:tc>
        <w:tc>
          <w:tcPr>
            <w:tcW w:w="3261" w:type="dxa"/>
            <w:shd w:val="clear" w:color="auto" w:fill="D9D9D9" w:themeFill="background1" w:themeFillShade="D9"/>
          </w:tcPr>
          <w:p w:rsidR="00826A0F" w:rsidRPr="00813D8F" w:rsidRDefault="00826A0F" w:rsidP="00826A0F">
            <w:pPr>
              <w:pStyle w:val="Caption"/>
              <w:rPr>
                <w:rFonts w:cs="Arial"/>
                <w:lang w:val="en-GB"/>
              </w:rPr>
            </w:pPr>
            <w:r w:rsidRPr="00813D8F">
              <w:t>Send Type</w:t>
            </w:r>
          </w:p>
        </w:tc>
        <w:tc>
          <w:tcPr>
            <w:tcW w:w="3118" w:type="dxa"/>
            <w:shd w:val="clear" w:color="auto" w:fill="D9D9D9" w:themeFill="background1" w:themeFillShade="D9"/>
          </w:tcPr>
          <w:p w:rsidR="00826A0F" w:rsidRPr="00813D8F" w:rsidRDefault="00826A0F" w:rsidP="00826A0F">
            <w:pPr>
              <w:pStyle w:val="Caption"/>
            </w:pPr>
            <w:r w:rsidRPr="00813D8F">
              <w:t>E2E Latency</w:t>
            </w:r>
          </w:p>
        </w:tc>
      </w:tr>
      <w:tr w:rsidR="004625BD" w:rsidRPr="00813D8F" w:rsidTr="00826A0F">
        <w:trPr>
          <w:trHeight w:val="488"/>
        </w:trPr>
        <w:tc>
          <w:tcPr>
            <w:tcW w:w="4077" w:type="dxa"/>
          </w:tcPr>
          <w:p w:rsidR="00826A0F" w:rsidRPr="00813D8F" w:rsidRDefault="00826A0F" w:rsidP="00826A0F">
            <w:pPr>
              <w:jc w:val="center"/>
              <w:rPr>
                <w:rFonts w:cs="Arial"/>
              </w:rPr>
            </w:pPr>
            <w:r w:rsidRPr="00813D8F">
              <w:rPr>
                <w:rFonts w:cs="Arial"/>
              </w:rPr>
              <w:t>SASM SCCM</w:t>
            </w:r>
          </w:p>
        </w:tc>
        <w:tc>
          <w:tcPr>
            <w:tcW w:w="3261" w:type="dxa"/>
          </w:tcPr>
          <w:p w:rsidR="00826A0F" w:rsidRPr="00813D8F" w:rsidRDefault="00826A0F" w:rsidP="00826A0F">
            <w:pPr>
              <w:jc w:val="center"/>
              <w:rPr>
                <w:rFonts w:cs="Arial"/>
              </w:rPr>
            </w:pPr>
            <w:r w:rsidRPr="00813D8F">
              <w:rPr>
                <w:rFonts w:cs="Arial"/>
              </w:rPr>
              <w:t>Event Periodic</w:t>
            </w:r>
          </w:p>
        </w:tc>
        <w:tc>
          <w:tcPr>
            <w:tcW w:w="3118" w:type="dxa"/>
          </w:tcPr>
          <w:p w:rsidR="00826A0F" w:rsidRPr="00813D8F" w:rsidRDefault="00826A0F" w:rsidP="00826A0F">
            <w:pPr>
              <w:jc w:val="center"/>
            </w:pPr>
            <w:r w:rsidRPr="00813D8F">
              <w:rPr>
                <w:rFonts w:cs="Arial"/>
              </w:rPr>
              <w:t>1000ms</w:t>
            </w:r>
          </w:p>
        </w:tc>
      </w:tr>
    </w:tbl>
    <w:p w:rsidR="0019584B" w:rsidRPr="00813D8F" w:rsidRDefault="0019584B" w:rsidP="00454592"/>
    <w:p w:rsidR="0052101E" w:rsidRPr="00813D8F" w:rsidRDefault="0052101E" w:rsidP="0052101E">
      <w:pPr>
        <w:pStyle w:val="RERequirement"/>
        <w:jc w:val="both"/>
        <w:rPr>
          <w:rFonts w:cs="Arial"/>
        </w:rPr>
      </w:pPr>
      <w:r w:rsidRPr="00813D8F">
        <w:t xml:space="preserve">###SIG_00005### </w:t>
      </w:r>
      <w:proofErr w:type="spellStart"/>
      <w:r w:rsidRPr="00813D8F">
        <w:rPr>
          <w:rFonts w:cs="Arial"/>
        </w:rPr>
        <w:t>SteWhlSwtchOk_B_Stat</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826A0F" w:rsidRPr="00813D8F" w:rsidRDefault="00826A0F"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826A0F" w:rsidRPr="00813D8F" w:rsidRDefault="00826A0F" w:rsidP="00826A0F">
            <w:pPr>
              <w:rPr>
                <w:rFonts w:cs="Arial"/>
              </w:rPr>
            </w:pPr>
            <w:r w:rsidRPr="00813D8F">
              <w:rPr>
                <w:rFonts w:cs="Arial"/>
              </w:rPr>
              <w:t xml:space="preserve">Steering wheel switch toggle info from SCCM to </w:t>
            </w:r>
            <w:r w:rsidR="004255DF">
              <w:rPr>
                <w:rFonts w:cs="Arial"/>
              </w:rPr>
              <w:t>ECG</w:t>
            </w:r>
          </w:p>
        </w:tc>
      </w:tr>
      <w:tr w:rsidR="004625BD" w:rsidRPr="00813D8F" w:rsidTr="00826A0F">
        <w:tc>
          <w:tcPr>
            <w:tcW w:w="4077"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Default Value</w:t>
            </w:r>
          </w:p>
          <w:p w:rsidR="00826A0F" w:rsidRPr="00813D8F" w:rsidRDefault="00826A0F" w:rsidP="00826A0F">
            <w:pPr>
              <w:jc w:val="center"/>
              <w:rPr>
                <w:lang w:val="en-GB"/>
              </w:rPr>
            </w:pPr>
            <w:r w:rsidRPr="00813D8F">
              <w:rPr>
                <w:lang w:val="en-GB"/>
              </w:rPr>
              <w:t>(missing signal)</w:t>
            </w:r>
          </w:p>
        </w:tc>
      </w:tr>
      <w:tr w:rsidR="004625BD" w:rsidRPr="00813D8F" w:rsidTr="00826A0F">
        <w:trPr>
          <w:trHeight w:val="488"/>
        </w:trPr>
        <w:tc>
          <w:tcPr>
            <w:tcW w:w="4077" w:type="dxa"/>
          </w:tcPr>
          <w:p w:rsidR="00826A0F" w:rsidRPr="00813D8F" w:rsidRDefault="00826A0F" w:rsidP="00826A0F">
            <w:pPr>
              <w:jc w:val="center"/>
              <w:rPr>
                <w:rFonts w:cs="Arial"/>
              </w:rPr>
            </w:pPr>
            <w:r w:rsidRPr="00813D8F">
              <w:rPr>
                <w:rFonts w:cs="Arial"/>
              </w:rPr>
              <w:t>HS2 CAN</w:t>
            </w:r>
          </w:p>
        </w:tc>
        <w:tc>
          <w:tcPr>
            <w:tcW w:w="3261" w:type="dxa"/>
          </w:tcPr>
          <w:p w:rsidR="00826A0F" w:rsidRPr="00813D8F" w:rsidRDefault="00826A0F" w:rsidP="00826A0F">
            <w:pPr>
              <w:jc w:val="center"/>
              <w:rPr>
                <w:rFonts w:cs="Arial"/>
              </w:rPr>
            </w:pPr>
            <w:proofErr w:type="spellStart"/>
            <w:r w:rsidRPr="00813D8F">
              <w:rPr>
                <w:rFonts w:cs="Arial"/>
              </w:rPr>
              <w:t>Not_Pressed</w:t>
            </w:r>
            <w:proofErr w:type="spellEnd"/>
            <w:r w:rsidRPr="00813D8F">
              <w:rPr>
                <w:rFonts w:cs="Arial"/>
              </w:rPr>
              <w:t xml:space="preserve"> (0x0)</w:t>
            </w:r>
          </w:p>
        </w:tc>
        <w:tc>
          <w:tcPr>
            <w:tcW w:w="3118" w:type="dxa"/>
          </w:tcPr>
          <w:p w:rsidR="00826A0F" w:rsidRPr="00813D8F" w:rsidRDefault="00826A0F" w:rsidP="00826A0F">
            <w:pPr>
              <w:jc w:val="center"/>
            </w:pPr>
            <w:proofErr w:type="spellStart"/>
            <w:r w:rsidRPr="00813D8F">
              <w:rPr>
                <w:rFonts w:cs="Arial"/>
              </w:rPr>
              <w:t>Not_Pressed</w:t>
            </w:r>
            <w:proofErr w:type="spellEnd"/>
            <w:r w:rsidRPr="00813D8F">
              <w:rPr>
                <w:rFonts w:cs="Arial"/>
              </w:rPr>
              <w:t xml:space="preserve"> (0x0)</w:t>
            </w:r>
          </w:p>
        </w:tc>
      </w:tr>
      <w:tr w:rsidR="004625BD" w:rsidRPr="00813D8F" w:rsidTr="00826A0F">
        <w:tc>
          <w:tcPr>
            <w:tcW w:w="4077" w:type="dxa"/>
            <w:shd w:val="clear" w:color="auto" w:fill="D9D9D9" w:themeFill="background1" w:themeFillShade="D9"/>
          </w:tcPr>
          <w:p w:rsidR="00826A0F" w:rsidRPr="00813D8F" w:rsidRDefault="00826A0F" w:rsidP="00826A0F">
            <w:pPr>
              <w:pStyle w:val="Caption"/>
              <w:rPr>
                <w:rFonts w:cs="Arial"/>
                <w:lang w:val="en-GB"/>
              </w:rPr>
            </w:pPr>
            <w:r w:rsidRPr="00813D8F">
              <w:t>Transmit Model</w:t>
            </w:r>
          </w:p>
        </w:tc>
        <w:tc>
          <w:tcPr>
            <w:tcW w:w="3261" w:type="dxa"/>
            <w:shd w:val="clear" w:color="auto" w:fill="D9D9D9" w:themeFill="background1" w:themeFillShade="D9"/>
          </w:tcPr>
          <w:p w:rsidR="00826A0F" w:rsidRPr="00813D8F" w:rsidRDefault="00826A0F" w:rsidP="00826A0F">
            <w:pPr>
              <w:pStyle w:val="Caption"/>
              <w:rPr>
                <w:rFonts w:cs="Arial"/>
                <w:lang w:val="en-GB"/>
              </w:rPr>
            </w:pPr>
            <w:r w:rsidRPr="00813D8F">
              <w:t>Send Type</w:t>
            </w:r>
          </w:p>
        </w:tc>
        <w:tc>
          <w:tcPr>
            <w:tcW w:w="3118" w:type="dxa"/>
            <w:shd w:val="clear" w:color="auto" w:fill="D9D9D9" w:themeFill="background1" w:themeFillShade="D9"/>
          </w:tcPr>
          <w:p w:rsidR="00826A0F" w:rsidRPr="00813D8F" w:rsidRDefault="00826A0F" w:rsidP="00826A0F">
            <w:pPr>
              <w:pStyle w:val="Caption"/>
            </w:pPr>
            <w:r w:rsidRPr="00813D8F">
              <w:t>E2E Latency</w:t>
            </w:r>
          </w:p>
        </w:tc>
      </w:tr>
      <w:tr w:rsidR="004625BD" w:rsidRPr="00813D8F" w:rsidTr="00826A0F">
        <w:trPr>
          <w:trHeight w:val="488"/>
        </w:trPr>
        <w:tc>
          <w:tcPr>
            <w:tcW w:w="4077" w:type="dxa"/>
          </w:tcPr>
          <w:p w:rsidR="00826A0F" w:rsidRPr="00813D8F" w:rsidRDefault="00826A0F" w:rsidP="00826A0F">
            <w:pPr>
              <w:jc w:val="center"/>
              <w:rPr>
                <w:rFonts w:cs="Arial"/>
              </w:rPr>
            </w:pPr>
            <w:r w:rsidRPr="00813D8F">
              <w:rPr>
                <w:rFonts w:cs="Arial"/>
              </w:rPr>
              <w:t>SASM SCCM</w:t>
            </w:r>
          </w:p>
        </w:tc>
        <w:tc>
          <w:tcPr>
            <w:tcW w:w="3261" w:type="dxa"/>
          </w:tcPr>
          <w:p w:rsidR="00826A0F" w:rsidRPr="00813D8F" w:rsidRDefault="00826A0F" w:rsidP="00826A0F">
            <w:pPr>
              <w:jc w:val="center"/>
              <w:rPr>
                <w:rFonts w:cs="Arial"/>
              </w:rPr>
            </w:pPr>
            <w:r w:rsidRPr="00813D8F">
              <w:rPr>
                <w:rFonts w:cs="Arial"/>
              </w:rPr>
              <w:t>Event Periodic</w:t>
            </w:r>
          </w:p>
        </w:tc>
        <w:tc>
          <w:tcPr>
            <w:tcW w:w="3118" w:type="dxa"/>
          </w:tcPr>
          <w:p w:rsidR="00826A0F" w:rsidRPr="00813D8F" w:rsidRDefault="00826A0F" w:rsidP="00826A0F">
            <w:pPr>
              <w:jc w:val="center"/>
            </w:pPr>
            <w:r w:rsidRPr="00813D8F">
              <w:rPr>
                <w:rFonts w:cs="Arial"/>
              </w:rPr>
              <w:t>1000ms</w:t>
            </w:r>
          </w:p>
        </w:tc>
      </w:tr>
    </w:tbl>
    <w:p w:rsidR="0052101E" w:rsidRPr="00813D8F" w:rsidRDefault="0052101E" w:rsidP="0052101E">
      <w:pPr>
        <w:jc w:val="both"/>
      </w:pPr>
    </w:p>
    <w:p w:rsidR="0052101E" w:rsidRPr="00813D8F" w:rsidRDefault="0052101E" w:rsidP="0052101E">
      <w:pPr>
        <w:pStyle w:val="RERequirement"/>
        <w:jc w:val="both"/>
        <w:rPr>
          <w:rFonts w:cs="Arial"/>
        </w:rPr>
      </w:pPr>
      <w:r w:rsidRPr="00813D8F">
        <w:t xml:space="preserve">###SIG_00006### </w:t>
      </w:r>
      <w:proofErr w:type="spellStart"/>
      <w:r w:rsidRPr="00813D8F">
        <w:rPr>
          <w:rFonts w:cs="Arial"/>
        </w:rPr>
        <w:t>SteWhlSwtchDown_B_Stat</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826A0F" w:rsidRPr="00813D8F" w:rsidRDefault="00826A0F"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826A0F" w:rsidRPr="00813D8F" w:rsidRDefault="00826A0F" w:rsidP="00826A0F">
            <w:pPr>
              <w:rPr>
                <w:rFonts w:cs="Arial"/>
              </w:rPr>
            </w:pPr>
            <w:r w:rsidRPr="00813D8F">
              <w:rPr>
                <w:rFonts w:cs="Arial"/>
              </w:rPr>
              <w:t xml:space="preserve">Steering wheel switch toggle info from SCCM to </w:t>
            </w:r>
            <w:r w:rsidR="004255DF">
              <w:rPr>
                <w:rFonts w:cs="Arial"/>
              </w:rPr>
              <w:t>ECG</w:t>
            </w:r>
          </w:p>
        </w:tc>
      </w:tr>
      <w:tr w:rsidR="004625BD" w:rsidRPr="00813D8F" w:rsidTr="00826A0F">
        <w:tc>
          <w:tcPr>
            <w:tcW w:w="4077"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Default Value</w:t>
            </w:r>
          </w:p>
          <w:p w:rsidR="00826A0F" w:rsidRPr="00813D8F" w:rsidRDefault="00826A0F" w:rsidP="00826A0F">
            <w:pPr>
              <w:jc w:val="center"/>
              <w:rPr>
                <w:lang w:val="en-GB"/>
              </w:rPr>
            </w:pPr>
            <w:r w:rsidRPr="00813D8F">
              <w:rPr>
                <w:lang w:val="en-GB"/>
              </w:rPr>
              <w:t>(missing signal)</w:t>
            </w:r>
          </w:p>
        </w:tc>
      </w:tr>
      <w:tr w:rsidR="004625BD" w:rsidRPr="00813D8F" w:rsidTr="00826A0F">
        <w:trPr>
          <w:trHeight w:val="488"/>
        </w:trPr>
        <w:tc>
          <w:tcPr>
            <w:tcW w:w="4077" w:type="dxa"/>
          </w:tcPr>
          <w:p w:rsidR="00826A0F" w:rsidRPr="00813D8F" w:rsidRDefault="00826A0F" w:rsidP="00826A0F">
            <w:pPr>
              <w:jc w:val="center"/>
              <w:rPr>
                <w:rFonts w:cs="Arial"/>
              </w:rPr>
            </w:pPr>
            <w:r w:rsidRPr="00813D8F">
              <w:rPr>
                <w:rFonts w:cs="Arial"/>
              </w:rPr>
              <w:t>HS2 CAN</w:t>
            </w:r>
          </w:p>
        </w:tc>
        <w:tc>
          <w:tcPr>
            <w:tcW w:w="3261" w:type="dxa"/>
          </w:tcPr>
          <w:p w:rsidR="00826A0F" w:rsidRPr="00813D8F" w:rsidRDefault="00826A0F" w:rsidP="00826A0F">
            <w:pPr>
              <w:jc w:val="center"/>
              <w:rPr>
                <w:rFonts w:cs="Arial"/>
              </w:rPr>
            </w:pPr>
            <w:proofErr w:type="spellStart"/>
            <w:r w:rsidRPr="00813D8F">
              <w:rPr>
                <w:rFonts w:cs="Arial"/>
              </w:rPr>
              <w:t>Not_Pressed</w:t>
            </w:r>
            <w:proofErr w:type="spellEnd"/>
            <w:r w:rsidRPr="00813D8F">
              <w:rPr>
                <w:rFonts w:cs="Arial"/>
              </w:rPr>
              <w:t xml:space="preserve"> (0x0)</w:t>
            </w:r>
          </w:p>
        </w:tc>
        <w:tc>
          <w:tcPr>
            <w:tcW w:w="3118" w:type="dxa"/>
          </w:tcPr>
          <w:p w:rsidR="00826A0F" w:rsidRPr="00813D8F" w:rsidRDefault="00826A0F" w:rsidP="00826A0F">
            <w:pPr>
              <w:jc w:val="center"/>
            </w:pPr>
            <w:proofErr w:type="spellStart"/>
            <w:r w:rsidRPr="00813D8F">
              <w:rPr>
                <w:rFonts w:cs="Arial"/>
              </w:rPr>
              <w:t>Not_Pressed</w:t>
            </w:r>
            <w:proofErr w:type="spellEnd"/>
            <w:r w:rsidRPr="00813D8F">
              <w:rPr>
                <w:rFonts w:cs="Arial"/>
              </w:rPr>
              <w:t xml:space="preserve"> (0x0)</w:t>
            </w:r>
          </w:p>
        </w:tc>
      </w:tr>
      <w:tr w:rsidR="004625BD" w:rsidRPr="00813D8F" w:rsidTr="00826A0F">
        <w:tc>
          <w:tcPr>
            <w:tcW w:w="4077" w:type="dxa"/>
            <w:shd w:val="clear" w:color="auto" w:fill="D9D9D9" w:themeFill="background1" w:themeFillShade="D9"/>
          </w:tcPr>
          <w:p w:rsidR="00826A0F" w:rsidRPr="00813D8F" w:rsidRDefault="00826A0F" w:rsidP="00826A0F">
            <w:pPr>
              <w:pStyle w:val="Caption"/>
              <w:rPr>
                <w:rFonts w:cs="Arial"/>
                <w:lang w:val="en-GB"/>
              </w:rPr>
            </w:pPr>
            <w:r w:rsidRPr="00813D8F">
              <w:t>Transmit Model</w:t>
            </w:r>
          </w:p>
        </w:tc>
        <w:tc>
          <w:tcPr>
            <w:tcW w:w="3261" w:type="dxa"/>
            <w:shd w:val="clear" w:color="auto" w:fill="D9D9D9" w:themeFill="background1" w:themeFillShade="D9"/>
          </w:tcPr>
          <w:p w:rsidR="00826A0F" w:rsidRPr="00813D8F" w:rsidRDefault="00826A0F" w:rsidP="00826A0F">
            <w:pPr>
              <w:pStyle w:val="Caption"/>
              <w:rPr>
                <w:rFonts w:cs="Arial"/>
                <w:lang w:val="en-GB"/>
              </w:rPr>
            </w:pPr>
            <w:r w:rsidRPr="00813D8F">
              <w:t>Send Type</w:t>
            </w:r>
          </w:p>
        </w:tc>
        <w:tc>
          <w:tcPr>
            <w:tcW w:w="3118" w:type="dxa"/>
            <w:shd w:val="clear" w:color="auto" w:fill="D9D9D9" w:themeFill="background1" w:themeFillShade="D9"/>
          </w:tcPr>
          <w:p w:rsidR="00826A0F" w:rsidRPr="00813D8F" w:rsidRDefault="00826A0F" w:rsidP="00826A0F">
            <w:pPr>
              <w:pStyle w:val="Caption"/>
            </w:pPr>
            <w:r w:rsidRPr="00813D8F">
              <w:t>E2E Latency</w:t>
            </w:r>
          </w:p>
        </w:tc>
      </w:tr>
      <w:tr w:rsidR="004625BD" w:rsidRPr="00813D8F" w:rsidTr="00826A0F">
        <w:trPr>
          <w:trHeight w:val="488"/>
        </w:trPr>
        <w:tc>
          <w:tcPr>
            <w:tcW w:w="4077" w:type="dxa"/>
          </w:tcPr>
          <w:p w:rsidR="00826A0F" w:rsidRPr="00813D8F" w:rsidRDefault="00826A0F" w:rsidP="00826A0F">
            <w:pPr>
              <w:jc w:val="center"/>
              <w:rPr>
                <w:rFonts w:cs="Arial"/>
              </w:rPr>
            </w:pPr>
            <w:r w:rsidRPr="00813D8F">
              <w:rPr>
                <w:rFonts w:cs="Arial"/>
              </w:rPr>
              <w:t>SASM SCCM</w:t>
            </w:r>
          </w:p>
        </w:tc>
        <w:tc>
          <w:tcPr>
            <w:tcW w:w="3261" w:type="dxa"/>
          </w:tcPr>
          <w:p w:rsidR="00826A0F" w:rsidRPr="00813D8F" w:rsidRDefault="00826A0F" w:rsidP="00826A0F">
            <w:pPr>
              <w:jc w:val="center"/>
              <w:rPr>
                <w:rFonts w:cs="Arial"/>
              </w:rPr>
            </w:pPr>
            <w:r w:rsidRPr="00813D8F">
              <w:rPr>
                <w:rFonts w:cs="Arial"/>
              </w:rPr>
              <w:t>Event Periodic</w:t>
            </w:r>
          </w:p>
        </w:tc>
        <w:tc>
          <w:tcPr>
            <w:tcW w:w="3118" w:type="dxa"/>
          </w:tcPr>
          <w:p w:rsidR="00826A0F" w:rsidRPr="00813D8F" w:rsidRDefault="00826A0F" w:rsidP="00826A0F">
            <w:pPr>
              <w:jc w:val="center"/>
            </w:pPr>
            <w:r w:rsidRPr="00813D8F">
              <w:rPr>
                <w:rFonts w:cs="Arial"/>
              </w:rPr>
              <w:t>1000ms</w:t>
            </w:r>
          </w:p>
        </w:tc>
      </w:tr>
    </w:tbl>
    <w:p w:rsidR="0052101E" w:rsidRPr="00813D8F" w:rsidRDefault="0052101E" w:rsidP="0052101E">
      <w:pPr>
        <w:jc w:val="both"/>
      </w:pPr>
    </w:p>
    <w:p w:rsidR="0052101E" w:rsidRPr="00813D8F" w:rsidRDefault="0052101E" w:rsidP="0052101E">
      <w:pPr>
        <w:pStyle w:val="RERequirement"/>
        <w:jc w:val="both"/>
        <w:rPr>
          <w:rFonts w:cs="Arial"/>
        </w:rPr>
      </w:pPr>
      <w:r w:rsidRPr="00813D8F">
        <w:lastRenderedPageBreak/>
        <w:t xml:space="preserve">###SIG_00007### </w:t>
      </w:r>
      <w:proofErr w:type="spellStart"/>
      <w:r w:rsidRPr="00813D8F">
        <w:rPr>
          <w:rFonts w:cs="Arial"/>
        </w:rPr>
        <w:t>ICI_BtnID_A</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19584B" w:rsidRPr="00813D8F" w:rsidRDefault="00826A0F" w:rsidP="00826A0F">
            <w:pPr>
              <w:rPr>
                <w:rFonts w:cs="Arial"/>
              </w:rPr>
            </w:pPr>
            <w:r w:rsidRPr="00813D8F">
              <w:rPr>
                <w:rFonts w:cs="Arial"/>
              </w:rPr>
              <w:t xml:space="preserve">SCCM Switch request from </w:t>
            </w:r>
            <w:r w:rsidR="004255DF">
              <w:rPr>
                <w:rFonts w:cs="Arial"/>
              </w:rPr>
              <w:t>ECG</w:t>
            </w:r>
            <w:r w:rsidRPr="00813D8F">
              <w:rPr>
                <w:rFonts w:cs="Arial"/>
              </w:rPr>
              <w:t xml:space="preserve"> to IPC</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Default Value</w:t>
            </w:r>
          </w:p>
          <w:p w:rsidR="0019584B" w:rsidRPr="00813D8F" w:rsidRDefault="0019584B" w:rsidP="00826A0F">
            <w:pPr>
              <w:jc w:val="center"/>
              <w:rPr>
                <w:lang w:val="en-GB"/>
              </w:rPr>
            </w:pPr>
            <w:r w:rsidRPr="00813D8F">
              <w:rPr>
                <w:lang w:val="en-GB"/>
              </w:rPr>
              <w:t>(missing signal)</w:t>
            </w:r>
          </w:p>
        </w:tc>
      </w:tr>
      <w:tr w:rsidR="004625BD" w:rsidRPr="00813D8F" w:rsidTr="00826A0F">
        <w:trPr>
          <w:trHeight w:val="488"/>
        </w:trPr>
        <w:tc>
          <w:tcPr>
            <w:tcW w:w="4077" w:type="dxa"/>
          </w:tcPr>
          <w:p w:rsidR="0019584B" w:rsidRPr="00813D8F" w:rsidRDefault="00826A0F" w:rsidP="00826A0F">
            <w:pPr>
              <w:jc w:val="center"/>
              <w:rPr>
                <w:rFonts w:cs="Arial"/>
              </w:rPr>
            </w:pPr>
            <w:r w:rsidRPr="00813D8F">
              <w:rPr>
                <w:rFonts w:cs="Arial"/>
              </w:rPr>
              <w:t>INFOCAN</w:t>
            </w:r>
          </w:p>
        </w:tc>
        <w:tc>
          <w:tcPr>
            <w:tcW w:w="3261" w:type="dxa"/>
          </w:tcPr>
          <w:p w:rsidR="0019584B" w:rsidRPr="00813D8F" w:rsidRDefault="00826A0F" w:rsidP="00826A0F">
            <w:pPr>
              <w:jc w:val="center"/>
              <w:rPr>
                <w:rFonts w:cs="Arial"/>
              </w:rPr>
            </w:pPr>
            <w:r w:rsidRPr="00813D8F">
              <w:rPr>
                <w:rFonts w:cs="Arial"/>
              </w:rPr>
              <w:t>0x0</w:t>
            </w:r>
          </w:p>
        </w:tc>
        <w:tc>
          <w:tcPr>
            <w:tcW w:w="3118" w:type="dxa"/>
          </w:tcPr>
          <w:p w:rsidR="0019584B" w:rsidRPr="00813D8F" w:rsidRDefault="00F15BEE" w:rsidP="00826A0F">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t>Transmit Model</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t>Send Type</w:t>
            </w:r>
          </w:p>
        </w:tc>
        <w:tc>
          <w:tcPr>
            <w:tcW w:w="3118" w:type="dxa"/>
            <w:shd w:val="clear" w:color="auto" w:fill="D9D9D9" w:themeFill="background1" w:themeFillShade="D9"/>
          </w:tcPr>
          <w:p w:rsidR="0019584B" w:rsidRPr="00813D8F" w:rsidRDefault="0019584B" w:rsidP="00826A0F">
            <w:pPr>
              <w:pStyle w:val="Caption"/>
            </w:pPr>
            <w:r w:rsidRPr="00813D8F">
              <w:t>E2E Latency</w:t>
            </w:r>
          </w:p>
        </w:tc>
      </w:tr>
      <w:tr w:rsidR="004625BD" w:rsidRPr="00813D8F" w:rsidTr="00826A0F">
        <w:trPr>
          <w:trHeight w:val="488"/>
        </w:trPr>
        <w:tc>
          <w:tcPr>
            <w:tcW w:w="4077" w:type="dxa"/>
          </w:tcPr>
          <w:p w:rsidR="00826A0F" w:rsidRPr="00813D8F" w:rsidRDefault="004255DF" w:rsidP="00826A0F">
            <w:pPr>
              <w:jc w:val="center"/>
              <w:rPr>
                <w:rFonts w:cs="Arial"/>
              </w:rPr>
            </w:pPr>
            <w:r>
              <w:rPr>
                <w:rFonts w:cs="Arial"/>
              </w:rPr>
              <w:t>ECG</w:t>
            </w:r>
          </w:p>
        </w:tc>
        <w:tc>
          <w:tcPr>
            <w:tcW w:w="3261" w:type="dxa"/>
          </w:tcPr>
          <w:p w:rsidR="00826A0F" w:rsidRPr="00813D8F" w:rsidRDefault="00826A0F" w:rsidP="00826A0F">
            <w:pPr>
              <w:jc w:val="center"/>
              <w:rPr>
                <w:rFonts w:cs="Arial"/>
              </w:rPr>
            </w:pPr>
            <w:r w:rsidRPr="00813D8F">
              <w:rPr>
                <w:rFonts w:cs="Arial"/>
              </w:rPr>
              <w:t>Event Periodic</w:t>
            </w:r>
          </w:p>
        </w:tc>
        <w:tc>
          <w:tcPr>
            <w:tcW w:w="3118" w:type="dxa"/>
          </w:tcPr>
          <w:p w:rsidR="00826A0F" w:rsidRPr="00813D8F" w:rsidRDefault="00826A0F" w:rsidP="00826A0F">
            <w:pPr>
              <w:jc w:val="center"/>
            </w:pPr>
            <w:r w:rsidRPr="00813D8F">
              <w:rPr>
                <w:rFonts w:cs="Arial"/>
              </w:rPr>
              <w:t>100ms</w:t>
            </w:r>
          </w:p>
        </w:tc>
      </w:tr>
    </w:tbl>
    <w:p w:rsidR="0019584B" w:rsidRPr="00813D8F" w:rsidRDefault="0019584B" w:rsidP="00454592"/>
    <w:p w:rsidR="0052101E" w:rsidRPr="00813D8F" w:rsidRDefault="0052101E" w:rsidP="0052101E">
      <w:pPr>
        <w:pStyle w:val="RERequirement"/>
        <w:jc w:val="both"/>
        <w:rPr>
          <w:rFonts w:cs="Arial"/>
        </w:rPr>
      </w:pPr>
      <w:r w:rsidRPr="00813D8F">
        <w:t xml:space="preserve">###SIG_00008### </w:t>
      </w:r>
      <w:proofErr w:type="spellStart"/>
      <w:r w:rsidRPr="00813D8F">
        <w:rPr>
          <w:rFonts w:cs="Arial"/>
        </w:rPr>
        <w:t>ICI_BtnID_B</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826A0F" w:rsidRPr="00813D8F" w:rsidRDefault="00826A0F"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826A0F" w:rsidRPr="00813D8F" w:rsidRDefault="00826A0F" w:rsidP="00826A0F">
            <w:pPr>
              <w:rPr>
                <w:rFonts w:cs="Arial"/>
              </w:rPr>
            </w:pPr>
            <w:r w:rsidRPr="00813D8F">
              <w:rPr>
                <w:rFonts w:cs="Arial"/>
              </w:rPr>
              <w:t xml:space="preserve">SCCM Switch request from </w:t>
            </w:r>
            <w:r w:rsidR="004255DF">
              <w:rPr>
                <w:rFonts w:cs="Arial"/>
              </w:rPr>
              <w:t>ECG</w:t>
            </w:r>
            <w:r w:rsidRPr="00813D8F">
              <w:rPr>
                <w:rFonts w:cs="Arial"/>
              </w:rPr>
              <w:t xml:space="preserve"> to IPC</w:t>
            </w:r>
          </w:p>
        </w:tc>
      </w:tr>
      <w:tr w:rsidR="004625BD" w:rsidRPr="00813D8F" w:rsidTr="00826A0F">
        <w:tc>
          <w:tcPr>
            <w:tcW w:w="4077"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Default Value</w:t>
            </w:r>
          </w:p>
          <w:p w:rsidR="00826A0F" w:rsidRPr="00813D8F" w:rsidRDefault="00826A0F" w:rsidP="00826A0F">
            <w:pPr>
              <w:jc w:val="center"/>
              <w:rPr>
                <w:lang w:val="en-GB"/>
              </w:rPr>
            </w:pPr>
            <w:r w:rsidRPr="00813D8F">
              <w:rPr>
                <w:lang w:val="en-GB"/>
              </w:rPr>
              <w:t>(missing signal)</w:t>
            </w:r>
          </w:p>
        </w:tc>
      </w:tr>
      <w:tr w:rsidR="004625BD" w:rsidRPr="00813D8F" w:rsidTr="00826A0F">
        <w:trPr>
          <w:trHeight w:val="488"/>
        </w:trPr>
        <w:tc>
          <w:tcPr>
            <w:tcW w:w="4077" w:type="dxa"/>
          </w:tcPr>
          <w:p w:rsidR="00826A0F" w:rsidRPr="00813D8F" w:rsidRDefault="00826A0F" w:rsidP="00826A0F">
            <w:pPr>
              <w:jc w:val="center"/>
              <w:rPr>
                <w:rFonts w:cs="Arial"/>
              </w:rPr>
            </w:pPr>
            <w:r w:rsidRPr="00813D8F">
              <w:rPr>
                <w:rFonts w:cs="Arial"/>
              </w:rPr>
              <w:t>INFOCAN</w:t>
            </w:r>
          </w:p>
        </w:tc>
        <w:tc>
          <w:tcPr>
            <w:tcW w:w="3261" w:type="dxa"/>
          </w:tcPr>
          <w:p w:rsidR="00826A0F" w:rsidRPr="00813D8F" w:rsidRDefault="00826A0F" w:rsidP="00826A0F">
            <w:pPr>
              <w:jc w:val="center"/>
              <w:rPr>
                <w:rFonts w:cs="Arial"/>
              </w:rPr>
            </w:pPr>
            <w:r w:rsidRPr="00813D8F">
              <w:rPr>
                <w:rFonts w:cs="Arial"/>
              </w:rPr>
              <w:t>0x0</w:t>
            </w:r>
          </w:p>
        </w:tc>
        <w:tc>
          <w:tcPr>
            <w:tcW w:w="3118" w:type="dxa"/>
          </w:tcPr>
          <w:p w:rsidR="00826A0F" w:rsidRPr="00813D8F" w:rsidRDefault="00F15BEE" w:rsidP="00826A0F">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826A0F" w:rsidRPr="00813D8F" w:rsidRDefault="00826A0F" w:rsidP="00826A0F">
            <w:pPr>
              <w:pStyle w:val="Caption"/>
              <w:rPr>
                <w:rFonts w:cs="Arial"/>
                <w:lang w:val="en-GB"/>
              </w:rPr>
            </w:pPr>
            <w:r w:rsidRPr="00813D8F">
              <w:t>Transmit Model</w:t>
            </w:r>
          </w:p>
        </w:tc>
        <w:tc>
          <w:tcPr>
            <w:tcW w:w="3261" w:type="dxa"/>
            <w:shd w:val="clear" w:color="auto" w:fill="D9D9D9" w:themeFill="background1" w:themeFillShade="D9"/>
          </w:tcPr>
          <w:p w:rsidR="00826A0F" w:rsidRPr="00813D8F" w:rsidRDefault="00826A0F" w:rsidP="00826A0F">
            <w:pPr>
              <w:pStyle w:val="Caption"/>
              <w:rPr>
                <w:rFonts w:cs="Arial"/>
                <w:lang w:val="en-GB"/>
              </w:rPr>
            </w:pPr>
            <w:r w:rsidRPr="00813D8F">
              <w:t>Send Type</w:t>
            </w:r>
          </w:p>
        </w:tc>
        <w:tc>
          <w:tcPr>
            <w:tcW w:w="3118" w:type="dxa"/>
            <w:shd w:val="clear" w:color="auto" w:fill="D9D9D9" w:themeFill="background1" w:themeFillShade="D9"/>
          </w:tcPr>
          <w:p w:rsidR="00826A0F" w:rsidRPr="00813D8F" w:rsidRDefault="00826A0F" w:rsidP="00826A0F">
            <w:pPr>
              <w:pStyle w:val="Caption"/>
            </w:pPr>
            <w:r w:rsidRPr="00813D8F">
              <w:t>E2E Latency</w:t>
            </w:r>
          </w:p>
        </w:tc>
      </w:tr>
      <w:tr w:rsidR="004625BD" w:rsidRPr="00813D8F" w:rsidTr="00826A0F">
        <w:trPr>
          <w:trHeight w:val="488"/>
        </w:trPr>
        <w:tc>
          <w:tcPr>
            <w:tcW w:w="4077" w:type="dxa"/>
          </w:tcPr>
          <w:p w:rsidR="00826A0F" w:rsidRPr="00813D8F" w:rsidRDefault="004255DF" w:rsidP="00826A0F">
            <w:pPr>
              <w:jc w:val="center"/>
              <w:rPr>
                <w:rFonts w:cs="Arial"/>
              </w:rPr>
            </w:pPr>
            <w:r>
              <w:rPr>
                <w:rFonts w:cs="Arial"/>
              </w:rPr>
              <w:t>ECG</w:t>
            </w:r>
          </w:p>
        </w:tc>
        <w:tc>
          <w:tcPr>
            <w:tcW w:w="3261" w:type="dxa"/>
          </w:tcPr>
          <w:p w:rsidR="00826A0F" w:rsidRPr="00813D8F" w:rsidRDefault="00826A0F" w:rsidP="00826A0F">
            <w:pPr>
              <w:jc w:val="center"/>
              <w:rPr>
                <w:rFonts w:cs="Arial"/>
              </w:rPr>
            </w:pPr>
            <w:r w:rsidRPr="00813D8F">
              <w:rPr>
                <w:rFonts w:cs="Arial"/>
              </w:rPr>
              <w:t>Event Periodic</w:t>
            </w:r>
          </w:p>
        </w:tc>
        <w:tc>
          <w:tcPr>
            <w:tcW w:w="3118" w:type="dxa"/>
          </w:tcPr>
          <w:p w:rsidR="00826A0F" w:rsidRPr="00813D8F" w:rsidRDefault="00826A0F" w:rsidP="00826A0F">
            <w:pPr>
              <w:jc w:val="center"/>
            </w:pPr>
            <w:r w:rsidRPr="00813D8F">
              <w:rPr>
                <w:rFonts w:cs="Arial"/>
              </w:rPr>
              <w:t>100ms</w:t>
            </w:r>
          </w:p>
        </w:tc>
      </w:tr>
    </w:tbl>
    <w:p w:rsidR="0019584B" w:rsidRPr="00813D8F" w:rsidRDefault="0019584B" w:rsidP="00454592"/>
    <w:p w:rsidR="0052101E" w:rsidRPr="00813D8F" w:rsidRDefault="0052101E" w:rsidP="0052101E">
      <w:pPr>
        <w:pStyle w:val="RERequirement"/>
        <w:jc w:val="both"/>
        <w:rPr>
          <w:rFonts w:cs="Arial"/>
        </w:rPr>
      </w:pPr>
      <w:r w:rsidRPr="00813D8F">
        <w:t xml:space="preserve">###SIG_00009### </w:t>
      </w:r>
      <w:proofErr w:type="spellStart"/>
      <w:r w:rsidRPr="00813D8F">
        <w:rPr>
          <w:rFonts w:cs="Arial"/>
        </w:rPr>
        <w:t>ICI_BtnID_C</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826A0F" w:rsidRPr="00813D8F" w:rsidRDefault="00826A0F"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826A0F" w:rsidRPr="00813D8F" w:rsidRDefault="00826A0F" w:rsidP="00826A0F">
            <w:pPr>
              <w:rPr>
                <w:rFonts w:cs="Arial"/>
              </w:rPr>
            </w:pPr>
            <w:r w:rsidRPr="00813D8F">
              <w:rPr>
                <w:rFonts w:cs="Arial"/>
              </w:rPr>
              <w:t xml:space="preserve">SCCM Switch request from </w:t>
            </w:r>
            <w:r w:rsidR="004255DF">
              <w:rPr>
                <w:rFonts w:cs="Arial"/>
              </w:rPr>
              <w:t>ECG</w:t>
            </w:r>
            <w:r w:rsidRPr="00813D8F">
              <w:rPr>
                <w:rFonts w:cs="Arial"/>
              </w:rPr>
              <w:t xml:space="preserve"> to IPC</w:t>
            </w:r>
          </w:p>
        </w:tc>
      </w:tr>
      <w:tr w:rsidR="004625BD" w:rsidRPr="00813D8F" w:rsidTr="00826A0F">
        <w:tc>
          <w:tcPr>
            <w:tcW w:w="4077"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826A0F" w:rsidRPr="00813D8F" w:rsidRDefault="00826A0F" w:rsidP="00826A0F">
            <w:pPr>
              <w:pStyle w:val="Caption"/>
              <w:rPr>
                <w:rFonts w:cs="Arial"/>
                <w:lang w:val="en-GB"/>
              </w:rPr>
            </w:pPr>
            <w:r w:rsidRPr="00813D8F">
              <w:rPr>
                <w:rFonts w:cs="Arial"/>
                <w:lang w:val="en-GB"/>
              </w:rPr>
              <w:t>Default Value</w:t>
            </w:r>
          </w:p>
          <w:p w:rsidR="00826A0F" w:rsidRPr="00813D8F" w:rsidRDefault="00826A0F" w:rsidP="00826A0F">
            <w:pPr>
              <w:jc w:val="center"/>
              <w:rPr>
                <w:lang w:val="en-GB"/>
              </w:rPr>
            </w:pPr>
            <w:r w:rsidRPr="00813D8F">
              <w:rPr>
                <w:lang w:val="en-GB"/>
              </w:rPr>
              <w:t>(missing signal)</w:t>
            </w:r>
          </w:p>
        </w:tc>
      </w:tr>
      <w:tr w:rsidR="004625BD" w:rsidRPr="00813D8F" w:rsidTr="00826A0F">
        <w:trPr>
          <w:trHeight w:val="488"/>
        </w:trPr>
        <w:tc>
          <w:tcPr>
            <w:tcW w:w="4077" w:type="dxa"/>
          </w:tcPr>
          <w:p w:rsidR="00826A0F" w:rsidRPr="00813D8F" w:rsidRDefault="00826A0F" w:rsidP="00826A0F">
            <w:pPr>
              <w:jc w:val="center"/>
              <w:rPr>
                <w:rFonts w:cs="Arial"/>
              </w:rPr>
            </w:pPr>
            <w:r w:rsidRPr="00813D8F">
              <w:rPr>
                <w:rFonts w:cs="Arial"/>
              </w:rPr>
              <w:t>INFOCAN</w:t>
            </w:r>
          </w:p>
        </w:tc>
        <w:tc>
          <w:tcPr>
            <w:tcW w:w="3261" w:type="dxa"/>
          </w:tcPr>
          <w:p w:rsidR="00826A0F" w:rsidRPr="00813D8F" w:rsidRDefault="00826A0F" w:rsidP="00826A0F">
            <w:pPr>
              <w:jc w:val="center"/>
              <w:rPr>
                <w:rFonts w:cs="Arial"/>
              </w:rPr>
            </w:pPr>
            <w:r w:rsidRPr="00813D8F">
              <w:rPr>
                <w:rFonts w:cs="Arial"/>
              </w:rPr>
              <w:t>0x0</w:t>
            </w:r>
          </w:p>
        </w:tc>
        <w:tc>
          <w:tcPr>
            <w:tcW w:w="3118" w:type="dxa"/>
          </w:tcPr>
          <w:p w:rsidR="00826A0F" w:rsidRPr="00813D8F" w:rsidRDefault="00F15BEE" w:rsidP="00826A0F">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826A0F" w:rsidRPr="00813D8F" w:rsidRDefault="00826A0F" w:rsidP="00826A0F">
            <w:pPr>
              <w:pStyle w:val="Caption"/>
              <w:rPr>
                <w:rFonts w:cs="Arial"/>
                <w:lang w:val="en-GB"/>
              </w:rPr>
            </w:pPr>
            <w:r w:rsidRPr="00813D8F">
              <w:t>Transmit Model</w:t>
            </w:r>
          </w:p>
        </w:tc>
        <w:tc>
          <w:tcPr>
            <w:tcW w:w="3261" w:type="dxa"/>
            <w:shd w:val="clear" w:color="auto" w:fill="D9D9D9" w:themeFill="background1" w:themeFillShade="D9"/>
          </w:tcPr>
          <w:p w:rsidR="00826A0F" w:rsidRPr="00813D8F" w:rsidRDefault="00826A0F" w:rsidP="00826A0F">
            <w:pPr>
              <w:pStyle w:val="Caption"/>
              <w:rPr>
                <w:rFonts w:cs="Arial"/>
                <w:lang w:val="en-GB"/>
              </w:rPr>
            </w:pPr>
            <w:r w:rsidRPr="00813D8F">
              <w:t>Send Type</w:t>
            </w:r>
          </w:p>
        </w:tc>
        <w:tc>
          <w:tcPr>
            <w:tcW w:w="3118" w:type="dxa"/>
            <w:shd w:val="clear" w:color="auto" w:fill="D9D9D9" w:themeFill="background1" w:themeFillShade="D9"/>
          </w:tcPr>
          <w:p w:rsidR="00826A0F" w:rsidRPr="00813D8F" w:rsidRDefault="00826A0F" w:rsidP="00826A0F">
            <w:pPr>
              <w:pStyle w:val="Caption"/>
            </w:pPr>
            <w:r w:rsidRPr="00813D8F">
              <w:t>E2E Latency</w:t>
            </w:r>
          </w:p>
        </w:tc>
      </w:tr>
      <w:tr w:rsidR="004625BD" w:rsidRPr="00813D8F" w:rsidTr="00826A0F">
        <w:trPr>
          <w:trHeight w:val="488"/>
        </w:trPr>
        <w:tc>
          <w:tcPr>
            <w:tcW w:w="4077" w:type="dxa"/>
          </w:tcPr>
          <w:p w:rsidR="00826A0F" w:rsidRPr="00813D8F" w:rsidRDefault="004255DF" w:rsidP="00826A0F">
            <w:pPr>
              <w:jc w:val="center"/>
              <w:rPr>
                <w:rFonts w:cs="Arial"/>
              </w:rPr>
            </w:pPr>
            <w:r>
              <w:rPr>
                <w:rFonts w:cs="Arial"/>
              </w:rPr>
              <w:t>ECG</w:t>
            </w:r>
          </w:p>
        </w:tc>
        <w:tc>
          <w:tcPr>
            <w:tcW w:w="3261" w:type="dxa"/>
          </w:tcPr>
          <w:p w:rsidR="00826A0F" w:rsidRPr="00813D8F" w:rsidRDefault="00826A0F" w:rsidP="00826A0F">
            <w:pPr>
              <w:jc w:val="center"/>
              <w:rPr>
                <w:rFonts w:cs="Arial"/>
              </w:rPr>
            </w:pPr>
            <w:r w:rsidRPr="00813D8F">
              <w:rPr>
                <w:rFonts w:cs="Arial"/>
              </w:rPr>
              <w:t>Event Periodic</w:t>
            </w:r>
          </w:p>
        </w:tc>
        <w:tc>
          <w:tcPr>
            <w:tcW w:w="3118" w:type="dxa"/>
          </w:tcPr>
          <w:p w:rsidR="00826A0F" w:rsidRPr="00813D8F" w:rsidRDefault="00826A0F" w:rsidP="00826A0F">
            <w:pPr>
              <w:jc w:val="center"/>
            </w:pPr>
            <w:r w:rsidRPr="00813D8F">
              <w:rPr>
                <w:rFonts w:cs="Arial"/>
              </w:rPr>
              <w:t>100ms</w:t>
            </w:r>
          </w:p>
        </w:tc>
      </w:tr>
    </w:tbl>
    <w:p w:rsidR="0019584B" w:rsidRPr="00813D8F" w:rsidRDefault="0019584B" w:rsidP="00454592"/>
    <w:p w:rsidR="0052101E" w:rsidRPr="00813D8F" w:rsidRDefault="0052101E" w:rsidP="0052101E">
      <w:pPr>
        <w:pStyle w:val="RERequirement"/>
        <w:jc w:val="both"/>
        <w:rPr>
          <w:rFonts w:cs="Arial"/>
        </w:rPr>
      </w:pPr>
      <w:r w:rsidRPr="00813D8F">
        <w:t xml:space="preserve">###SIG_00010### </w:t>
      </w:r>
      <w:proofErr w:type="spellStart"/>
      <w:r w:rsidRPr="00813D8F">
        <w:rPr>
          <w:rFonts w:cs="Arial"/>
        </w:rPr>
        <w:t>ICI_BtnID_D</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0E30ED">
        <w:tc>
          <w:tcPr>
            <w:tcW w:w="10456" w:type="dxa"/>
            <w:gridSpan w:val="3"/>
            <w:shd w:val="clear" w:color="auto" w:fill="D9D9D9" w:themeFill="background1" w:themeFillShade="D9"/>
          </w:tcPr>
          <w:p w:rsidR="00454592" w:rsidRPr="00813D8F" w:rsidRDefault="00454592" w:rsidP="00454592">
            <w:pPr>
              <w:pStyle w:val="Caption"/>
              <w:jc w:val="left"/>
              <w:rPr>
                <w:rFonts w:cs="Arial"/>
                <w:lang w:val="en-GB"/>
              </w:rPr>
            </w:pPr>
            <w:r w:rsidRPr="00813D8F">
              <w:rPr>
                <w:rFonts w:cs="Arial"/>
                <w:lang w:val="en-GB"/>
              </w:rPr>
              <w:t>Description</w:t>
            </w:r>
          </w:p>
        </w:tc>
      </w:tr>
      <w:tr w:rsidR="004625BD" w:rsidRPr="00813D8F" w:rsidTr="000E30ED">
        <w:trPr>
          <w:trHeight w:val="488"/>
        </w:trPr>
        <w:tc>
          <w:tcPr>
            <w:tcW w:w="10456" w:type="dxa"/>
            <w:gridSpan w:val="3"/>
          </w:tcPr>
          <w:p w:rsidR="00454592" w:rsidRPr="00813D8F" w:rsidRDefault="00454592" w:rsidP="00454592">
            <w:pPr>
              <w:rPr>
                <w:rFonts w:cs="Arial"/>
              </w:rPr>
            </w:pPr>
            <w:r w:rsidRPr="00813D8F">
              <w:rPr>
                <w:rFonts w:cs="Arial"/>
              </w:rPr>
              <w:lastRenderedPageBreak/>
              <w:t xml:space="preserve">SCCM Switch request from </w:t>
            </w:r>
            <w:r w:rsidR="004255DF">
              <w:rPr>
                <w:rFonts w:cs="Arial"/>
              </w:rPr>
              <w:t>ECG</w:t>
            </w:r>
            <w:r w:rsidRPr="00813D8F">
              <w:rPr>
                <w:rFonts w:cs="Arial"/>
              </w:rPr>
              <w:t xml:space="preserve"> to IPC</w:t>
            </w:r>
          </w:p>
        </w:tc>
      </w:tr>
      <w:tr w:rsidR="004625BD" w:rsidRPr="00813D8F" w:rsidTr="000E30ED">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Default Value</w:t>
            </w:r>
          </w:p>
          <w:p w:rsidR="00454592" w:rsidRPr="00813D8F" w:rsidRDefault="00454592" w:rsidP="00454592">
            <w:pPr>
              <w:jc w:val="center"/>
              <w:rPr>
                <w:lang w:val="en-GB"/>
              </w:rPr>
            </w:pPr>
            <w:r w:rsidRPr="00813D8F">
              <w:rPr>
                <w:lang w:val="en-GB"/>
              </w:rPr>
              <w:t>(missing signal)</w:t>
            </w:r>
          </w:p>
        </w:tc>
      </w:tr>
      <w:tr w:rsidR="004625BD" w:rsidRPr="00813D8F" w:rsidTr="000E30ED">
        <w:trPr>
          <w:trHeight w:val="488"/>
        </w:trPr>
        <w:tc>
          <w:tcPr>
            <w:tcW w:w="4077" w:type="dxa"/>
          </w:tcPr>
          <w:p w:rsidR="00454592" w:rsidRPr="00813D8F" w:rsidRDefault="00454592" w:rsidP="00454592">
            <w:pPr>
              <w:jc w:val="center"/>
              <w:rPr>
                <w:rFonts w:cs="Arial"/>
              </w:rPr>
            </w:pPr>
            <w:r w:rsidRPr="00813D8F">
              <w:rPr>
                <w:rFonts w:cs="Arial"/>
              </w:rPr>
              <w:t>INFOCAN</w:t>
            </w:r>
          </w:p>
        </w:tc>
        <w:tc>
          <w:tcPr>
            <w:tcW w:w="3261" w:type="dxa"/>
          </w:tcPr>
          <w:p w:rsidR="00454592" w:rsidRPr="00813D8F" w:rsidRDefault="00454592" w:rsidP="00454592">
            <w:pPr>
              <w:jc w:val="center"/>
              <w:rPr>
                <w:rFonts w:cs="Arial"/>
              </w:rPr>
            </w:pPr>
            <w:r w:rsidRPr="00813D8F">
              <w:rPr>
                <w:rFonts w:cs="Arial"/>
              </w:rPr>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0E30ED">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0E30ED">
        <w:trPr>
          <w:trHeight w:val="488"/>
        </w:trPr>
        <w:tc>
          <w:tcPr>
            <w:tcW w:w="4077" w:type="dxa"/>
          </w:tcPr>
          <w:p w:rsidR="00454592" w:rsidRPr="00813D8F" w:rsidRDefault="004255DF" w:rsidP="00454592">
            <w:pPr>
              <w:jc w:val="center"/>
              <w:rPr>
                <w:rFonts w:cs="Arial"/>
              </w:rPr>
            </w:pPr>
            <w:r>
              <w:rPr>
                <w:rFonts w:cs="Arial"/>
              </w:rPr>
              <w:t>ECG</w:t>
            </w:r>
          </w:p>
        </w:tc>
        <w:tc>
          <w:tcPr>
            <w:tcW w:w="3261" w:type="dxa"/>
          </w:tcPr>
          <w:p w:rsidR="00454592" w:rsidRPr="00813D8F" w:rsidRDefault="00454592" w:rsidP="00454592">
            <w:pPr>
              <w:jc w:val="center"/>
              <w:rPr>
                <w:rFonts w:cs="Arial"/>
              </w:rPr>
            </w:pPr>
            <w:r w:rsidRPr="00813D8F">
              <w:rPr>
                <w:rFonts w:cs="Arial"/>
              </w:rPr>
              <w:t>Event Periodic</w:t>
            </w:r>
          </w:p>
        </w:tc>
        <w:tc>
          <w:tcPr>
            <w:tcW w:w="3118" w:type="dxa"/>
          </w:tcPr>
          <w:p w:rsidR="00454592" w:rsidRPr="00813D8F" w:rsidRDefault="00454592" w:rsidP="00454592">
            <w:pPr>
              <w:jc w:val="center"/>
            </w:pPr>
            <w:r w:rsidRPr="00813D8F">
              <w:rPr>
                <w:rFonts w:cs="Arial"/>
              </w:rPr>
              <w:t>100ms</w:t>
            </w:r>
          </w:p>
        </w:tc>
      </w:tr>
    </w:tbl>
    <w:p w:rsidR="0019584B" w:rsidRPr="00813D8F" w:rsidRDefault="0019584B" w:rsidP="00454592"/>
    <w:p w:rsidR="0052101E" w:rsidRPr="00813D8F" w:rsidRDefault="0052101E" w:rsidP="0052101E">
      <w:pPr>
        <w:pStyle w:val="RERequirement"/>
        <w:jc w:val="both"/>
      </w:pPr>
      <w:r w:rsidRPr="00813D8F">
        <w:t xml:space="preserve">###SIG_00011### </w:t>
      </w:r>
      <w:proofErr w:type="spellStart"/>
      <w:r w:rsidRPr="00813D8F">
        <w:t>ICI_Coding_BtnID_A</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454592" w:rsidRPr="00813D8F" w:rsidRDefault="00454592" w:rsidP="00454592">
            <w:pPr>
              <w:rPr>
                <w:rFonts w:cs="Arial"/>
              </w:rPr>
            </w:pPr>
            <w:r w:rsidRPr="00813D8F">
              <w:rPr>
                <w:rFonts w:cs="Arial"/>
              </w:rPr>
              <w:t xml:space="preserve">SCCM Switch request from </w:t>
            </w:r>
            <w:r w:rsidR="004255DF">
              <w:rPr>
                <w:rFonts w:cs="Arial"/>
              </w:rPr>
              <w:t>ECG</w:t>
            </w:r>
            <w:r w:rsidRPr="00813D8F">
              <w:rPr>
                <w:rFonts w:cs="Arial"/>
              </w:rPr>
              <w:t xml:space="preserve"> to IPC</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Default Value</w:t>
            </w:r>
          </w:p>
          <w:p w:rsidR="00454592" w:rsidRPr="00813D8F" w:rsidRDefault="00454592" w:rsidP="00454592">
            <w:pPr>
              <w:jc w:val="center"/>
              <w:rPr>
                <w:lang w:val="en-GB"/>
              </w:rPr>
            </w:pPr>
            <w:r w:rsidRPr="00813D8F">
              <w:rPr>
                <w:lang w:val="en-GB"/>
              </w:rPr>
              <w:t>(missing signal)</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INFOCAN</w:t>
            </w:r>
          </w:p>
        </w:tc>
        <w:tc>
          <w:tcPr>
            <w:tcW w:w="3261" w:type="dxa"/>
          </w:tcPr>
          <w:p w:rsidR="00454592" w:rsidRPr="00813D8F" w:rsidRDefault="00454592" w:rsidP="00454592">
            <w:pPr>
              <w:jc w:val="center"/>
              <w:rPr>
                <w:rFonts w:cs="Arial"/>
              </w:rPr>
            </w:pPr>
            <w:r w:rsidRPr="00813D8F">
              <w:rPr>
                <w:rFonts w:cs="Arial"/>
              </w:rPr>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826A0F">
        <w:trPr>
          <w:trHeight w:val="488"/>
        </w:trPr>
        <w:tc>
          <w:tcPr>
            <w:tcW w:w="4077" w:type="dxa"/>
          </w:tcPr>
          <w:p w:rsidR="00454592" w:rsidRPr="00813D8F" w:rsidRDefault="004255DF" w:rsidP="00454592">
            <w:pPr>
              <w:jc w:val="center"/>
              <w:rPr>
                <w:rFonts w:cs="Arial"/>
              </w:rPr>
            </w:pPr>
            <w:r>
              <w:rPr>
                <w:rFonts w:cs="Arial"/>
              </w:rPr>
              <w:t>ECG</w:t>
            </w:r>
          </w:p>
        </w:tc>
        <w:tc>
          <w:tcPr>
            <w:tcW w:w="3261" w:type="dxa"/>
          </w:tcPr>
          <w:p w:rsidR="00454592" w:rsidRPr="00813D8F" w:rsidRDefault="00454592" w:rsidP="00454592">
            <w:pPr>
              <w:jc w:val="center"/>
              <w:rPr>
                <w:rFonts w:cs="Arial"/>
              </w:rPr>
            </w:pPr>
            <w:r w:rsidRPr="00813D8F">
              <w:rPr>
                <w:rFonts w:cs="Arial"/>
              </w:rPr>
              <w:t>Event Periodic</w:t>
            </w:r>
          </w:p>
        </w:tc>
        <w:tc>
          <w:tcPr>
            <w:tcW w:w="3118" w:type="dxa"/>
          </w:tcPr>
          <w:p w:rsidR="00454592" w:rsidRPr="00813D8F" w:rsidRDefault="00454592" w:rsidP="00454592">
            <w:pPr>
              <w:jc w:val="center"/>
            </w:pPr>
            <w:r w:rsidRPr="00813D8F">
              <w:rPr>
                <w:rFonts w:cs="Arial"/>
              </w:rPr>
              <w:t>100ms</w:t>
            </w:r>
          </w:p>
        </w:tc>
      </w:tr>
    </w:tbl>
    <w:p w:rsidR="0019584B" w:rsidRPr="00813D8F" w:rsidRDefault="0019584B" w:rsidP="00454592"/>
    <w:p w:rsidR="0052101E" w:rsidRPr="00813D8F" w:rsidRDefault="0052101E" w:rsidP="0052101E">
      <w:pPr>
        <w:pStyle w:val="RERequirement"/>
        <w:jc w:val="both"/>
      </w:pPr>
      <w:r w:rsidRPr="00813D8F">
        <w:t xml:space="preserve">###SIG_00012### </w:t>
      </w:r>
      <w:proofErr w:type="spellStart"/>
      <w:r w:rsidRPr="00813D8F">
        <w:t>ICI_Coding_BtnID_B</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454592" w:rsidRPr="00813D8F" w:rsidRDefault="00454592" w:rsidP="00454592">
            <w:pPr>
              <w:rPr>
                <w:rFonts w:cs="Arial"/>
              </w:rPr>
            </w:pPr>
            <w:r w:rsidRPr="00813D8F">
              <w:rPr>
                <w:rFonts w:cs="Arial"/>
              </w:rPr>
              <w:t xml:space="preserve">SCCM Switch request from </w:t>
            </w:r>
            <w:r w:rsidR="004255DF">
              <w:rPr>
                <w:rFonts w:cs="Arial"/>
              </w:rPr>
              <w:t>ECG</w:t>
            </w:r>
            <w:r w:rsidRPr="00813D8F">
              <w:rPr>
                <w:rFonts w:cs="Arial"/>
              </w:rPr>
              <w:t xml:space="preserve"> to IPC</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Default Value</w:t>
            </w:r>
          </w:p>
          <w:p w:rsidR="00454592" w:rsidRPr="00813D8F" w:rsidRDefault="00454592" w:rsidP="00454592">
            <w:pPr>
              <w:jc w:val="center"/>
              <w:rPr>
                <w:lang w:val="en-GB"/>
              </w:rPr>
            </w:pPr>
            <w:r w:rsidRPr="00813D8F">
              <w:rPr>
                <w:lang w:val="en-GB"/>
              </w:rPr>
              <w:t>(missing signal)</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INFOCAN</w:t>
            </w:r>
          </w:p>
        </w:tc>
        <w:tc>
          <w:tcPr>
            <w:tcW w:w="3261" w:type="dxa"/>
          </w:tcPr>
          <w:p w:rsidR="00454592" w:rsidRPr="00813D8F" w:rsidRDefault="00454592" w:rsidP="00454592">
            <w:pPr>
              <w:jc w:val="center"/>
              <w:rPr>
                <w:rFonts w:cs="Arial"/>
              </w:rPr>
            </w:pPr>
            <w:r w:rsidRPr="00813D8F">
              <w:rPr>
                <w:rFonts w:cs="Arial"/>
              </w:rPr>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826A0F">
        <w:trPr>
          <w:trHeight w:val="488"/>
        </w:trPr>
        <w:tc>
          <w:tcPr>
            <w:tcW w:w="4077" w:type="dxa"/>
          </w:tcPr>
          <w:p w:rsidR="00454592" w:rsidRPr="00813D8F" w:rsidRDefault="004255DF" w:rsidP="00454592">
            <w:pPr>
              <w:jc w:val="center"/>
              <w:rPr>
                <w:rFonts w:cs="Arial"/>
              </w:rPr>
            </w:pPr>
            <w:r>
              <w:rPr>
                <w:rFonts w:cs="Arial"/>
              </w:rPr>
              <w:t>ECG</w:t>
            </w:r>
          </w:p>
        </w:tc>
        <w:tc>
          <w:tcPr>
            <w:tcW w:w="3261" w:type="dxa"/>
          </w:tcPr>
          <w:p w:rsidR="00454592" w:rsidRPr="00813D8F" w:rsidRDefault="00454592" w:rsidP="00454592">
            <w:pPr>
              <w:jc w:val="center"/>
              <w:rPr>
                <w:rFonts w:cs="Arial"/>
              </w:rPr>
            </w:pPr>
            <w:r w:rsidRPr="00813D8F">
              <w:rPr>
                <w:rFonts w:cs="Arial"/>
              </w:rPr>
              <w:t>Event Periodic</w:t>
            </w:r>
          </w:p>
        </w:tc>
        <w:tc>
          <w:tcPr>
            <w:tcW w:w="3118" w:type="dxa"/>
          </w:tcPr>
          <w:p w:rsidR="00454592" w:rsidRPr="00813D8F" w:rsidRDefault="00454592" w:rsidP="00454592">
            <w:pPr>
              <w:jc w:val="center"/>
            </w:pPr>
            <w:r w:rsidRPr="00813D8F">
              <w:rPr>
                <w:rFonts w:cs="Arial"/>
              </w:rPr>
              <w:t>100ms</w:t>
            </w:r>
          </w:p>
        </w:tc>
      </w:tr>
    </w:tbl>
    <w:p w:rsidR="0019584B" w:rsidRPr="00813D8F" w:rsidRDefault="0019584B" w:rsidP="00454592"/>
    <w:p w:rsidR="0019584B" w:rsidRPr="00813D8F" w:rsidRDefault="0052101E" w:rsidP="00454592">
      <w:pPr>
        <w:pStyle w:val="RERequirement"/>
        <w:jc w:val="both"/>
      </w:pPr>
      <w:r w:rsidRPr="00813D8F">
        <w:t xml:space="preserve">###SIG_00013### </w:t>
      </w:r>
      <w:proofErr w:type="spellStart"/>
      <w:r w:rsidRPr="00813D8F">
        <w:t>ICI_Coding_BtnID_C</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454592" w:rsidRPr="00813D8F" w:rsidRDefault="00454592" w:rsidP="00454592">
            <w:pPr>
              <w:rPr>
                <w:rFonts w:cs="Arial"/>
              </w:rPr>
            </w:pPr>
            <w:r w:rsidRPr="00813D8F">
              <w:rPr>
                <w:rFonts w:cs="Arial"/>
              </w:rPr>
              <w:t xml:space="preserve">SCCM Switch request from </w:t>
            </w:r>
            <w:r w:rsidR="004255DF">
              <w:rPr>
                <w:rFonts w:cs="Arial"/>
              </w:rPr>
              <w:t>ECG</w:t>
            </w:r>
            <w:r w:rsidRPr="00813D8F">
              <w:rPr>
                <w:rFonts w:cs="Arial"/>
              </w:rPr>
              <w:t xml:space="preserve"> to IPC</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Default Value</w:t>
            </w:r>
          </w:p>
          <w:p w:rsidR="00454592" w:rsidRPr="00813D8F" w:rsidRDefault="00454592" w:rsidP="00454592">
            <w:pPr>
              <w:jc w:val="center"/>
              <w:rPr>
                <w:lang w:val="en-GB"/>
              </w:rPr>
            </w:pPr>
            <w:r w:rsidRPr="00813D8F">
              <w:rPr>
                <w:lang w:val="en-GB"/>
              </w:rPr>
              <w:lastRenderedPageBreak/>
              <w:t>(missing signal)</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lastRenderedPageBreak/>
              <w:t>INFOCAN</w:t>
            </w:r>
          </w:p>
        </w:tc>
        <w:tc>
          <w:tcPr>
            <w:tcW w:w="3261" w:type="dxa"/>
          </w:tcPr>
          <w:p w:rsidR="00454592" w:rsidRPr="00813D8F" w:rsidRDefault="00454592" w:rsidP="00454592">
            <w:pPr>
              <w:jc w:val="center"/>
              <w:rPr>
                <w:rFonts w:cs="Arial"/>
              </w:rPr>
            </w:pPr>
            <w:r w:rsidRPr="00813D8F">
              <w:rPr>
                <w:rFonts w:cs="Arial"/>
              </w:rPr>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826A0F">
        <w:trPr>
          <w:trHeight w:val="488"/>
        </w:trPr>
        <w:tc>
          <w:tcPr>
            <w:tcW w:w="4077" w:type="dxa"/>
          </w:tcPr>
          <w:p w:rsidR="00454592" w:rsidRPr="00813D8F" w:rsidRDefault="004255DF" w:rsidP="00454592">
            <w:pPr>
              <w:jc w:val="center"/>
              <w:rPr>
                <w:rFonts w:cs="Arial"/>
              </w:rPr>
            </w:pPr>
            <w:r>
              <w:rPr>
                <w:rFonts w:cs="Arial"/>
              </w:rPr>
              <w:t>ECG</w:t>
            </w:r>
          </w:p>
        </w:tc>
        <w:tc>
          <w:tcPr>
            <w:tcW w:w="3261" w:type="dxa"/>
          </w:tcPr>
          <w:p w:rsidR="00454592" w:rsidRPr="00813D8F" w:rsidRDefault="00454592" w:rsidP="00454592">
            <w:pPr>
              <w:jc w:val="center"/>
              <w:rPr>
                <w:rFonts w:cs="Arial"/>
              </w:rPr>
            </w:pPr>
            <w:r w:rsidRPr="00813D8F">
              <w:rPr>
                <w:rFonts w:cs="Arial"/>
              </w:rPr>
              <w:t>Event Periodic</w:t>
            </w:r>
          </w:p>
        </w:tc>
        <w:tc>
          <w:tcPr>
            <w:tcW w:w="3118" w:type="dxa"/>
          </w:tcPr>
          <w:p w:rsidR="00454592" w:rsidRPr="00813D8F" w:rsidRDefault="00454592" w:rsidP="00454592">
            <w:pPr>
              <w:jc w:val="center"/>
            </w:pPr>
            <w:r w:rsidRPr="00813D8F">
              <w:rPr>
                <w:rFonts w:cs="Arial"/>
              </w:rPr>
              <w:t>100ms</w:t>
            </w:r>
          </w:p>
        </w:tc>
      </w:tr>
    </w:tbl>
    <w:p w:rsidR="0019584B" w:rsidRPr="00813D8F" w:rsidRDefault="0019584B" w:rsidP="00454592"/>
    <w:p w:rsidR="0052101E" w:rsidRPr="00813D8F" w:rsidRDefault="0052101E" w:rsidP="0052101E">
      <w:pPr>
        <w:pStyle w:val="RERequirement"/>
        <w:jc w:val="both"/>
      </w:pPr>
      <w:r w:rsidRPr="00813D8F">
        <w:t xml:space="preserve">###SIG_00014### </w:t>
      </w:r>
      <w:proofErr w:type="spellStart"/>
      <w:r w:rsidRPr="00813D8F">
        <w:t>ICI_Coding_BtnID_D</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454592" w:rsidRPr="00813D8F" w:rsidRDefault="00454592" w:rsidP="00454592">
            <w:pPr>
              <w:rPr>
                <w:rFonts w:cs="Arial"/>
              </w:rPr>
            </w:pPr>
            <w:r w:rsidRPr="00813D8F">
              <w:rPr>
                <w:rFonts w:cs="Arial"/>
              </w:rPr>
              <w:t xml:space="preserve">SCCM Switch request from </w:t>
            </w:r>
            <w:r w:rsidR="004255DF">
              <w:rPr>
                <w:rFonts w:cs="Arial"/>
              </w:rPr>
              <w:t>ECG</w:t>
            </w:r>
            <w:r w:rsidRPr="00813D8F">
              <w:rPr>
                <w:rFonts w:cs="Arial"/>
              </w:rPr>
              <w:t xml:space="preserve"> to IPC</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Default Value</w:t>
            </w:r>
          </w:p>
          <w:p w:rsidR="00454592" w:rsidRPr="00813D8F" w:rsidRDefault="00454592" w:rsidP="00454592">
            <w:pPr>
              <w:jc w:val="center"/>
              <w:rPr>
                <w:lang w:val="en-GB"/>
              </w:rPr>
            </w:pPr>
            <w:r w:rsidRPr="00813D8F">
              <w:rPr>
                <w:lang w:val="en-GB"/>
              </w:rPr>
              <w:t>(missing signal)</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INFOCAN</w:t>
            </w:r>
          </w:p>
        </w:tc>
        <w:tc>
          <w:tcPr>
            <w:tcW w:w="3261" w:type="dxa"/>
          </w:tcPr>
          <w:p w:rsidR="00454592" w:rsidRPr="00813D8F" w:rsidRDefault="00454592" w:rsidP="00454592">
            <w:pPr>
              <w:jc w:val="center"/>
              <w:rPr>
                <w:rFonts w:cs="Arial"/>
              </w:rPr>
            </w:pPr>
            <w:r w:rsidRPr="00813D8F">
              <w:rPr>
                <w:rFonts w:cs="Arial"/>
              </w:rPr>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826A0F">
        <w:trPr>
          <w:trHeight w:val="488"/>
        </w:trPr>
        <w:tc>
          <w:tcPr>
            <w:tcW w:w="4077" w:type="dxa"/>
          </w:tcPr>
          <w:p w:rsidR="00454592" w:rsidRPr="00813D8F" w:rsidRDefault="004255DF" w:rsidP="00454592">
            <w:pPr>
              <w:jc w:val="center"/>
              <w:rPr>
                <w:rFonts w:cs="Arial"/>
              </w:rPr>
            </w:pPr>
            <w:r>
              <w:rPr>
                <w:rFonts w:cs="Arial"/>
              </w:rPr>
              <w:t>ECG</w:t>
            </w:r>
          </w:p>
        </w:tc>
        <w:tc>
          <w:tcPr>
            <w:tcW w:w="3261" w:type="dxa"/>
          </w:tcPr>
          <w:p w:rsidR="00454592" w:rsidRPr="00813D8F" w:rsidRDefault="00454592" w:rsidP="00454592">
            <w:pPr>
              <w:jc w:val="center"/>
              <w:rPr>
                <w:rFonts w:cs="Arial"/>
              </w:rPr>
            </w:pPr>
            <w:r w:rsidRPr="00813D8F">
              <w:rPr>
                <w:rFonts w:cs="Arial"/>
              </w:rPr>
              <w:t>Event Periodic</w:t>
            </w:r>
          </w:p>
        </w:tc>
        <w:tc>
          <w:tcPr>
            <w:tcW w:w="3118" w:type="dxa"/>
          </w:tcPr>
          <w:p w:rsidR="00454592" w:rsidRPr="00813D8F" w:rsidRDefault="00454592" w:rsidP="00454592">
            <w:pPr>
              <w:jc w:val="center"/>
            </w:pPr>
            <w:r w:rsidRPr="00813D8F">
              <w:rPr>
                <w:rFonts w:cs="Arial"/>
              </w:rPr>
              <w:t>100ms</w:t>
            </w:r>
          </w:p>
        </w:tc>
      </w:tr>
    </w:tbl>
    <w:p w:rsidR="0019584B" w:rsidRPr="00813D8F" w:rsidRDefault="0019584B" w:rsidP="00454592"/>
    <w:p w:rsidR="0019584B" w:rsidRPr="00813D8F" w:rsidRDefault="0019584B" w:rsidP="00454592"/>
    <w:p w:rsidR="0052101E" w:rsidRPr="00813D8F" w:rsidRDefault="0052101E" w:rsidP="0052101E">
      <w:pPr>
        <w:pStyle w:val="RERequirement"/>
        <w:jc w:val="both"/>
        <w:rPr>
          <w:rFonts w:cs="Arial"/>
        </w:rPr>
      </w:pPr>
      <w:r w:rsidRPr="00813D8F">
        <w:t xml:space="preserve">###SIG_00015### </w:t>
      </w:r>
      <w:r w:rsidR="00454592" w:rsidRPr="00813D8F">
        <w:rPr>
          <w:rFonts w:cs="Arial"/>
        </w:rPr>
        <w:t>LBC1_ActiveListID</w:t>
      </w: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19584B" w:rsidRPr="00813D8F" w:rsidRDefault="00454592" w:rsidP="00454592">
            <w:pPr>
              <w:rPr>
                <w:rFonts w:cs="Arial"/>
              </w:rPr>
            </w:pPr>
            <w:r w:rsidRPr="00813D8F">
              <w:rPr>
                <w:rFonts w:cs="Arial"/>
              </w:rPr>
              <w:t>POI List and route request from IPC to APIM</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Default Value</w:t>
            </w:r>
          </w:p>
          <w:p w:rsidR="0019584B" w:rsidRPr="00813D8F" w:rsidRDefault="0019584B" w:rsidP="00826A0F">
            <w:pPr>
              <w:jc w:val="center"/>
              <w:rPr>
                <w:lang w:val="en-GB"/>
              </w:rPr>
            </w:pPr>
            <w:r w:rsidRPr="00813D8F">
              <w:rPr>
                <w:lang w:val="en-GB"/>
              </w:rPr>
              <w:t>(missing signal)</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INFOCAN</w:t>
            </w:r>
          </w:p>
        </w:tc>
        <w:tc>
          <w:tcPr>
            <w:tcW w:w="3261" w:type="dxa"/>
          </w:tcPr>
          <w:p w:rsidR="00454592" w:rsidRPr="00813D8F" w:rsidRDefault="00454592" w:rsidP="00454592">
            <w:pPr>
              <w:jc w:val="center"/>
            </w:pPr>
            <w:r w:rsidRPr="00813D8F">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IPC</w:t>
            </w:r>
          </w:p>
        </w:tc>
        <w:tc>
          <w:tcPr>
            <w:tcW w:w="3261" w:type="dxa"/>
          </w:tcPr>
          <w:p w:rsidR="00454592" w:rsidRPr="00813D8F" w:rsidRDefault="00454592" w:rsidP="00454592">
            <w:pPr>
              <w:jc w:val="center"/>
              <w:rPr>
                <w:rFonts w:cs="Arial"/>
              </w:rPr>
            </w:pPr>
            <w:r w:rsidRPr="00813D8F">
              <w:rPr>
                <w:rFonts w:cs="Arial"/>
              </w:rPr>
              <w:t>No Send Type</w:t>
            </w:r>
          </w:p>
        </w:tc>
        <w:tc>
          <w:tcPr>
            <w:tcW w:w="3118" w:type="dxa"/>
          </w:tcPr>
          <w:p w:rsidR="00454592" w:rsidRPr="00813D8F" w:rsidRDefault="00454592" w:rsidP="00454592">
            <w:pPr>
              <w:jc w:val="center"/>
            </w:pPr>
          </w:p>
        </w:tc>
      </w:tr>
    </w:tbl>
    <w:p w:rsidR="0019584B" w:rsidRPr="00813D8F" w:rsidRDefault="0019584B" w:rsidP="00454592"/>
    <w:p w:rsidR="0019584B" w:rsidRPr="00813D8F" w:rsidRDefault="0019584B" w:rsidP="00454592"/>
    <w:p w:rsidR="0019584B" w:rsidRPr="00813D8F" w:rsidRDefault="0052101E" w:rsidP="00454592">
      <w:pPr>
        <w:pStyle w:val="RERequirement"/>
        <w:jc w:val="both"/>
        <w:rPr>
          <w:rFonts w:cs="Arial"/>
        </w:rPr>
      </w:pPr>
      <w:r w:rsidRPr="00813D8F">
        <w:t xml:space="preserve">###SIG_00016### </w:t>
      </w:r>
      <w:r w:rsidRPr="00813D8F">
        <w:rPr>
          <w:rFonts w:cs="Arial"/>
        </w:rPr>
        <w:t>LBC1_ItemIndex</w:t>
      </w: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454592" w:rsidRPr="00813D8F" w:rsidRDefault="00454592" w:rsidP="00454592">
            <w:pPr>
              <w:rPr>
                <w:rFonts w:cs="Arial"/>
              </w:rPr>
            </w:pPr>
            <w:r w:rsidRPr="00813D8F">
              <w:rPr>
                <w:rFonts w:cs="Arial"/>
              </w:rPr>
              <w:t>POI List and route request from IPC to APIM</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Default Value</w:t>
            </w:r>
          </w:p>
          <w:p w:rsidR="00454592" w:rsidRPr="00813D8F" w:rsidRDefault="00454592" w:rsidP="00454592">
            <w:pPr>
              <w:jc w:val="center"/>
              <w:rPr>
                <w:lang w:val="en-GB"/>
              </w:rPr>
            </w:pPr>
            <w:r w:rsidRPr="00813D8F">
              <w:rPr>
                <w:lang w:val="en-GB"/>
              </w:rPr>
              <w:t>(missing signal)</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lastRenderedPageBreak/>
              <w:t>INFOCAN</w:t>
            </w:r>
          </w:p>
        </w:tc>
        <w:tc>
          <w:tcPr>
            <w:tcW w:w="3261" w:type="dxa"/>
          </w:tcPr>
          <w:p w:rsidR="00454592" w:rsidRPr="00813D8F" w:rsidRDefault="00454592" w:rsidP="00454592">
            <w:pPr>
              <w:jc w:val="center"/>
            </w:pPr>
            <w:r w:rsidRPr="00813D8F">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IPC</w:t>
            </w:r>
          </w:p>
        </w:tc>
        <w:tc>
          <w:tcPr>
            <w:tcW w:w="3261" w:type="dxa"/>
          </w:tcPr>
          <w:p w:rsidR="00454592" w:rsidRPr="00813D8F" w:rsidRDefault="00454592" w:rsidP="00454592">
            <w:pPr>
              <w:jc w:val="center"/>
              <w:rPr>
                <w:rFonts w:cs="Arial"/>
              </w:rPr>
            </w:pPr>
            <w:r w:rsidRPr="00813D8F">
              <w:rPr>
                <w:rFonts w:cs="Arial"/>
              </w:rPr>
              <w:t>No Send Type</w:t>
            </w:r>
          </w:p>
        </w:tc>
        <w:tc>
          <w:tcPr>
            <w:tcW w:w="3118" w:type="dxa"/>
          </w:tcPr>
          <w:p w:rsidR="00454592" w:rsidRPr="00813D8F" w:rsidRDefault="00454592" w:rsidP="00454592">
            <w:pPr>
              <w:jc w:val="center"/>
            </w:pPr>
          </w:p>
        </w:tc>
      </w:tr>
    </w:tbl>
    <w:p w:rsidR="0019584B" w:rsidRPr="00813D8F" w:rsidRDefault="0019584B" w:rsidP="00454592"/>
    <w:p w:rsidR="0052101E" w:rsidRPr="00813D8F" w:rsidRDefault="0052101E" w:rsidP="0052101E">
      <w:pPr>
        <w:pStyle w:val="RERequirement"/>
        <w:jc w:val="both"/>
        <w:rPr>
          <w:rFonts w:cs="Arial"/>
        </w:rPr>
      </w:pPr>
      <w:r w:rsidRPr="00813D8F">
        <w:t xml:space="preserve">###SIG_00017### </w:t>
      </w:r>
      <w:r w:rsidRPr="00813D8F">
        <w:rPr>
          <w:rFonts w:cs="Arial"/>
        </w:rPr>
        <w:t>LBC1_Opcode</w:t>
      </w: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454592" w:rsidRPr="00813D8F" w:rsidRDefault="00454592" w:rsidP="00454592">
            <w:pPr>
              <w:rPr>
                <w:rFonts w:cs="Arial"/>
              </w:rPr>
            </w:pPr>
            <w:r w:rsidRPr="00813D8F">
              <w:rPr>
                <w:rFonts w:cs="Arial"/>
              </w:rPr>
              <w:t>POI List and route request from IPC to APIM</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Default Value</w:t>
            </w:r>
          </w:p>
          <w:p w:rsidR="00454592" w:rsidRPr="00813D8F" w:rsidRDefault="00454592" w:rsidP="00454592">
            <w:pPr>
              <w:jc w:val="center"/>
              <w:rPr>
                <w:lang w:val="en-GB"/>
              </w:rPr>
            </w:pPr>
            <w:r w:rsidRPr="00813D8F">
              <w:rPr>
                <w:lang w:val="en-GB"/>
              </w:rPr>
              <w:t>(missing signal)</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INFOCAN</w:t>
            </w:r>
          </w:p>
        </w:tc>
        <w:tc>
          <w:tcPr>
            <w:tcW w:w="3261" w:type="dxa"/>
          </w:tcPr>
          <w:p w:rsidR="00454592" w:rsidRPr="00813D8F" w:rsidRDefault="00454592" w:rsidP="00454592">
            <w:pPr>
              <w:jc w:val="center"/>
            </w:pPr>
            <w:r w:rsidRPr="00813D8F">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IPC</w:t>
            </w:r>
          </w:p>
        </w:tc>
        <w:tc>
          <w:tcPr>
            <w:tcW w:w="3261" w:type="dxa"/>
          </w:tcPr>
          <w:p w:rsidR="00454592" w:rsidRPr="00813D8F" w:rsidRDefault="00454592" w:rsidP="00454592">
            <w:pPr>
              <w:jc w:val="center"/>
              <w:rPr>
                <w:rFonts w:cs="Arial"/>
              </w:rPr>
            </w:pPr>
            <w:r w:rsidRPr="00813D8F">
              <w:rPr>
                <w:rFonts w:cs="Arial"/>
              </w:rPr>
              <w:t>No Send Type</w:t>
            </w:r>
          </w:p>
        </w:tc>
        <w:tc>
          <w:tcPr>
            <w:tcW w:w="3118" w:type="dxa"/>
          </w:tcPr>
          <w:p w:rsidR="00454592" w:rsidRPr="00813D8F" w:rsidRDefault="00454592" w:rsidP="00454592">
            <w:pPr>
              <w:jc w:val="center"/>
            </w:pPr>
          </w:p>
        </w:tc>
      </w:tr>
    </w:tbl>
    <w:p w:rsidR="0019584B" w:rsidRPr="00813D8F" w:rsidRDefault="0019584B" w:rsidP="00454592"/>
    <w:p w:rsidR="0052101E" w:rsidRPr="00813D8F" w:rsidRDefault="0052101E" w:rsidP="0052101E">
      <w:pPr>
        <w:pStyle w:val="RERequirement"/>
        <w:jc w:val="both"/>
        <w:rPr>
          <w:rFonts w:cs="Arial"/>
        </w:rPr>
      </w:pPr>
      <w:r w:rsidRPr="00813D8F">
        <w:t xml:space="preserve">###SIG_00018### </w:t>
      </w:r>
      <w:r w:rsidRPr="00813D8F">
        <w:rPr>
          <w:rFonts w:cs="Arial"/>
        </w:rPr>
        <w:t>LBC1_NbrOfItems</w:t>
      </w: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454592" w:rsidRPr="00813D8F" w:rsidRDefault="00454592" w:rsidP="00454592">
            <w:pPr>
              <w:rPr>
                <w:rFonts w:cs="Arial"/>
              </w:rPr>
            </w:pPr>
            <w:r w:rsidRPr="00813D8F">
              <w:rPr>
                <w:rFonts w:cs="Arial"/>
              </w:rPr>
              <w:t>POI List and route request from IPC to APIM</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Default Value</w:t>
            </w:r>
          </w:p>
          <w:p w:rsidR="00454592" w:rsidRPr="00813D8F" w:rsidRDefault="00454592" w:rsidP="00454592">
            <w:pPr>
              <w:jc w:val="center"/>
              <w:rPr>
                <w:lang w:val="en-GB"/>
              </w:rPr>
            </w:pPr>
            <w:r w:rsidRPr="00813D8F">
              <w:rPr>
                <w:lang w:val="en-GB"/>
              </w:rPr>
              <w:t>(missing signal)</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INFOCAN</w:t>
            </w:r>
          </w:p>
        </w:tc>
        <w:tc>
          <w:tcPr>
            <w:tcW w:w="3261" w:type="dxa"/>
          </w:tcPr>
          <w:p w:rsidR="00454592" w:rsidRPr="00813D8F" w:rsidRDefault="00454592" w:rsidP="00454592">
            <w:pPr>
              <w:jc w:val="center"/>
            </w:pPr>
            <w:r w:rsidRPr="00813D8F">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IPC</w:t>
            </w:r>
          </w:p>
        </w:tc>
        <w:tc>
          <w:tcPr>
            <w:tcW w:w="3261" w:type="dxa"/>
          </w:tcPr>
          <w:p w:rsidR="00454592" w:rsidRPr="00813D8F" w:rsidRDefault="00454592" w:rsidP="00454592">
            <w:pPr>
              <w:jc w:val="center"/>
              <w:rPr>
                <w:rFonts w:cs="Arial"/>
              </w:rPr>
            </w:pPr>
            <w:r w:rsidRPr="00813D8F">
              <w:rPr>
                <w:rFonts w:cs="Arial"/>
              </w:rPr>
              <w:t>No Send Type</w:t>
            </w:r>
          </w:p>
        </w:tc>
        <w:tc>
          <w:tcPr>
            <w:tcW w:w="3118" w:type="dxa"/>
          </w:tcPr>
          <w:p w:rsidR="00454592" w:rsidRPr="00813D8F" w:rsidRDefault="00454592" w:rsidP="00454592">
            <w:pPr>
              <w:jc w:val="center"/>
            </w:pPr>
          </w:p>
        </w:tc>
      </w:tr>
    </w:tbl>
    <w:p w:rsidR="0019584B" w:rsidRPr="00813D8F" w:rsidRDefault="0019584B" w:rsidP="00454592"/>
    <w:p w:rsidR="0052101E" w:rsidRPr="00813D8F" w:rsidRDefault="0052101E" w:rsidP="0052101E">
      <w:pPr>
        <w:pStyle w:val="RERequirement"/>
        <w:jc w:val="both"/>
        <w:rPr>
          <w:rFonts w:cs="Arial"/>
        </w:rPr>
      </w:pPr>
      <w:r w:rsidRPr="00813D8F">
        <w:t xml:space="preserve">###SIG_00019### </w:t>
      </w:r>
      <w:r w:rsidRPr="00813D8F">
        <w:rPr>
          <w:rFonts w:cs="Arial"/>
        </w:rPr>
        <w:t>LBC1_SetListServ</w:t>
      </w: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454592" w:rsidRPr="00813D8F" w:rsidRDefault="00454592" w:rsidP="00454592">
            <w:pPr>
              <w:rPr>
                <w:rFonts w:cs="Arial"/>
              </w:rPr>
            </w:pPr>
            <w:r w:rsidRPr="00813D8F">
              <w:rPr>
                <w:rFonts w:cs="Arial"/>
              </w:rPr>
              <w:t>POI List and route request from IPC to APIM</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Default Value</w:t>
            </w:r>
          </w:p>
          <w:p w:rsidR="00454592" w:rsidRPr="00813D8F" w:rsidRDefault="00454592" w:rsidP="00454592">
            <w:pPr>
              <w:jc w:val="center"/>
              <w:rPr>
                <w:lang w:val="en-GB"/>
              </w:rPr>
            </w:pPr>
            <w:r w:rsidRPr="00813D8F">
              <w:rPr>
                <w:lang w:val="en-GB"/>
              </w:rPr>
              <w:t>(missing signal)</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INFOCAN</w:t>
            </w:r>
          </w:p>
        </w:tc>
        <w:tc>
          <w:tcPr>
            <w:tcW w:w="3261" w:type="dxa"/>
          </w:tcPr>
          <w:p w:rsidR="00454592" w:rsidRPr="00813D8F" w:rsidRDefault="00454592" w:rsidP="00454592">
            <w:pPr>
              <w:jc w:val="center"/>
            </w:pPr>
            <w:r w:rsidRPr="00813D8F">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lastRenderedPageBreak/>
              <w:t>IPC</w:t>
            </w:r>
          </w:p>
        </w:tc>
        <w:tc>
          <w:tcPr>
            <w:tcW w:w="3261" w:type="dxa"/>
          </w:tcPr>
          <w:p w:rsidR="00454592" w:rsidRPr="00813D8F" w:rsidRDefault="00454592" w:rsidP="00454592">
            <w:pPr>
              <w:jc w:val="center"/>
              <w:rPr>
                <w:rFonts w:cs="Arial"/>
              </w:rPr>
            </w:pPr>
            <w:r w:rsidRPr="00813D8F">
              <w:rPr>
                <w:rFonts w:cs="Arial"/>
              </w:rPr>
              <w:t>No Send Type</w:t>
            </w:r>
          </w:p>
        </w:tc>
        <w:tc>
          <w:tcPr>
            <w:tcW w:w="3118" w:type="dxa"/>
          </w:tcPr>
          <w:p w:rsidR="00454592" w:rsidRPr="00813D8F" w:rsidRDefault="00454592" w:rsidP="00454592">
            <w:pPr>
              <w:jc w:val="center"/>
            </w:pPr>
          </w:p>
        </w:tc>
      </w:tr>
    </w:tbl>
    <w:p w:rsidR="0019584B" w:rsidRPr="00813D8F" w:rsidRDefault="0019584B" w:rsidP="00454592"/>
    <w:p w:rsidR="0052101E" w:rsidRPr="00813D8F" w:rsidRDefault="0052101E" w:rsidP="0052101E">
      <w:pPr>
        <w:pStyle w:val="RERequirement"/>
        <w:jc w:val="both"/>
        <w:rPr>
          <w:rFonts w:cs="Arial"/>
        </w:rPr>
      </w:pPr>
      <w:r w:rsidRPr="00813D8F">
        <w:t xml:space="preserve">###SIG_00020### </w:t>
      </w:r>
      <w:r w:rsidRPr="00813D8F">
        <w:rPr>
          <w:rFonts w:cs="Arial"/>
        </w:rPr>
        <w:t>LBC1_StartItemInd</w:t>
      </w: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454592" w:rsidRPr="00813D8F" w:rsidRDefault="00454592" w:rsidP="00454592">
            <w:pPr>
              <w:rPr>
                <w:rFonts w:cs="Arial"/>
              </w:rPr>
            </w:pPr>
            <w:r w:rsidRPr="00813D8F">
              <w:rPr>
                <w:rFonts w:cs="Arial"/>
              </w:rPr>
              <w:t>POI List and route request from IPC to APIM</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Default Value</w:t>
            </w:r>
          </w:p>
          <w:p w:rsidR="00454592" w:rsidRPr="00813D8F" w:rsidRDefault="00454592" w:rsidP="00454592">
            <w:pPr>
              <w:jc w:val="center"/>
              <w:rPr>
                <w:lang w:val="en-GB"/>
              </w:rPr>
            </w:pPr>
            <w:r w:rsidRPr="00813D8F">
              <w:rPr>
                <w:lang w:val="en-GB"/>
              </w:rPr>
              <w:t>(missing signal)</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INFOCAN</w:t>
            </w:r>
          </w:p>
        </w:tc>
        <w:tc>
          <w:tcPr>
            <w:tcW w:w="3261" w:type="dxa"/>
          </w:tcPr>
          <w:p w:rsidR="00454592" w:rsidRPr="00813D8F" w:rsidRDefault="00454592" w:rsidP="00454592">
            <w:pPr>
              <w:jc w:val="center"/>
            </w:pPr>
            <w:r w:rsidRPr="00813D8F">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IPC</w:t>
            </w:r>
          </w:p>
        </w:tc>
        <w:tc>
          <w:tcPr>
            <w:tcW w:w="3261" w:type="dxa"/>
          </w:tcPr>
          <w:p w:rsidR="00454592" w:rsidRPr="00813D8F" w:rsidRDefault="00454592" w:rsidP="00454592">
            <w:pPr>
              <w:jc w:val="center"/>
              <w:rPr>
                <w:rFonts w:cs="Arial"/>
              </w:rPr>
            </w:pPr>
            <w:r w:rsidRPr="00813D8F">
              <w:rPr>
                <w:rFonts w:cs="Arial"/>
              </w:rPr>
              <w:t>No Send Type</w:t>
            </w:r>
          </w:p>
        </w:tc>
        <w:tc>
          <w:tcPr>
            <w:tcW w:w="3118" w:type="dxa"/>
          </w:tcPr>
          <w:p w:rsidR="00454592" w:rsidRPr="00813D8F" w:rsidRDefault="00454592" w:rsidP="00454592">
            <w:pPr>
              <w:jc w:val="center"/>
            </w:pPr>
          </w:p>
        </w:tc>
      </w:tr>
    </w:tbl>
    <w:p w:rsidR="0019584B" w:rsidRPr="00813D8F" w:rsidRDefault="0019584B" w:rsidP="00454592"/>
    <w:p w:rsidR="0052101E" w:rsidRPr="00813D8F" w:rsidRDefault="0052101E" w:rsidP="0052101E">
      <w:pPr>
        <w:pStyle w:val="RERequirement"/>
        <w:jc w:val="both"/>
        <w:rPr>
          <w:rFonts w:cs="Arial"/>
        </w:rPr>
      </w:pPr>
      <w:r w:rsidRPr="00813D8F">
        <w:t xml:space="preserve">###SIG_00021### </w:t>
      </w:r>
      <w:proofErr w:type="spellStart"/>
      <w:r w:rsidRPr="00813D8F">
        <w:rPr>
          <w:rFonts w:cs="Arial"/>
        </w:rPr>
        <w:t>CONMP_MC_WORD_Tx</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454592" w:rsidRPr="00813D8F" w:rsidRDefault="00454592" w:rsidP="00454592">
            <w:pPr>
              <w:rPr>
                <w:rFonts w:cs="Arial"/>
              </w:rPr>
            </w:pPr>
            <w:r w:rsidRPr="00813D8F">
              <w:rPr>
                <w:rFonts w:cs="Arial"/>
              </w:rPr>
              <w:t>POI List and route response from APIM to IPC</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Default Value</w:t>
            </w:r>
          </w:p>
          <w:p w:rsidR="00454592" w:rsidRPr="00813D8F" w:rsidRDefault="00454592" w:rsidP="00454592">
            <w:pPr>
              <w:jc w:val="center"/>
              <w:rPr>
                <w:lang w:val="en-GB"/>
              </w:rPr>
            </w:pPr>
            <w:r w:rsidRPr="00813D8F">
              <w:rPr>
                <w:lang w:val="en-GB"/>
              </w:rPr>
              <w:t>(missing signal)</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INFOCAN</w:t>
            </w:r>
          </w:p>
        </w:tc>
        <w:tc>
          <w:tcPr>
            <w:tcW w:w="3261" w:type="dxa"/>
          </w:tcPr>
          <w:p w:rsidR="00454592" w:rsidRPr="00813D8F" w:rsidRDefault="00454592" w:rsidP="00454592">
            <w:pPr>
              <w:jc w:val="center"/>
            </w:pPr>
            <w:r w:rsidRPr="00813D8F">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IPC</w:t>
            </w:r>
          </w:p>
        </w:tc>
        <w:tc>
          <w:tcPr>
            <w:tcW w:w="3261" w:type="dxa"/>
          </w:tcPr>
          <w:p w:rsidR="00454592" w:rsidRPr="00813D8F" w:rsidRDefault="00454592" w:rsidP="00454592">
            <w:pPr>
              <w:jc w:val="center"/>
              <w:rPr>
                <w:rFonts w:cs="Arial"/>
              </w:rPr>
            </w:pPr>
            <w:r w:rsidRPr="00813D8F">
              <w:rPr>
                <w:rFonts w:cs="Arial"/>
              </w:rPr>
              <w:t>No Send Type</w:t>
            </w:r>
          </w:p>
        </w:tc>
        <w:tc>
          <w:tcPr>
            <w:tcW w:w="3118" w:type="dxa"/>
          </w:tcPr>
          <w:p w:rsidR="00454592" w:rsidRPr="00813D8F" w:rsidRDefault="00454592" w:rsidP="00454592">
            <w:pPr>
              <w:jc w:val="center"/>
            </w:pPr>
          </w:p>
        </w:tc>
      </w:tr>
    </w:tbl>
    <w:p w:rsidR="0019584B" w:rsidRPr="00813D8F" w:rsidRDefault="0019584B" w:rsidP="00454592"/>
    <w:p w:rsidR="00CF6AEB" w:rsidRPr="00813D8F" w:rsidRDefault="00CF6AEB" w:rsidP="00CF6AEB">
      <w:pPr>
        <w:pStyle w:val="RERequirement"/>
        <w:jc w:val="both"/>
        <w:rPr>
          <w:rFonts w:cs="Arial"/>
        </w:rPr>
      </w:pPr>
      <w:r w:rsidRPr="00813D8F">
        <w:t>###SIG_0002</w:t>
      </w:r>
      <w:r w:rsidR="00A17161">
        <w:t>2</w:t>
      </w:r>
      <w:r w:rsidRPr="00813D8F">
        <w:t xml:space="preserve">### </w:t>
      </w:r>
      <w:proofErr w:type="spellStart"/>
      <w:r w:rsidRPr="00813D8F">
        <w:rPr>
          <w:rFonts w:cs="Arial"/>
        </w:rPr>
        <w:t>WaypointsActive_St</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454592" w:rsidRPr="00813D8F" w:rsidRDefault="00454592" w:rsidP="00454592">
            <w:pPr>
              <w:rPr>
                <w:rFonts w:cs="Arial"/>
              </w:rPr>
            </w:pPr>
            <w:r w:rsidRPr="00813D8F">
              <w:rPr>
                <w:rFonts w:cs="Arial"/>
              </w:rPr>
              <w:t>Waypoint active status from APIM to IPC</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454592" w:rsidRPr="00813D8F" w:rsidRDefault="00454592" w:rsidP="00454592">
            <w:pPr>
              <w:pStyle w:val="Caption"/>
              <w:rPr>
                <w:rFonts w:cs="Arial"/>
                <w:lang w:val="en-GB"/>
              </w:rPr>
            </w:pPr>
            <w:r w:rsidRPr="00813D8F">
              <w:rPr>
                <w:rFonts w:cs="Arial"/>
                <w:lang w:val="en-GB"/>
              </w:rPr>
              <w:t>Default Value</w:t>
            </w:r>
          </w:p>
          <w:p w:rsidR="00454592" w:rsidRPr="00813D8F" w:rsidRDefault="00454592" w:rsidP="00454592">
            <w:pPr>
              <w:jc w:val="center"/>
              <w:rPr>
                <w:lang w:val="en-GB"/>
              </w:rPr>
            </w:pPr>
            <w:r w:rsidRPr="00813D8F">
              <w:rPr>
                <w:lang w:val="en-GB"/>
              </w:rPr>
              <w:t>(missing signal)</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INFOCAN</w:t>
            </w:r>
          </w:p>
        </w:tc>
        <w:tc>
          <w:tcPr>
            <w:tcW w:w="3261" w:type="dxa"/>
          </w:tcPr>
          <w:p w:rsidR="00454592" w:rsidRPr="00813D8F" w:rsidRDefault="00454592" w:rsidP="00454592">
            <w:pPr>
              <w:jc w:val="center"/>
            </w:pPr>
            <w:r w:rsidRPr="00813D8F">
              <w:t>0x0</w:t>
            </w:r>
          </w:p>
        </w:tc>
        <w:tc>
          <w:tcPr>
            <w:tcW w:w="3118" w:type="dxa"/>
          </w:tcPr>
          <w:p w:rsidR="00454592" w:rsidRPr="00813D8F" w:rsidRDefault="00F15BEE" w:rsidP="00454592">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454592" w:rsidRPr="00813D8F" w:rsidRDefault="00454592" w:rsidP="00454592">
            <w:pPr>
              <w:pStyle w:val="Caption"/>
              <w:rPr>
                <w:rFonts w:cs="Arial"/>
                <w:lang w:val="en-GB"/>
              </w:rPr>
            </w:pPr>
            <w:r w:rsidRPr="00813D8F">
              <w:t>Transmit Model</w:t>
            </w:r>
          </w:p>
        </w:tc>
        <w:tc>
          <w:tcPr>
            <w:tcW w:w="3261" w:type="dxa"/>
            <w:shd w:val="clear" w:color="auto" w:fill="D9D9D9" w:themeFill="background1" w:themeFillShade="D9"/>
          </w:tcPr>
          <w:p w:rsidR="00454592" w:rsidRPr="00813D8F" w:rsidRDefault="00454592" w:rsidP="00454592">
            <w:pPr>
              <w:pStyle w:val="Caption"/>
              <w:rPr>
                <w:rFonts w:cs="Arial"/>
                <w:lang w:val="en-GB"/>
              </w:rPr>
            </w:pPr>
            <w:r w:rsidRPr="00813D8F">
              <w:t>Send Type</w:t>
            </w:r>
          </w:p>
        </w:tc>
        <w:tc>
          <w:tcPr>
            <w:tcW w:w="3118" w:type="dxa"/>
            <w:shd w:val="clear" w:color="auto" w:fill="D9D9D9" w:themeFill="background1" w:themeFillShade="D9"/>
          </w:tcPr>
          <w:p w:rsidR="00454592" w:rsidRPr="00813D8F" w:rsidRDefault="00454592" w:rsidP="00454592">
            <w:pPr>
              <w:pStyle w:val="Caption"/>
            </w:pPr>
            <w:r w:rsidRPr="00813D8F">
              <w:t>E2E Latency</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IPC</w:t>
            </w:r>
          </w:p>
        </w:tc>
        <w:tc>
          <w:tcPr>
            <w:tcW w:w="3261" w:type="dxa"/>
          </w:tcPr>
          <w:p w:rsidR="00454592" w:rsidRPr="00813D8F" w:rsidRDefault="00454592" w:rsidP="00454592">
            <w:pPr>
              <w:jc w:val="center"/>
              <w:rPr>
                <w:rFonts w:cs="Arial"/>
              </w:rPr>
            </w:pPr>
            <w:r w:rsidRPr="00813D8F">
              <w:rPr>
                <w:rFonts w:cs="Arial"/>
              </w:rPr>
              <w:t>Event Periodic</w:t>
            </w:r>
          </w:p>
        </w:tc>
        <w:tc>
          <w:tcPr>
            <w:tcW w:w="3118" w:type="dxa"/>
          </w:tcPr>
          <w:p w:rsidR="00454592" w:rsidRPr="00813D8F" w:rsidRDefault="00454592" w:rsidP="00454592">
            <w:pPr>
              <w:jc w:val="center"/>
            </w:pPr>
            <w:r w:rsidRPr="00813D8F">
              <w:t>1000ms</w:t>
            </w:r>
          </w:p>
        </w:tc>
      </w:tr>
    </w:tbl>
    <w:p w:rsidR="0019584B" w:rsidRPr="00813D8F" w:rsidRDefault="0019584B" w:rsidP="00454592"/>
    <w:p w:rsidR="00952601" w:rsidRPr="00813D8F" w:rsidRDefault="00952601" w:rsidP="00952601">
      <w:pPr>
        <w:pStyle w:val="RERequirement"/>
        <w:jc w:val="both"/>
        <w:rPr>
          <w:rFonts w:cs="Arial"/>
        </w:rPr>
      </w:pPr>
      <w:r w:rsidRPr="00813D8F">
        <w:lastRenderedPageBreak/>
        <w:t>###SIG_0002</w:t>
      </w:r>
      <w:r w:rsidR="00A17161">
        <w:t>3</w:t>
      </w:r>
      <w:r w:rsidRPr="00813D8F">
        <w:t xml:space="preserve">### </w:t>
      </w:r>
      <w:proofErr w:type="spellStart"/>
      <w:r w:rsidRPr="00813D8F">
        <w:rPr>
          <w:rFonts w:cs="Arial"/>
        </w:rPr>
        <w:t>EmbedNavActive_D_Stat</w:t>
      </w:r>
      <w:proofErr w:type="spellEnd"/>
      <w:r w:rsidR="002E4062">
        <w:rPr>
          <w:rFonts w:cs="Arial"/>
        </w:rPr>
        <w:t xml:space="preserve"> </w:t>
      </w: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19584B" w:rsidRPr="00813D8F" w:rsidRDefault="00714940" w:rsidP="00826A0F">
            <w:pPr>
              <w:rPr>
                <w:rFonts w:cs="Arial"/>
              </w:rPr>
            </w:pPr>
            <w:r w:rsidRPr="00813D8F">
              <w:rPr>
                <w:rFonts w:cs="Arial"/>
              </w:rPr>
              <w:t>Embedded Nav active status from APIM to IPC</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Default Value</w:t>
            </w:r>
          </w:p>
          <w:p w:rsidR="0019584B" w:rsidRPr="00813D8F" w:rsidRDefault="0019584B" w:rsidP="00826A0F">
            <w:pPr>
              <w:jc w:val="center"/>
              <w:rPr>
                <w:lang w:val="en-GB"/>
              </w:rPr>
            </w:pPr>
            <w:r w:rsidRPr="00813D8F">
              <w:rPr>
                <w:lang w:val="en-GB"/>
              </w:rPr>
              <w:t>(missing signal)</w:t>
            </w:r>
          </w:p>
        </w:tc>
      </w:tr>
      <w:tr w:rsidR="004625BD" w:rsidRPr="00813D8F" w:rsidTr="00826A0F">
        <w:trPr>
          <w:trHeight w:val="488"/>
        </w:trPr>
        <w:tc>
          <w:tcPr>
            <w:tcW w:w="4077" w:type="dxa"/>
          </w:tcPr>
          <w:p w:rsidR="00714940" w:rsidRPr="00813D8F" w:rsidRDefault="00714940" w:rsidP="00714940">
            <w:pPr>
              <w:jc w:val="center"/>
              <w:rPr>
                <w:rFonts w:cs="Arial"/>
              </w:rPr>
            </w:pPr>
            <w:r w:rsidRPr="00813D8F">
              <w:rPr>
                <w:rFonts w:cs="Arial"/>
              </w:rPr>
              <w:t>INFOCAN</w:t>
            </w:r>
          </w:p>
        </w:tc>
        <w:tc>
          <w:tcPr>
            <w:tcW w:w="3261" w:type="dxa"/>
          </w:tcPr>
          <w:p w:rsidR="00714940" w:rsidRPr="00813D8F" w:rsidRDefault="00714940" w:rsidP="00714940">
            <w:pPr>
              <w:jc w:val="center"/>
              <w:rPr>
                <w:rFonts w:cs="Arial"/>
              </w:rPr>
            </w:pPr>
            <w:r w:rsidRPr="00813D8F">
              <w:rPr>
                <w:rFonts w:cs="Arial"/>
              </w:rPr>
              <w:t>0x0</w:t>
            </w:r>
          </w:p>
        </w:tc>
        <w:tc>
          <w:tcPr>
            <w:tcW w:w="3118" w:type="dxa"/>
          </w:tcPr>
          <w:p w:rsidR="00714940" w:rsidRPr="00813D8F" w:rsidRDefault="00F15BEE" w:rsidP="00714940">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714940" w:rsidRPr="00813D8F" w:rsidRDefault="00714940" w:rsidP="00714940">
            <w:pPr>
              <w:pStyle w:val="Caption"/>
              <w:rPr>
                <w:rFonts w:cs="Arial"/>
                <w:lang w:val="en-GB"/>
              </w:rPr>
            </w:pPr>
            <w:r w:rsidRPr="00813D8F">
              <w:t>Transmit Model</w:t>
            </w:r>
          </w:p>
        </w:tc>
        <w:tc>
          <w:tcPr>
            <w:tcW w:w="3261" w:type="dxa"/>
            <w:shd w:val="clear" w:color="auto" w:fill="D9D9D9" w:themeFill="background1" w:themeFillShade="D9"/>
          </w:tcPr>
          <w:p w:rsidR="00714940" w:rsidRPr="00813D8F" w:rsidRDefault="00714940" w:rsidP="00714940">
            <w:pPr>
              <w:pStyle w:val="Caption"/>
              <w:rPr>
                <w:rFonts w:cs="Arial"/>
                <w:lang w:val="en-GB"/>
              </w:rPr>
            </w:pPr>
            <w:r w:rsidRPr="00813D8F">
              <w:t>Send Type</w:t>
            </w:r>
          </w:p>
        </w:tc>
        <w:tc>
          <w:tcPr>
            <w:tcW w:w="3118" w:type="dxa"/>
            <w:shd w:val="clear" w:color="auto" w:fill="D9D9D9" w:themeFill="background1" w:themeFillShade="D9"/>
          </w:tcPr>
          <w:p w:rsidR="00714940" w:rsidRPr="00813D8F" w:rsidRDefault="00714940" w:rsidP="00714940">
            <w:pPr>
              <w:pStyle w:val="Caption"/>
            </w:pPr>
            <w:r w:rsidRPr="00813D8F">
              <w:t>E2E Latency</w:t>
            </w:r>
          </w:p>
        </w:tc>
      </w:tr>
      <w:tr w:rsidR="004625BD" w:rsidRPr="00813D8F" w:rsidTr="00826A0F">
        <w:trPr>
          <w:trHeight w:val="488"/>
        </w:trPr>
        <w:tc>
          <w:tcPr>
            <w:tcW w:w="4077" w:type="dxa"/>
          </w:tcPr>
          <w:p w:rsidR="00714940" w:rsidRPr="00813D8F" w:rsidRDefault="00714940" w:rsidP="00714940">
            <w:pPr>
              <w:jc w:val="center"/>
              <w:rPr>
                <w:rFonts w:cs="Arial"/>
              </w:rPr>
            </w:pPr>
            <w:r w:rsidRPr="00813D8F">
              <w:rPr>
                <w:rFonts w:cs="Arial"/>
              </w:rPr>
              <w:t>APIM</w:t>
            </w:r>
          </w:p>
        </w:tc>
        <w:tc>
          <w:tcPr>
            <w:tcW w:w="3261" w:type="dxa"/>
          </w:tcPr>
          <w:p w:rsidR="00714940" w:rsidRPr="00813D8F" w:rsidRDefault="00714940" w:rsidP="00714940">
            <w:pPr>
              <w:jc w:val="center"/>
              <w:rPr>
                <w:rFonts w:cs="Arial"/>
              </w:rPr>
            </w:pPr>
            <w:r w:rsidRPr="00813D8F">
              <w:rPr>
                <w:rFonts w:cs="Arial"/>
              </w:rPr>
              <w:t>Event Periodic</w:t>
            </w:r>
          </w:p>
        </w:tc>
        <w:tc>
          <w:tcPr>
            <w:tcW w:w="3118" w:type="dxa"/>
          </w:tcPr>
          <w:p w:rsidR="00714940" w:rsidRPr="00813D8F" w:rsidRDefault="00714940" w:rsidP="00714940">
            <w:pPr>
              <w:jc w:val="center"/>
            </w:pPr>
            <w:r w:rsidRPr="00813D8F">
              <w:t>1000ms</w:t>
            </w:r>
          </w:p>
        </w:tc>
      </w:tr>
    </w:tbl>
    <w:p w:rsidR="0019584B" w:rsidRPr="00813D8F" w:rsidRDefault="0019584B" w:rsidP="00454592"/>
    <w:p w:rsidR="0019584B" w:rsidRPr="00813D8F" w:rsidRDefault="0019584B" w:rsidP="00454592"/>
    <w:p w:rsidR="00952601" w:rsidRPr="00813D8F" w:rsidRDefault="00952601" w:rsidP="00952601">
      <w:pPr>
        <w:pStyle w:val="RERequirement"/>
        <w:jc w:val="both"/>
        <w:rPr>
          <w:rFonts w:cs="Arial"/>
        </w:rPr>
      </w:pPr>
      <w:r w:rsidRPr="00813D8F">
        <w:t>###SIG_0002</w:t>
      </w:r>
      <w:r w:rsidR="00A17161">
        <w:t>4</w:t>
      </w:r>
      <w:r w:rsidRPr="00813D8F">
        <w:t xml:space="preserve">### </w:t>
      </w:r>
      <w:proofErr w:type="spellStart"/>
      <w:r w:rsidRPr="00813D8F">
        <w:rPr>
          <w:rFonts w:cs="Arial"/>
        </w:rPr>
        <w:t>DealerCall_B_Rq</w:t>
      </w:r>
      <w:proofErr w:type="spellEnd"/>
      <w:r w:rsidR="00E65D61" w:rsidRPr="00813D8F">
        <w:rPr>
          <w:rFonts w:cs="Arial"/>
        </w:rPr>
        <w:t xml:space="preserve"> </w:t>
      </w: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19584B" w:rsidRPr="00813D8F" w:rsidRDefault="00714940" w:rsidP="00714940">
            <w:pPr>
              <w:rPr>
                <w:rFonts w:cs="Arial"/>
              </w:rPr>
            </w:pPr>
            <w:r w:rsidRPr="00813D8F">
              <w:rPr>
                <w:rFonts w:cs="Arial"/>
              </w:rPr>
              <w:t>Request to call Roadside Assistance from IPC to APIM</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Default Value</w:t>
            </w:r>
          </w:p>
          <w:p w:rsidR="0019584B" w:rsidRPr="00813D8F" w:rsidRDefault="0019584B" w:rsidP="00826A0F">
            <w:pPr>
              <w:jc w:val="center"/>
              <w:rPr>
                <w:lang w:val="en-GB"/>
              </w:rPr>
            </w:pPr>
            <w:r w:rsidRPr="00813D8F">
              <w:rPr>
                <w:lang w:val="en-GB"/>
              </w:rPr>
              <w:t>(missing signal)</w:t>
            </w:r>
          </w:p>
        </w:tc>
      </w:tr>
      <w:tr w:rsidR="004625BD" w:rsidRPr="00813D8F" w:rsidTr="00826A0F">
        <w:trPr>
          <w:trHeight w:val="488"/>
        </w:trPr>
        <w:tc>
          <w:tcPr>
            <w:tcW w:w="4077" w:type="dxa"/>
          </w:tcPr>
          <w:p w:rsidR="00714940" w:rsidRPr="00813D8F" w:rsidRDefault="00714940" w:rsidP="00714940">
            <w:pPr>
              <w:jc w:val="center"/>
              <w:rPr>
                <w:rFonts w:cs="Arial"/>
              </w:rPr>
            </w:pPr>
            <w:r w:rsidRPr="00813D8F">
              <w:rPr>
                <w:rFonts w:cs="Arial"/>
              </w:rPr>
              <w:t>INFOCAN</w:t>
            </w:r>
          </w:p>
        </w:tc>
        <w:tc>
          <w:tcPr>
            <w:tcW w:w="3261" w:type="dxa"/>
          </w:tcPr>
          <w:p w:rsidR="00714940" w:rsidRPr="00813D8F" w:rsidRDefault="00714940" w:rsidP="00714940">
            <w:pPr>
              <w:jc w:val="center"/>
              <w:rPr>
                <w:rFonts w:cs="Arial"/>
              </w:rPr>
            </w:pPr>
            <w:r w:rsidRPr="00813D8F">
              <w:rPr>
                <w:rFonts w:cs="Arial"/>
              </w:rPr>
              <w:t>0x0</w:t>
            </w:r>
          </w:p>
        </w:tc>
        <w:tc>
          <w:tcPr>
            <w:tcW w:w="3118" w:type="dxa"/>
          </w:tcPr>
          <w:p w:rsidR="00714940" w:rsidRPr="00813D8F" w:rsidRDefault="00F15BEE" w:rsidP="00714940">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714940" w:rsidRPr="00813D8F" w:rsidRDefault="00714940" w:rsidP="00714940">
            <w:pPr>
              <w:pStyle w:val="Caption"/>
              <w:rPr>
                <w:rFonts w:cs="Arial"/>
                <w:lang w:val="en-GB"/>
              </w:rPr>
            </w:pPr>
            <w:r w:rsidRPr="00813D8F">
              <w:t>Transmit Model</w:t>
            </w:r>
          </w:p>
        </w:tc>
        <w:tc>
          <w:tcPr>
            <w:tcW w:w="3261" w:type="dxa"/>
            <w:shd w:val="clear" w:color="auto" w:fill="D9D9D9" w:themeFill="background1" w:themeFillShade="D9"/>
          </w:tcPr>
          <w:p w:rsidR="00714940" w:rsidRPr="00813D8F" w:rsidRDefault="00714940" w:rsidP="00714940">
            <w:pPr>
              <w:pStyle w:val="Caption"/>
              <w:rPr>
                <w:rFonts w:cs="Arial"/>
                <w:lang w:val="en-GB"/>
              </w:rPr>
            </w:pPr>
            <w:r w:rsidRPr="00813D8F">
              <w:t>Send Type</w:t>
            </w:r>
          </w:p>
        </w:tc>
        <w:tc>
          <w:tcPr>
            <w:tcW w:w="3118" w:type="dxa"/>
            <w:shd w:val="clear" w:color="auto" w:fill="D9D9D9" w:themeFill="background1" w:themeFillShade="D9"/>
          </w:tcPr>
          <w:p w:rsidR="00714940" w:rsidRPr="00813D8F" w:rsidRDefault="00714940" w:rsidP="00714940">
            <w:pPr>
              <w:pStyle w:val="Caption"/>
            </w:pPr>
            <w:r w:rsidRPr="00813D8F">
              <w:t>E2E Latency</w:t>
            </w:r>
          </w:p>
        </w:tc>
      </w:tr>
      <w:tr w:rsidR="004625BD" w:rsidRPr="00813D8F" w:rsidTr="00826A0F">
        <w:trPr>
          <w:trHeight w:val="488"/>
        </w:trPr>
        <w:tc>
          <w:tcPr>
            <w:tcW w:w="4077" w:type="dxa"/>
          </w:tcPr>
          <w:p w:rsidR="00714940" w:rsidRPr="00813D8F" w:rsidRDefault="00714940" w:rsidP="00714940">
            <w:pPr>
              <w:jc w:val="center"/>
              <w:rPr>
                <w:rFonts w:cs="Arial"/>
              </w:rPr>
            </w:pPr>
            <w:r w:rsidRPr="00813D8F">
              <w:rPr>
                <w:rFonts w:cs="Arial"/>
              </w:rPr>
              <w:t>IPC</w:t>
            </w:r>
          </w:p>
        </w:tc>
        <w:tc>
          <w:tcPr>
            <w:tcW w:w="3261" w:type="dxa"/>
          </w:tcPr>
          <w:p w:rsidR="00714940" w:rsidRPr="00813D8F" w:rsidRDefault="00714940" w:rsidP="00714940">
            <w:pPr>
              <w:rPr>
                <w:rFonts w:cs="Arial"/>
              </w:rPr>
            </w:pPr>
          </w:p>
        </w:tc>
        <w:tc>
          <w:tcPr>
            <w:tcW w:w="3118" w:type="dxa"/>
          </w:tcPr>
          <w:p w:rsidR="00714940" w:rsidRPr="00813D8F" w:rsidRDefault="00714940" w:rsidP="00714940">
            <w:pPr>
              <w:jc w:val="center"/>
            </w:pPr>
          </w:p>
        </w:tc>
      </w:tr>
    </w:tbl>
    <w:p w:rsidR="0019584B" w:rsidRPr="00813D8F" w:rsidRDefault="0019584B" w:rsidP="00454592"/>
    <w:p w:rsidR="00952601" w:rsidRPr="00813D8F" w:rsidRDefault="00952601" w:rsidP="00952601">
      <w:pPr>
        <w:pStyle w:val="RERequirement"/>
        <w:jc w:val="both"/>
        <w:rPr>
          <w:rFonts w:cs="Arial"/>
        </w:rPr>
      </w:pPr>
      <w:r w:rsidRPr="00813D8F">
        <w:t>###SIG_0002</w:t>
      </w:r>
      <w:r w:rsidR="00A17161">
        <w:t>5</w:t>
      </w:r>
      <w:r w:rsidRPr="00813D8F">
        <w:t xml:space="preserve">### </w:t>
      </w:r>
      <w:proofErr w:type="spellStart"/>
      <w:r w:rsidRPr="00813D8F">
        <w:rPr>
          <w:rFonts w:cs="Arial"/>
        </w:rPr>
        <w:t>LoclFuelEffUnit_D_Stat</w:t>
      </w:r>
      <w:proofErr w:type="spellEnd"/>
      <w:r w:rsidR="00E65D61" w:rsidRPr="00813D8F">
        <w:rPr>
          <w:rFonts w:cs="Arial"/>
        </w:rPr>
        <w:t xml:space="preserve"> </w:t>
      </w: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19584B" w:rsidRPr="00813D8F" w:rsidRDefault="00714940" w:rsidP="00826A0F">
            <w:pPr>
              <w:rPr>
                <w:rFonts w:cs="Arial"/>
              </w:rPr>
            </w:pPr>
            <w:r w:rsidRPr="00813D8F">
              <w:rPr>
                <w:rFonts w:cs="Arial"/>
              </w:rPr>
              <w:t>Unit info from APIM to IPC</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Default Value</w:t>
            </w:r>
          </w:p>
          <w:p w:rsidR="0019584B" w:rsidRPr="00813D8F" w:rsidRDefault="0019584B" w:rsidP="00826A0F">
            <w:pPr>
              <w:jc w:val="center"/>
              <w:rPr>
                <w:lang w:val="en-GB"/>
              </w:rPr>
            </w:pPr>
            <w:r w:rsidRPr="00813D8F">
              <w:rPr>
                <w:lang w:val="en-GB"/>
              </w:rPr>
              <w:t>(missing signal)</w:t>
            </w:r>
          </w:p>
        </w:tc>
      </w:tr>
      <w:tr w:rsidR="004625BD" w:rsidRPr="00813D8F" w:rsidTr="00826A0F">
        <w:trPr>
          <w:trHeight w:val="488"/>
        </w:trPr>
        <w:tc>
          <w:tcPr>
            <w:tcW w:w="4077" w:type="dxa"/>
          </w:tcPr>
          <w:p w:rsidR="0019584B" w:rsidRPr="00813D8F" w:rsidRDefault="00496D0C" w:rsidP="00826A0F">
            <w:pPr>
              <w:jc w:val="center"/>
              <w:rPr>
                <w:rFonts w:cs="Arial"/>
              </w:rPr>
            </w:pPr>
            <w:r w:rsidRPr="00813D8F">
              <w:rPr>
                <w:rFonts w:cs="Arial"/>
              </w:rPr>
              <w:t>INFOCAN</w:t>
            </w:r>
          </w:p>
        </w:tc>
        <w:tc>
          <w:tcPr>
            <w:tcW w:w="3261" w:type="dxa"/>
          </w:tcPr>
          <w:p w:rsidR="0019584B" w:rsidRPr="00813D8F" w:rsidRDefault="00496D0C" w:rsidP="00826A0F">
            <w:pPr>
              <w:jc w:val="center"/>
              <w:rPr>
                <w:rFonts w:cs="Arial"/>
              </w:rPr>
            </w:pPr>
            <w:r w:rsidRPr="00813D8F">
              <w:rPr>
                <w:rFonts w:cs="Arial"/>
              </w:rPr>
              <w:t>0x0</w:t>
            </w:r>
          </w:p>
        </w:tc>
        <w:tc>
          <w:tcPr>
            <w:tcW w:w="3118" w:type="dxa"/>
          </w:tcPr>
          <w:p w:rsidR="0019584B" w:rsidRPr="00813D8F" w:rsidRDefault="00F15BEE" w:rsidP="00826A0F">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t>Transmit Model</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t>Send Type</w:t>
            </w:r>
          </w:p>
        </w:tc>
        <w:tc>
          <w:tcPr>
            <w:tcW w:w="3118" w:type="dxa"/>
            <w:shd w:val="clear" w:color="auto" w:fill="D9D9D9" w:themeFill="background1" w:themeFillShade="D9"/>
          </w:tcPr>
          <w:p w:rsidR="0019584B" w:rsidRPr="00813D8F" w:rsidRDefault="0019584B" w:rsidP="00826A0F">
            <w:pPr>
              <w:pStyle w:val="Caption"/>
            </w:pPr>
            <w:r w:rsidRPr="00813D8F">
              <w:t>E2E Latency</w:t>
            </w:r>
          </w:p>
        </w:tc>
      </w:tr>
      <w:tr w:rsidR="004625BD" w:rsidRPr="00813D8F" w:rsidTr="00826A0F">
        <w:trPr>
          <w:trHeight w:val="488"/>
        </w:trPr>
        <w:tc>
          <w:tcPr>
            <w:tcW w:w="4077" w:type="dxa"/>
          </w:tcPr>
          <w:p w:rsidR="00496D0C" w:rsidRPr="00813D8F" w:rsidRDefault="00496D0C" w:rsidP="00496D0C">
            <w:pPr>
              <w:jc w:val="center"/>
              <w:rPr>
                <w:rFonts w:cs="Arial"/>
              </w:rPr>
            </w:pPr>
            <w:r w:rsidRPr="00813D8F">
              <w:rPr>
                <w:rFonts w:cs="Arial"/>
              </w:rPr>
              <w:t>APIM</w:t>
            </w:r>
          </w:p>
        </w:tc>
        <w:tc>
          <w:tcPr>
            <w:tcW w:w="3261" w:type="dxa"/>
          </w:tcPr>
          <w:p w:rsidR="00496D0C" w:rsidRPr="00813D8F" w:rsidRDefault="00496D0C" w:rsidP="00496D0C">
            <w:pPr>
              <w:jc w:val="center"/>
              <w:rPr>
                <w:rFonts w:cs="Arial"/>
              </w:rPr>
            </w:pPr>
            <w:r w:rsidRPr="00813D8F">
              <w:rPr>
                <w:rFonts w:cs="Arial"/>
              </w:rPr>
              <w:t>Event Periodic</w:t>
            </w:r>
          </w:p>
        </w:tc>
        <w:tc>
          <w:tcPr>
            <w:tcW w:w="3118" w:type="dxa"/>
          </w:tcPr>
          <w:p w:rsidR="00496D0C" w:rsidRPr="00813D8F" w:rsidRDefault="00496D0C" w:rsidP="00496D0C">
            <w:pPr>
              <w:jc w:val="center"/>
            </w:pPr>
            <w:r w:rsidRPr="00813D8F">
              <w:t>1000ms</w:t>
            </w:r>
          </w:p>
        </w:tc>
      </w:tr>
    </w:tbl>
    <w:p w:rsidR="0019584B" w:rsidRPr="00813D8F" w:rsidRDefault="0019584B" w:rsidP="00454592"/>
    <w:p w:rsidR="00952601" w:rsidRPr="00813D8F" w:rsidRDefault="00952601" w:rsidP="00952601">
      <w:pPr>
        <w:pStyle w:val="RERequirement"/>
        <w:jc w:val="both"/>
        <w:rPr>
          <w:rFonts w:cs="Arial"/>
        </w:rPr>
      </w:pPr>
      <w:r w:rsidRPr="00813D8F">
        <w:t>###SIG_0002</w:t>
      </w:r>
      <w:r w:rsidR="00A17161">
        <w:t>6</w:t>
      </w:r>
      <w:r w:rsidRPr="00813D8F">
        <w:t xml:space="preserve">### </w:t>
      </w:r>
      <w:proofErr w:type="spellStart"/>
      <w:r w:rsidR="00CD573C" w:rsidRPr="00813D8F">
        <w:rPr>
          <w:rFonts w:cs="Arial"/>
        </w:rPr>
        <w:t>RoadsideAsstAvail_D_St</w:t>
      </w:r>
      <w:proofErr w:type="spellEnd"/>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19584B" w:rsidRPr="00813D8F" w:rsidRDefault="0019584B" w:rsidP="00826A0F">
            <w:pPr>
              <w:pStyle w:val="Caption"/>
              <w:jc w:val="left"/>
              <w:rPr>
                <w:rFonts w:cs="Arial"/>
                <w:lang w:val="en-GB"/>
              </w:rPr>
            </w:pPr>
            <w:r w:rsidRPr="00813D8F">
              <w:rPr>
                <w:rFonts w:cs="Arial"/>
                <w:lang w:val="en-GB"/>
              </w:rPr>
              <w:lastRenderedPageBreak/>
              <w:t>Description</w:t>
            </w:r>
          </w:p>
        </w:tc>
      </w:tr>
      <w:tr w:rsidR="004625BD" w:rsidRPr="00813D8F" w:rsidTr="00826A0F">
        <w:trPr>
          <w:trHeight w:val="488"/>
        </w:trPr>
        <w:tc>
          <w:tcPr>
            <w:tcW w:w="10456" w:type="dxa"/>
            <w:gridSpan w:val="3"/>
          </w:tcPr>
          <w:p w:rsidR="0019584B" w:rsidRPr="00813D8F" w:rsidRDefault="00714940" w:rsidP="00826A0F">
            <w:pPr>
              <w:rPr>
                <w:rFonts w:cs="Arial"/>
              </w:rPr>
            </w:pPr>
            <w:r w:rsidRPr="00813D8F">
              <w:rPr>
                <w:rFonts w:cs="Arial"/>
              </w:rPr>
              <w:t>Roadside Assistance available country info from APIM to IPC</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19584B" w:rsidRPr="00813D8F" w:rsidRDefault="0019584B" w:rsidP="00826A0F">
            <w:pPr>
              <w:pStyle w:val="Caption"/>
              <w:rPr>
                <w:rFonts w:cs="Arial"/>
                <w:lang w:val="en-GB"/>
              </w:rPr>
            </w:pPr>
            <w:r w:rsidRPr="00813D8F">
              <w:rPr>
                <w:rFonts w:cs="Arial"/>
                <w:lang w:val="en-GB"/>
              </w:rPr>
              <w:t>Default Value</w:t>
            </w:r>
          </w:p>
          <w:p w:rsidR="0019584B" w:rsidRPr="00813D8F" w:rsidRDefault="0019584B" w:rsidP="00826A0F">
            <w:pPr>
              <w:jc w:val="center"/>
              <w:rPr>
                <w:lang w:val="en-GB"/>
              </w:rPr>
            </w:pPr>
            <w:r w:rsidRPr="00813D8F">
              <w:rPr>
                <w:lang w:val="en-GB"/>
              </w:rPr>
              <w:t>(missing signal)</w:t>
            </w:r>
          </w:p>
        </w:tc>
      </w:tr>
      <w:tr w:rsidR="004625BD" w:rsidRPr="00813D8F" w:rsidTr="00826A0F">
        <w:trPr>
          <w:trHeight w:val="488"/>
        </w:trPr>
        <w:tc>
          <w:tcPr>
            <w:tcW w:w="4077" w:type="dxa"/>
          </w:tcPr>
          <w:p w:rsidR="0019584B" w:rsidRPr="00813D8F" w:rsidRDefault="00306AE0" w:rsidP="00826A0F">
            <w:pPr>
              <w:jc w:val="center"/>
              <w:rPr>
                <w:rFonts w:cs="Arial"/>
              </w:rPr>
            </w:pPr>
            <w:r w:rsidRPr="00813D8F">
              <w:rPr>
                <w:rFonts w:cs="Arial"/>
              </w:rPr>
              <w:t>INFOCAN</w:t>
            </w:r>
          </w:p>
        </w:tc>
        <w:tc>
          <w:tcPr>
            <w:tcW w:w="3261" w:type="dxa"/>
          </w:tcPr>
          <w:p w:rsidR="0019584B" w:rsidRPr="00813D8F" w:rsidRDefault="00306AE0" w:rsidP="00826A0F">
            <w:pPr>
              <w:jc w:val="center"/>
              <w:rPr>
                <w:rFonts w:cs="Arial"/>
              </w:rPr>
            </w:pPr>
            <w:r w:rsidRPr="00813D8F">
              <w:rPr>
                <w:rFonts w:cs="Arial"/>
              </w:rPr>
              <w:t>0x0</w:t>
            </w:r>
          </w:p>
        </w:tc>
        <w:tc>
          <w:tcPr>
            <w:tcW w:w="3118" w:type="dxa"/>
          </w:tcPr>
          <w:p w:rsidR="0019584B" w:rsidRPr="00813D8F" w:rsidRDefault="00F15BEE" w:rsidP="00826A0F">
            <w:pPr>
              <w:jc w:val="center"/>
            </w:pPr>
            <w:r w:rsidRPr="00813D8F">
              <w:t>Follow Initial Value in signal requirements</w:t>
            </w:r>
          </w:p>
        </w:tc>
      </w:tr>
      <w:tr w:rsidR="004625BD" w:rsidRPr="00813D8F" w:rsidTr="00826A0F">
        <w:tc>
          <w:tcPr>
            <w:tcW w:w="4077" w:type="dxa"/>
            <w:shd w:val="clear" w:color="auto" w:fill="D9D9D9" w:themeFill="background1" w:themeFillShade="D9"/>
          </w:tcPr>
          <w:p w:rsidR="0019584B" w:rsidRPr="00813D8F" w:rsidRDefault="0019584B" w:rsidP="00826A0F">
            <w:pPr>
              <w:pStyle w:val="Caption"/>
              <w:rPr>
                <w:rFonts w:cs="Arial"/>
                <w:lang w:val="en-GB"/>
              </w:rPr>
            </w:pPr>
            <w:r w:rsidRPr="00813D8F">
              <w:t>Transmit Model</w:t>
            </w:r>
          </w:p>
        </w:tc>
        <w:tc>
          <w:tcPr>
            <w:tcW w:w="3261" w:type="dxa"/>
            <w:shd w:val="clear" w:color="auto" w:fill="D9D9D9" w:themeFill="background1" w:themeFillShade="D9"/>
          </w:tcPr>
          <w:p w:rsidR="0019584B" w:rsidRPr="00813D8F" w:rsidRDefault="0019584B" w:rsidP="00826A0F">
            <w:pPr>
              <w:pStyle w:val="Caption"/>
              <w:rPr>
                <w:rFonts w:cs="Arial"/>
                <w:lang w:val="en-GB"/>
              </w:rPr>
            </w:pPr>
            <w:r w:rsidRPr="00813D8F">
              <w:t>Send Type</w:t>
            </w:r>
          </w:p>
        </w:tc>
        <w:tc>
          <w:tcPr>
            <w:tcW w:w="3118" w:type="dxa"/>
            <w:shd w:val="clear" w:color="auto" w:fill="D9D9D9" w:themeFill="background1" w:themeFillShade="D9"/>
          </w:tcPr>
          <w:p w:rsidR="0019584B" w:rsidRPr="00813D8F" w:rsidRDefault="0019584B" w:rsidP="00826A0F">
            <w:pPr>
              <w:pStyle w:val="Caption"/>
            </w:pPr>
            <w:r w:rsidRPr="00813D8F">
              <w:t>E2E Latency</w:t>
            </w:r>
          </w:p>
        </w:tc>
      </w:tr>
      <w:tr w:rsidR="004625BD" w:rsidRPr="00813D8F" w:rsidTr="00826A0F">
        <w:trPr>
          <w:trHeight w:val="488"/>
        </w:trPr>
        <w:tc>
          <w:tcPr>
            <w:tcW w:w="4077" w:type="dxa"/>
          </w:tcPr>
          <w:p w:rsidR="0019584B" w:rsidRPr="00813D8F" w:rsidRDefault="00306AE0" w:rsidP="00826A0F">
            <w:pPr>
              <w:jc w:val="center"/>
              <w:rPr>
                <w:rFonts w:cs="Arial"/>
              </w:rPr>
            </w:pPr>
            <w:r w:rsidRPr="00813D8F">
              <w:rPr>
                <w:rFonts w:cs="Arial"/>
              </w:rPr>
              <w:t>APIM</w:t>
            </w:r>
          </w:p>
        </w:tc>
        <w:tc>
          <w:tcPr>
            <w:tcW w:w="3261" w:type="dxa"/>
          </w:tcPr>
          <w:p w:rsidR="0019584B" w:rsidRPr="00813D8F" w:rsidRDefault="00496D0C" w:rsidP="00826A0F">
            <w:pPr>
              <w:jc w:val="center"/>
              <w:rPr>
                <w:rFonts w:cs="Arial"/>
              </w:rPr>
            </w:pPr>
            <w:r w:rsidRPr="00813D8F">
              <w:rPr>
                <w:rFonts w:cs="Arial"/>
              </w:rPr>
              <w:t>Event Periodic</w:t>
            </w:r>
          </w:p>
        </w:tc>
        <w:tc>
          <w:tcPr>
            <w:tcW w:w="3118" w:type="dxa"/>
          </w:tcPr>
          <w:p w:rsidR="0019584B" w:rsidRPr="00813D8F" w:rsidRDefault="00496D0C" w:rsidP="00826A0F">
            <w:pPr>
              <w:jc w:val="center"/>
            </w:pPr>
            <w:r w:rsidRPr="00813D8F">
              <w:t>1000ms</w:t>
            </w:r>
          </w:p>
        </w:tc>
      </w:tr>
    </w:tbl>
    <w:p w:rsidR="0019584B" w:rsidRPr="00813D8F" w:rsidRDefault="0019584B" w:rsidP="0019584B"/>
    <w:p w:rsidR="00754818" w:rsidRPr="00813D8F" w:rsidRDefault="00E75728" w:rsidP="0019584B">
      <w:pPr>
        <w:pStyle w:val="RERequirement"/>
        <w:jc w:val="both"/>
      </w:pPr>
      <w:r w:rsidRPr="00813D8F">
        <w:t>###SIG_0002</w:t>
      </w:r>
      <w:r w:rsidR="00A17161">
        <w:t>7</w:t>
      </w:r>
      <w:r w:rsidRPr="00813D8F">
        <w:t xml:space="preserve">### </w:t>
      </w:r>
      <w:proofErr w:type="spellStart"/>
      <w:r w:rsidRPr="00813D8F">
        <w:t>VRM_BTPhoneSts_St</w:t>
      </w:r>
      <w:proofErr w:type="spellEnd"/>
      <w:r w:rsidR="002E4062">
        <w:rPr>
          <w:rFonts w:cs="Arial"/>
        </w:rPr>
        <w:t xml:space="preserve"> </w:t>
      </w: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4625BD" w:rsidRPr="00813D8F" w:rsidTr="00826A0F">
        <w:tc>
          <w:tcPr>
            <w:tcW w:w="10456" w:type="dxa"/>
            <w:gridSpan w:val="3"/>
            <w:shd w:val="clear" w:color="auto" w:fill="D9D9D9" w:themeFill="background1" w:themeFillShade="D9"/>
          </w:tcPr>
          <w:p w:rsidR="000857C2" w:rsidRPr="00813D8F" w:rsidRDefault="000857C2" w:rsidP="00826A0F">
            <w:pPr>
              <w:pStyle w:val="Caption"/>
              <w:jc w:val="left"/>
              <w:rPr>
                <w:rFonts w:cs="Arial"/>
                <w:lang w:val="en-GB"/>
              </w:rPr>
            </w:pPr>
            <w:r w:rsidRPr="00813D8F">
              <w:rPr>
                <w:rFonts w:cs="Arial"/>
                <w:lang w:val="en-GB"/>
              </w:rPr>
              <w:t>Description</w:t>
            </w:r>
          </w:p>
        </w:tc>
      </w:tr>
      <w:tr w:rsidR="004625BD" w:rsidRPr="00813D8F" w:rsidTr="00826A0F">
        <w:trPr>
          <w:trHeight w:val="488"/>
        </w:trPr>
        <w:tc>
          <w:tcPr>
            <w:tcW w:w="10456" w:type="dxa"/>
            <w:gridSpan w:val="3"/>
          </w:tcPr>
          <w:p w:rsidR="000857C2" w:rsidRPr="00813D8F" w:rsidRDefault="00454592" w:rsidP="00826A0F">
            <w:pPr>
              <w:rPr>
                <w:rFonts w:cs="Arial"/>
              </w:rPr>
            </w:pPr>
            <w:r w:rsidRPr="00813D8F">
              <w:rPr>
                <w:rFonts w:cs="Arial"/>
              </w:rPr>
              <w:t>Phone pair info from APIM to IPC</w:t>
            </w:r>
          </w:p>
        </w:tc>
      </w:tr>
      <w:tr w:rsidR="004625BD" w:rsidRPr="00813D8F" w:rsidTr="00826A0F">
        <w:tc>
          <w:tcPr>
            <w:tcW w:w="4077" w:type="dxa"/>
            <w:shd w:val="clear" w:color="auto" w:fill="D9D9D9" w:themeFill="background1" w:themeFillShade="D9"/>
          </w:tcPr>
          <w:p w:rsidR="000857C2" w:rsidRPr="00813D8F" w:rsidRDefault="000857C2" w:rsidP="00826A0F">
            <w:pPr>
              <w:pStyle w:val="Caption"/>
              <w:rPr>
                <w:rFonts w:cs="Arial"/>
                <w:lang w:val="en-GB"/>
              </w:rPr>
            </w:pPr>
            <w:r w:rsidRPr="00813D8F">
              <w:rPr>
                <w:rFonts w:cs="Arial"/>
                <w:lang w:val="en-GB"/>
              </w:rPr>
              <w:t>Data Type</w:t>
            </w:r>
          </w:p>
        </w:tc>
        <w:tc>
          <w:tcPr>
            <w:tcW w:w="3261" w:type="dxa"/>
            <w:shd w:val="clear" w:color="auto" w:fill="D9D9D9" w:themeFill="background1" w:themeFillShade="D9"/>
          </w:tcPr>
          <w:p w:rsidR="000857C2" w:rsidRPr="00813D8F" w:rsidRDefault="000857C2" w:rsidP="00826A0F">
            <w:pPr>
              <w:pStyle w:val="Caption"/>
              <w:rPr>
                <w:rFonts w:cs="Arial"/>
                <w:lang w:val="en-GB"/>
              </w:rPr>
            </w:pPr>
            <w:r w:rsidRPr="00813D8F">
              <w:rPr>
                <w:rFonts w:cs="Arial"/>
                <w:lang w:val="en-GB"/>
              </w:rPr>
              <w:t>Init Value</w:t>
            </w:r>
          </w:p>
        </w:tc>
        <w:tc>
          <w:tcPr>
            <w:tcW w:w="3118" w:type="dxa"/>
            <w:shd w:val="clear" w:color="auto" w:fill="D9D9D9" w:themeFill="background1" w:themeFillShade="D9"/>
          </w:tcPr>
          <w:p w:rsidR="000857C2" w:rsidRPr="00813D8F" w:rsidRDefault="000857C2" w:rsidP="00826A0F">
            <w:pPr>
              <w:pStyle w:val="Caption"/>
              <w:rPr>
                <w:rFonts w:cs="Arial"/>
                <w:lang w:val="en-GB"/>
              </w:rPr>
            </w:pPr>
            <w:r w:rsidRPr="00813D8F">
              <w:rPr>
                <w:rFonts w:cs="Arial"/>
                <w:lang w:val="en-GB"/>
              </w:rPr>
              <w:t>Default Value</w:t>
            </w:r>
          </w:p>
          <w:p w:rsidR="000857C2" w:rsidRPr="00813D8F" w:rsidRDefault="000857C2" w:rsidP="00826A0F">
            <w:pPr>
              <w:jc w:val="center"/>
              <w:rPr>
                <w:lang w:val="en-GB"/>
              </w:rPr>
            </w:pPr>
            <w:r w:rsidRPr="00813D8F">
              <w:rPr>
                <w:lang w:val="en-GB"/>
              </w:rPr>
              <w:t>(missing signal)</w:t>
            </w:r>
          </w:p>
        </w:tc>
      </w:tr>
      <w:tr w:rsidR="004625BD" w:rsidRPr="00813D8F" w:rsidTr="00826A0F">
        <w:trPr>
          <w:trHeight w:val="488"/>
        </w:trPr>
        <w:tc>
          <w:tcPr>
            <w:tcW w:w="4077" w:type="dxa"/>
          </w:tcPr>
          <w:p w:rsidR="000857C2" w:rsidRPr="00813D8F" w:rsidRDefault="00454592" w:rsidP="00454592">
            <w:pPr>
              <w:jc w:val="center"/>
              <w:rPr>
                <w:rFonts w:cs="Arial"/>
              </w:rPr>
            </w:pPr>
            <w:r w:rsidRPr="00813D8F">
              <w:rPr>
                <w:rFonts w:cs="Arial"/>
              </w:rPr>
              <w:t>INFOCAN</w:t>
            </w:r>
          </w:p>
        </w:tc>
        <w:tc>
          <w:tcPr>
            <w:tcW w:w="3261" w:type="dxa"/>
          </w:tcPr>
          <w:p w:rsidR="000857C2" w:rsidRPr="00813D8F" w:rsidRDefault="00454592" w:rsidP="00454592">
            <w:pPr>
              <w:jc w:val="center"/>
              <w:rPr>
                <w:rFonts w:cs="Arial"/>
              </w:rPr>
            </w:pPr>
            <w:r w:rsidRPr="00813D8F">
              <w:rPr>
                <w:rFonts w:cs="Arial"/>
              </w:rPr>
              <w:t>0x0</w:t>
            </w:r>
          </w:p>
        </w:tc>
        <w:tc>
          <w:tcPr>
            <w:tcW w:w="3118" w:type="dxa"/>
          </w:tcPr>
          <w:p w:rsidR="000857C2" w:rsidRPr="00813D8F" w:rsidRDefault="00F15BEE" w:rsidP="00F15BEE">
            <w:pPr>
              <w:rPr>
                <w:lang w:val="en-GB"/>
              </w:rPr>
            </w:pPr>
            <w:r w:rsidRPr="00813D8F">
              <w:t>Follow Initial Value in signal requirements</w:t>
            </w:r>
          </w:p>
        </w:tc>
      </w:tr>
      <w:tr w:rsidR="004625BD" w:rsidRPr="00813D8F" w:rsidTr="00826A0F">
        <w:tc>
          <w:tcPr>
            <w:tcW w:w="4077" w:type="dxa"/>
            <w:shd w:val="clear" w:color="auto" w:fill="D9D9D9" w:themeFill="background1" w:themeFillShade="D9"/>
          </w:tcPr>
          <w:p w:rsidR="000857C2" w:rsidRPr="00813D8F" w:rsidRDefault="000857C2" w:rsidP="00826A0F">
            <w:pPr>
              <w:pStyle w:val="Caption"/>
              <w:rPr>
                <w:rFonts w:cs="Arial"/>
                <w:lang w:val="en-GB"/>
              </w:rPr>
            </w:pPr>
            <w:r w:rsidRPr="00813D8F">
              <w:t>Transmit Model</w:t>
            </w:r>
          </w:p>
        </w:tc>
        <w:tc>
          <w:tcPr>
            <w:tcW w:w="3261" w:type="dxa"/>
            <w:shd w:val="clear" w:color="auto" w:fill="D9D9D9" w:themeFill="background1" w:themeFillShade="D9"/>
          </w:tcPr>
          <w:p w:rsidR="000857C2" w:rsidRPr="00813D8F" w:rsidRDefault="000857C2" w:rsidP="00826A0F">
            <w:pPr>
              <w:pStyle w:val="Caption"/>
              <w:rPr>
                <w:rFonts w:cs="Arial"/>
                <w:lang w:val="en-GB"/>
              </w:rPr>
            </w:pPr>
            <w:r w:rsidRPr="00813D8F">
              <w:t>Send Type</w:t>
            </w:r>
          </w:p>
        </w:tc>
        <w:tc>
          <w:tcPr>
            <w:tcW w:w="3118" w:type="dxa"/>
            <w:shd w:val="clear" w:color="auto" w:fill="D9D9D9" w:themeFill="background1" w:themeFillShade="D9"/>
          </w:tcPr>
          <w:p w:rsidR="000857C2" w:rsidRPr="00813D8F" w:rsidRDefault="000857C2" w:rsidP="00826A0F">
            <w:pPr>
              <w:pStyle w:val="Caption"/>
            </w:pPr>
            <w:r w:rsidRPr="00813D8F">
              <w:t>E2E Latency</w:t>
            </w:r>
          </w:p>
        </w:tc>
      </w:tr>
      <w:tr w:rsidR="004625BD" w:rsidRPr="00813D8F" w:rsidTr="00826A0F">
        <w:trPr>
          <w:trHeight w:val="488"/>
        </w:trPr>
        <w:tc>
          <w:tcPr>
            <w:tcW w:w="4077" w:type="dxa"/>
          </w:tcPr>
          <w:p w:rsidR="00454592" w:rsidRPr="00813D8F" w:rsidRDefault="00454592" w:rsidP="00454592">
            <w:pPr>
              <w:jc w:val="center"/>
              <w:rPr>
                <w:rFonts w:cs="Arial"/>
              </w:rPr>
            </w:pPr>
            <w:r w:rsidRPr="00813D8F">
              <w:rPr>
                <w:rFonts w:cs="Arial"/>
              </w:rPr>
              <w:t>APIM</w:t>
            </w:r>
          </w:p>
        </w:tc>
        <w:tc>
          <w:tcPr>
            <w:tcW w:w="3261" w:type="dxa"/>
          </w:tcPr>
          <w:p w:rsidR="00454592" w:rsidRPr="00813D8F" w:rsidRDefault="00454592" w:rsidP="00454592">
            <w:pPr>
              <w:jc w:val="center"/>
              <w:rPr>
                <w:rFonts w:cs="Arial"/>
              </w:rPr>
            </w:pPr>
            <w:r w:rsidRPr="00813D8F">
              <w:rPr>
                <w:rFonts w:cs="Arial"/>
              </w:rPr>
              <w:t>Event Periodic</w:t>
            </w:r>
          </w:p>
        </w:tc>
        <w:tc>
          <w:tcPr>
            <w:tcW w:w="3118" w:type="dxa"/>
          </w:tcPr>
          <w:p w:rsidR="00454592" w:rsidRPr="00813D8F" w:rsidRDefault="00454592" w:rsidP="00454592">
            <w:pPr>
              <w:jc w:val="center"/>
            </w:pPr>
            <w:r w:rsidRPr="00813D8F">
              <w:t>1000ms</w:t>
            </w:r>
          </w:p>
        </w:tc>
      </w:tr>
    </w:tbl>
    <w:p w:rsidR="000857C2" w:rsidRPr="00813D8F" w:rsidRDefault="000857C2" w:rsidP="00F15BEE">
      <w:pPr>
        <w:rPr>
          <w:lang w:val="en-GB"/>
        </w:rPr>
      </w:pPr>
    </w:p>
    <w:sectPr w:rsidR="000857C2" w:rsidRPr="00813D8F" w:rsidSect="0010178D">
      <w:headerReference w:type="default" r:id="rId94"/>
      <w:pgSz w:w="11907" w:h="16840" w:code="9"/>
      <w:pgMar w:top="1440" w:right="862" w:bottom="709" w:left="862" w:header="567" w:footer="737" w:gutter="0"/>
      <w:pgBorders w:offsetFrom="page">
        <w:top w:val="single" w:sz="4" w:space="24" w:color="auto"/>
        <w:left w:val="single" w:sz="4" w:space="24" w:color="auto"/>
        <w:bottom w:val="single" w:sz="4" w:space="24" w:color="auto"/>
        <w:right w:val="single" w:sz="4" w:space="24" w:color="auto"/>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345B" w:rsidRDefault="0010345B">
      <w:r>
        <w:separator/>
      </w:r>
    </w:p>
  </w:endnote>
  <w:endnote w:type="continuationSeparator" w:id="0">
    <w:p w:rsidR="0010345B" w:rsidRDefault="0010345B">
      <w:r>
        <w:continuationSeparator/>
      </w:r>
    </w:p>
  </w:endnote>
  <w:endnote w:type="continuationNotice" w:id="1">
    <w:p w:rsidR="0010345B" w:rsidRDefault="001034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3ABD" w:rsidRPr="004D7C06" w:rsidRDefault="00C53ABD" w:rsidP="00A94C23">
    <w:pPr>
      <w:pStyle w:val="FAPfooter"/>
      <w:tabs>
        <w:tab w:val="right" w:pos="9923"/>
      </w:tabs>
      <w:rPr>
        <w:rFonts w:ascii="Arial" w:hAnsi="Arial" w:cs="Arial"/>
        <w:i/>
        <w:color w:val="auto"/>
      </w:rPr>
    </w:pPr>
    <w:r w:rsidRPr="004D7C06">
      <w:rPr>
        <w:rFonts w:ascii="Arial" w:hAnsi="Arial" w:cs="Arial"/>
        <w:i/>
        <w:color w:val="auto"/>
      </w:rPr>
      <w:tab/>
    </w:r>
  </w:p>
  <w:p w:rsidR="00C53ABD" w:rsidRPr="004D7C06" w:rsidRDefault="00C53ABD" w:rsidP="00A94C23">
    <w:pPr>
      <w:pStyle w:val="FAPfooter"/>
      <w:tabs>
        <w:tab w:val="right" w:pos="9923"/>
      </w:tabs>
      <w:rPr>
        <w:rFonts w:ascii="Arial" w:hAnsi="Arial" w:cs="Arial"/>
        <w:i/>
        <w:color w:val="auto"/>
      </w:rPr>
    </w:pPr>
    <w:r w:rsidRPr="004D7C06">
      <w:rPr>
        <w:rFonts w:ascii="Arial" w:hAnsi="Arial" w:cs="Arial"/>
        <w:i/>
        <w:color w:val="auto"/>
      </w:rPr>
      <w:tab/>
    </w:r>
  </w:p>
  <w:p w:rsidR="00C53ABD" w:rsidRPr="004D7C06" w:rsidRDefault="00C53ABD" w:rsidP="00A94C23">
    <w:pPr>
      <w:pStyle w:val="FAPfooter"/>
      <w:tabs>
        <w:tab w:val="left" w:pos="4536"/>
        <w:tab w:val="right" w:pos="9923"/>
      </w:tabs>
      <w:rPr>
        <w:rFonts w:ascii="Arial" w:hAnsi="Arial" w:cs="Arial"/>
        <w:i/>
        <w:color w:val="auto"/>
      </w:rPr>
    </w:pPr>
    <w:r w:rsidRPr="004D7C06">
      <w:rPr>
        <w:rFonts w:ascii="Arial" w:hAnsi="Arial" w:cs="Arial"/>
        <w:i/>
        <w:color w:val="auto"/>
      </w:rPr>
      <w:tab/>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10</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86</w:t>
    </w:r>
    <w:r w:rsidRPr="00A94C23">
      <w:rPr>
        <w:rFonts w:ascii="Arial" w:hAnsi="Arial" w:cs="Arial"/>
        <w:i/>
        <w:color w:val="auto"/>
        <w:lang w:val="de-DE"/>
      </w:rPr>
      <w:fldChar w:fldCharType="end"/>
    </w:r>
    <w:r w:rsidRPr="004D7C06">
      <w:rPr>
        <w:rFonts w:ascii="Arial" w:hAnsi="Arial" w:cs="Arial"/>
        <w:i/>
        <w:color w:val="auto"/>
      </w:rPr>
      <w:tab/>
    </w:r>
  </w:p>
  <w:p w:rsidR="00C53ABD" w:rsidRPr="00A94C23" w:rsidRDefault="00C53ABD" w:rsidP="00A94C23">
    <w:pPr>
      <w:pStyle w:val="FAPfooter"/>
      <w:tabs>
        <w:tab w:val="right" w:pos="9923"/>
      </w:tabs>
      <w:rPr>
        <w:rFonts w:ascii="Arial" w:hAnsi="Arial" w:cs="Arial"/>
        <w:i/>
        <w:color w:val="auto"/>
        <w:lang w:val="de-DE"/>
      </w:rPr>
    </w:pPr>
    <w:r w:rsidRPr="00A94C23">
      <w:rPr>
        <w:rFonts w:ascii="Arial" w:hAnsi="Arial" w:cs="Arial"/>
        <w:i/>
        <w:color w:val="auto"/>
        <w:lang w:val="de-DE"/>
      </w:rPr>
      <w:tab/>
    </w:r>
  </w:p>
  <w:p w:rsidR="00C53ABD" w:rsidRDefault="00C53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345B" w:rsidRDefault="0010345B">
      <w:r>
        <w:separator/>
      </w:r>
    </w:p>
  </w:footnote>
  <w:footnote w:type="continuationSeparator" w:id="0">
    <w:p w:rsidR="0010345B" w:rsidRDefault="0010345B">
      <w:r>
        <w:continuationSeparator/>
      </w:r>
    </w:p>
  </w:footnote>
  <w:footnote w:type="continuationNotice" w:id="1">
    <w:p w:rsidR="0010345B" w:rsidRDefault="001034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3ABD" w:rsidRDefault="00C53ABD" w:rsidP="00540D64">
    <w:pPr>
      <w:jc w:val="center"/>
      <w:rPr>
        <w:rFonts w:cs="Arial"/>
        <w:b/>
        <w:sz w:val="30"/>
      </w:rPr>
    </w:pPr>
    <w:r>
      <w:rPr>
        <w:b/>
        <w:noProof/>
        <w:sz w:val="32"/>
        <w:szCs w:val="32"/>
      </w:rPr>
      <w:drawing>
        <wp:anchor distT="0" distB="0" distL="114300" distR="114300" simplePos="0" relativeHeight="251656192" behindDoc="1" locked="0" layoutInCell="1" allowOverlap="1" wp14:anchorId="1D4D37F1" wp14:editId="3667D7CB">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System Requirements Document</w:t>
    </w:r>
  </w:p>
  <w:p w:rsidR="00C53ABD" w:rsidRDefault="00C53ABD" w:rsidP="00540D64">
    <w:pPr>
      <w:ind w:left="-142"/>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3ABD" w:rsidRDefault="00C53ABD" w:rsidP="00014948">
    <w:pPr>
      <w:jc w:val="center"/>
      <w:rPr>
        <w:rFonts w:cs="Arial"/>
        <w:b/>
        <w:sz w:val="30"/>
      </w:rPr>
    </w:pPr>
    <w:r>
      <w:rPr>
        <w:noProof/>
      </w:rPr>
      <w:drawing>
        <wp:anchor distT="0" distB="0" distL="114300" distR="114300" simplePos="0" relativeHeight="251657216" behindDoc="1" locked="0" layoutInCell="1" allowOverlap="1" wp14:anchorId="0FC923FA" wp14:editId="3275F2AE">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System Requirements Document</w:t>
    </w:r>
  </w:p>
  <w:p w:rsidR="00C53ABD" w:rsidRPr="00F96466" w:rsidRDefault="00C53ABD" w:rsidP="00B106BC">
    <w:pPr>
      <w:rPr>
        <w:rFonts w:cs="Arial"/>
      </w:rPr>
    </w:pPr>
  </w:p>
  <w:p w:rsidR="00C53ABD" w:rsidRPr="00F96466" w:rsidRDefault="00C53ABD"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C06"/>
    <w:multiLevelType w:val="hybridMultilevel"/>
    <w:tmpl w:val="3844E816"/>
    <w:lvl w:ilvl="0" w:tplc="778CC0EA">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C2F68"/>
    <w:multiLevelType w:val="hybridMultilevel"/>
    <w:tmpl w:val="C4A45560"/>
    <w:lvl w:ilvl="0" w:tplc="778CC0EA">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CF0943"/>
    <w:multiLevelType w:val="hybridMultilevel"/>
    <w:tmpl w:val="F34EA2AE"/>
    <w:lvl w:ilvl="0" w:tplc="46B4E4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 w15:restartNumberingAfterBreak="0">
    <w:nsid w:val="359C4F85"/>
    <w:multiLevelType w:val="hybridMultilevel"/>
    <w:tmpl w:val="A83EDBB0"/>
    <w:lvl w:ilvl="0" w:tplc="CEB80C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71E9F"/>
    <w:multiLevelType w:val="multilevel"/>
    <w:tmpl w:val="332EF44A"/>
    <w:lvl w:ilvl="0">
      <w:start w:val="1"/>
      <w:numFmt w:val="none"/>
      <w:pStyle w:val="ReqRequirement"/>
      <w:lvlText w:val="Purpose:"/>
      <w:lvlJc w:val="left"/>
      <w:pPr>
        <w:tabs>
          <w:tab w:val="num" w:pos="1985"/>
        </w:tabs>
        <w:ind w:left="1985" w:hanging="1985"/>
      </w:pPr>
      <w:rPr>
        <w:rFonts w:ascii="Arial" w:hAnsi="Arial" w:hint="default"/>
        <w:b w:val="0"/>
        <w:i/>
        <w:sz w:val="20"/>
        <w:u w:val="none"/>
      </w:rPr>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8" w15:restartNumberingAfterBreak="0">
    <w:nsid w:val="3D313BDE"/>
    <w:multiLevelType w:val="hybridMultilevel"/>
    <w:tmpl w:val="A83EDBB0"/>
    <w:lvl w:ilvl="0" w:tplc="CEB80C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9E5E4F"/>
    <w:multiLevelType w:val="hybridMultilevel"/>
    <w:tmpl w:val="2A9AA11E"/>
    <w:lvl w:ilvl="0" w:tplc="778CC0EA">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082A48"/>
    <w:multiLevelType w:val="hybridMultilevel"/>
    <w:tmpl w:val="7026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C20C69"/>
    <w:multiLevelType w:val="hybridMultilevel"/>
    <w:tmpl w:val="A83EDBB0"/>
    <w:lvl w:ilvl="0" w:tplc="CEB80C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79713D"/>
    <w:multiLevelType w:val="hybridMultilevel"/>
    <w:tmpl w:val="E704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C82699"/>
    <w:multiLevelType w:val="multilevel"/>
    <w:tmpl w:val="E812952A"/>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num w:numId="1">
    <w:abstractNumId w:val="13"/>
  </w:num>
  <w:num w:numId="2">
    <w:abstractNumId w:val="7"/>
  </w:num>
  <w:num w:numId="3">
    <w:abstractNumId w:val="5"/>
  </w:num>
  <w:num w:numId="4">
    <w:abstractNumId w:val="2"/>
  </w:num>
  <w:num w:numId="5">
    <w:abstractNumId w:val="16"/>
  </w:num>
  <w:num w:numId="6">
    <w:abstractNumId w:val="14"/>
  </w:num>
  <w:num w:numId="7">
    <w:abstractNumId w:val="16"/>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8">
    <w:abstractNumId w:val="16"/>
    <w:lvlOverride w:ilvl="0">
      <w:lvl w:ilvl="0">
        <w:start w:val="1"/>
        <w:numFmt w:val="decimal"/>
        <w:pStyle w:val="Heading1"/>
        <w:lvlText w:val="%1"/>
        <w:lvlJc w:val="left"/>
        <w:pPr>
          <w:tabs>
            <w:tab w:val="num" w:pos="432"/>
          </w:tabs>
          <w:ind w:left="0" w:firstLine="0"/>
        </w:pPr>
        <w:rPr>
          <w:rFonts w:hint="default"/>
        </w:rPr>
      </w:lvl>
    </w:lvlOverride>
    <w:lvlOverride w:ilvl="1">
      <w:lvl w:ilvl="1">
        <w:start w:val="1"/>
        <w:numFmt w:val="decimal"/>
        <w:pStyle w:val="Heading2"/>
        <w:lvlText w:val="%1.%2"/>
        <w:lvlJc w:val="left"/>
        <w:pPr>
          <w:tabs>
            <w:tab w:val="num" w:pos="432"/>
          </w:tabs>
          <w:ind w:left="0" w:firstLine="0"/>
        </w:pPr>
        <w:rPr>
          <w:rFonts w:hint="default"/>
        </w:rPr>
      </w:lvl>
    </w:lvlOverride>
    <w:lvlOverride w:ilvl="2">
      <w:lvl w:ilvl="2">
        <w:start w:val="1"/>
        <w:numFmt w:val="decimal"/>
        <w:pStyle w:val="Heading3"/>
        <w:lvlText w:val="%1.%2.%3"/>
        <w:lvlJc w:val="left"/>
        <w:pPr>
          <w:tabs>
            <w:tab w:val="num" w:pos="432"/>
          </w:tabs>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tabs>
            <w:tab w:val="num" w:pos="432"/>
          </w:tabs>
          <w:ind w:left="0" w:firstLine="0"/>
        </w:pPr>
        <w:rPr>
          <w:rFonts w:ascii="Arial" w:hAnsi="Arial" w:cs="Times New Roman" w:hint="default"/>
          <w:i w:val="0"/>
          <w:u w:val="none"/>
        </w:rPr>
      </w:lvl>
    </w:lvlOverride>
    <w:lvlOverride w:ilvl="4">
      <w:lvl w:ilvl="4">
        <w:start w:val="1"/>
        <w:numFmt w:val="decimal"/>
        <w:pStyle w:val="Heading5"/>
        <w:lvlText w:val="%1.%2.%3.%4.%5"/>
        <w:lvlJc w:val="left"/>
        <w:pPr>
          <w:tabs>
            <w:tab w:val="num" w:pos="432"/>
          </w:tabs>
          <w:ind w:left="0" w:firstLine="0"/>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tabs>
            <w:tab w:val="num" w:pos="432"/>
          </w:tabs>
          <w:ind w:left="0" w:firstLine="0"/>
        </w:pPr>
        <w:rPr>
          <w:rFonts w:ascii="Arial" w:hAnsi="Arial" w:hint="default"/>
          <w:b w:val="0"/>
          <w:i w:val="0"/>
          <w:color w:val="auto"/>
          <w:sz w:val="20"/>
          <w:u w:val="none"/>
        </w:rPr>
      </w:lvl>
    </w:lvlOverride>
    <w:lvlOverride w:ilvl="6">
      <w:lvl w:ilvl="6">
        <w:start w:val="1"/>
        <w:numFmt w:val="decimal"/>
        <w:pStyle w:val="Heading7"/>
        <w:lvlText w:val="%1.%2.%3.%4.%5.%6.%7"/>
        <w:lvlJc w:val="left"/>
        <w:pPr>
          <w:tabs>
            <w:tab w:val="num" w:pos="432"/>
          </w:tabs>
          <w:ind w:left="0" w:firstLine="0"/>
        </w:pPr>
        <w:rPr>
          <w:rFonts w:hint="default"/>
        </w:rPr>
      </w:lvl>
    </w:lvlOverride>
    <w:lvlOverride w:ilvl="7">
      <w:lvl w:ilvl="7">
        <w:start w:val="1"/>
        <w:numFmt w:val="decimal"/>
        <w:pStyle w:val="Heading8"/>
        <w:lvlText w:val="%1.%2.%3.%4.%5.%6.%7.%8"/>
        <w:lvlJc w:val="left"/>
        <w:pPr>
          <w:tabs>
            <w:tab w:val="num" w:pos="432"/>
          </w:tabs>
          <w:ind w:left="0" w:firstLine="0"/>
        </w:pPr>
        <w:rPr>
          <w:rFonts w:hint="default"/>
        </w:rPr>
      </w:lvl>
    </w:lvlOverride>
    <w:lvlOverride w:ilvl="8">
      <w:lvl w:ilvl="8">
        <w:start w:val="1"/>
        <w:numFmt w:val="decimal"/>
        <w:pStyle w:val="Heading9"/>
        <w:lvlText w:val="%1.%2.%3.%4.%5.%6.%7.%8.%9"/>
        <w:lvlJc w:val="left"/>
        <w:pPr>
          <w:tabs>
            <w:tab w:val="num" w:pos="432"/>
          </w:tabs>
          <w:ind w:left="0" w:firstLine="0"/>
        </w:pPr>
        <w:rPr>
          <w:rFonts w:hint="default"/>
        </w:rPr>
      </w:lvl>
    </w:lvlOverride>
  </w:num>
  <w:num w:numId="9">
    <w:abstractNumId w:val="9"/>
  </w:num>
  <w:num w:numId="10">
    <w:abstractNumId w:val="16"/>
  </w:num>
  <w:num w:numId="11">
    <w:abstractNumId w:val="3"/>
  </w:num>
  <w:num w:numId="12">
    <w:abstractNumId w:val="15"/>
  </w:num>
  <w:num w:numId="13">
    <w:abstractNumId w:val="11"/>
  </w:num>
  <w:num w:numId="14">
    <w:abstractNumId w:val="12"/>
  </w:num>
  <w:num w:numId="15">
    <w:abstractNumId w:val="0"/>
  </w:num>
  <w:num w:numId="16">
    <w:abstractNumId w:val="1"/>
  </w:num>
  <w:num w:numId="17">
    <w:abstractNumId w:val="10"/>
  </w:num>
  <w:num w:numId="18">
    <w:abstractNumId w:val="4"/>
  </w:num>
  <w:num w:numId="19">
    <w:abstractNumId w:val="6"/>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B07"/>
    <w:rsid w:val="00000D58"/>
    <w:rsid w:val="00000E19"/>
    <w:rsid w:val="00001E20"/>
    <w:rsid w:val="0000309F"/>
    <w:rsid w:val="000048F2"/>
    <w:rsid w:val="00005CE5"/>
    <w:rsid w:val="00005F48"/>
    <w:rsid w:val="000069F6"/>
    <w:rsid w:val="00007B8C"/>
    <w:rsid w:val="000104BD"/>
    <w:rsid w:val="0001064F"/>
    <w:rsid w:val="00011592"/>
    <w:rsid w:val="0001233F"/>
    <w:rsid w:val="00013794"/>
    <w:rsid w:val="00013FE3"/>
    <w:rsid w:val="000140EA"/>
    <w:rsid w:val="00014948"/>
    <w:rsid w:val="00016086"/>
    <w:rsid w:val="000202B8"/>
    <w:rsid w:val="00020AA2"/>
    <w:rsid w:val="00021FA3"/>
    <w:rsid w:val="00022B9E"/>
    <w:rsid w:val="000248B2"/>
    <w:rsid w:val="000255F0"/>
    <w:rsid w:val="00026900"/>
    <w:rsid w:val="00027BB8"/>
    <w:rsid w:val="000326FD"/>
    <w:rsid w:val="00033D78"/>
    <w:rsid w:val="00034841"/>
    <w:rsid w:val="000400ED"/>
    <w:rsid w:val="0004247D"/>
    <w:rsid w:val="0004510B"/>
    <w:rsid w:val="0004516A"/>
    <w:rsid w:val="0004581D"/>
    <w:rsid w:val="00045FB4"/>
    <w:rsid w:val="0004645F"/>
    <w:rsid w:val="00052E00"/>
    <w:rsid w:val="00053140"/>
    <w:rsid w:val="0006071C"/>
    <w:rsid w:val="0006089A"/>
    <w:rsid w:val="000608F5"/>
    <w:rsid w:val="00061452"/>
    <w:rsid w:val="000617C4"/>
    <w:rsid w:val="00062770"/>
    <w:rsid w:val="0006315F"/>
    <w:rsid w:val="000634EF"/>
    <w:rsid w:val="00083296"/>
    <w:rsid w:val="0008574B"/>
    <w:rsid w:val="000857C2"/>
    <w:rsid w:val="00087F30"/>
    <w:rsid w:val="000901D9"/>
    <w:rsid w:val="00091425"/>
    <w:rsid w:val="000919AE"/>
    <w:rsid w:val="000924FD"/>
    <w:rsid w:val="00097339"/>
    <w:rsid w:val="000A10E1"/>
    <w:rsid w:val="000A15B1"/>
    <w:rsid w:val="000A25CC"/>
    <w:rsid w:val="000A4A47"/>
    <w:rsid w:val="000A6681"/>
    <w:rsid w:val="000B58D9"/>
    <w:rsid w:val="000B5E03"/>
    <w:rsid w:val="000B76F4"/>
    <w:rsid w:val="000C2155"/>
    <w:rsid w:val="000C25DC"/>
    <w:rsid w:val="000C412A"/>
    <w:rsid w:val="000C46F7"/>
    <w:rsid w:val="000C66E1"/>
    <w:rsid w:val="000C6A68"/>
    <w:rsid w:val="000C7573"/>
    <w:rsid w:val="000C7B9F"/>
    <w:rsid w:val="000D1DAC"/>
    <w:rsid w:val="000D3E2E"/>
    <w:rsid w:val="000D49D3"/>
    <w:rsid w:val="000D4CFE"/>
    <w:rsid w:val="000E0C9B"/>
    <w:rsid w:val="000E306B"/>
    <w:rsid w:val="000E30ED"/>
    <w:rsid w:val="000E62D0"/>
    <w:rsid w:val="000E6E74"/>
    <w:rsid w:val="000F06A5"/>
    <w:rsid w:val="000F3582"/>
    <w:rsid w:val="000F5F67"/>
    <w:rsid w:val="000F6D9B"/>
    <w:rsid w:val="000F79AB"/>
    <w:rsid w:val="000F7A7C"/>
    <w:rsid w:val="0010178D"/>
    <w:rsid w:val="0010345B"/>
    <w:rsid w:val="001044A7"/>
    <w:rsid w:val="001048DF"/>
    <w:rsid w:val="00104A61"/>
    <w:rsid w:val="001057B4"/>
    <w:rsid w:val="00105EC3"/>
    <w:rsid w:val="00107C06"/>
    <w:rsid w:val="00107DB6"/>
    <w:rsid w:val="00110102"/>
    <w:rsid w:val="00110921"/>
    <w:rsid w:val="00110C7A"/>
    <w:rsid w:val="0011182C"/>
    <w:rsid w:val="00112214"/>
    <w:rsid w:val="001130DC"/>
    <w:rsid w:val="00113EE8"/>
    <w:rsid w:val="001208E6"/>
    <w:rsid w:val="0012331C"/>
    <w:rsid w:val="0012613C"/>
    <w:rsid w:val="0013096C"/>
    <w:rsid w:val="00131663"/>
    <w:rsid w:val="00132DF7"/>
    <w:rsid w:val="00134384"/>
    <w:rsid w:val="00135EF5"/>
    <w:rsid w:val="0013656E"/>
    <w:rsid w:val="00142C88"/>
    <w:rsid w:val="00142E1D"/>
    <w:rsid w:val="0014569D"/>
    <w:rsid w:val="00146AE3"/>
    <w:rsid w:val="00150FE9"/>
    <w:rsid w:val="0015677C"/>
    <w:rsid w:val="00157091"/>
    <w:rsid w:val="00161C75"/>
    <w:rsid w:val="0016332F"/>
    <w:rsid w:val="00164FAC"/>
    <w:rsid w:val="00165884"/>
    <w:rsid w:val="00165964"/>
    <w:rsid w:val="001659BD"/>
    <w:rsid w:val="00166674"/>
    <w:rsid w:val="0017215A"/>
    <w:rsid w:val="00173CAF"/>
    <w:rsid w:val="0018086C"/>
    <w:rsid w:val="00182E2E"/>
    <w:rsid w:val="00183AB0"/>
    <w:rsid w:val="0018532F"/>
    <w:rsid w:val="00190FF2"/>
    <w:rsid w:val="0019197D"/>
    <w:rsid w:val="0019228C"/>
    <w:rsid w:val="00194EAD"/>
    <w:rsid w:val="0019584B"/>
    <w:rsid w:val="00196C11"/>
    <w:rsid w:val="0019793D"/>
    <w:rsid w:val="001A3170"/>
    <w:rsid w:val="001A326F"/>
    <w:rsid w:val="001A4972"/>
    <w:rsid w:val="001A4EF4"/>
    <w:rsid w:val="001A5A3C"/>
    <w:rsid w:val="001A5A71"/>
    <w:rsid w:val="001A5FA3"/>
    <w:rsid w:val="001A6310"/>
    <w:rsid w:val="001A6CAF"/>
    <w:rsid w:val="001A79F6"/>
    <w:rsid w:val="001B0288"/>
    <w:rsid w:val="001B0686"/>
    <w:rsid w:val="001B2C63"/>
    <w:rsid w:val="001B4D81"/>
    <w:rsid w:val="001C3080"/>
    <w:rsid w:val="001C5F66"/>
    <w:rsid w:val="001C6D7F"/>
    <w:rsid w:val="001D12E9"/>
    <w:rsid w:val="001D1E25"/>
    <w:rsid w:val="001D2502"/>
    <w:rsid w:val="001D2F07"/>
    <w:rsid w:val="001D3436"/>
    <w:rsid w:val="001D5CF9"/>
    <w:rsid w:val="001E0693"/>
    <w:rsid w:val="001E06CC"/>
    <w:rsid w:val="001E2245"/>
    <w:rsid w:val="001E2F51"/>
    <w:rsid w:val="001E44C8"/>
    <w:rsid w:val="001E5725"/>
    <w:rsid w:val="001E6857"/>
    <w:rsid w:val="001E6E84"/>
    <w:rsid w:val="001F03BA"/>
    <w:rsid w:val="001F1747"/>
    <w:rsid w:val="001F357F"/>
    <w:rsid w:val="001F3EE5"/>
    <w:rsid w:val="001F6212"/>
    <w:rsid w:val="001F6DEE"/>
    <w:rsid w:val="001F7639"/>
    <w:rsid w:val="00201B26"/>
    <w:rsid w:val="0020338E"/>
    <w:rsid w:val="00204476"/>
    <w:rsid w:val="00206B0C"/>
    <w:rsid w:val="00207E72"/>
    <w:rsid w:val="0021033B"/>
    <w:rsid w:val="00212A62"/>
    <w:rsid w:val="002133BC"/>
    <w:rsid w:val="00216266"/>
    <w:rsid w:val="002209D6"/>
    <w:rsid w:val="00220D9E"/>
    <w:rsid w:val="00224716"/>
    <w:rsid w:val="00225332"/>
    <w:rsid w:val="00227BB0"/>
    <w:rsid w:val="00227C6C"/>
    <w:rsid w:val="00227E3E"/>
    <w:rsid w:val="00227F87"/>
    <w:rsid w:val="00231D8B"/>
    <w:rsid w:val="00232A3C"/>
    <w:rsid w:val="002345C2"/>
    <w:rsid w:val="0023577F"/>
    <w:rsid w:val="00236A73"/>
    <w:rsid w:val="00236F77"/>
    <w:rsid w:val="0023713E"/>
    <w:rsid w:val="002433FA"/>
    <w:rsid w:val="00243B17"/>
    <w:rsid w:val="00243CF4"/>
    <w:rsid w:val="00247F9B"/>
    <w:rsid w:val="002516C5"/>
    <w:rsid w:val="00251814"/>
    <w:rsid w:val="00251BA9"/>
    <w:rsid w:val="002544D1"/>
    <w:rsid w:val="00256922"/>
    <w:rsid w:val="0025717A"/>
    <w:rsid w:val="0026081C"/>
    <w:rsid w:val="00260B7F"/>
    <w:rsid w:val="00260FAC"/>
    <w:rsid w:val="00261125"/>
    <w:rsid w:val="00262D60"/>
    <w:rsid w:val="002636EC"/>
    <w:rsid w:val="002706A2"/>
    <w:rsid w:val="00272545"/>
    <w:rsid w:val="00273903"/>
    <w:rsid w:val="00277F55"/>
    <w:rsid w:val="00282007"/>
    <w:rsid w:val="0028449F"/>
    <w:rsid w:val="002861F5"/>
    <w:rsid w:val="00290EF9"/>
    <w:rsid w:val="00291B89"/>
    <w:rsid w:val="00294532"/>
    <w:rsid w:val="002951BC"/>
    <w:rsid w:val="00295E3B"/>
    <w:rsid w:val="002961D1"/>
    <w:rsid w:val="002A3A6D"/>
    <w:rsid w:val="002A4403"/>
    <w:rsid w:val="002A6A1B"/>
    <w:rsid w:val="002A6A71"/>
    <w:rsid w:val="002B0B2C"/>
    <w:rsid w:val="002B35D9"/>
    <w:rsid w:val="002B378F"/>
    <w:rsid w:val="002B483E"/>
    <w:rsid w:val="002B5DCD"/>
    <w:rsid w:val="002B5F8F"/>
    <w:rsid w:val="002C0946"/>
    <w:rsid w:val="002C3809"/>
    <w:rsid w:val="002C58D7"/>
    <w:rsid w:val="002C717A"/>
    <w:rsid w:val="002C795B"/>
    <w:rsid w:val="002D3419"/>
    <w:rsid w:val="002D34BE"/>
    <w:rsid w:val="002D44A0"/>
    <w:rsid w:val="002D4A40"/>
    <w:rsid w:val="002D5AF4"/>
    <w:rsid w:val="002D6336"/>
    <w:rsid w:val="002E33A4"/>
    <w:rsid w:val="002E4062"/>
    <w:rsid w:val="002E638E"/>
    <w:rsid w:val="002F2229"/>
    <w:rsid w:val="002F3B6B"/>
    <w:rsid w:val="002F4031"/>
    <w:rsid w:val="002F42F1"/>
    <w:rsid w:val="002F6049"/>
    <w:rsid w:val="002F7129"/>
    <w:rsid w:val="0030032F"/>
    <w:rsid w:val="00300B04"/>
    <w:rsid w:val="00301081"/>
    <w:rsid w:val="00303594"/>
    <w:rsid w:val="0030457A"/>
    <w:rsid w:val="003054D9"/>
    <w:rsid w:val="00306AE0"/>
    <w:rsid w:val="00306E40"/>
    <w:rsid w:val="0030717D"/>
    <w:rsid w:val="0031116D"/>
    <w:rsid w:val="003115E7"/>
    <w:rsid w:val="003117D7"/>
    <w:rsid w:val="00316D80"/>
    <w:rsid w:val="00316DF6"/>
    <w:rsid w:val="003200AD"/>
    <w:rsid w:val="003225C9"/>
    <w:rsid w:val="00322723"/>
    <w:rsid w:val="003249A6"/>
    <w:rsid w:val="003267E2"/>
    <w:rsid w:val="00327AC1"/>
    <w:rsid w:val="00330F6E"/>
    <w:rsid w:val="003323F8"/>
    <w:rsid w:val="00335181"/>
    <w:rsid w:val="003361FA"/>
    <w:rsid w:val="00336B94"/>
    <w:rsid w:val="0033746B"/>
    <w:rsid w:val="00341BF0"/>
    <w:rsid w:val="00341CC2"/>
    <w:rsid w:val="00343371"/>
    <w:rsid w:val="00345923"/>
    <w:rsid w:val="00346059"/>
    <w:rsid w:val="00346E4F"/>
    <w:rsid w:val="00346E97"/>
    <w:rsid w:val="00347778"/>
    <w:rsid w:val="00350699"/>
    <w:rsid w:val="00356BBD"/>
    <w:rsid w:val="00357384"/>
    <w:rsid w:val="003577A9"/>
    <w:rsid w:val="003577DA"/>
    <w:rsid w:val="00357A72"/>
    <w:rsid w:val="00361659"/>
    <w:rsid w:val="00361FEF"/>
    <w:rsid w:val="00363F28"/>
    <w:rsid w:val="00366003"/>
    <w:rsid w:val="003679CD"/>
    <w:rsid w:val="00370427"/>
    <w:rsid w:val="00371DC7"/>
    <w:rsid w:val="00373A9A"/>
    <w:rsid w:val="003752E5"/>
    <w:rsid w:val="003765C2"/>
    <w:rsid w:val="00376767"/>
    <w:rsid w:val="00380935"/>
    <w:rsid w:val="003816AC"/>
    <w:rsid w:val="00382ED4"/>
    <w:rsid w:val="00391AF2"/>
    <w:rsid w:val="0039536D"/>
    <w:rsid w:val="00395BA3"/>
    <w:rsid w:val="0039731E"/>
    <w:rsid w:val="003977F7"/>
    <w:rsid w:val="003A0548"/>
    <w:rsid w:val="003A0B3B"/>
    <w:rsid w:val="003A2EA6"/>
    <w:rsid w:val="003A375D"/>
    <w:rsid w:val="003A3CDA"/>
    <w:rsid w:val="003B0D32"/>
    <w:rsid w:val="003B1B11"/>
    <w:rsid w:val="003B4AB7"/>
    <w:rsid w:val="003B5808"/>
    <w:rsid w:val="003B6C3D"/>
    <w:rsid w:val="003B7B88"/>
    <w:rsid w:val="003C1E4A"/>
    <w:rsid w:val="003C1F56"/>
    <w:rsid w:val="003C5615"/>
    <w:rsid w:val="003C5DEC"/>
    <w:rsid w:val="003C743C"/>
    <w:rsid w:val="003D057F"/>
    <w:rsid w:val="003D0C4F"/>
    <w:rsid w:val="003D150C"/>
    <w:rsid w:val="003D25AA"/>
    <w:rsid w:val="003D2C92"/>
    <w:rsid w:val="003D2D49"/>
    <w:rsid w:val="003D3F9D"/>
    <w:rsid w:val="003D4FA7"/>
    <w:rsid w:val="003D5768"/>
    <w:rsid w:val="003E0A13"/>
    <w:rsid w:val="003E116E"/>
    <w:rsid w:val="003E420F"/>
    <w:rsid w:val="003E42A4"/>
    <w:rsid w:val="003E5869"/>
    <w:rsid w:val="003F39B7"/>
    <w:rsid w:val="003F7B1A"/>
    <w:rsid w:val="00400BE1"/>
    <w:rsid w:val="00401E43"/>
    <w:rsid w:val="0040247B"/>
    <w:rsid w:val="00403C33"/>
    <w:rsid w:val="0040645F"/>
    <w:rsid w:val="00407F87"/>
    <w:rsid w:val="004110C4"/>
    <w:rsid w:val="00411366"/>
    <w:rsid w:val="00411E89"/>
    <w:rsid w:val="00412FF8"/>
    <w:rsid w:val="0041407A"/>
    <w:rsid w:val="00414C0E"/>
    <w:rsid w:val="00414CBE"/>
    <w:rsid w:val="00414EF6"/>
    <w:rsid w:val="004151F7"/>
    <w:rsid w:val="00416FDE"/>
    <w:rsid w:val="00417746"/>
    <w:rsid w:val="0042499D"/>
    <w:rsid w:val="004255DF"/>
    <w:rsid w:val="004257E7"/>
    <w:rsid w:val="00426DB5"/>
    <w:rsid w:val="00427017"/>
    <w:rsid w:val="00433905"/>
    <w:rsid w:val="00434A86"/>
    <w:rsid w:val="004356EC"/>
    <w:rsid w:val="00437DFF"/>
    <w:rsid w:val="0044160B"/>
    <w:rsid w:val="004423BA"/>
    <w:rsid w:val="004456B6"/>
    <w:rsid w:val="00452F92"/>
    <w:rsid w:val="00454592"/>
    <w:rsid w:val="00455425"/>
    <w:rsid w:val="00457064"/>
    <w:rsid w:val="00460BC4"/>
    <w:rsid w:val="00461A8E"/>
    <w:rsid w:val="004625BD"/>
    <w:rsid w:val="0046578B"/>
    <w:rsid w:val="00466D40"/>
    <w:rsid w:val="00471450"/>
    <w:rsid w:val="00471D1E"/>
    <w:rsid w:val="00473144"/>
    <w:rsid w:val="0047340F"/>
    <w:rsid w:val="00473CE2"/>
    <w:rsid w:val="004757A7"/>
    <w:rsid w:val="00482C65"/>
    <w:rsid w:val="00482CD7"/>
    <w:rsid w:val="004845C4"/>
    <w:rsid w:val="00486709"/>
    <w:rsid w:val="004873F8"/>
    <w:rsid w:val="00491340"/>
    <w:rsid w:val="00493709"/>
    <w:rsid w:val="004945A3"/>
    <w:rsid w:val="00494821"/>
    <w:rsid w:val="00496D0C"/>
    <w:rsid w:val="00497C8C"/>
    <w:rsid w:val="004A00C3"/>
    <w:rsid w:val="004A055B"/>
    <w:rsid w:val="004A0772"/>
    <w:rsid w:val="004A348D"/>
    <w:rsid w:val="004A5F1E"/>
    <w:rsid w:val="004B1816"/>
    <w:rsid w:val="004B2DE4"/>
    <w:rsid w:val="004B58C7"/>
    <w:rsid w:val="004B6244"/>
    <w:rsid w:val="004B73AD"/>
    <w:rsid w:val="004C05C2"/>
    <w:rsid w:val="004C0F21"/>
    <w:rsid w:val="004C43C4"/>
    <w:rsid w:val="004C5D6F"/>
    <w:rsid w:val="004C7E15"/>
    <w:rsid w:val="004D00C1"/>
    <w:rsid w:val="004D042A"/>
    <w:rsid w:val="004D42FF"/>
    <w:rsid w:val="004D43B1"/>
    <w:rsid w:val="004D46E8"/>
    <w:rsid w:val="004D4A25"/>
    <w:rsid w:val="004D7C06"/>
    <w:rsid w:val="004E0BC2"/>
    <w:rsid w:val="004E503E"/>
    <w:rsid w:val="004E5DFE"/>
    <w:rsid w:val="004E7B74"/>
    <w:rsid w:val="004E7C44"/>
    <w:rsid w:val="004F02AC"/>
    <w:rsid w:val="004F1BD2"/>
    <w:rsid w:val="004F2863"/>
    <w:rsid w:val="004F3765"/>
    <w:rsid w:val="004F7881"/>
    <w:rsid w:val="00501FA7"/>
    <w:rsid w:val="00502829"/>
    <w:rsid w:val="00504131"/>
    <w:rsid w:val="00510573"/>
    <w:rsid w:val="0051076C"/>
    <w:rsid w:val="005116B2"/>
    <w:rsid w:val="00511B3D"/>
    <w:rsid w:val="005125C9"/>
    <w:rsid w:val="00515753"/>
    <w:rsid w:val="00515CD8"/>
    <w:rsid w:val="00520B51"/>
    <w:rsid w:val="0052101E"/>
    <w:rsid w:val="005221EF"/>
    <w:rsid w:val="005222D9"/>
    <w:rsid w:val="00523745"/>
    <w:rsid w:val="00523B10"/>
    <w:rsid w:val="00523F2E"/>
    <w:rsid w:val="00524186"/>
    <w:rsid w:val="005246AF"/>
    <w:rsid w:val="00525CB3"/>
    <w:rsid w:val="00526177"/>
    <w:rsid w:val="00527C5C"/>
    <w:rsid w:val="00527EE5"/>
    <w:rsid w:val="00530659"/>
    <w:rsid w:val="00532225"/>
    <w:rsid w:val="00532D3D"/>
    <w:rsid w:val="00532FE1"/>
    <w:rsid w:val="0053431F"/>
    <w:rsid w:val="005356F8"/>
    <w:rsid w:val="00536679"/>
    <w:rsid w:val="00536C0A"/>
    <w:rsid w:val="005405A6"/>
    <w:rsid w:val="005406A1"/>
    <w:rsid w:val="00540D64"/>
    <w:rsid w:val="00540DD8"/>
    <w:rsid w:val="005437C7"/>
    <w:rsid w:val="00544194"/>
    <w:rsid w:val="00544F39"/>
    <w:rsid w:val="005464DD"/>
    <w:rsid w:val="00551371"/>
    <w:rsid w:val="00551B26"/>
    <w:rsid w:val="00551D13"/>
    <w:rsid w:val="0055347A"/>
    <w:rsid w:val="005575E9"/>
    <w:rsid w:val="005578AD"/>
    <w:rsid w:val="005630BC"/>
    <w:rsid w:val="00563163"/>
    <w:rsid w:val="00564A3A"/>
    <w:rsid w:val="00566609"/>
    <w:rsid w:val="005666FD"/>
    <w:rsid w:val="0056695C"/>
    <w:rsid w:val="00566DB3"/>
    <w:rsid w:val="00567EE6"/>
    <w:rsid w:val="00570249"/>
    <w:rsid w:val="00573067"/>
    <w:rsid w:val="0057455A"/>
    <w:rsid w:val="00574EC2"/>
    <w:rsid w:val="00577E07"/>
    <w:rsid w:val="0058037F"/>
    <w:rsid w:val="00581468"/>
    <w:rsid w:val="0058756C"/>
    <w:rsid w:val="00587583"/>
    <w:rsid w:val="00587B12"/>
    <w:rsid w:val="00590146"/>
    <w:rsid w:val="00593AE9"/>
    <w:rsid w:val="00594ACB"/>
    <w:rsid w:val="00595BB9"/>
    <w:rsid w:val="005960F9"/>
    <w:rsid w:val="005969A0"/>
    <w:rsid w:val="005A06DD"/>
    <w:rsid w:val="005A0B15"/>
    <w:rsid w:val="005A0C6E"/>
    <w:rsid w:val="005A0F94"/>
    <w:rsid w:val="005A250B"/>
    <w:rsid w:val="005A31A0"/>
    <w:rsid w:val="005A343B"/>
    <w:rsid w:val="005A6C15"/>
    <w:rsid w:val="005B00D5"/>
    <w:rsid w:val="005B1B03"/>
    <w:rsid w:val="005B21DC"/>
    <w:rsid w:val="005B22DC"/>
    <w:rsid w:val="005B2B95"/>
    <w:rsid w:val="005B2D31"/>
    <w:rsid w:val="005B35AD"/>
    <w:rsid w:val="005B3E18"/>
    <w:rsid w:val="005B41B8"/>
    <w:rsid w:val="005B5170"/>
    <w:rsid w:val="005B595B"/>
    <w:rsid w:val="005B6187"/>
    <w:rsid w:val="005C10C4"/>
    <w:rsid w:val="005C2051"/>
    <w:rsid w:val="005C3ABF"/>
    <w:rsid w:val="005C3C9F"/>
    <w:rsid w:val="005C6111"/>
    <w:rsid w:val="005C72E5"/>
    <w:rsid w:val="005D12C3"/>
    <w:rsid w:val="005D1FC3"/>
    <w:rsid w:val="005D2605"/>
    <w:rsid w:val="005D266E"/>
    <w:rsid w:val="005D36BB"/>
    <w:rsid w:val="005D3889"/>
    <w:rsid w:val="005D39D9"/>
    <w:rsid w:val="005D5F36"/>
    <w:rsid w:val="005D65F8"/>
    <w:rsid w:val="005D741E"/>
    <w:rsid w:val="005E3158"/>
    <w:rsid w:val="005E7722"/>
    <w:rsid w:val="005F02B3"/>
    <w:rsid w:val="005F1851"/>
    <w:rsid w:val="005F2225"/>
    <w:rsid w:val="005F4AA1"/>
    <w:rsid w:val="005F4B1E"/>
    <w:rsid w:val="005F53E6"/>
    <w:rsid w:val="005F6833"/>
    <w:rsid w:val="0060002D"/>
    <w:rsid w:val="00602347"/>
    <w:rsid w:val="00602E6C"/>
    <w:rsid w:val="0060342C"/>
    <w:rsid w:val="006067AA"/>
    <w:rsid w:val="00607545"/>
    <w:rsid w:val="0061304E"/>
    <w:rsid w:val="00613EBA"/>
    <w:rsid w:val="0061464F"/>
    <w:rsid w:val="006163A4"/>
    <w:rsid w:val="00617FF8"/>
    <w:rsid w:val="0062104B"/>
    <w:rsid w:val="00621AA5"/>
    <w:rsid w:val="00622DAA"/>
    <w:rsid w:val="006232F6"/>
    <w:rsid w:val="00630236"/>
    <w:rsid w:val="0063196D"/>
    <w:rsid w:val="00635FFD"/>
    <w:rsid w:val="0063638A"/>
    <w:rsid w:val="00636AFE"/>
    <w:rsid w:val="00636B02"/>
    <w:rsid w:val="006370D8"/>
    <w:rsid w:val="00637195"/>
    <w:rsid w:val="0064004C"/>
    <w:rsid w:val="00640074"/>
    <w:rsid w:val="006410E3"/>
    <w:rsid w:val="00641151"/>
    <w:rsid w:val="00641E18"/>
    <w:rsid w:val="006425B6"/>
    <w:rsid w:val="00642668"/>
    <w:rsid w:val="0064400F"/>
    <w:rsid w:val="00646E2F"/>
    <w:rsid w:val="00647F26"/>
    <w:rsid w:val="0065093D"/>
    <w:rsid w:val="006516FF"/>
    <w:rsid w:val="006517FD"/>
    <w:rsid w:val="00653691"/>
    <w:rsid w:val="00653E71"/>
    <w:rsid w:val="00654B9F"/>
    <w:rsid w:val="006568BD"/>
    <w:rsid w:val="00657955"/>
    <w:rsid w:val="006579C5"/>
    <w:rsid w:val="006619CD"/>
    <w:rsid w:val="0066402F"/>
    <w:rsid w:val="00664261"/>
    <w:rsid w:val="00664974"/>
    <w:rsid w:val="0066550A"/>
    <w:rsid w:val="00666C30"/>
    <w:rsid w:val="00671A35"/>
    <w:rsid w:val="00672861"/>
    <w:rsid w:val="00672A72"/>
    <w:rsid w:val="00674590"/>
    <w:rsid w:val="00674883"/>
    <w:rsid w:val="00675122"/>
    <w:rsid w:val="00677594"/>
    <w:rsid w:val="00677B2C"/>
    <w:rsid w:val="00681BE6"/>
    <w:rsid w:val="00681E92"/>
    <w:rsid w:val="00683FE1"/>
    <w:rsid w:val="00684C5A"/>
    <w:rsid w:val="006852FC"/>
    <w:rsid w:val="00685B50"/>
    <w:rsid w:val="0068690C"/>
    <w:rsid w:val="0069046E"/>
    <w:rsid w:val="00693E9F"/>
    <w:rsid w:val="006944DB"/>
    <w:rsid w:val="00696E36"/>
    <w:rsid w:val="00697457"/>
    <w:rsid w:val="006976C7"/>
    <w:rsid w:val="00697ED3"/>
    <w:rsid w:val="00697F3A"/>
    <w:rsid w:val="006A0610"/>
    <w:rsid w:val="006A20C0"/>
    <w:rsid w:val="006A215D"/>
    <w:rsid w:val="006A3694"/>
    <w:rsid w:val="006A3977"/>
    <w:rsid w:val="006A4871"/>
    <w:rsid w:val="006A6CCD"/>
    <w:rsid w:val="006A780E"/>
    <w:rsid w:val="006B0165"/>
    <w:rsid w:val="006B0D2C"/>
    <w:rsid w:val="006B211B"/>
    <w:rsid w:val="006B268D"/>
    <w:rsid w:val="006B3D41"/>
    <w:rsid w:val="006B4C62"/>
    <w:rsid w:val="006B52D9"/>
    <w:rsid w:val="006B5FEE"/>
    <w:rsid w:val="006B6060"/>
    <w:rsid w:val="006B66E0"/>
    <w:rsid w:val="006B7E1A"/>
    <w:rsid w:val="006C016F"/>
    <w:rsid w:val="006C3D6B"/>
    <w:rsid w:val="006C424A"/>
    <w:rsid w:val="006C44A8"/>
    <w:rsid w:val="006C7490"/>
    <w:rsid w:val="006D1A19"/>
    <w:rsid w:val="006D4E84"/>
    <w:rsid w:val="006D6430"/>
    <w:rsid w:val="006D73DA"/>
    <w:rsid w:val="006E239E"/>
    <w:rsid w:val="006E28DC"/>
    <w:rsid w:val="006E398C"/>
    <w:rsid w:val="006E5625"/>
    <w:rsid w:val="006E567D"/>
    <w:rsid w:val="006E5857"/>
    <w:rsid w:val="006E6BA6"/>
    <w:rsid w:val="006F0604"/>
    <w:rsid w:val="006F171B"/>
    <w:rsid w:val="006F2132"/>
    <w:rsid w:val="006F3E04"/>
    <w:rsid w:val="006F528F"/>
    <w:rsid w:val="006F7D2A"/>
    <w:rsid w:val="00700B6F"/>
    <w:rsid w:val="00701F40"/>
    <w:rsid w:val="007035B2"/>
    <w:rsid w:val="007055C7"/>
    <w:rsid w:val="00714940"/>
    <w:rsid w:val="00715AF9"/>
    <w:rsid w:val="007160A6"/>
    <w:rsid w:val="007169A3"/>
    <w:rsid w:val="00720B07"/>
    <w:rsid w:val="00722B93"/>
    <w:rsid w:val="00723373"/>
    <w:rsid w:val="0072391D"/>
    <w:rsid w:val="00725815"/>
    <w:rsid w:val="00725DD4"/>
    <w:rsid w:val="00726010"/>
    <w:rsid w:val="0073038C"/>
    <w:rsid w:val="00736850"/>
    <w:rsid w:val="007369FE"/>
    <w:rsid w:val="00740AF8"/>
    <w:rsid w:val="00741C72"/>
    <w:rsid w:val="00742DA8"/>
    <w:rsid w:val="00745866"/>
    <w:rsid w:val="00746964"/>
    <w:rsid w:val="00747072"/>
    <w:rsid w:val="00750022"/>
    <w:rsid w:val="0075052F"/>
    <w:rsid w:val="00750F84"/>
    <w:rsid w:val="007525B0"/>
    <w:rsid w:val="0075274C"/>
    <w:rsid w:val="007531C3"/>
    <w:rsid w:val="00754818"/>
    <w:rsid w:val="0075533E"/>
    <w:rsid w:val="00755664"/>
    <w:rsid w:val="007556A6"/>
    <w:rsid w:val="00763372"/>
    <w:rsid w:val="007647DF"/>
    <w:rsid w:val="007662CC"/>
    <w:rsid w:val="007662F1"/>
    <w:rsid w:val="00767253"/>
    <w:rsid w:val="00772175"/>
    <w:rsid w:val="00774F4B"/>
    <w:rsid w:val="0077501B"/>
    <w:rsid w:val="00776A99"/>
    <w:rsid w:val="007807E7"/>
    <w:rsid w:val="00780B99"/>
    <w:rsid w:val="007823F9"/>
    <w:rsid w:val="00783088"/>
    <w:rsid w:val="007835FE"/>
    <w:rsid w:val="00784E8F"/>
    <w:rsid w:val="0078652F"/>
    <w:rsid w:val="00786B60"/>
    <w:rsid w:val="00787A52"/>
    <w:rsid w:val="00795562"/>
    <w:rsid w:val="00795914"/>
    <w:rsid w:val="007A0C37"/>
    <w:rsid w:val="007A4C85"/>
    <w:rsid w:val="007A5304"/>
    <w:rsid w:val="007A55C7"/>
    <w:rsid w:val="007A733F"/>
    <w:rsid w:val="007A78D4"/>
    <w:rsid w:val="007B0713"/>
    <w:rsid w:val="007B0D51"/>
    <w:rsid w:val="007B2F7C"/>
    <w:rsid w:val="007B59E5"/>
    <w:rsid w:val="007B5E0C"/>
    <w:rsid w:val="007B5EBE"/>
    <w:rsid w:val="007B7400"/>
    <w:rsid w:val="007C0A9C"/>
    <w:rsid w:val="007C0E51"/>
    <w:rsid w:val="007C192E"/>
    <w:rsid w:val="007C358A"/>
    <w:rsid w:val="007C3ECA"/>
    <w:rsid w:val="007C42E8"/>
    <w:rsid w:val="007C5886"/>
    <w:rsid w:val="007C5CAC"/>
    <w:rsid w:val="007C6AA9"/>
    <w:rsid w:val="007C7C03"/>
    <w:rsid w:val="007D0BCC"/>
    <w:rsid w:val="007D204D"/>
    <w:rsid w:val="007D2C79"/>
    <w:rsid w:val="007D319A"/>
    <w:rsid w:val="007D5264"/>
    <w:rsid w:val="007D6FFD"/>
    <w:rsid w:val="007E0D71"/>
    <w:rsid w:val="007E304B"/>
    <w:rsid w:val="007E551F"/>
    <w:rsid w:val="007E6945"/>
    <w:rsid w:val="007E6BC3"/>
    <w:rsid w:val="007E6CD4"/>
    <w:rsid w:val="007E77B3"/>
    <w:rsid w:val="007E786F"/>
    <w:rsid w:val="007F140B"/>
    <w:rsid w:val="007F3B09"/>
    <w:rsid w:val="007F7C20"/>
    <w:rsid w:val="008008F5"/>
    <w:rsid w:val="00800E1A"/>
    <w:rsid w:val="00801573"/>
    <w:rsid w:val="008026A5"/>
    <w:rsid w:val="00802C50"/>
    <w:rsid w:val="00803AD3"/>
    <w:rsid w:val="00806467"/>
    <w:rsid w:val="00806774"/>
    <w:rsid w:val="00806E58"/>
    <w:rsid w:val="00810D68"/>
    <w:rsid w:val="0081317F"/>
    <w:rsid w:val="00813D8F"/>
    <w:rsid w:val="00815D7F"/>
    <w:rsid w:val="00821B2E"/>
    <w:rsid w:val="00824169"/>
    <w:rsid w:val="0082549B"/>
    <w:rsid w:val="00826657"/>
    <w:rsid w:val="00826A0F"/>
    <w:rsid w:val="00826F33"/>
    <w:rsid w:val="00830BF5"/>
    <w:rsid w:val="00831B8F"/>
    <w:rsid w:val="00833000"/>
    <w:rsid w:val="008347B2"/>
    <w:rsid w:val="008352CE"/>
    <w:rsid w:val="0083590F"/>
    <w:rsid w:val="00837C3D"/>
    <w:rsid w:val="00841664"/>
    <w:rsid w:val="008438B7"/>
    <w:rsid w:val="00843AC9"/>
    <w:rsid w:val="00844737"/>
    <w:rsid w:val="008452C9"/>
    <w:rsid w:val="008456FC"/>
    <w:rsid w:val="008465D4"/>
    <w:rsid w:val="00846BD9"/>
    <w:rsid w:val="00850637"/>
    <w:rsid w:val="00851B4E"/>
    <w:rsid w:val="008552E7"/>
    <w:rsid w:val="00855C3D"/>
    <w:rsid w:val="00857C30"/>
    <w:rsid w:val="008603AB"/>
    <w:rsid w:val="00860F21"/>
    <w:rsid w:val="0086123F"/>
    <w:rsid w:val="0086388E"/>
    <w:rsid w:val="0086531E"/>
    <w:rsid w:val="00865F1F"/>
    <w:rsid w:val="0087180A"/>
    <w:rsid w:val="00871902"/>
    <w:rsid w:val="00874B2F"/>
    <w:rsid w:val="008754D2"/>
    <w:rsid w:val="00875C4E"/>
    <w:rsid w:val="0087751D"/>
    <w:rsid w:val="0088265E"/>
    <w:rsid w:val="00884210"/>
    <w:rsid w:val="008845D2"/>
    <w:rsid w:val="00887865"/>
    <w:rsid w:val="008914E0"/>
    <w:rsid w:val="00891F9F"/>
    <w:rsid w:val="00893253"/>
    <w:rsid w:val="00893565"/>
    <w:rsid w:val="00894159"/>
    <w:rsid w:val="00894ACD"/>
    <w:rsid w:val="00895FA7"/>
    <w:rsid w:val="008973BC"/>
    <w:rsid w:val="008A03B3"/>
    <w:rsid w:val="008A0AA4"/>
    <w:rsid w:val="008A0C7F"/>
    <w:rsid w:val="008A15F5"/>
    <w:rsid w:val="008A28D4"/>
    <w:rsid w:val="008A372C"/>
    <w:rsid w:val="008A432D"/>
    <w:rsid w:val="008A61FE"/>
    <w:rsid w:val="008A697E"/>
    <w:rsid w:val="008A766F"/>
    <w:rsid w:val="008C0D43"/>
    <w:rsid w:val="008C1E58"/>
    <w:rsid w:val="008C33D0"/>
    <w:rsid w:val="008C44A3"/>
    <w:rsid w:val="008C6834"/>
    <w:rsid w:val="008C7935"/>
    <w:rsid w:val="008D0069"/>
    <w:rsid w:val="008D067B"/>
    <w:rsid w:val="008D0C3F"/>
    <w:rsid w:val="008D1696"/>
    <w:rsid w:val="008D27BD"/>
    <w:rsid w:val="008D44F1"/>
    <w:rsid w:val="008D4B7D"/>
    <w:rsid w:val="008D6841"/>
    <w:rsid w:val="008E38D6"/>
    <w:rsid w:val="008E6D7D"/>
    <w:rsid w:val="008F03A1"/>
    <w:rsid w:val="008F26FF"/>
    <w:rsid w:val="008F49D0"/>
    <w:rsid w:val="008F4EB6"/>
    <w:rsid w:val="008F5FBF"/>
    <w:rsid w:val="008F6C38"/>
    <w:rsid w:val="00901E58"/>
    <w:rsid w:val="00902441"/>
    <w:rsid w:val="00904236"/>
    <w:rsid w:val="00904C17"/>
    <w:rsid w:val="0090592F"/>
    <w:rsid w:val="0090687E"/>
    <w:rsid w:val="00907B5F"/>
    <w:rsid w:val="009116CA"/>
    <w:rsid w:val="00912803"/>
    <w:rsid w:val="00913349"/>
    <w:rsid w:val="00913FF8"/>
    <w:rsid w:val="00914D99"/>
    <w:rsid w:val="00914EFC"/>
    <w:rsid w:val="00915D00"/>
    <w:rsid w:val="0091713E"/>
    <w:rsid w:val="009219C7"/>
    <w:rsid w:val="009223B5"/>
    <w:rsid w:val="00922BDE"/>
    <w:rsid w:val="00925353"/>
    <w:rsid w:val="0092647D"/>
    <w:rsid w:val="009271DD"/>
    <w:rsid w:val="00927512"/>
    <w:rsid w:val="00932ECB"/>
    <w:rsid w:val="00932EF4"/>
    <w:rsid w:val="0093346D"/>
    <w:rsid w:val="00934FA6"/>
    <w:rsid w:val="00936A83"/>
    <w:rsid w:val="00936DDE"/>
    <w:rsid w:val="0093790B"/>
    <w:rsid w:val="0094091F"/>
    <w:rsid w:val="009421C7"/>
    <w:rsid w:val="00942CD0"/>
    <w:rsid w:val="00943401"/>
    <w:rsid w:val="0094599C"/>
    <w:rsid w:val="0095064A"/>
    <w:rsid w:val="00952601"/>
    <w:rsid w:val="009528FA"/>
    <w:rsid w:val="00952BF0"/>
    <w:rsid w:val="009536EB"/>
    <w:rsid w:val="00956713"/>
    <w:rsid w:val="00956ACA"/>
    <w:rsid w:val="00956C82"/>
    <w:rsid w:val="00957657"/>
    <w:rsid w:val="00961243"/>
    <w:rsid w:val="00961D77"/>
    <w:rsid w:val="0096261E"/>
    <w:rsid w:val="00962F72"/>
    <w:rsid w:val="00974700"/>
    <w:rsid w:val="00975132"/>
    <w:rsid w:val="00981F50"/>
    <w:rsid w:val="00981FBB"/>
    <w:rsid w:val="00983CEE"/>
    <w:rsid w:val="00983F7F"/>
    <w:rsid w:val="00985B45"/>
    <w:rsid w:val="00986685"/>
    <w:rsid w:val="00993A98"/>
    <w:rsid w:val="00993DAD"/>
    <w:rsid w:val="00994378"/>
    <w:rsid w:val="009953FD"/>
    <w:rsid w:val="00995619"/>
    <w:rsid w:val="009962CA"/>
    <w:rsid w:val="00997967"/>
    <w:rsid w:val="009A006D"/>
    <w:rsid w:val="009A0E35"/>
    <w:rsid w:val="009A3DAC"/>
    <w:rsid w:val="009A5F2F"/>
    <w:rsid w:val="009A6ACF"/>
    <w:rsid w:val="009A6C58"/>
    <w:rsid w:val="009A6ECA"/>
    <w:rsid w:val="009B066C"/>
    <w:rsid w:val="009B0C95"/>
    <w:rsid w:val="009B1E33"/>
    <w:rsid w:val="009B3F23"/>
    <w:rsid w:val="009B56FC"/>
    <w:rsid w:val="009B73AF"/>
    <w:rsid w:val="009B74CF"/>
    <w:rsid w:val="009C1FBC"/>
    <w:rsid w:val="009C1FCB"/>
    <w:rsid w:val="009C247A"/>
    <w:rsid w:val="009C5C09"/>
    <w:rsid w:val="009C6440"/>
    <w:rsid w:val="009C75B9"/>
    <w:rsid w:val="009C783B"/>
    <w:rsid w:val="009C7DD1"/>
    <w:rsid w:val="009D330F"/>
    <w:rsid w:val="009D48DA"/>
    <w:rsid w:val="009D615E"/>
    <w:rsid w:val="009D628C"/>
    <w:rsid w:val="009E088B"/>
    <w:rsid w:val="009E2B73"/>
    <w:rsid w:val="009E3E11"/>
    <w:rsid w:val="009E656F"/>
    <w:rsid w:val="009E6CD2"/>
    <w:rsid w:val="009E6F42"/>
    <w:rsid w:val="009E7780"/>
    <w:rsid w:val="009F0A31"/>
    <w:rsid w:val="009F2557"/>
    <w:rsid w:val="00A021F8"/>
    <w:rsid w:val="00A02420"/>
    <w:rsid w:val="00A068B0"/>
    <w:rsid w:val="00A10832"/>
    <w:rsid w:val="00A148EA"/>
    <w:rsid w:val="00A15583"/>
    <w:rsid w:val="00A166A2"/>
    <w:rsid w:val="00A17161"/>
    <w:rsid w:val="00A20323"/>
    <w:rsid w:val="00A21C2C"/>
    <w:rsid w:val="00A23518"/>
    <w:rsid w:val="00A235F9"/>
    <w:rsid w:val="00A24536"/>
    <w:rsid w:val="00A273AD"/>
    <w:rsid w:val="00A30467"/>
    <w:rsid w:val="00A30FD8"/>
    <w:rsid w:val="00A315CB"/>
    <w:rsid w:val="00A3278B"/>
    <w:rsid w:val="00A32FD2"/>
    <w:rsid w:val="00A34D7E"/>
    <w:rsid w:val="00A36A80"/>
    <w:rsid w:val="00A37A6E"/>
    <w:rsid w:val="00A37FBA"/>
    <w:rsid w:val="00A37FD3"/>
    <w:rsid w:val="00A428A5"/>
    <w:rsid w:val="00A44DCF"/>
    <w:rsid w:val="00A46A2F"/>
    <w:rsid w:val="00A47C82"/>
    <w:rsid w:val="00A51421"/>
    <w:rsid w:val="00A517B5"/>
    <w:rsid w:val="00A54BFB"/>
    <w:rsid w:val="00A55FBB"/>
    <w:rsid w:val="00A57D91"/>
    <w:rsid w:val="00A609D3"/>
    <w:rsid w:val="00A62F4D"/>
    <w:rsid w:val="00A64A3B"/>
    <w:rsid w:val="00A64C7B"/>
    <w:rsid w:val="00A67412"/>
    <w:rsid w:val="00A67DF6"/>
    <w:rsid w:val="00A70D62"/>
    <w:rsid w:val="00A72256"/>
    <w:rsid w:val="00A72D5C"/>
    <w:rsid w:val="00A753FE"/>
    <w:rsid w:val="00A7699F"/>
    <w:rsid w:val="00A76C4E"/>
    <w:rsid w:val="00A76EEA"/>
    <w:rsid w:val="00A80146"/>
    <w:rsid w:val="00A80CC8"/>
    <w:rsid w:val="00A82627"/>
    <w:rsid w:val="00A841EB"/>
    <w:rsid w:val="00A84293"/>
    <w:rsid w:val="00A868FE"/>
    <w:rsid w:val="00A86FBA"/>
    <w:rsid w:val="00A87057"/>
    <w:rsid w:val="00A87438"/>
    <w:rsid w:val="00A87CAC"/>
    <w:rsid w:val="00A903F3"/>
    <w:rsid w:val="00A90FE4"/>
    <w:rsid w:val="00A925A6"/>
    <w:rsid w:val="00A92E6E"/>
    <w:rsid w:val="00A94939"/>
    <w:rsid w:val="00A94C23"/>
    <w:rsid w:val="00A9555F"/>
    <w:rsid w:val="00A970D9"/>
    <w:rsid w:val="00AA09AF"/>
    <w:rsid w:val="00AA0C11"/>
    <w:rsid w:val="00AA11EC"/>
    <w:rsid w:val="00AA2846"/>
    <w:rsid w:val="00AA49EB"/>
    <w:rsid w:val="00AA5191"/>
    <w:rsid w:val="00AA6775"/>
    <w:rsid w:val="00AB002B"/>
    <w:rsid w:val="00AB12E3"/>
    <w:rsid w:val="00AB1CA4"/>
    <w:rsid w:val="00AB3F42"/>
    <w:rsid w:val="00AB6A72"/>
    <w:rsid w:val="00AB6E33"/>
    <w:rsid w:val="00AB6E7C"/>
    <w:rsid w:val="00AC1026"/>
    <w:rsid w:val="00AC566F"/>
    <w:rsid w:val="00AC5F4F"/>
    <w:rsid w:val="00AC652F"/>
    <w:rsid w:val="00AC6F36"/>
    <w:rsid w:val="00AD0EAC"/>
    <w:rsid w:val="00AD14D4"/>
    <w:rsid w:val="00AD15B1"/>
    <w:rsid w:val="00AD1E52"/>
    <w:rsid w:val="00AD7649"/>
    <w:rsid w:val="00AE03ED"/>
    <w:rsid w:val="00AE25F2"/>
    <w:rsid w:val="00AE2BCA"/>
    <w:rsid w:val="00AE4F20"/>
    <w:rsid w:val="00AF0378"/>
    <w:rsid w:val="00AF3D6B"/>
    <w:rsid w:val="00B0012B"/>
    <w:rsid w:val="00B00A2C"/>
    <w:rsid w:val="00B018CE"/>
    <w:rsid w:val="00B03BEE"/>
    <w:rsid w:val="00B0434F"/>
    <w:rsid w:val="00B106BC"/>
    <w:rsid w:val="00B124EE"/>
    <w:rsid w:val="00B157CD"/>
    <w:rsid w:val="00B16FA0"/>
    <w:rsid w:val="00B23182"/>
    <w:rsid w:val="00B24207"/>
    <w:rsid w:val="00B25123"/>
    <w:rsid w:val="00B3198F"/>
    <w:rsid w:val="00B36BF7"/>
    <w:rsid w:val="00B36F0A"/>
    <w:rsid w:val="00B371BA"/>
    <w:rsid w:val="00B37E7D"/>
    <w:rsid w:val="00B4051A"/>
    <w:rsid w:val="00B41868"/>
    <w:rsid w:val="00B418A3"/>
    <w:rsid w:val="00B42706"/>
    <w:rsid w:val="00B4398E"/>
    <w:rsid w:val="00B44934"/>
    <w:rsid w:val="00B44BC4"/>
    <w:rsid w:val="00B50F4C"/>
    <w:rsid w:val="00B510AE"/>
    <w:rsid w:val="00B531A9"/>
    <w:rsid w:val="00B56234"/>
    <w:rsid w:val="00B607AE"/>
    <w:rsid w:val="00B62269"/>
    <w:rsid w:val="00B6251F"/>
    <w:rsid w:val="00B62FFB"/>
    <w:rsid w:val="00B66954"/>
    <w:rsid w:val="00B66BA4"/>
    <w:rsid w:val="00B66D8E"/>
    <w:rsid w:val="00B674AB"/>
    <w:rsid w:val="00B709AB"/>
    <w:rsid w:val="00B73A7D"/>
    <w:rsid w:val="00B75D05"/>
    <w:rsid w:val="00B76D42"/>
    <w:rsid w:val="00B77085"/>
    <w:rsid w:val="00B77918"/>
    <w:rsid w:val="00B80B83"/>
    <w:rsid w:val="00B81C40"/>
    <w:rsid w:val="00B83F28"/>
    <w:rsid w:val="00B84DD4"/>
    <w:rsid w:val="00B84EF5"/>
    <w:rsid w:val="00B85F69"/>
    <w:rsid w:val="00B92728"/>
    <w:rsid w:val="00B96730"/>
    <w:rsid w:val="00BA2420"/>
    <w:rsid w:val="00BA24A5"/>
    <w:rsid w:val="00BA4DDF"/>
    <w:rsid w:val="00BA704C"/>
    <w:rsid w:val="00BA7B22"/>
    <w:rsid w:val="00BB0E90"/>
    <w:rsid w:val="00BB2F2A"/>
    <w:rsid w:val="00BB3A24"/>
    <w:rsid w:val="00BB557D"/>
    <w:rsid w:val="00BB578F"/>
    <w:rsid w:val="00BB581D"/>
    <w:rsid w:val="00BB5DA4"/>
    <w:rsid w:val="00BC0F15"/>
    <w:rsid w:val="00BC420B"/>
    <w:rsid w:val="00BC479A"/>
    <w:rsid w:val="00BC71E3"/>
    <w:rsid w:val="00BC7A60"/>
    <w:rsid w:val="00BD1A49"/>
    <w:rsid w:val="00BD2442"/>
    <w:rsid w:val="00BD30C3"/>
    <w:rsid w:val="00BD34C5"/>
    <w:rsid w:val="00BD6E9A"/>
    <w:rsid w:val="00BE00E2"/>
    <w:rsid w:val="00BE1215"/>
    <w:rsid w:val="00BE1631"/>
    <w:rsid w:val="00BE2289"/>
    <w:rsid w:val="00BE603B"/>
    <w:rsid w:val="00BE6AF3"/>
    <w:rsid w:val="00BF2717"/>
    <w:rsid w:val="00BF2AAF"/>
    <w:rsid w:val="00BF2B86"/>
    <w:rsid w:val="00BF3BCC"/>
    <w:rsid w:val="00BF3DC9"/>
    <w:rsid w:val="00BF7206"/>
    <w:rsid w:val="00BF7337"/>
    <w:rsid w:val="00C05035"/>
    <w:rsid w:val="00C057FD"/>
    <w:rsid w:val="00C05810"/>
    <w:rsid w:val="00C1059C"/>
    <w:rsid w:val="00C12AC0"/>
    <w:rsid w:val="00C13754"/>
    <w:rsid w:val="00C14219"/>
    <w:rsid w:val="00C15F46"/>
    <w:rsid w:val="00C16460"/>
    <w:rsid w:val="00C167AA"/>
    <w:rsid w:val="00C16D91"/>
    <w:rsid w:val="00C2008E"/>
    <w:rsid w:val="00C20715"/>
    <w:rsid w:val="00C2339D"/>
    <w:rsid w:val="00C24BC0"/>
    <w:rsid w:val="00C25E49"/>
    <w:rsid w:val="00C25F41"/>
    <w:rsid w:val="00C2648C"/>
    <w:rsid w:val="00C264EB"/>
    <w:rsid w:val="00C2687D"/>
    <w:rsid w:val="00C30750"/>
    <w:rsid w:val="00C30ED8"/>
    <w:rsid w:val="00C32C0B"/>
    <w:rsid w:val="00C33A62"/>
    <w:rsid w:val="00C3458F"/>
    <w:rsid w:val="00C360AD"/>
    <w:rsid w:val="00C36ED6"/>
    <w:rsid w:val="00C370FD"/>
    <w:rsid w:val="00C4183E"/>
    <w:rsid w:val="00C448C4"/>
    <w:rsid w:val="00C4561D"/>
    <w:rsid w:val="00C45E26"/>
    <w:rsid w:val="00C508A3"/>
    <w:rsid w:val="00C509B8"/>
    <w:rsid w:val="00C52C6F"/>
    <w:rsid w:val="00C53ABD"/>
    <w:rsid w:val="00C56461"/>
    <w:rsid w:val="00C565FE"/>
    <w:rsid w:val="00C5710C"/>
    <w:rsid w:val="00C602C4"/>
    <w:rsid w:val="00C62D7A"/>
    <w:rsid w:val="00C65A4B"/>
    <w:rsid w:val="00C66426"/>
    <w:rsid w:val="00C667B1"/>
    <w:rsid w:val="00C7145F"/>
    <w:rsid w:val="00C72482"/>
    <w:rsid w:val="00C729BF"/>
    <w:rsid w:val="00C75813"/>
    <w:rsid w:val="00C808A1"/>
    <w:rsid w:val="00C81347"/>
    <w:rsid w:val="00C827E7"/>
    <w:rsid w:val="00C83459"/>
    <w:rsid w:val="00C8373F"/>
    <w:rsid w:val="00C84737"/>
    <w:rsid w:val="00C864D0"/>
    <w:rsid w:val="00C865D3"/>
    <w:rsid w:val="00C86C3A"/>
    <w:rsid w:val="00C86FC6"/>
    <w:rsid w:val="00C870FF"/>
    <w:rsid w:val="00C87327"/>
    <w:rsid w:val="00C9106C"/>
    <w:rsid w:val="00CA2383"/>
    <w:rsid w:val="00CA28C2"/>
    <w:rsid w:val="00CA50AC"/>
    <w:rsid w:val="00CA668C"/>
    <w:rsid w:val="00CB01AF"/>
    <w:rsid w:val="00CB086D"/>
    <w:rsid w:val="00CB0E87"/>
    <w:rsid w:val="00CB2B37"/>
    <w:rsid w:val="00CB2DE0"/>
    <w:rsid w:val="00CB51F2"/>
    <w:rsid w:val="00CB7FEE"/>
    <w:rsid w:val="00CC1C46"/>
    <w:rsid w:val="00CC1EC3"/>
    <w:rsid w:val="00CC21DA"/>
    <w:rsid w:val="00CC5B40"/>
    <w:rsid w:val="00CC6568"/>
    <w:rsid w:val="00CC6D5B"/>
    <w:rsid w:val="00CC73BF"/>
    <w:rsid w:val="00CD1B05"/>
    <w:rsid w:val="00CD1DFE"/>
    <w:rsid w:val="00CD3296"/>
    <w:rsid w:val="00CD3BE6"/>
    <w:rsid w:val="00CD40A5"/>
    <w:rsid w:val="00CD424A"/>
    <w:rsid w:val="00CD5617"/>
    <w:rsid w:val="00CD573C"/>
    <w:rsid w:val="00CD5DDD"/>
    <w:rsid w:val="00CD7314"/>
    <w:rsid w:val="00CD785B"/>
    <w:rsid w:val="00CE0E5E"/>
    <w:rsid w:val="00CE1332"/>
    <w:rsid w:val="00CE3829"/>
    <w:rsid w:val="00CE51DA"/>
    <w:rsid w:val="00CE52FE"/>
    <w:rsid w:val="00CE78E8"/>
    <w:rsid w:val="00CE79E7"/>
    <w:rsid w:val="00CF02FF"/>
    <w:rsid w:val="00CF30EB"/>
    <w:rsid w:val="00CF32A2"/>
    <w:rsid w:val="00CF4E64"/>
    <w:rsid w:val="00CF5E3A"/>
    <w:rsid w:val="00CF6AEB"/>
    <w:rsid w:val="00D007C3"/>
    <w:rsid w:val="00D021D6"/>
    <w:rsid w:val="00D04A06"/>
    <w:rsid w:val="00D051F5"/>
    <w:rsid w:val="00D06F9F"/>
    <w:rsid w:val="00D071E8"/>
    <w:rsid w:val="00D07804"/>
    <w:rsid w:val="00D07861"/>
    <w:rsid w:val="00D07ED4"/>
    <w:rsid w:val="00D104CE"/>
    <w:rsid w:val="00D10512"/>
    <w:rsid w:val="00D114D7"/>
    <w:rsid w:val="00D121F0"/>
    <w:rsid w:val="00D12312"/>
    <w:rsid w:val="00D13867"/>
    <w:rsid w:val="00D14C04"/>
    <w:rsid w:val="00D171FC"/>
    <w:rsid w:val="00D20552"/>
    <w:rsid w:val="00D22AB1"/>
    <w:rsid w:val="00D27AFD"/>
    <w:rsid w:val="00D316F4"/>
    <w:rsid w:val="00D32161"/>
    <w:rsid w:val="00D331EA"/>
    <w:rsid w:val="00D331F0"/>
    <w:rsid w:val="00D33EB2"/>
    <w:rsid w:val="00D355D6"/>
    <w:rsid w:val="00D4142F"/>
    <w:rsid w:val="00D4159B"/>
    <w:rsid w:val="00D41E3B"/>
    <w:rsid w:val="00D4289F"/>
    <w:rsid w:val="00D45970"/>
    <w:rsid w:val="00D45BE0"/>
    <w:rsid w:val="00D462CB"/>
    <w:rsid w:val="00D46DCE"/>
    <w:rsid w:val="00D46E81"/>
    <w:rsid w:val="00D47C6F"/>
    <w:rsid w:val="00D5049E"/>
    <w:rsid w:val="00D50994"/>
    <w:rsid w:val="00D51949"/>
    <w:rsid w:val="00D524C0"/>
    <w:rsid w:val="00D5549A"/>
    <w:rsid w:val="00D5612F"/>
    <w:rsid w:val="00D56AC0"/>
    <w:rsid w:val="00D57CF6"/>
    <w:rsid w:val="00D57DE3"/>
    <w:rsid w:val="00D57FA0"/>
    <w:rsid w:val="00D57FF5"/>
    <w:rsid w:val="00D62918"/>
    <w:rsid w:val="00D66749"/>
    <w:rsid w:val="00D705AD"/>
    <w:rsid w:val="00D72F6F"/>
    <w:rsid w:val="00D73856"/>
    <w:rsid w:val="00D7390C"/>
    <w:rsid w:val="00D77514"/>
    <w:rsid w:val="00D7792F"/>
    <w:rsid w:val="00D804FD"/>
    <w:rsid w:val="00D80BD0"/>
    <w:rsid w:val="00D84533"/>
    <w:rsid w:val="00D85F29"/>
    <w:rsid w:val="00D8698C"/>
    <w:rsid w:val="00D92257"/>
    <w:rsid w:val="00D965D6"/>
    <w:rsid w:val="00D974FA"/>
    <w:rsid w:val="00DA0800"/>
    <w:rsid w:val="00DA1086"/>
    <w:rsid w:val="00DA21A9"/>
    <w:rsid w:val="00DA267B"/>
    <w:rsid w:val="00DA6B3A"/>
    <w:rsid w:val="00DB2561"/>
    <w:rsid w:val="00DB44AB"/>
    <w:rsid w:val="00DB492D"/>
    <w:rsid w:val="00DC08A7"/>
    <w:rsid w:val="00DC10DB"/>
    <w:rsid w:val="00DC2C50"/>
    <w:rsid w:val="00DC2C70"/>
    <w:rsid w:val="00DC3750"/>
    <w:rsid w:val="00DC4851"/>
    <w:rsid w:val="00DC5C93"/>
    <w:rsid w:val="00DC676F"/>
    <w:rsid w:val="00DC78A1"/>
    <w:rsid w:val="00DD3663"/>
    <w:rsid w:val="00DE0400"/>
    <w:rsid w:val="00DE06AD"/>
    <w:rsid w:val="00DE13A7"/>
    <w:rsid w:val="00DE177A"/>
    <w:rsid w:val="00DE4F44"/>
    <w:rsid w:val="00DE7F9B"/>
    <w:rsid w:val="00DF0193"/>
    <w:rsid w:val="00DF2DC2"/>
    <w:rsid w:val="00DF30D5"/>
    <w:rsid w:val="00DF3E1A"/>
    <w:rsid w:val="00DF41CA"/>
    <w:rsid w:val="00DF51C2"/>
    <w:rsid w:val="00DF5B86"/>
    <w:rsid w:val="00DF5FD1"/>
    <w:rsid w:val="00E010F2"/>
    <w:rsid w:val="00E01141"/>
    <w:rsid w:val="00E068FA"/>
    <w:rsid w:val="00E10CF1"/>
    <w:rsid w:val="00E122B5"/>
    <w:rsid w:val="00E138B3"/>
    <w:rsid w:val="00E14FB1"/>
    <w:rsid w:val="00E160DD"/>
    <w:rsid w:val="00E174DC"/>
    <w:rsid w:val="00E179C1"/>
    <w:rsid w:val="00E17BF1"/>
    <w:rsid w:val="00E24F86"/>
    <w:rsid w:val="00E254AB"/>
    <w:rsid w:val="00E27EA3"/>
    <w:rsid w:val="00E30054"/>
    <w:rsid w:val="00E315BF"/>
    <w:rsid w:val="00E34D39"/>
    <w:rsid w:val="00E35CCB"/>
    <w:rsid w:val="00E37087"/>
    <w:rsid w:val="00E37BE3"/>
    <w:rsid w:val="00E4027C"/>
    <w:rsid w:val="00E42201"/>
    <w:rsid w:val="00E442B8"/>
    <w:rsid w:val="00E465F0"/>
    <w:rsid w:val="00E50B4C"/>
    <w:rsid w:val="00E5351D"/>
    <w:rsid w:val="00E57358"/>
    <w:rsid w:val="00E60B64"/>
    <w:rsid w:val="00E632E3"/>
    <w:rsid w:val="00E64597"/>
    <w:rsid w:val="00E654DC"/>
    <w:rsid w:val="00E65D1D"/>
    <w:rsid w:val="00E65D61"/>
    <w:rsid w:val="00E6645F"/>
    <w:rsid w:val="00E67385"/>
    <w:rsid w:val="00E71800"/>
    <w:rsid w:val="00E75728"/>
    <w:rsid w:val="00E76443"/>
    <w:rsid w:val="00E77196"/>
    <w:rsid w:val="00E805FA"/>
    <w:rsid w:val="00E8067C"/>
    <w:rsid w:val="00E80874"/>
    <w:rsid w:val="00E87F13"/>
    <w:rsid w:val="00E908E6"/>
    <w:rsid w:val="00E91A2D"/>
    <w:rsid w:val="00E923B4"/>
    <w:rsid w:val="00E92CA5"/>
    <w:rsid w:val="00E93775"/>
    <w:rsid w:val="00E94A1D"/>
    <w:rsid w:val="00E962AE"/>
    <w:rsid w:val="00E96D57"/>
    <w:rsid w:val="00E975B7"/>
    <w:rsid w:val="00E9764B"/>
    <w:rsid w:val="00E97786"/>
    <w:rsid w:val="00EA1A71"/>
    <w:rsid w:val="00EA1E69"/>
    <w:rsid w:val="00EA3ED2"/>
    <w:rsid w:val="00EA4122"/>
    <w:rsid w:val="00EA4A37"/>
    <w:rsid w:val="00EA4B01"/>
    <w:rsid w:val="00EA5025"/>
    <w:rsid w:val="00EB1136"/>
    <w:rsid w:val="00EB2DD7"/>
    <w:rsid w:val="00EB420D"/>
    <w:rsid w:val="00EC0473"/>
    <w:rsid w:val="00EC11F9"/>
    <w:rsid w:val="00EC49E8"/>
    <w:rsid w:val="00EC4B19"/>
    <w:rsid w:val="00EC4E69"/>
    <w:rsid w:val="00EC52EE"/>
    <w:rsid w:val="00EC54F8"/>
    <w:rsid w:val="00EC5ADC"/>
    <w:rsid w:val="00ED0467"/>
    <w:rsid w:val="00ED0717"/>
    <w:rsid w:val="00ED0CDF"/>
    <w:rsid w:val="00ED47A8"/>
    <w:rsid w:val="00EE0C16"/>
    <w:rsid w:val="00EE0DF6"/>
    <w:rsid w:val="00EE135E"/>
    <w:rsid w:val="00EE178C"/>
    <w:rsid w:val="00EE2257"/>
    <w:rsid w:val="00EE5971"/>
    <w:rsid w:val="00EF0069"/>
    <w:rsid w:val="00EF0C1B"/>
    <w:rsid w:val="00EF0CCE"/>
    <w:rsid w:val="00EF1196"/>
    <w:rsid w:val="00EF1E61"/>
    <w:rsid w:val="00EF327A"/>
    <w:rsid w:val="00EF4A6A"/>
    <w:rsid w:val="00EF5665"/>
    <w:rsid w:val="00EF5CBC"/>
    <w:rsid w:val="00EF5F6A"/>
    <w:rsid w:val="00F006E7"/>
    <w:rsid w:val="00F01AA5"/>
    <w:rsid w:val="00F036AA"/>
    <w:rsid w:val="00F064B6"/>
    <w:rsid w:val="00F07266"/>
    <w:rsid w:val="00F10F27"/>
    <w:rsid w:val="00F13EC8"/>
    <w:rsid w:val="00F1418B"/>
    <w:rsid w:val="00F15086"/>
    <w:rsid w:val="00F15706"/>
    <w:rsid w:val="00F15BEE"/>
    <w:rsid w:val="00F15D29"/>
    <w:rsid w:val="00F208E6"/>
    <w:rsid w:val="00F23EF0"/>
    <w:rsid w:val="00F2762D"/>
    <w:rsid w:val="00F3189E"/>
    <w:rsid w:val="00F333AA"/>
    <w:rsid w:val="00F333D5"/>
    <w:rsid w:val="00F34095"/>
    <w:rsid w:val="00F344AF"/>
    <w:rsid w:val="00F36E20"/>
    <w:rsid w:val="00F405DC"/>
    <w:rsid w:val="00F43885"/>
    <w:rsid w:val="00F43A39"/>
    <w:rsid w:val="00F457FB"/>
    <w:rsid w:val="00F45F99"/>
    <w:rsid w:val="00F47228"/>
    <w:rsid w:val="00F477F1"/>
    <w:rsid w:val="00F53002"/>
    <w:rsid w:val="00F533C0"/>
    <w:rsid w:val="00F55931"/>
    <w:rsid w:val="00F5665C"/>
    <w:rsid w:val="00F61A11"/>
    <w:rsid w:val="00F61FE3"/>
    <w:rsid w:val="00F633CF"/>
    <w:rsid w:val="00F648FD"/>
    <w:rsid w:val="00F65B44"/>
    <w:rsid w:val="00F67E15"/>
    <w:rsid w:val="00F70609"/>
    <w:rsid w:val="00F70C21"/>
    <w:rsid w:val="00F714A3"/>
    <w:rsid w:val="00F73954"/>
    <w:rsid w:val="00F73DD1"/>
    <w:rsid w:val="00F742BA"/>
    <w:rsid w:val="00F75690"/>
    <w:rsid w:val="00F75BB1"/>
    <w:rsid w:val="00F762EB"/>
    <w:rsid w:val="00F76F22"/>
    <w:rsid w:val="00F8055E"/>
    <w:rsid w:val="00F80738"/>
    <w:rsid w:val="00F822A1"/>
    <w:rsid w:val="00F82F5B"/>
    <w:rsid w:val="00F830A5"/>
    <w:rsid w:val="00F83F5B"/>
    <w:rsid w:val="00F84EEB"/>
    <w:rsid w:val="00F8579E"/>
    <w:rsid w:val="00F857F5"/>
    <w:rsid w:val="00F85AA9"/>
    <w:rsid w:val="00F92A4B"/>
    <w:rsid w:val="00F92F62"/>
    <w:rsid w:val="00F933D4"/>
    <w:rsid w:val="00F93939"/>
    <w:rsid w:val="00F93C60"/>
    <w:rsid w:val="00F94EBC"/>
    <w:rsid w:val="00F95302"/>
    <w:rsid w:val="00F96466"/>
    <w:rsid w:val="00F97C72"/>
    <w:rsid w:val="00FA0294"/>
    <w:rsid w:val="00FA03F2"/>
    <w:rsid w:val="00FA1747"/>
    <w:rsid w:val="00FA4EB4"/>
    <w:rsid w:val="00FA4EFB"/>
    <w:rsid w:val="00FA508C"/>
    <w:rsid w:val="00FA52F6"/>
    <w:rsid w:val="00FA5C56"/>
    <w:rsid w:val="00FA67D6"/>
    <w:rsid w:val="00FB1C80"/>
    <w:rsid w:val="00FB2D78"/>
    <w:rsid w:val="00FB3E65"/>
    <w:rsid w:val="00FB6756"/>
    <w:rsid w:val="00FC036D"/>
    <w:rsid w:val="00FC1E38"/>
    <w:rsid w:val="00FC253A"/>
    <w:rsid w:val="00FC31EB"/>
    <w:rsid w:val="00FC472B"/>
    <w:rsid w:val="00FC4D2B"/>
    <w:rsid w:val="00FC4E1B"/>
    <w:rsid w:val="00FC7086"/>
    <w:rsid w:val="00FD171C"/>
    <w:rsid w:val="00FD1833"/>
    <w:rsid w:val="00FD1FA7"/>
    <w:rsid w:val="00FD2F9C"/>
    <w:rsid w:val="00FD32CF"/>
    <w:rsid w:val="00FD3369"/>
    <w:rsid w:val="00FD513D"/>
    <w:rsid w:val="00FD778F"/>
    <w:rsid w:val="00FE307F"/>
    <w:rsid w:val="00FE3694"/>
    <w:rsid w:val="00FE3D8D"/>
    <w:rsid w:val="00FE476A"/>
    <w:rsid w:val="00FE521B"/>
    <w:rsid w:val="00FE7FC1"/>
    <w:rsid w:val="00FF0A87"/>
    <w:rsid w:val="00FF204E"/>
    <w:rsid w:val="00FF329D"/>
    <w:rsid w:val="00FF385A"/>
    <w:rsid w:val="00FF4B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B088CA4-4099-4BD9-A5E9-0572B9E6D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6B60"/>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qFormat/>
    <w:rsid w:val="00851B4E"/>
    <w:pPr>
      <w:keepNext/>
      <w:pageBreakBefore/>
      <w:numPr>
        <w:numId w:val="10"/>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851B4E"/>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10"/>
      </w:numPr>
      <w:spacing w:before="240" w:after="60"/>
      <w:outlineLvl w:val="5"/>
    </w:pPr>
    <w:rPr>
      <w:bCs/>
      <w:sz w:val="22"/>
      <w:szCs w:val="22"/>
    </w:rPr>
  </w:style>
  <w:style w:type="paragraph" w:styleId="Heading7">
    <w:name w:val="heading 7"/>
    <w:basedOn w:val="Normal"/>
    <w:next w:val="Normal"/>
    <w:qFormat/>
    <w:rsid w:val="004F2863"/>
    <w:pPr>
      <w:numPr>
        <w:ilvl w:val="6"/>
        <w:numId w:val="10"/>
      </w:numPr>
      <w:spacing w:before="240" w:after="60"/>
      <w:outlineLvl w:val="6"/>
    </w:pPr>
    <w:rPr>
      <w:sz w:val="24"/>
      <w:szCs w:val="24"/>
    </w:rPr>
  </w:style>
  <w:style w:type="paragraph" w:styleId="Heading8">
    <w:name w:val="heading 8"/>
    <w:basedOn w:val="Normal"/>
    <w:next w:val="Normal"/>
    <w:qFormat/>
    <w:rsid w:val="004F2863"/>
    <w:pPr>
      <w:numPr>
        <w:ilvl w:val="7"/>
        <w:numId w:val="10"/>
      </w:numPr>
      <w:spacing w:before="240" w:after="60"/>
      <w:outlineLvl w:val="7"/>
    </w:pPr>
    <w:rPr>
      <w:iCs/>
      <w:sz w:val="24"/>
      <w:szCs w:val="24"/>
    </w:rPr>
  </w:style>
  <w:style w:type="paragraph" w:styleId="Heading9">
    <w:name w:val="heading 9"/>
    <w:basedOn w:val="Normal"/>
    <w:next w:val="Normal"/>
    <w:qFormat/>
    <w:rsid w:val="00851B4E"/>
    <w:pPr>
      <w:numPr>
        <w:ilvl w:val="8"/>
        <w:numId w:val="10"/>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
    <w:link w:val="Heading1"/>
    <w:rsid w:val="00D13867"/>
    <w:rPr>
      <w:rFonts w:ascii="Arial" w:hAnsi="Arial" w:cs="Arial"/>
      <w:b/>
      <w:bCs/>
      <w:caps/>
      <w:kern w:val="32"/>
      <w:sz w:val="32"/>
      <w:szCs w:val="32"/>
    </w:rPr>
  </w:style>
  <w:style w:type="character" w:customStyle="1" w:styleId="Heading4Char">
    <w:name w:val="Heading 4 Char"/>
    <w:aliases w:val="A:TIT_lv-4 Char,F:TIT_nv-4 Char,A:TIT_lv-41 Char,F:TIT_nv-41 Char,A:TIT_lv-42 Char,F:TIT_nv-42 Char"/>
    <w:basedOn w:val="DefaultParagraphFont"/>
    <w:link w:val="Heading4"/>
    <w:rsid w:val="00D4289F"/>
    <w:rPr>
      <w:rFonts w:ascii="Arial" w:hAnsi="Arial" w:cs="Arial"/>
      <w:i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6Char">
    <w:name w:val="Heading 6 Char"/>
    <w:basedOn w:val="DefaultParagraphFont"/>
    <w:link w:val="Heading6"/>
    <w:rsid w:val="006B0165"/>
    <w:rPr>
      <w:rFonts w:ascii="Arial" w:hAnsi="Arial"/>
      <w:bCs/>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0A4A47"/>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basedOn w:val="DefaultParagraphFont"/>
    <w:link w:val="Footer"/>
    <w:uiPriority w:val="99"/>
    <w:rsid w:val="00346E4F"/>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A428A5"/>
    <w:pPr>
      <w:tabs>
        <w:tab w:val="left" w:pos="400"/>
        <w:tab w:val="right" w:leader="dot" w:pos="10173"/>
      </w:tabs>
    </w:pPr>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customStyle="1" w:styleId="ReqPurposev2">
    <w:name w:val="ReqPurpose_v2"/>
    <w:basedOn w:val="Normal"/>
    <w:next w:val="Normal"/>
    <w:rsid w:val="00A021F8"/>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2268" w:hanging="1134"/>
      <w:textAlignment w:val="auto"/>
    </w:pPr>
    <w:rPr>
      <w:rFonts w:cs="Arial"/>
      <w:lang w:val="en-GB"/>
    </w:rPr>
  </w:style>
  <w:style w:type="paragraph" w:customStyle="1" w:styleId="ReqReferencev2">
    <w:name w:val="ReqReference_v2"/>
    <w:basedOn w:val="Normal"/>
    <w:next w:val="Normal"/>
    <w:rsid w:val="00A021F8"/>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2268" w:hanging="1134"/>
      <w:textAlignment w:val="auto"/>
    </w:pPr>
    <w:rPr>
      <w:rFonts w:cs="Arial"/>
      <w:lang w:val="en-GB"/>
    </w:rPr>
  </w:style>
  <w:style w:type="paragraph" w:customStyle="1" w:styleId="ReqRequirementv2">
    <w:name w:val="ReqRequirement_v2"/>
    <w:basedOn w:val="Normal"/>
    <w:next w:val="Normal"/>
    <w:rsid w:val="00A021F8"/>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567" w:hanging="567"/>
      <w:textAlignment w:val="auto"/>
    </w:pPr>
    <w:rPr>
      <w:rFonts w:cs="Arial"/>
      <w:lang w:val="en-GB"/>
    </w:rPr>
  </w:style>
  <w:style w:type="paragraph" w:customStyle="1" w:styleId="ReqVerMethv2">
    <w:name w:val="ReqVerMeth_v2"/>
    <w:basedOn w:val="Normal"/>
    <w:next w:val="Normal"/>
    <w:rsid w:val="00A021F8"/>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2268" w:hanging="1134"/>
      <w:textAlignment w:val="auto"/>
    </w:pPr>
    <w:rPr>
      <w:rFonts w:cs="Arial"/>
      <w:lang w:val="en-GB"/>
    </w:rPr>
  </w:style>
  <w:style w:type="paragraph" w:styleId="BodyText">
    <w:name w:val="Body Text"/>
    <w:aliases w:val=" Char"/>
    <w:basedOn w:val="Normal"/>
    <w:link w:val="BodyTextChar"/>
    <w:uiPriority w:val="99"/>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uiPriority w:val="99"/>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W-Requirement">
    <w:name w:val="SW-Requirement"/>
    <w:basedOn w:val="Normal"/>
    <w:next w:val="Normal"/>
    <w:rsid w:val="00AF3D6B"/>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FSReqNew001FSv2">
    <w:name w:val="FSReqNew001_FS_v2"/>
    <w:basedOn w:val="Normal"/>
    <w:next w:val="Normal"/>
    <w:rsid w:val="00884210"/>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semiHidden/>
    <w:rsid w:val="004E7B74"/>
    <w:rPr>
      <w:color w:val="FF00FF"/>
      <w:sz w:val="16"/>
    </w:rPr>
  </w:style>
  <w:style w:type="paragraph" w:styleId="CommentText">
    <w:name w:val="annotation text"/>
    <w:basedOn w:val="Normal"/>
    <w:semiHidden/>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customStyle="1" w:styleId="ReqContXLv2">
    <w:name w:val="ReqCont_XL_v2"/>
    <w:basedOn w:val="Normal"/>
    <w:rsid w:val="002636EC"/>
    <w:pPr>
      <w:tabs>
        <w:tab w:val="left" w:pos="1134"/>
        <w:tab w:val="left" w:pos="2268"/>
        <w:tab w:val="left" w:pos="3402"/>
        <w:tab w:val="left" w:pos="4536"/>
        <w:tab w:val="left" w:pos="5670"/>
        <w:tab w:val="left" w:pos="6804"/>
        <w:tab w:val="left" w:pos="7938"/>
        <w:tab w:val="left" w:pos="9072"/>
      </w:tabs>
      <w:overflowPunct/>
      <w:autoSpaceDE/>
      <w:autoSpaceDN/>
      <w:adjustRightInd/>
      <w:spacing w:before="120"/>
      <w:ind w:left="1134"/>
      <w:textAlignment w:val="auto"/>
    </w:pPr>
    <w:rPr>
      <w:snapToGrid w:val="0"/>
      <w:lang w:val="en-GB"/>
    </w:rPr>
  </w:style>
  <w:style w:type="paragraph" w:styleId="BodyText3">
    <w:name w:val="Body Text 3"/>
    <w:basedOn w:val="Normal"/>
    <w:rsid w:val="002636EC"/>
    <w:pPr>
      <w:spacing w:after="120"/>
    </w:pPr>
    <w:rPr>
      <w:sz w:val="16"/>
      <w:szCs w:val="16"/>
    </w:rPr>
  </w:style>
  <w:style w:type="paragraph" w:styleId="FootnoteText">
    <w:name w:val="footnote text"/>
    <w:basedOn w:val="Normal"/>
    <w:link w:val="FootnoteTextChar"/>
    <w:rsid w:val="002636EC"/>
  </w:style>
  <w:style w:type="character" w:customStyle="1" w:styleId="FootnoteTextChar">
    <w:name w:val="Footnote Text Char"/>
    <w:basedOn w:val="DefaultParagraphFont"/>
    <w:link w:val="FootnoteText"/>
    <w:rsid w:val="00D007C3"/>
    <w:rPr>
      <w:rFonts w:ascii="Arial" w:hAnsi="Arial"/>
    </w:rPr>
  </w:style>
  <w:style w:type="character" w:styleId="FootnoteReference">
    <w:name w:val="footnote reference"/>
    <w:semiHidden/>
    <w:rsid w:val="002636EC"/>
    <w:rPr>
      <w:vertAlign w:val="superscript"/>
    </w:rPr>
  </w:style>
  <w:style w:type="paragraph" w:customStyle="1" w:styleId="FSReqChg001FSv2">
    <w:name w:val="FSReqChg001_FS_v2"/>
    <w:basedOn w:val="Normal"/>
    <w:next w:val="Normal"/>
    <w:rsid w:val="00683FE1"/>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ESReqNew001FSv2">
    <w:name w:val="ESReqNew001_FS_v2"/>
    <w:basedOn w:val="Normal"/>
    <w:next w:val="Normal"/>
    <w:rsid w:val="00FF0A87"/>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C25DC"/>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60002D"/>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ESReqChg001FSv2">
    <w:name w:val="ESReqChg001_FS_v2"/>
    <w:basedOn w:val="Normal"/>
    <w:next w:val="Normal"/>
    <w:rsid w:val="00437DFF"/>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ReqRequirement">
    <w:name w:val="ReqRequirement"/>
    <w:basedOn w:val="Normal"/>
    <w:next w:val="Normal"/>
    <w:link w:val="ReqRequirementZchn"/>
    <w:rsid w:val="00437DFF"/>
    <w:pPr>
      <w:numPr>
        <w:numId w:val="2"/>
      </w:numPr>
      <w:tabs>
        <w:tab w:val="clear" w:pos="1985"/>
        <w:tab w:val="num" w:pos="720"/>
        <w:tab w:val="num" w:pos="1134"/>
        <w:tab w:val="left" w:pos="1418"/>
        <w:tab w:val="left" w:pos="2268"/>
        <w:tab w:val="left" w:pos="3402"/>
        <w:tab w:val="left" w:pos="4536"/>
        <w:tab w:val="left" w:pos="5670"/>
        <w:tab w:val="left" w:pos="6804"/>
        <w:tab w:val="left" w:pos="7938"/>
        <w:tab w:val="left" w:pos="9072"/>
      </w:tabs>
      <w:overflowPunct/>
      <w:autoSpaceDE/>
      <w:autoSpaceDN/>
      <w:adjustRightInd/>
      <w:spacing w:before="120"/>
      <w:ind w:left="1134" w:hanging="567"/>
      <w:textAlignment w:val="auto"/>
    </w:pPr>
    <w:rPr>
      <w:lang w:val="sv-SE"/>
    </w:rPr>
  </w:style>
  <w:style w:type="character" w:customStyle="1" w:styleId="ReqRequirementZchn">
    <w:name w:val="ReqRequirement Zchn"/>
    <w:link w:val="ReqRequirement"/>
    <w:rsid w:val="00437DFF"/>
    <w:rPr>
      <w:rFonts w:ascii="Arial" w:hAnsi="Arial"/>
      <w:lang w:val="sv-SE"/>
    </w:rPr>
  </w:style>
  <w:style w:type="paragraph" w:customStyle="1" w:styleId="ESReqNew002FSv2">
    <w:name w:val="ESReqNew002_FS_v2"/>
    <w:basedOn w:val="Normal"/>
    <w:next w:val="Normal"/>
    <w:rsid w:val="00437DFF"/>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ESReqChg002FSv2">
    <w:name w:val="ESReqChg002_FS_v2"/>
    <w:basedOn w:val="Normal"/>
    <w:next w:val="Normal"/>
    <w:rsid w:val="00437DFF"/>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3"/>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4"/>
      </w:numPr>
      <w:spacing w:before="120"/>
    </w:pPr>
    <w:rPr>
      <w:rFonts w:ascii="Times New Roman" w:hAnsi="Times New Roman"/>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paragraph" w:customStyle="1" w:styleId="RERequirement">
    <w:name w:val="RE_Requirement"/>
    <w:basedOn w:val="Heading8"/>
    <w:next w:val="Normal"/>
    <w:qFormat/>
    <w:rsid w:val="00294532"/>
    <w:pPr>
      <w:numPr>
        <w:ilvl w:val="0"/>
        <w:numId w:val="0"/>
      </w:numPr>
      <w:pBdr>
        <w:top w:val="double" w:sz="6" w:space="1" w:color="auto"/>
        <w:bottom w:val="double" w:sz="6" w:space="1" w:color="auto"/>
      </w:pBdr>
      <w:spacing w:after="120"/>
    </w:pPr>
    <w:rPr>
      <w:b/>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customStyle="1" w:styleId="REReqAttributes">
    <w:name w:val="RE_ReqAttributes"/>
    <w:basedOn w:val="RERequirement"/>
    <w:next w:val="Normal"/>
    <w:qFormat/>
    <w:rsid w:val="00294532"/>
    <w:pPr>
      <w:pBdr>
        <w:top w:val="double" w:sz="6" w:space="1" w:color="BFBFBF"/>
        <w:bottom w:val="double" w:sz="6" w:space="1" w:color="BFBFBF"/>
      </w:pBdr>
      <w:outlineLvl w:val="8"/>
    </w:pPr>
    <w:rPr>
      <w:rFonts w:cs="Arial"/>
      <w:iCs w:val="0"/>
      <w:vanish/>
      <w:color w:val="BFBFBF"/>
      <w:sz w:val="22"/>
      <w:szCs w:val="22"/>
    </w:rPr>
  </w:style>
  <w:style w:type="paragraph" w:customStyle="1" w:styleId="REUseCase">
    <w:name w:val="RE_UseCase"/>
    <w:basedOn w:val="RERequirement"/>
    <w:next w:val="Normal"/>
    <w:qFormat/>
    <w:rsid w:val="00294532"/>
    <w:pPr>
      <w:outlineLvl w:val="8"/>
    </w:pPr>
    <w:rPr>
      <w:rFonts w:cs="Arial"/>
      <w:iCs w:val="0"/>
      <w:sz w:val="22"/>
      <w:szCs w:val="22"/>
      <w:lang w:val="en-GB"/>
    </w:rPr>
  </w:style>
  <w:style w:type="paragraph" w:customStyle="1" w:styleId="REGoal">
    <w:name w:val="RE_Goal"/>
    <w:basedOn w:val="RERequirement"/>
    <w:next w:val="Normal"/>
    <w:qFormat/>
    <w:rsid w:val="00294532"/>
    <w:pPr>
      <w:outlineLvl w:val="8"/>
    </w:pPr>
    <w:rPr>
      <w:rFonts w:cs="Arial"/>
      <w:iCs w:val="0"/>
      <w:sz w:val="22"/>
      <w:szCs w:val="22"/>
    </w:rPr>
  </w:style>
  <w:style w:type="paragraph" w:styleId="TableofFigures">
    <w:name w:val="table of figures"/>
    <w:basedOn w:val="Normal"/>
    <w:next w:val="Normal"/>
    <w:uiPriority w:val="99"/>
    <w:rsid w:val="00594ACB"/>
    <w:pPr>
      <w:ind w:left="400" w:hanging="400"/>
    </w:pPr>
  </w:style>
  <w:style w:type="paragraph" w:customStyle="1" w:styleId="TableHeading">
    <w:name w:val="Table Heading"/>
    <w:basedOn w:val="Normal"/>
    <w:link w:val="TableHeadingZchn"/>
    <w:qFormat/>
    <w:rsid w:val="00C34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C3458F"/>
    <w:rPr>
      <w:rFonts w:ascii="Arial" w:hAnsi="Arial"/>
      <w:b/>
      <w:bCs/>
    </w:rPr>
  </w:style>
  <w:style w:type="character" w:styleId="PlaceholderText">
    <w:name w:val="Placeholder Text"/>
    <w:basedOn w:val="DefaultParagraphFont"/>
    <w:uiPriority w:val="99"/>
    <w:rsid w:val="00902441"/>
    <w:rPr>
      <w:color w:val="808080"/>
    </w:rPr>
  </w:style>
  <w:style w:type="character" w:styleId="SubtleEmphasis">
    <w:name w:val="Subtle Emphasis"/>
    <w:basedOn w:val="DefaultParagraphFont"/>
    <w:uiPriority w:val="19"/>
    <w:qFormat/>
    <w:rsid w:val="00F2762D"/>
    <w:rPr>
      <w:i/>
      <w:iCs/>
      <w:color w:val="808080" w:themeColor="text1" w:themeTint="7F"/>
    </w:rPr>
  </w:style>
  <w:style w:type="paragraph" w:customStyle="1" w:styleId="RESafetyRequirement">
    <w:name w:val="RE_SafetyRequirement"/>
    <w:basedOn w:val="RERequirement"/>
    <w:qFormat/>
    <w:rsid w:val="00E14FB1"/>
  </w:style>
  <w:style w:type="paragraph" w:customStyle="1" w:styleId="Default">
    <w:name w:val="Default"/>
    <w:rsid w:val="00D4289F"/>
    <w:pPr>
      <w:autoSpaceDE w:val="0"/>
      <w:autoSpaceDN w:val="0"/>
      <w:adjustRightInd w:val="0"/>
    </w:pPr>
    <w:rPr>
      <w:rFonts w:ascii="Arial" w:hAnsi="Arial" w:cs="Arial"/>
      <w:color w:val="000000"/>
      <w:sz w:val="24"/>
      <w:szCs w:val="24"/>
    </w:rPr>
  </w:style>
  <w:style w:type="character" w:customStyle="1" w:styleId="definition">
    <w:name w:val="definition"/>
    <w:basedOn w:val="DefaultParagraphFont"/>
    <w:rsid w:val="00346E4F"/>
  </w:style>
  <w:style w:type="table" w:customStyle="1" w:styleId="TableGrid1">
    <w:name w:val="Table Grid1"/>
    <w:basedOn w:val="TableNormal"/>
    <w:next w:val="TableGrid"/>
    <w:uiPriority w:val="59"/>
    <w:rsid w:val="00B92728"/>
    <w:rPr>
      <w:rFonts w:asciiTheme="minorHAnsi" w:eastAsiaTheme="minorEastAsia" w:hAnsiTheme="minorHAnsi" w:cstheme="minorBidi"/>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B0E90"/>
    <w:rPr>
      <w:rFonts w:ascii="Arial" w:hAnsi="Arial"/>
    </w:rPr>
  </w:style>
  <w:style w:type="character" w:styleId="UnresolvedMention">
    <w:name w:val="Unresolved Mention"/>
    <w:basedOn w:val="DefaultParagraphFont"/>
    <w:uiPriority w:val="99"/>
    <w:semiHidden/>
    <w:unhideWhenUsed/>
    <w:rsid w:val="002608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80952">
      <w:bodyDiv w:val="1"/>
      <w:marLeft w:val="0"/>
      <w:marRight w:val="0"/>
      <w:marTop w:val="0"/>
      <w:marBottom w:val="0"/>
      <w:divBdr>
        <w:top w:val="none" w:sz="0" w:space="0" w:color="auto"/>
        <w:left w:val="none" w:sz="0" w:space="0" w:color="auto"/>
        <w:bottom w:val="none" w:sz="0" w:space="0" w:color="auto"/>
        <w:right w:val="none" w:sz="0" w:space="0" w:color="auto"/>
      </w:divBdr>
    </w:div>
    <w:div w:id="124545093">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05410154">
      <w:bodyDiv w:val="1"/>
      <w:marLeft w:val="0"/>
      <w:marRight w:val="0"/>
      <w:marTop w:val="0"/>
      <w:marBottom w:val="0"/>
      <w:divBdr>
        <w:top w:val="none" w:sz="0" w:space="0" w:color="auto"/>
        <w:left w:val="none" w:sz="0" w:space="0" w:color="auto"/>
        <w:bottom w:val="none" w:sz="0" w:space="0" w:color="auto"/>
        <w:right w:val="none" w:sz="0" w:space="0" w:color="auto"/>
      </w:divBdr>
    </w:div>
    <w:div w:id="213271850">
      <w:bodyDiv w:val="1"/>
      <w:marLeft w:val="0"/>
      <w:marRight w:val="0"/>
      <w:marTop w:val="0"/>
      <w:marBottom w:val="0"/>
      <w:divBdr>
        <w:top w:val="none" w:sz="0" w:space="0" w:color="auto"/>
        <w:left w:val="none" w:sz="0" w:space="0" w:color="auto"/>
        <w:bottom w:val="none" w:sz="0" w:space="0" w:color="auto"/>
        <w:right w:val="none" w:sz="0" w:space="0" w:color="auto"/>
      </w:divBdr>
    </w:div>
    <w:div w:id="223831892">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9794503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70751270">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535393199">
      <w:bodyDiv w:val="1"/>
      <w:marLeft w:val="0"/>
      <w:marRight w:val="0"/>
      <w:marTop w:val="0"/>
      <w:marBottom w:val="0"/>
      <w:divBdr>
        <w:top w:val="none" w:sz="0" w:space="0" w:color="auto"/>
        <w:left w:val="none" w:sz="0" w:space="0" w:color="auto"/>
        <w:bottom w:val="none" w:sz="0" w:space="0" w:color="auto"/>
        <w:right w:val="none" w:sz="0" w:space="0" w:color="auto"/>
      </w:divBdr>
    </w:div>
    <w:div w:id="597102825">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46346529">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07417042">
      <w:bodyDiv w:val="1"/>
      <w:marLeft w:val="0"/>
      <w:marRight w:val="0"/>
      <w:marTop w:val="0"/>
      <w:marBottom w:val="0"/>
      <w:divBdr>
        <w:top w:val="none" w:sz="0" w:space="0" w:color="auto"/>
        <w:left w:val="none" w:sz="0" w:space="0" w:color="auto"/>
        <w:bottom w:val="none" w:sz="0" w:space="0" w:color="auto"/>
        <w:right w:val="none" w:sz="0" w:space="0" w:color="auto"/>
      </w:divBdr>
    </w:div>
    <w:div w:id="932587241">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7979827">
      <w:bodyDiv w:val="1"/>
      <w:marLeft w:val="0"/>
      <w:marRight w:val="0"/>
      <w:marTop w:val="0"/>
      <w:marBottom w:val="0"/>
      <w:divBdr>
        <w:top w:val="none" w:sz="0" w:space="0" w:color="auto"/>
        <w:left w:val="none" w:sz="0" w:space="0" w:color="auto"/>
        <w:bottom w:val="none" w:sz="0" w:space="0" w:color="auto"/>
        <w:right w:val="none" w:sz="0" w:space="0" w:color="auto"/>
      </w:divBdr>
    </w:div>
    <w:div w:id="1030839031">
      <w:bodyDiv w:val="1"/>
      <w:marLeft w:val="0"/>
      <w:marRight w:val="0"/>
      <w:marTop w:val="0"/>
      <w:marBottom w:val="0"/>
      <w:divBdr>
        <w:top w:val="none" w:sz="0" w:space="0" w:color="auto"/>
        <w:left w:val="none" w:sz="0" w:space="0" w:color="auto"/>
        <w:bottom w:val="none" w:sz="0" w:space="0" w:color="auto"/>
        <w:right w:val="none" w:sz="0" w:space="0" w:color="auto"/>
      </w:divBdr>
    </w:div>
    <w:div w:id="1109929055">
      <w:bodyDiv w:val="1"/>
      <w:marLeft w:val="0"/>
      <w:marRight w:val="0"/>
      <w:marTop w:val="0"/>
      <w:marBottom w:val="0"/>
      <w:divBdr>
        <w:top w:val="none" w:sz="0" w:space="0" w:color="auto"/>
        <w:left w:val="none" w:sz="0" w:space="0" w:color="auto"/>
        <w:bottom w:val="none" w:sz="0" w:space="0" w:color="auto"/>
        <w:right w:val="none" w:sz="0" w:space="0" w:color="auto"/>
      </w:divBdr>
    </w:div>
    <w:div w:id="1166096950">
      <w:bodyDiv w:val="1"/>
      <w:marLeft w:val="0"/>
      <w:marRight w:val="0"/>
      <w:marTop w:val="0"/>
      <w:marBottom w:val="0"/>
      <w:divBdr>
        <w:top w:val="none" w:sz="0" w:space="0" w:color="auto"/>
        <w:left w:val="none" w:sz="0" w:space="0" w:color="auto"/>
        <w:bottom w:val="none" w:sz="0" w:space="0" w:color="auto"/>
        <w:right w:val="none" w:sz="0" w:space="0" w:color="auto"/>
      </w:divBdr>
    </w:div>
    <w:div w:id="126399451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86067918">
      <w:bodyDiv w:val="1"/>
      <w:marLeft w:val="0"/>
      <w:marRight w:val="0"/>
      <w:marTop w:val="0"/>
      <w:marBottom w:val="0"/>
      <w:divBdr>
        <w:top w:val="none" w:sz="0" w:space="0" w:color="auto"/>
        <w:left w:val="none" w:sz="0" w:space="0" w:color="auto"/>
        <w:bottom w:val="none" w:sz="0" w:space="0" w:color="auto"/>
        <w:right w:val="none" w:sz="0" w:space="0" w:color="auto"/>
      </w:divBdr>
    </w:div>
    <w:div w:id="1634211291">
      <w:bodyDiv w:val="1"/>
      <w:marLeft w:val="0"/>
      <w:marRight w:val="0"/>
      <w:marTop w:val="0"/>
      <w:marBottom w:val="0"/>
      <w:divBdr>
        <w:top w:val="none" w:sz="0" w:space="0" w:color="auto"/>
        <w:left w:val="none" w:sz="0" w:space="0" w:color="auto"/>
        <w:bottom w:val="none" w:sz="0" w:space="0" w:color="auto"/>
        <w:right w:val="none" w:sz="0" w:space="0" w:color="auto"/>
      </w:divBdr>
    </w:div>
    <w:div w:id="168435656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am.sp.ford.com/sites/GlobalCockpitSystemsStrategy/SPSS%20Drop%20Schedule/Forms/AllItems.aspx?RootFolder=%2Fsites%2FGlobalCockpitSystemsStrategy%2FSPSS%20Drop%20Schedule%2FFISI%20Specification%20Package%20Releases%2FMax%20Level%20%28old%20component%20based%29%2FMax%20Level%20SPSS%20Ver%201%2E15" TargetMode="External"/><Relationship Id="rId21" Type="http://schemas.openxmlformats.org/officeDocument/2006/relationships/hyperlink" Target="https://team.sp.ford.com/sites/GlobalCockpitSystemsStrategy/SPSS%20Drop%20Schedule/FISI%20Specification%20Package%20Releases/IPC%20Package/Considerate%20Prompts/Ver%201.0" TargetMode="External"/><Relationship Id="rId34" Type="http://schemas.openxmlformats.org/officeDocument/2006/relationships/hyperlink" Target="http://wiki.ford.com/pages/viewpage.action?pageId=104991616&amp;src=contextnavpagetreemode" TargetMode="External"/><Relationship Id="rId42" Type="http://schemas.openxmlformats.org/officeDocument/2006/relationships/image" Target="media/image6.emf"/><Relationship Id="rId47" Type="http://schemas.openxmlformats.org/officeDocument/2006/relationships/image" Target="media/image9.emf"/><Relationship Id="rId50" Type="http://schemas.openxmlformats.org/officeDocument/2006/relationships/image" Target="media/image11.emf"/><Relationship Id="rId55" Type="http://schemas.openxmlformats.org/officeDocument/2006/relationships/image" Target="media/image15.emf"/><Relationship Id="rId63" Type="http://schemas.openxmlformats.org/officeDocument/2006/relationships/oleObject" Target="embeddings/Microsoft_Visio_2003-2010_Drawing7.vsd"/><Relationship Id="rId68" Type="http://schemas.openxmlformats.org/officeDocument/2006/relationships/image" Target="media/image24.emf"/><Relationship Id="rId76" Type="http://schemas.openxmlformats.org/officeDocument/2006/relationships/image" Target="media/image29.emf"/><Relationship Id="rId84" Type="http://schemas.openxmlformats.org/officeDocument/2006/relationships/image" Target="media/image33.emf"/><Relationship Id="rId89" Type="http://schemas.openxmlformats.org/officeDocument/2006/relationships/package" Target="embeddings/Microsoft_Visio_Drawing6.vsdx"/><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oleObject" Target="embeddings/Microsoft_Visio_2003-2010_Drawing9.vsd"/><Relationship Id="rId92" Type="http://schemas.openxmlformats.org/officeDocument/2006/relationships/image" Target="media/image37.emf"/><Relationship Id="rId2" Type="http://schemas.openxmlformats.org/officeDocument/2006/relationships/customXml" Target="../customXml/item2.xml"/><Relationship Id="rId16" Type="http://schemas.openxmlformats.org/officeDocument/2006/relationships/hyperlink" Target="http://wiki.ford.com/display/RequirementsEngineering/Requirements+Engineering+@+EESE" TargetMode="External"/><Relationship Id="rId29" Type="http://schemas.openxmlformats.org/officeDocument/2006/relationships/hyperlink" Target="https://team.sp.ford.com/sites/GlobalCockpitSystemsStrategy/SPSS%20Drop%20Schedule/Forms/AllItems.aspx?RootFolder=%2fsites%2fGlobalCockpitSystemsStrategy%2fSPSS%20Drop%20Schedule%2fFISI%20Specification%20Package%20Releases%2fIPC%20Package%2fConsiderate%20Prompts%2fVer%201%2e0&amp;FolderCTID=0x01200033468A5753E57E43B8BAF0D3903D0050" TargetMode="External"/><Relationship Id="rId11" Type="http://schemas.openxmlformats.org/officeDocument/2006/relationships/hyperlink" Target="https://www.vsemweb.ford.com/tc/launchapp?-attach=true&amp;-s=226TCSession&amp;-o=DUZlHoYSx3NrTDAAAAAAAAAAAAA&amp;servername=Production_Server" TargetMode="External"/><Relationship Id="rId24" Type="http://schemas.openxmlformats.org/officeDocument/2006/relationships/hyperlink" Target="https://team.sp.ford.com/sites/GlobalCockpitSystemsStrategy/SPSS%20Drop%20Schedule/Forms/AllItems.aspx?RootFolder=%2Fsites%2FGlobalCockpitSystemsStrategy%2FSPSS%20Drop%20Schedule%2FFISI%20Specification%20Package%20Releases%2FAPIM%20Gen3%20Package%2FTransport%20Protocol%2FVer%201%2E12" TargetMode="External"/><Relationship Id="rId32" Type="http://schemas.openxmlformats.org/officeDocument/2006/relationships/hyperlink" Target="http://wiki.ford.com/display/RequirementsEngineering/Specification+templates?src=contextnavpagetreemode" TargetMode="External"/><Relationship Id="rId37" Type="http://schemas.openxmlformats.org/officeDocument/2006/relationships/image" Target="media/image2.emf"/><Relationship Id="rId40" Type="http://schemas.openxmlformats.org/officeDocument/2006/relationships/image" Target="media/image4.emf"/><Relationship Id="rId45" Type="http://schemas.openxmlformats.org/officeDocument/2006/relationships/image" Target="media/image8.emf"/><Relationship Id="rId53" Type="http://schemas.openxmlformats.org/officeDocument/2006/relationships/image" Target="media/image13.emf"/><Relationship Id="rId58" Type="http://schemas.openxmlformats.org/officeDocument/2006/relationships/image" Target="media/image17.emf"/><Relationship Id="rId66" Type="http://schemas.openxmlformats.org/officeDocument/2006/relationships/oleObject" Target="embeddings/Microsoft_Visio_2003-2010_Drawing8.vsd"/><Relationship Id="rId74" Type="http://schemas.openxmlformats.org/officeDocument/2006/relationships/image" Target="media/image28.emf"/><Relationship Id="rId79" Type="http://schemas.openxmlformats.org/officeDocument/2006/relationships/package" Target="embeddings/Microsoft_Visio_Drawing1.vsdx"/><Relationship Id="rId87" Type="http://schemas.openxmlformats.org/officeDocument/2006/relationships/package" Target="embeddings/Microsoft_Visio_Drawing5.vsdx"/><Relationship Id="rId5" Type="http://schemas.openxmlformats.org/officeDocument/2006/relationships/numbering" Target="numbering.xml"/><Relationship Id="rId61" Type="http://schemas.openxmlformats.org/officeDocument/2006/relationships/image" Target="media/image19.emf"/><Relationship Id="rId82" Type="http://schemas.openxmlformats.org/officeDocument/2006/relationships/image" Target="media/image32.emf"/><Relationship Id="rId90" Type="http://schemas.openxmlformats.org/officeDocument/2006/relationships/image" Target="media/image36.emf"/><Relationship Id="rId95" Type="http://schemas.openxmlformats.org/officeDocument/2006/relationships/fontTable" Target="fontTable.xml"/><Relationship Id="rId19" Type="http://schemas.openxmlformats.org/officeDocument/2006/relationships/hyperlink" Target="https://team.sp.ford.com/sites/GlobalCockpitSystemsStrategy/SPSS%20Drop%20Schedule/Forms/AllItems.aspx?RootFolder=%2Fsites%2FGlobalCockpitSystemsStrategy%2FSPSS%20Drop%20Schedule%2FFISI%20Specification%20Package%20Releases%2FIPC%20Package%2FIPC%20SPSS%20Ver%203%2E20" TargetMode="External"/><Relationship Id="rId14" Type="http://schemas.openxmlformats.org/officeDocument/2006/relationships/hyperlink" Target="https://www.vsemweb.ford.com:443/tc/launchapp?-attach=true&amp;-s=226TCSession&amp;-o=ZmZNi0JHx3NrTDAAAAAAAAAAAAA" TargetMode="External"/><Relationship Id="rId22" Type="http://schemas.openxmlformats.org/officeDocument/2006/relationships/hyperlink" Target="https://www.vsemweb.ford.com:443/tc/launchapp?-attach=true&amp;-s=226TCSession&amp;-o=xIeNvHg8x3NrTDAAAAAAAAAAAAA%20%3chttps://www.vsemweb.ford.com/tc/launchapp?-attach=true&amp;-s=226TCSession&amp;-o=xIeNvHg8x3NrTDAAAAAAAAAAAAA%3e" TargetMode="External"/><Relationship Id="rId27" Type="http://schemas.openxmlformats.org/officeDocument/2006/relationships/hyperlink" Target="https://team.sp.ford.com/sites/GlobalCockpitSystemsStrategy/SPSS%20Drop%20Schedule/Forms/AllItems.aspx?RootFolder=%2Fsites%2FGlobalCockpitSystemsStrategy%2FSPSS%20Drop%20Schedule%2FFISI%20Specification%20Package%20Releases%2FAPIM%20Gen3%20Package%2FCarPlay%2FCarPlay%20Ver%201%2E7" TargetMode="External"/><Relationship Id="rId30" Type="http://schemas.openxmlformats.org/officeDocument/2006/relationships/hyperlink" Target="https://team.sp.ford.com/sites/GlobalCockpitSystemsStrategy/SPSS%20Drop%20Schedule/Forms/AllItems.aspx?RootFolder=%2Fsites%2FGlobalCockpitSystemsStrategy%2FSPSS%20Drop%20Schedule%2FFISI%20Specification%20Package%20Releases%2FAPIM%20Gen3%20Package%2FBluetooth%20Connectivity%20%28Phone%29%2FVer%202%2E8" TargetMode="External"/><Relationship Id="rId35" Type="http://schemas.openxmlformats.org/officeDocument/2006/relationships/hyperlink" Target="http://wiki.ford.com/display/RequirementsEngineering/Specification+templates?src=contextnavpagetreemode" TargetMode="External"/><Relationship Id="rId43" Type="http://schemas.openxmlformats.org/officeDocument/2006/relationships/oleObject" Target="embeddings/Microsoft_Visio_2003-2010_Drawing1.vsd"/><Relationship Id="rId48" Type="http://schemas.openxmlformats.org/officeDocument/2006/relationships/image" Target="media/image10.emf"/><Relationship Id="rId56" Type="http://schemas.openxmlformats.org/officeDocument/2006/relationships/image" Target="media/image16.emf"/><Relationship Id="rId64" Type="http://schemas.openxmlformats.org/officeDocument/2006/relationships/image" Target="media/image21.emf"/><Relationship Id="rId69" Type="http://schemas.openxmlformats.org/officeDocument/2006/relationships/image" Target="media/image25.emf"/><Relationship Id="rId77" Type="http://schemas.openxmlformats.org/officeDocument/2006/relationships/package" Target="embeddings/Microsoft_Visio_Drawing.vsdx"/><Relationship Id="rId8" Type="http://schemas.openxmlformats.org/officeDocument/2006/relationships/webSettings" Target="webSettings.xml"/><Relationship Id="rId51" Type="http://schemas.openxmlformats.org/officeDocument/2006/relationships/image" Target="media/image12.emf"/><Relationship Id="rId72" Type="http://schemas.openxmlformats.org/officeDocument/2006/relationships/image" Target="media/image27.emf"/><Relationship Id="rId80" Type="http://schemas.openxmlformats.org/officeDocument/2006/relationships/image" Target="media/image31.emf"/><Relationship Id="rId85" Type="http://schemas.openxmlformats.org/officeDocument/2006/relationships/package" Target="embeddings/Microsoft_Visio_Drawing4.vsdx"/><Relationship Id="rId93" Type="http://schemas.openxmlformats.org/officeDocument/2006/relationships/package" Target="embeddings/Microsoft_Visio_Drawing8.vsdx"/><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iki.ford.com/display/RequirementsEngineering/Structure+of+specification+and+documentation" TargetMode="External"/><Relationship Id="rId25" Type="http://schemas.openxmlformats.org/officeDocument/2006/relationships/hyperlink" Target="https://team.sp.ford.com/sites/GlobalCockpitSystemsStrategy/SPSS%20Drop%20Schedule/Forms/AllItems.aspx?RootFolder=%2Fsites%2FGlobalCockpitSystemsStrategy%2FSPSS%20Drop%20Schedule%2FFISI%20Specification%20Package%20Releases%2FAPIM%20Gen3%20Package%2FNavigation%2FVer%201%2E5" TargetMode="External"/><Relationship Id="rId33" Type="http://schemas.openxmlformats.org/officeDocument/2006/relationships/hyperlink" Target="http://wiki.ford.com/display/RequirementsEngineering/How+to+use+the+Specification+Templates?src=contextnavpagetreemode" TargetMode="External"/><Relationship Id="rId38" Type="http://schemas.openxmlformats.org/officeDocument/2006/relationships/image" Target="media/image3.emf"/><Relationship Id="rId46" Type="http://schemas.openxmlformats.org/officeDocument/2006/relationships/oleObject" Target="embeddings/Microsoft_Visio_2003-2010_Drawing2.vsd"/><Relationship Id="rId59" Type="http://schemas.openxmlformats.org/officeDocument/2006/relationships/image" Target="media/image18.emf"/><Relationship Id="rId67" Type="http://schemas.openxmlformats.org/officeDocument/2006/relationships/image" Target="media/image23.emf"/><Relationship Id="rId20" Type="http://schemas.openxmlformats.org/officeDocument/2006/relationships/hyperlink" Target="https://team.sp.ford.com/sites/GlobalCockpitSystemsStrategy/SPSS%20Drop%20Schedule/Forms/AllItems.aspx?RootFolder=%2Fsites%2FGlobalCockpitSystemsStrategy%2FSPSS%20Drop%20Schedule%2FFISI%20Specification%20Package%20Releases%2FIPC%20Package%2FList%20Browsing%20Protocol%2FLBP%20Ver%201%2E4" TargetMode="External"/><Relationship Id="rId41" Type="http://schemas.openxmlformats.org/officeDocument/2006/relationships/image" Target="media/image5.emf"/><Relationship Id="rId54" Type="http://schemas.openxmlformats.org/officeDocument/2006/relationships/image" Target="media/image14.emf"/><Relationship Id="rId62" Type="http://schemas.openxmlformats.org/officeDocument/2006/relationships/image" Target="media/image20.emf"/><Relationship Id="rId70" Type="http://schemas.openxmlformats.org/officeDocument/2006/relationships/image" Target="media/image26.emf"/><Relationship Id="rId75" Type="http://schemas.openxmlformats.org/officeDocument/2006/relationships/oleObject" Target="embeddings/Microsoft_Visio_2003-2010_Drawing11.vsd"/><Relationship Id="rId83" Type="http://schemas.openxmlformats.org/officeDocument/2006/relationships/package" Target="embeddings/Microsoft_Visio_Drawing3.vsdx"/><Relationship Id="rId88" Type="http://schemas.openxmlformats.org/officeDocument/2006/relationships/image" Target="media/image35.emf"/><Relationship Id="rId91" Type="http://schemas.openxmlformats.org/officeDocument/2006/relationships/package" Target="embeddings/Microsoft_Visio_Drawing7.vsdx"/><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ford.com/display/RequirementsEngineering/Stakeholder+Role+Dictionary" TargetMode="External"/><Relationship Id="rId23" Type="http://schemas.openxmlformats.org/officeDocument/2006/relationships/hyperlink" Target="https://team.sp.ford.com/sites/GlobalCockpitSystemsStrategy/SPSS%20Drop%20Schedule/Forms/AllItems.aspx?RootFolder=%2fsites%2fGlobalCockpitSystemsStrategy%2fSPSS%20Drop%20Schedule%2fFISI%20Specification%20Package%20Releases%2fAPIM%20Gen3%20Package%2fList%20Browsing%2fLBP%20Ver%201%2e6&amp;FolderCTID=0x01200033468A5753E57E43B8BAF0D3903D0050" TargetMode="External"/><Relationship Id="rId28" Type="http://schemas.openxmlformats.org/officeDocument/2006/relationships/hyperlink" Target="https://team.sp.ford.com/sites/GlobalCockpitSystemsStrategy/SPSS%20Drop%20Schedule/Forms/AllItems.aspx?RootFolder=%2Fsites%2FGlobalCockpitSystemsStrategy%2FSPSS%20Drop%20Schedule%2FFISI%20Specification%20Package%20Releases%2FIPC%20Package%2FCarPlay%2FCPY%20Ver%201%2E0" TargetMode="External"/><Relationship Id="rId36" Type="http://schemas.openxmlformats.org/officeDocument/2006/relationships/hyperlink" Target="http://wiki.ford.com/display/RequirementsEngineering/Requirements+Attributes?src=contextnavpagetreemode" TargetMode="External"/><Relationship Id="rId49" Type="http://schemas.openxmlformats.org/officeDocument/2006/relationships/oleObject" Target="embeddings/Microsoft_Visio_2003-2010_Drawing3.vsd"/><Relationship Id="rId57" Type="http://schemas.openxmlformats.org/officeDocument/2006/relationships/oleObject" Target="embeddings/Microsoft_Visio_2003-2010_Drawing5.vsd"/><Relationship Id="rId10" Type="http://schemas.openxmlformats.org/officeDocument/2006/relationships/endnotes" Target="endnotes.xml"/><Relationship Id="rId31" Type="http://schemas.openxmlformats.org/officeDocument/2006/relationships/hyperlink" Target="https://pd1.extspt.ford.com/sites/DIHMI/Core%20Corps/Forms/AllItems.aspx?RootFolder=%2Fsites%2FDIHMI%2FCore%20Corps%2FMessage%20Lists%2FGlobal%20Message%20Lists%2FReleased&amp;FolderCTID=0x01200039D32B17933AE349AF5788D63B231807&amp;View=%7B1C033B08%2D47ED%2D428F%2D917C%2DE292B6607700%7D" TargetMode="External"/><Relationship Id="rId44" Type="http://schemas.openxmlformats.org/officeDocument/2006/relationships/image" Target="media/image7.emf"/><Relationship Id="rId52" Type="http://schemas.openxmlformats.org/officeDocument/2006/relationships/oleObject" Target="embeddings/Microsoft_Visio_2003-2010_Drawing4.vsd"/><Relationship Id="rId60" Type="http://schemas.openxmlformats.org/officeDocument/2006/relationships/oleObject" Target="embeddings/Microsoft_Visio_2003-2010_Drawing6.vsd"/><Relationship Id="rId65" Type="http://schemas.openxmlformats.org/officeDocument/2006/relationships/image" Target="media/image22.emf"/><Relationship Id="rId73" Type="http://schemas.openxmlformats.org/officeDocument/2006/relationships/oleObject" Target="embeddings/Microsoft_Visio_2003-2010_Drawing10.vsd"/><Relationship Id="rId78" Type="http://schemas.openxmlformats.org/officeDocument/2006/relationships/image" Target="media/image30.emf"/><Relationship Id="rId81" Type="http://schemas.openxmlformats.org/officeDocument/2006/relationships/package" Target="embeddings/Microsoft_Visio_Drawing2.vsdx"/><Relationship Id="rId86" Type="http://schemas.openxmlformats.org/officeDocument/2006/relationships/image" Target="media/image34.emf"/><Relationship Id="rId9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wiki.ford.com/display/RequirementsEngineering/Requirements+Engineering+@+EESE" TargetMode="External"/><Relationship Id="rId39" Type="http://schemas.openxmlformats.org/officeDocument/2006/relationships/oleObject" Target="embeddings/Microsoft_Visio_2003-2010_Drawing.vsd"/></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rivard1\AppData\Local\Microsoft\Windows\Temporary%20Internet%20Files\Content.Outlook\T667N3U1\AggrFeatureSpec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8751220DBEB4E2B9D6C27701CD6512D"/>
        <w:category>
          <w:name w:val="General"/>
          <w:gallery w:val="placeholder"/>
        </w:category>
        <w:types>
          <w:type w:val="bbPlcHdr"/>
        </w:types>
        <w:behaviors>
          <w:behavior w:val="content"/>
        </w:behaviors>
        <w:guid w:val="{34A4930C-BD6B-4CCA-8DAC-D2B7F16BE01B}"/>
      </w:docPartPr>
      <w:docPartBody>
        <w:p w:rsidR="00731084" w:rsidRDefault="0010469B">
          <w:pPr>
            <w:pStyle w:val="98751220DBEB4E2B9D6C27701CD6512D"/>
          </w:pPr>
          <w:r w:rsidRPr="007E4DD2">
            <w:rPr>
              <w:rStyle w:val="PlaceholderText"/>
              <w:rFonts w:ascii="Arial" w:hAnsi="Arial" w:cs="Arial"/>
              <w:vanish/>
              <w:sz w:val="16"/>
              <w:szCs w:val="16"/>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469B"/>
    <w:rsid w:val="000771F7"/>
    <w:rsid w:val="000840FD"/>
    <w:rsid w:val="000A4E4C"/>
    <w:rsid w:val="000E618D"/>
    <w:rsid w:val="00101952"/>
    <w:rsid w:val="0010469B"/>
    <w:rsid w:val="001108FE"/>
    <w:rsid w:val="00132BED"/>
    <w:rsid w:val="001D2DF2"/>
    <w:rsid w:val="00271F73"/>
    <w:rsid w:val="00273870"/>
    <w:rsid w:val="00316817"/>
    <w:rsid w:val="00346F81"/>
    <w:rsid w:val="003A27C0"/>
    <w:rsid w:val="003B1E24"/>
    <w:rsid w:val="003B5669"/>
    <w:rsid w:val="003D286A"/>
    <w:rsid w:val="00470C14"/>
    <w:rsid w:val="00513FA7"/>
    <w:rsid w:val="0053262C"/>
    <w:rsid w:val="005D5AEF"/>
    <w:rsid w:val="00731084"/>
    <w:rsid w:val="00735A5F"/>
    <w:rsid w:val="00743729"/>
    <w:rsid w:val="007B52BD"/>
    <w:rsid w:val="007E3E4F"/>
    <w:rsid w:val="00807A22"/>
    <w:rsid w:val="00860966"/>
    <w:rsid w:val="008C2D3D"/>
    <w:rsid w:val="009D40F1"/>
    <w:rsid w:val="00A15AFD"/>
    <w:rsid w:val="00A363B5"/>
    <w:rsid w:val="00A51319"/>
    <w:rsid w:val="00A62130"/>
    <w:rsid w:val="00B177CD"/>
    <w:rsid w:val="00B30970"/>
    <w:rsid w:val="00B50E47"/>
    <w:rsid w:val="00B53BCE"/>
    <w:rsid w:val="00BA16D8"/>
    <w:rsid w:val="00BA4AAA"/>
    <w:rsid w:val="00C160DA"/>
    <w:rsid w:val="00C332E4"/>
    <w:rsid w:val="00C91463"/>
    <w:rsid w:val="00CC6983"/>
    <w:rsid w:val="00D37B68"/>
    <w:rsid w:val="00D8724B"/>
    <w:rsid w:val="00D95C3F"/>
    <w:rsid w:val="00E768E9"/>
    <w:rsid w:val="00EC7DF8"/>
    <w:rsid w:val="00ED3A76"/>
    <w:rsid w:val="00EE7E7B"/>
    <w:rsid w:val="00F31E2F"/>
    <w:rsid w:val="00FC1B19"/>
    <w:rsid w:val="00FF5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styleId="PlaceholderText">
    <w:name w:val="Placeholder Text"/>
    <w:basedOn w:val="DefaultParagraphFont"/>
    <w:uiPriority w:val="99"/>
    <w:rPr>
      <w:color w:val="808080"/>
    </w:rPr>
  </w:style>
  <w:style w:type="paragraph" w:customStyle="1" w:styleId="16D64236E4F64D669B2EF247B0A958BF">
    <w:name w:val="16D64236E4F64D669B2EF247B0A958BF"/>
  </w:style>
  <w:style w:type="paragraph" w:customStyle="1" w:styleId="98751220DBEB4E2B9D6C27701CD6512D">
    <w:name w:val="98751220DBEB4E2B9D6C27701CD651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4B73456B28A94E828A7680E28DC42A" ma:contentTypeVersion="1" ma:contentTypeDescription="Create a new document." ma:contentTypeScope="" ma:versionID="09d0cf02946a34b3391cc9bc1a346e27">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23C649-2DAF-449B-B7C5-C097082A87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4.xml><?xml version="1.0" encoding="utf-8"?>
<ds:datastoreItem xmlns:ds="http://schemas.openxmlformats.org/officeDocument/2006/customXml" ds:itemID="{748EF161-42EE-4A49-BD29-A9FF61FA2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AggrFeatureSpec_Template</Template>
  <TotalTime>34</TotalTime>
  <Pages>88</Pages>
  <Words>19294</Words>
  <Characters>109981</Characters>
  <Application>Microsoft Office Word</Application>
  <DocSecurity>0</DocSecurity>
  <Lines>916</Lines>
  <Paragraphs>258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SRD_MySystem</vt:lpstr>
      <vt:lpstr>Engineering Specification</vt:lpstr>
    </vt:vector>
  </TitlesOfParts>
  <Company>MSX International</Company>
  <LinksUpToDate>false</LinksUpToDate>
  <CharactersWithSpaces>129017</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SRD_MySystem</dc:title>
  <dc:creator>Rivard, Robin (R.L.)</dc:creator>
  <cp:lastModifiedBy>Li, Qiyang (Q.)</cp:lastModifiedBy>
  <cp:revision>2</cp:revision>
  <cp:lastPrinted>2018-10-11T13:40:00Z</cp:lastPrinted>
  <dcterms:created xsi:type="dcterms:W3CDTF">2021-04-12T09:19:00Z</dcterms:created>
  <dcterms:modified xsi:type="dcterms:W3CDTF">2021-04-12T09:19:00Z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ighestReqNr">
    <vt:i4>0</vt:i4>
  </property>
  <property fmtid="{D5CDD505-2E9C-101B-9397-08002B2CF9AE}" pid="3" name="TemplateID">
    <vt:lpwstr>5</vt:lpwstr>
  </property>
  <property fmtid="{D5CDD505-2E9C-101B-9397-08002B2CF9AE}" pid="4" name="idDigits">
    <vt:lpwstr>5</vt:lpwstr>
  </property>
  <property fmtid="{D5CDD505-2E9C-101B-9397-08002B2CF9AE}" pid="5" name="ReqPrefix">
    <vt:lpwstr>F</vt:lpwstr>
  </property>
  <property fmtid="{D5CDD505-2E9C-101B-9397-08002B2CF9AE}" pid="6" name="ReqShortName">
    <vt:lpwstr>MySystemSpec</vt:lpwstr>
  </property>
  <property fmtid="{D5CDD505-2E9C-101B-9397-08002B2CF9AE}" pid="7" name="LatestRequirementID">
    <vt:i4>0</vt:i4>
  </property>
  <property fmtid="{D5CDD505-2E9C-101B-9397-08002B2CF9AE}" pid="8" name="LatestUseCaseID">
    <vt:i4>0</vt:i4>
  </property>
  <property fmtid="{D5CDD505-2E9C-101B-9397-08002B2CF9AE}" pid="9" name="LatestScenarioID">
    <vt:i4>0</vt:i4>
  </property>
  <property fmtid="{D5CDD505-2E9C-101B-9397-08002B2CF9AE}" pid="10" name="LatestDiagramID">
    <vt:i4>0</vt:i4>
  </property>
  <property fmtid="{D5CDD505-2E9C-101B-9397-08002B2CF9AE}" pid="11" name="Version Number">
    <vt:lpwstr>3.0</vt:lpwstr>
  </property>
  <property fmtid="{D5CDD505-2E9C-101B-9397-08002B2CF9AE}" pid="12" name="ContentTypeId">
    <vt:lpwstr>0x010100784B73456B28A94E828A7680E28DC42A</vt:lpwstr>
  </property>
  <property fmtid="{D5CDD505-2E9C-101B-9397-08002B2CF9AE}" pid="13" name="IconOverlay">
    <vt:lpwstr/>
  </property>
</Properties>
</file>