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p w:rsidR="00406F39" w:rsidRDefault="00AB6DAD" w:rsidP="00B9479B">
      <w:pPr>
        <w:pStyle w:val="Heading1"/>
      </w:pPr>
      <w:r>
        <w:lastRenderedPageBreak/>
        <w:t>PADI Telltale – CGEA1.3</w:t>
      </w:r>
    </w:p>
    <w:p w:rsidR="00406F39" w:rsidRDefault="00AB6DAD" w:rsidP="00B9479B">
      <w:pPr>
        <w:pStyle w:val="Heading2"/>
      </w:pPr>
      <w:r>
        <w:t>Functional Description</w:t>
      </w:r>
    </w:p>
    <w:p w:rsidR="007F1E05" w:rsidRDefault="008B78EA">
      <w:pPr>
        <w:rPr>
          <w:rFonts w:cs="Arial"/>
          <w:color w:val="000000"/>
        </w:rPr>
      </w:pPr>
    </w:p>
    <w:p w:rsidR="007F1E05" w:rsidRDefault="00AB6DAD">
      <w:pPr>
        <w:ind w:left="630"/>
        <w:rPr>
          <w:rFonts w:cs="Arial"/>
          <w:color w:val="000000"/>
        </w:rPr>
      </w:pPr>
      <w:r w:rsidRPr="00B70B03">
        <w:rPr>
          <w:rFonts w:cs="Arial"/>
          <w:color w:val="000000"/>
        </w:rPr>
        <w:t>A PADI provides indication of airbag ON o</w:t>
      </w:r>
      <w:r>
        <w:rPr>
          <w:rFonts w:cs="Arial"/>
          <w:color w:val="000000"/>
        </w:rPr>
        <w:t>r</w:t>
      </w:r>
      <w:r w:rsidRPr="00B70B03">
        <w:rPr>
          <w:rFonts w:cs="Arial"/>
          <w:color w:val="000000"/>
        </w:rPr>
        <w:t xml:space="preserve"> OFF state for the associated seating position</w:t>
      </w:r>
      <w:r>
        <w:rPr>
          <w:rFonts w:cs="Arial"/>
          <w:color w:val="000000"/>
        </w:rPr>
        <w:t>.</w:t>
      </w:r>
    </w:p>
    <w:p w:rsidR="007F1E05" w:rsidRDefault="008B78EA">
      <w:pPr>
        <w:ind w:left="630" w:firstLine="144"/>
        <w:rPr>
          <w:rFonts w:cs="Arial"/>
          <w:color w:val="000000"/>
        </w:rPr>
      </w:pPr>
    </w:p>
    <w:p w:rsidR="007F1E05" w:rsidRDefault="00AB6DAD" w:rsidP="00D03793">
      <w:pPr>
        <w:spacing w:line="256" w:lineRule="auto"/>
        <w:ind w:left="630"/>
        <w:rPr>
          <w:rFonts w:cs="Arial"/>
        </w:rPr>
      </w:pPr>
      <w:r w:rsidRPr="00B70B03">
        <w:rPr>
          <w:rFonts w:cs="Arial"/>
          <w:color w:val="000000"/>
          <w:szCs w:val="20"/>
        </w:rPr>
        <w:t>Generally, the PADI is only associated with the front outboard passenger seating position.</w:t>
      </w:r>
      <w:r>
        <w:rPr>
          <w:rFonts w:cs="Arial"/>
          <w:color w:val="000000"/>
          <w:szCs w:val="20"/>
        </w:rPr>
        <w:t xml:space="preserve"> </w:t>
      </w:r>
      <w:r w:rsidRPr="00B70B03">
        <w:rPr>
          <w:rFonts w:cs="Arial"/>
          <w:color w:val="000000"/>
          <w:szCs w:val="20"/>
        </w:rPr>
        <w:t>With the introduction of Autonomous Vehicles (AV), a PADI may be associated with more than one seating position. In particular, a PADI may also be used to indicate status of the 1st row, former driver, seating position in an AV.</w:t>
      </w:r>
    </w:p>
    <w:p w:rsidR="007F1E05" w:rsidRDefault="008B78EA">
      <w:pPr>
        <w:ind w:left="630"/>
        <w:rPr>
          <w:rFonts w:cs="Arial"/>
        </w:rPr>
      </w:pPr>
    </w:p>
    <w:p w:rsidR="007F1E05" w:rsidRDefault="00AB6DAD">
      <w:pPr>
        <w:ind w:left="630"/>
        <w:rPr>
          <w:rFonts w:cs="Arial"/>
        </w:rPr>
      </w:pPr>
      <w:r>
        <w:rPr>
          <w:rFonts w:cs="Arial"/>
        </w:rPr>
        <w:t>The PADI Indicators shall provide an iconic representation that will illuminate to inform the airbag ON or OFF state for the associated seating position.</w:t>
      </w:r>
    </w:p>
    <w:p w:rsidR="009A57AF" w:rsidRDefault="008B78EA">
      <w:pPr>
        <w:ind w:left="630"/>
        <w:rPr>
          <w:rFonts w:cs="Arial"/>
        </w:rPr>
      </w:pPr>
    </w:p>
    <w:p w:rsidR="009A57AF" w:rsidRDefault="00AB6DAD">
      <w:pPr>
        <w:ind w:left="630"/>
        <w:rPr>
          <w:rFonts w:cs="Arial"/>
          <w:color w:val="000000"/>
        </w:rPr>
      </w:pPr>
      <w:r>
        <w:rPr>
          <w:rFonts w:cs="Arial"/>
        </w:rPr>
        <w:t>The PADI indicators shall be displayed on the Center Stack, and not on the Cluster display.</w:t>
      </w:r>
    </w:p>
    <w:p w:rsidR="007F1E05" w:rsidRDefault="00AB6DAD">
      <w:pPr>
        <w:ind w:left="720" w:firstLine="144"/>
        <w:rPr>
          <w:rFonts w:cs="Arial"/>
        </w:rPr>
      </w:pPr>
      <w:r>
        <w:rPr>
          <w:rFonts w:cs="Arial"/>
        </w:rPr>
        <w:t xml:space="preserve">   </w:t>
      </w:r>
    </w:p>
    <w:p w:rsidR="00A7231E" w:rsidRDefault="008B78EA">
      <w:pPr>
        <w:ind w:left="720" w:firstLine="144"/>
        <w:rPr>
          <w:rFonts w:cs="Arial"/>
        </w:rPr>
      </w:pPr>
    </w:p>
    <w:p w:rsidR="00406F39" w:rsidRDefault="00AB6DAD" w:rsidP="00B9479B">
      <w:pPr>
        <w:pStyle w:val="Heading2"/>
      </w:pPr>
      <w:r>
        <w:t>Interfaces</w:t>
      </w:r>
    </w:p>
    <w:p w:rsidR="00406F39" w:rsidRDefault="00AB6DAD" w:rsidP="00B9479B">
      <w:pPr>
        <w:pStyle w:val="Heading3"/>
      </w:pPr>
      <w:r>
        <w:t>Interface Context Diagram (I/O Block Diagram)</w:t>
      </w:r>
    </w:p>
    <w:p w:rsidR="007F1E05" w:rsidRDefault="00AB6DAD">
      <w:pPr>
        <w:jc w:val="center"/>
        <w:rPr>
          <w:rFonts w:cs="Arial"/>
          <w:b/>
        </w:rPr>
      </w:pPr>
      <w:r w:rsidRPr="0021710D">
        <w:rPr>
          <w:rFonts w:cs="Arial"/>
          <w:b/>
        </w:rPr>
        <w:t xml:space="preserve">Figure 1. </w:t>
      </w:r>
      <w:r>
        <w:rPr>
          <w:rFonts w:cs="Arial"/>
          <w:b/>
        </w:rPr>
        <w:t>PADI</w:t>
      </w:r>
      <w:r w:rsidRPr="0021710D">
        <w:rPr>
          <w:rFonts w:cs="Arial"/>
          <w:b/>
        </w:rPr>
        <w:t xml:space="preserve"> Indication Function</w:t>
      </w:r>
    </w:p>
    <w:p w:rsidR="007747D0" w:rsidRDefault="008B78EA">
      <w:pPr>
        <w:jc w:val="center"/>
        <w:rPr>
          <w:rFonts w:cs="Arial"/>
          <w:b/>
        </w:rPr>
      </w:pPr>
    </w:p>
    <w:p w:rsidR="00FC1E16" w:rsidRDefault="0001013E" w:rsidP="0001013E">
      <w:pPr>
        <w:jc w:val="center"/>
      </w:pPr>
      <w:r>
        <w:object w:dxaOrig="9615" w:dyaOrig="6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e5d9c530000811d00005803" o:spid="_x0000_i1025" type="#_x0000_t75" style="width:468pt;height:297.75pt" o:ole="">
            <v:imagedata r:id="rId7" o:title=""/>
          </v:shape>
          <o:OLEObject Type="Embed" ProgID="Visio.Drawing.15" ShapeID="5e5d9c530000811d00005803" DrawAspect="Content" ObjectID="_1693843823" r:id="rId8"/>
        </w:object>
      </w:r>
      <w:r w:rsidR="00AB6DAD">
        <w:br w:type="page"/>
      </w:r>
    </w:p>
    <w:p w:rsidR="00406F39" w:rsidRDefault="00AB6DAD" w:rsidP="00B9479B">
      <w:pPr>
        <w:pStyle w:val="Heading3"/>
      </w:pPr>
      <w:r>
        <w:lastRenderedPageBreak/>
        <w:t>Inputs</w:t>
      </w:r>
    </w:p>
    <w:p w:rsidR="00EC391E" w:rsidRPr="00EC391E" w:rsidRDefault="00EC391E" w:rsidP="00B9479B">
      <w:pPr>
        <w:pStyle w:val="Heading4"/>
        <w:rPr>
          <w:b w:val="0"/>
          <w:u w:val="single"/>
        </w:rPr>
      </w:pPr>
      <w:r w:rsidRPr="00EC391E">
        <w:rPr>
          <w:b w:val="0"/>
          <w:u w:val="single"/>
        </w:rPr>
        <w:t>IR-REQ-380069/A-INTERNAL:</w:t>
      </w:r>
    </w:p>
    <w:p w:rsidR="002F128B" w:rsidRDefault="00AB6DAD" w:rsidP="00AB6DAD">
      <w:pPr>
        <w:numPr>
          <w:ilvl w:val="6"/>
          <w:numId w:val="7"/>
        </w:numPr>
        <w:rPr>
          <w:rFonts w:cs="Arial"/>
        </w:rPr>
      </w:pPr>
      <w:r>
        <w:rPr>
          <w:rFonts w:cs="Arial"/>
        </w:rPr>
        <w:t>DIAG_SESSION_TIMER</w:t>
      </w:r>
    </w:p>
    <w:p w:rsidR="002F128B" w:rsidRDefault="00AB6DAD" w:rsidP="00AB6DAD">
      <w:pPr>
        <w:numPr>
          <w:ilvl w:val="6"/>
          <w:numId w:val="7"/>
        </w:numPr>
        <w:rPr>
          <w:rFonts w:cs="Arial"/>
        </w:rPr>
      </w:pPr>
      <w:r>
        <w:rPr>
          <w:rFonts w:cs="Arial"/>
        </w:rPr>
        <w:t>Operational_Mode</w:t>
      </w:r>
    </w:p>
    <w:p w:rsidR="002F128B" w:rsidRDefault="00AB6DAD" w:rsidP="00AB6DAD">
      <w:pPr>
        <w:numPr>
          <w:ilvl w:val="6"/>
          <w:numId w:val="7"/>
        </w:numPr>
        <w:rPr>
          <w:rFonts w:cs="Arial"/>
        </w:rPr>
      </w:pPr>
      <w:r>
        <w:rPr>
          <w:rFonts w:cs="Arial"/>
        </w:rPr>
        <w:t>DIAG_DID_61A5,4,6 (all warning lamps)</w:t>
      </w:r>
    </w:p>
    <w:p w:rsidR="002F128B" w:rsidRDefault="00AB6DAD" w:rsidP="00AB6DAD">
      <w:pPr>
        <w:numPr>
          <w:ilvl w:val="6"/>
          <w:numId w:val="7"/>
        </w:numPr>
        <w:rPr>
          <w:rFonts w:cs="Arial"/>
        </w:rPr>
      </w:pPr>
      <w:r>
        <w:rPr>
          <w:rFonts w:cs="Arial"/>
        </w:rPr>
        <w:t>ETM_Bulb_Check_State</w:t>
      </w:r>
    </w:p>
    <w:p w:rsidR="002F128B" w:rsidRDefault="00AB6DAD" w:rsidP="00AB6DAD">
      <w:pPr>
        <w:numPr>
          <w:ilvl w:val="6"/>
          <w:numId w:val="7"/>
        </w:numPr>
        <w:rPr>
          <w:rFonts w:cs="Arial"/>
        </w:rPr>
      </w:pPr>
      <w:r>
        <w:rPr>
          <w:rFonts w:cs="Arial"/>
        </w:rPr>
        <w:t>Self_Test_Entry_Bulb_Check_Timer</w:t>
      </w:r>
    </w:p>
    <w:p w:rsidR="002F128B" w:rsidRDefault="00AB6DAD" w:rsidP="00AB6DAD">
      <w:pPr>
        <w:numPr>
          <w:ilvl w:val="6"/>
          <w:numId w:val="7"/>
        </w:numPr>
        <w:rPr>
          <w:rFonts w:cs="Arial"/>
        </w:rPr>
      </w:pPr>
      <w:r>
        <w:rPr>
          <w:rFonts w:cs="Arial"/>
        </w:rPr>
        <w:t>PADI_Telltale_Cfg</w:t>
      </w:r>
    </w:p>
    <w:p w:rsidR="002F128B" w:rsidRDefault="00AB6DAD" w:rsidP="00AB6DAD">
      <w:pPr>
        <w:numPr>
          <w:ilvl w:val="6"/>
          <w:numId w:val="7"/>
        </w:numPr>
        <w:rPr>
          <w:rFonts w:cs="Arial"/>
        </w:rPr>
      </w:pPr>
      <w:r>
        <w:rPr>
          <w:rFonts w:cs="Arial"/>
        </w:rPr>
        <w:t>PADI_HW_Fault – This is a digital variable that is set to (0x1) when the electronic display is not capable of illuminating the PADI ON indicator when the electronics is requesting it to be illuminated. This flag is cleared when the electronic display is capable of illuminating the PADI ON indicator.</w:t>
      </w:r>
    </w:p>
    <w:p w:rsidR="002F128B" w:rsidRDefault="00AB6DAD" w:rsidP="00AB6DAD">
      <w:pPr>
        <w:numPr>
          <w:ilvl w:val="0"/>
          <w:numId w:val="8"/>
        </w:numPr>
        <w:ind w:left="2880"/>
        <w:rPr>
          <w:rFonts w:cs="Arial"/>
        </w:rPr>
      </w:pPr>
      <w:r>
        <w:rPr>
          <w:rFonts w:cs="Arial"/>
        </w:rPr>
        <w:t>PADI_HW_Fault States:</w:t>
      </w:r>
    </w:p>
    <w:p w:rsidR="002F128B" w:rsidRDefault="00AB6DAD" w:rsidP="00AB6DAD">
      <w:pPr>
        <w:numPr>
          <w:ilvl w:val="1"/>
          <w:numId w:val="8"/>
        </w:numPr>
        <w:ind w:left="3240"/>
        <w:rPr>
          <w:rFonts w:cs="Arial"/>
        </w:rPr>
      </w:pPr>
      <w:r>
        <w:rPr>
          <w:rFonts w:cs="Arial"/>
        </w:rPr>
        <w:t>(0x0) = OK</w:t>
      </w:r>
    </w:p>
    <w:p w:rsidR="002F128B" w:rsidRDefault="00AB6DAD" w:rsidP="00AB6DAD">
      <w:pPr>
        <w:numPr>
          <w:ilvl w:val="1"/>
          <w:numId w:val="8"/>
        </w:numPr>
        <w:ind w:left="3240"/>
        <w:rPr>
          <w:rFonts w:cs="Arial"/>
        </w:rPr>
      </w:pPr>
      <w:r>
        <w:rPr>
          <w:rFonts w:cs="Arial"/>
        </w:rPr>
        <w:t>(0x1) = Fault</w:t>
      </w:r>
    </w:p>
    <w:p w:rsidR="00500605" w:rsidRDefault="008B78EA" w:rsidP="00500605"/>
    <w:p w:rsidR="00406F39" w:rsidRDefault="00AB6DAD" w:rsidP="00B9479B">
      <w:pPr>
        <w:pStyle w:val="Heading4"/>
      </w:pPr>
      <w:r>
        <w:t>MUX messages on the CAN Bus from RCM:</w:t>
      </w:r>
    </w:p>
    <w:p w:rsidR="00406F39" w:rsidRDefault="00AB6DAD" w:rsidP="00B9479B">
      <w:pPr>
        <w:pStyle w:val="Heading5"/>
      </w:pPr>
      <w:r w:rsidRPr="00B9479B">
        <w:t>SIG-REQ-380070/A-PassRstrnInd_Req Signal:</w:t>
      </w:r>
      <w:r w:rsidR="007F63E2">
        <w:t>(U718 we have this one)</w:t>
      </w:r>
      <w:bookmarkStart w:id="0" w:name="_GoBack"/>
      <w:bookmarkEnd w:id="0"/>
    </w:p>
    <w:p w:rsidR="00AE06BC" w:rsidRPr="00AE06BC" w:rsidRDefault="008B78EA" w:rsidP="00AE06BC"/>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811"/>
        <w:gridCol w:w="2341"/>
        <w:gridCol w:w="900"/>
        <w:gridCol w:w="630"/>
        <w:gridCol w:w="810"/>
        <w:gridCol w:w="1080"/>
        <w:gridCol w:w="720"/>
        <w:gridCol w:w="720"/>
      </w:tblGrid>
      <w:tr w:rsidR="006B4891" w:rsidTr="00EC391E">
        <w:trPr>
          <w:jc w:val="center"/>
        </w:trPr>
        <w:tc>
          <w:tcPr>
            <w:tcW w:w="1811" w:type="dxa"/>
            <w:tcBorders>
              <w:top w:val="single" w:sz="4" w:space="0" w:color="auto"/>
              <w:left w:val="single" w:sz="4" w:space="0" w:color="auto"/>
              <w:bottom w:val="single" w:sz="4" w:space="0" w:color="auto"/>
              <w:right w:val="single" w:sz="4" w:space="0" w:color="auto"/>
            </w:tcBorders>
            <w:vAlign w:val="center"/>
            <w:hideMark/>
          </w:tcPr>
          <w:p w:rsidR="006B4891" w:rsidRDefault="00AB6DAD">
            <w:pPr>
              <w:rPr>
                <w:rFonts w:cs="Arial"/>
                <w:b/>
                <w:sz w:val="18"/>
                <w:szCs w:val="18"/>
              </w:rPr>
            </w:pPr>
            <w:r>
              <w:rPr>
                <w:rFonts w:cs="Arial"/>
                <w:b/>
                <w:sz w:val="18"/>
                <w:szCs w:val="18"/>
              </w:rPr>
              <w:t>Signal Name</w:t>
            </w:r>
          </w:p>
        </w:tc>
        <w:tc>
          <w:tcPr>
            <w:tcW w:w="81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b/>
                <w:sz w:val="18"/>
                <w:szCs w:val="18"/>
              </w:rPr>
            </w:pPr>
            <w:r>
              <w:rPr>
                <w:rFonts w:cs="Arial"/>
                <w:b/>
                <w:sz w:val="18"/>
                <w:szCs w:val="18"/>
              </w:rPr>
              <w:t>Size</w:t>
            </w:r>
          </w:p>
          <w:p w:rsidR="006B4891" w:rsidRDefault="00AB6DAD">
            <w:pPr>
              <w:jc w:val="center"/>
              <w:rPr>
                <w:rFonts w:cs="Arial"/>
                <w:b/>
                <w:sz w:val="18"/>
                <w:szCs w:val="18"/>
              </w:rPr>
            </w:pPr>
            <w:r>
              <w:rPr>
                <w:rFonts w:cs="Arial"/>
                <w:b/>
                <w:sz w:val="18"/>
                <w:szCs w:val="18"/>
              </w:rPr>
              <w:t>(bits)</w:t>
            </w:r>
          </w:p>
        </w:tc>
        <w:tc>
          <w:tcPr>
            <w:tcW w:w="234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b/>
                <w:sz w:val="18"/>
                <w:szCs w:val="18"/>
              </w:rPr>
            </w:pPr>
            <w:r>
              <w:rPr>
                <w:rFonts w:cs="Arial"/>
                <w:b/>
                <w:sz w:val="18"/>
                <w:szCs w:val="18"/>
              </w:rPr>
              <w:t>Detail</w:t>
            </w:r>
          </w:p>
        </w:tc>
        <w:tc>
          <w:tcPr>
            <w:tcW w:w="90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b/>
                <w:sz w:val="18"/>
                <w:szCs w:val="18"/>
              </w:rPr>
            </w:pPr>
            <w:r>
              <w:rPr>
                <w:rFonts w:cs="Arial"/>
                <w:b/>
                <w:sz w:val="18"/>
                <w:szCs w:val="18"/>
              </w:rPr>
              <w:t>Units</w:t>
            </w:r>
          </w:p>
        </w:tc>
        <w:tc>
          <w:tcPr>
            <w:tcW w:w="63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b/>
                <w:sz w:val="18"/>
                <w:szCs w:val="18"/>
              </w:rPr>
            </w:pPr>
            <w:r>
              <w:rPr>
                <w:rFonts w:cs="Arial"/>
                <w:b/>
                <w:sz w:val="18"/>
                <w:szCs w:val="18"/>
              </w:rPr>
              <w:t>Res.</w:t>
            </w:r>
          </w:p>
        </w:tc>
        <w:tc>
          <w:tcPr>
            <w:tcW w:w="81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b/>
                <w:sz w:val="18"/>
                <w:szCs w:val="18"/>
              </w:rPr>
            </w:pPr>
            <w:r>
              <w:rPr>
                <w:rFonts w:cs="Arial"/>
                <w:b/>
                <w:sz w:val="18"/>
                <w:szCs w:val="18"/>
              </w:rPr>
              <w:t>Offset</w:t>
            </w:r>
          </w:p>
        </w:tc>
        <w:tc>
          <w:tcPr>
            <w:tcW w:w="108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b/>
                <w:sz w:val="18"/>
                <w:szCs w:val="18"/>
              </w:rPr>
            </w:pPr>
            <w:r>
              <w:rPr>
                <w:rFonts w:cs="Arial"/>
                <w:b/>
                <w:sz w:val="18"/>
                <w:szCs w:val="18"/>
              </w:rPr>
              <w:t>State</w:t>
            </w:r>
          </w:p>
          <w:p w:rsidR="006B4891" w:rsidRDefault="00AB6DAD">
            <w:pPr>
              <w:jc w:val="center"/>
              <w:rPr>
                <w:rFonts w:cs="Arial"/>
                <w:b/>
                <w:sz w:val="18"/>
                <w:szCs w:val="18"/>
              </w:rPr>
            </w:pPr>
            <w:r>
              <w:rPr>
                <w:rFonts w:cs="Arial"/>
                <w:b/>
                <w:sz w:val="18"/>
                <w:szCs w:val="18"/>
              </w:rPr>
              <w:t>Encoded</w:t>
            </w:r>
          </w:p>
        </w:tc>
        <w:tc>
          <w:tcPr>
            <w:tcW w:w="72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b/>
                <w:sz w:val="18"/>
                <w:szCs w:val="18"/>
              </w:rPr>
            </w:pPr>
            <w:r>
              <w:rPr>
                <w:rFonts w:cs="Arial"/>
                <w:b/>
                <w:sz w:val="18"/>
                <w:szCs w:val="18"/>
              </w:rPr>
              <w:t>Min.</w:t>
            </w:r>
          </w:p>
        </w:tc>
        <w:tc>
          <w:tcPr>
            <w:tcW w:w="72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b/>
                <w:sz w:val="18"/>
                <w:szCs w:val="18"/>
              </w:rPr>
            </w:pPr>
            <w:r>
              <w:rPr>
                <w:rFonts w:cs="Arial"/>
                <w:b/>
                <w:sz w:val="18"/>
                <w:szCs w:val="18"/>
              </w:rPr>
              <w:t>Max.</w:t>
            </w:r>
          </w:p>
        </w:tc>
      </w:tr>
      <w:tr w:rsidR="006B4891" w:rsidTr="00EC391E">
        <w:trPr>
          <w:jc w:val="center"/>
        </w:trPr>
        <w:tc>
          <w:tcPr>
            <w:tcW w:w="1811"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both"/>
              <w:rPr>
                <w:rFonts w:cs="Arial"/>
                <w:sz w:val="18"/>
                <w:szCs w:val="18"/>
                <w:highlight w:val="yellow"/>
              </w:rPr>
            </w:pPr>
            <w:r>
              <w:rPr>
                <w:rFonts w:cs="Arial"/>
                <w:sz w:val="18"/>
                <w:szCs w:val="18"/>
              </w:rPr>
              <w:t>PassRstrnInd_Req</w:t>
            </w:r>
          </w:p>
        </w:tc>
        <w:tc>
          <w:tcPr>
            <w:tcW w:w="81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sz w:val="18"/>
                <w:szCs w:val="18"/>
              </w:rPr>
            </w:pPr>
            <w:r>
              <w:rPr>
                <w:rFonts w:cs="Arial"/>
                <w:sz w:val="18"/>
                <w:szCs w:val="18"/>
              </w:rPr>
              <w:t>2</w:t>
            </w:r>
          </w:p>
        </w:tc>
        <w:tc>
          <w:tcPr>
            <w:tcW w:w="2340" w:type="dxa"/>
            <w:tcBorders>
              <w:top w:val="single" w:sz="4" w:space="0" w:color="auto"/>
              <w:left w:val="single" w:sz="4" w:space="0" w:color="auto"/>
              <w:bottom w:val="single" w:sz="4" w:space="0" w:color="auto"/>
              <w:right w:val="single" w:sz="4" w:space="0" w:color="auto"/>
            </w:tcBorders>
            <w:vAlign w:val="center"/>
          </w:tcPr>
          <w:p w:rsidR="006B4891" w:rsidRDefault="008B78EA">
            <w:pPr>
              <w:rPr>
                <w:rFonts w:cs="Arial"/>
                <w:snapToGrid w:val="0"/>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snapToGrid w:val="0"/>
                <w:sz w:val="18"/>
                <w:szCs w:val="18"/>
              </w:rPr>
            </w:pPr>
            <w:r>
              <w:rPr>
                <w:rFonts w:cs="Arial"/>
                <w:snapToGrid w:val="0"/>
                <w:sz w:val="18"/>
                <w:szCs w:val="18"/>
              </w:rPr>
              <w:t>Unitless</w:t>
            </w:r>
          </w:p>
        </w:tc>
        <w:tc>
          <w:tcPr>
            <w:tcW w:w="63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snapToGrid w:val="0"/>
                <w:sz w:val="18"/>
                <w:szCs w:val="18"/>
              </w:rPr>
            </w:pPr>
            <w:r>
              <w:rPr>
                <w:rFonts w:cs="Arial"/>
                <w:snapToGrid w:val="0"/>
                <w:sz w:val="18"/>
                <w:szCs w:val="18"/>
              </w:rPr>
              <w:t>1</w:t>
            </w:r>
          </w:p>
        </w:tc>
        <w:tc>
          <w:tcPr>
            <w:tcW w:w="81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snapToGrid w:val="0"/>
                <w:sz w:val="18"/>
                <w:szCs w:val="18"/>
              </w:rPr>
            </w:pPr>
            <w:r>
              <w:rPr>
                <w:rFonts w:cs="Arial"/>
                <w:snapToGrid w:val="0"/>
                <w:sz w:val="18"/>
                <w:szCs w:val="18"/>
              </w:rPr>
              <w:t>0</w:t>
            </w:r>
          </w:p>
        </w:tc>
        <w:tc>
          <w:tcPr>
            <w:tcW w:w="108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snapToGrid w:val="0"/>
                <w:sz w:val="18"/>
                <w:szCs w:val="18"/>
              </w:rPr>
            </w:pPr>
            <w:r>
              <w:rPr>
                <w:rFonts w:cs="Arial"/>
                <w:snapToGrid w:val="0"/>
                <w:sz w:val="18"/>
                <w:szCs w:val="18"/>
              </w:rPr>
              <w:t>0 (0x0)</w:t>
            </w:r>
          </w:p>
        </w:tc>
        <w:tc>
          <w:tcPr>
            <w:tcW w:w="72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snapToGrid w:val="0"/>
                <w:sz w:val="18"/>
                <w:szCs w:val="18"/>
              </w:rPr>
            </w:pPr>
            <w:r>
              <w:rPr>
                <w:rFonts w:cs="Arial"/>
                <w:snapToGrid w:val="0"/>
                <w:sz w:val="18"/>
                <w:szCs w:val="18"/>
              </w:rPr>
              <w:t>3 (0x3)</w:t>
            </w:r>
          </w:p>
        </w:tc>
      </w:tr>
      <w:tr w:rsidR="006B4891" w:rsidTr="00EC391E">
        <w:trPr>
          <w:jc w:val="center"/>
        </w:trPr>
        <w:tc>
          <w:tcPr>
            <w:tcW w:w="1811" w:type="dxa"/>
            <w:tcBorders>
              <w:top w:val="single" w:sz="4" w:space="0" w:color="auto"/>
              <w:left w:val="single" w:sz="4" w:space="0" w:color="auto"/>
              <w:bottom w:val="single" w:sz="4" w:space="0" w:color="auto"/>
              <w:right w:val="single" w:sz="4" w:space="0" w:color="auto"/>
            </w:tcBorders>
          </w:tcPr>
          <w:p w:rsidR="006B4891" w:rsidRDefault="008B78EA">
            <w:pPr>
              <w:jc w:val="both"/>
              <w:rPr>
                <w:rFonts w:cs="Arial"/>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z w:val="18"/>
                <w:szCs w:val="18"/>
                <w:highlight w:val="yellow"/>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both"/>
              <w:rPr>
                <w:rFonts w:cs="Arial"/>
                <w:sz w:val="18"/>
                <w:szCs w:val="18"/>
              </w:rPr>
            </w:pPr>
            <w:r>
              <w:rPr>
                <w:rFonts w:cs="Arial"/>
                <w:sz w:val="18"/>
                <w:szCs w:val="18"/>
              </w:rPr>
              <w:t>AirbagOn_Illum_Off_Illum</w:t>
            </w:r>
          </w:p>
        </w:tc>
        <w:tc>
          <w:tcPr>
            <w:tcW w:w="90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sz w:val="18"/>
                <w:szCs w:val="18"/>
                <w:highlight w:val="yellow"/>
              </w:rPr>
            </w:pPr>
          </w:p>
        </w:tc>
        <w:tc>
          <w:tcPr>
            <w:tcW w:w="63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sz w:val="18"/>
                <w:szCs w:val="18"/>
                <w:highlight w:val="yellow"/>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snapToGrid w:val="0"/>
                <w:sz w:val="18"/>
                <w:szCs w:val="18"/>
              </w:rPr>
            </w:pPr>
            <w:r>
              <w:rPr>
                <w:rFonts w:cs="Arial"/>
                <w:snapToGrid w:val="0"/>
                <w:sz w:val="18"/>
                <w:szCs w:val="18"/>
              </w:rPr>
              <w:t>0x0</w:t>
            </w:r>
          </w:p>
        </w:tc>
        <w:tc>
          <w:tcPr>
            <w:tcW w:w="72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sz w:val="18"/>
                <w:szCs w:val="18"/>
                <w:highlight w:val="yellow"/>
              </w:rPr>
            </w:pPr>
          </w:p>
        </w:tc>
        <w:tc>
          <w:tcPr>
            <w:tcW w:w="72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sz w:val="18"/>
                <w:szCs w:val="18"/>
                <w:highlight w:val="yellow"/>
              </w:rPr>
            </w:pPr>
          </w:p>
        </w:tc>
      </w:tr>
      <w:tr w:rsidR="006B4891" w:rsidTr="00EC391E">
        <w:trPr>
          <w:jc w:val="center"/>
        </w:trPr>
        <w:tc>
          <w:tcPr>
            <w:tcW w:w="1811" w:type="dxa"/>
            <w:tcBorders>
              <w:top w:val="single" w:sz="4" w:space="0" w:color="auto"/>
              <w:left w:val="single" w:sz="4" w:space="0" w:color="auto"/>
              <w:bottom w:val="single" w:sz="4" w:space="0" w:color="auto"/>
              <w:right w:val="single" w:sz="4" w:space="0" w:color="auto"/>
            </w:tcBorders>
          </w:tcPr>
          <w:p w:rsidR="006B4891" w:rsidRDefault="008B78EA">
            <w:pPr>
              <w:jc w:val="both"/>
              <w:rPr>
                <w:rFonts w:cs="Arial"/>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z w:val="18"/>
                <w:szCs w:val="18"/>
                <w:highlight w:val="yellow"/>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both"/>
              <w:rPr>
                <w:rFonts w:cs="Arial"/>
                <w:sz w:val="18"/>
                <w:szCs w:val="18"/>
              </w:rPr>
            </w:pPr>
            <w:r>
              <w:rPr>
                <w:rFonts w:cs="Arial"/>
                <w:sz w:val="18"/>
                <w:szCs w:val="18"/>
              </w:rPr>
              <w:t>AirbagOn_Illum_OffNotIllum</w:t>
            </w:r>
          </w:p>
        </w:tc>
        <w:tc>
          <w:tcPr>
            <w:tcW w:w="90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sz w:val="18"/>
                <w:szCs w:val="18"/>
                <w:highlight w:val="yellow"/>
              </w:rPr>
            </w:pPr>
          </w:p>
        </w:tc>
        <w:tc>
          <w:tcPr>
            <w:tcW w:w="63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sz w:val="18"/>
                <w:szCs w:val="18"/>
                <w:highlight w:val="yellow"/>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snapToGrid w:val="0"/>
                <w:sz w:val="18"/>
                <w:szCs w:val="18"/>
              </w:rPr>
            </w:pPr>
            <w:r>
              <w:rPr>
                <w:rFonts w:cs="Arial"/>
                <w:snapToGrid w:val="0"/>
                <w:sz w:val="18"/>
                <w:szCs w:val="18"/>
              </w:rPr>
              <w:t>0x1</w:t>
            </w:r>
          </w:p>
        </w:tc>
        <w:tc>
          <w:tcPr>
            <w:tcW w:w="72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sz w:val="18"/>
                <w:szCs w:val="18"/>
                <w:highlight w:val="yellow"/>
              </w:rPr>
            </w:pPr>
          </w:p>
        </w:tc>
        <w:tc>
          <w:tcPr>
            <w:tcW w:w="72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sz w:val="18"/>
                <w:szCs w:val="18"/>
                <w:highlight w:val="yellow"/>
              </w:rPr>
            </w:pPr>
          </w:p>
        </w:tc>
      </w:tr>
      <w:tr w:rsidR="006B4891" w:rsidTr="00EC391E">
        <w:trPr>
          <w:jc w:val="center"/>
        </w:trPr>
        <w:tc>
          <w:tcPr>
            <w:tcW w:w="1811" w:type="dxa"/>
            <w:tcBorders>
              <w:top w:val="single" w:sz="4" w:space="0" w:color="auto"/>
              <w:left w:val="single" w:sz="4" w:space="0" w:color="auto"/>
              <w:bottom w:val="single" w:sz="4" w:space="0" w:color="auto"/>
              <w:right w:val="single" w:sz="4" w:space="0" w:color="auto"/>
            </w:tcBorders>
          </w:tcPr>
          <w:p w:rsidR="006B4891" w:rsidRDefault="008B78EA">
            <w:pPr>
              <w:jc w:val="both"/>
              <w:rPr>
                <w:rFonts w:cs="Arial"/>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z w:val="18"/>
                <w:szCs w:val="18"/>
                <w:highlight w:val="yellow"/>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both"/>
              <w:rPr>
                <w:rFonts w:cs="Arial"/>
                <w:sz w:val="18"/>
                <w:szCs w:val="18"/>
              </w:rPr>
            </w:pPr>
            <w:r>
              <w:rPr>
                <w:rFonts w:cs="Arial"/>
                <w:sz w:val="18"/>
                <w:szCs w:val="18"/>
              </w:rPr>
              <w:t>AirbagOnNotIllum_OffIllum</w:t>
            </w:r>
          </w:p>
        </w:tc>
        <w:tc>
          <w:tcPr>
            <w:tcW w:w="90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sz w:val="18"/>
                <w:szCs w:val="18"/>
                <w:highlight w:val="yellow"/>
              </w:rPr>
            </w:pPr>
          </w:p>
        </w:tc>
        <w:tc>
          <w:tcPr>
            <w:tcW w:w="63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sz w:val="18"/>
                <w:szCs w:val="18"/>
                <w:highlight w:val="yellow"/>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snapToGrid w:val="0"/>
                <w:sz w:val="18"/>
                <w:szCs w:val="18"/>
              </w:rPr>
            </w:pPr>
            <w:r>
              <w:rPr>
                <w:rFonts w:cs="Arial"/>
                <w:snapToGrid w:val="0"/>
                <w:sz w:val="18"/>
                <w:szCs w:val="18"/>
              </w:rPr>
              <w:t>0x2</w:t>
            </w:r>
          </w:p>
        </w:tc>
        <w:tc>
          <w:tcPr>
            <w:tcW w:w="72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sz w:val="18"/>
                <w:szCs w:val="18"/>
                <w:highlight w:val="yellow"/>
              </w:rPr>
            </w:pPr>
          </w:p>
        </w:tc>
        <w:tc>
          <w:tcPr>
            <w:tcW w:w="72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sz w:val="18"/>
                <w:szCs w:val="18"/>
                <w:highlight w:val="yellow"/>
              </w:rPr>
            </w:pPr>
          </w:p>
        </w:tc>
      </w:tr>
      <w:tr w:rsidR="006B4891" w:rsidTr="00EC391E">
        <w:trPr>
          <w:trHeight w:val="98"/>
          <w:jc w:val="center"/>
        </w:trPr>
        <w:tc>
          <w:tcPr>
            <w:tcW w:w="1811" w:type="dxa"/>
            <w:tcBorders>
              <w:top w:val="single" w:sz="4" w:space="0" w:color="auto"/>
              <w:left w:val="single" w:sz="4" w:space="0" w:color="auto"/>
              <w:bottom w:val="single" w:sz="4" w:space="0" w:color="auto"/>
              <w:right w:val="single" w:sz="4" w:space="0" w:color="auto"/>
            </w:tcBorders>
          </w:tcPr>
          <w:p w:rsidR="006B4891" w:rsidRDefault="008B78EA">
            <w:pPr>
              <w:jc w:val="both"/>
              <w:rPr>
                <w:rFonts w:cs="Arial"/>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color w:val="FF0000"/>
                <w:sz w:val="18"/>
                <w:szCs w:val="18"/>
                <w:highlight w:val="yellow"/>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both"/>
              <w:rPr>
                <w:rFonts w:cs="Arial"/>
                <w:sz w:val="18"/>
                <w:szCs w:val="18"/>
              </w:rPr>
            </w:pPr>
            <w:r>
              <w:rPr>
                <w:rFonts w:cs="Arial"/>
                <w:sz w:val="18"/>
                <w:szCs w:val="18"/>
              </w:rPr>
              <w:t>ABOnNotIllum_OffNotIllum</w:t>
            </w:r>
          </w:p>
        </w:tc>
        <w:tc>
          <w:tcPr>
            <w:tcW w:w="90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color w:val="FF0000"/>
                <w:sz w:val="18"/>
                <w:szCs w:val="18"/>
                <w:highlight w:val="yellow"/>
              </w:rPr>
            </w:pPr>
          </w:p>
        </w:tc>
        <w:tc>
          <w:tcPr>
            <w:tcW w:w="63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color w:val="FF0000"/>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color w:val="FF0000"/>
                <w:sz w:val="18"/>
                <w:szCs w:val="18"/>
                <w:highlight w:val="yellow"/>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6B4891" w:rsidRDefault="00AB6DAD">
            <w:pPr>
              <w:jc w:val="center"/>
              <w:rPr>
                <w:rFonts w:cs="Arial"/>
                <w:snapToGrid w:val="0"/>
                <w:sz w:val="18"/>
                <w:szCs w:val="18"/>
              </w:rPr>
            </w:pPr>
            <w:r>
              <w:rPr>
                <w:rFonts w:cs="Arial"/>
                <w:snapToGrid w:val="0"/>
                <w:sz w:val="18"/>
                <w:szCs w:val="18"/>
              </w:rPr>
              <w:t>0x3</w:t>
            </w:r>
          </w:p>
        </w:tc>
        <w:tc>
          <w:tcPr>
            <w:tcW w:w="72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color w:val="FF000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6B4891" w:rsidRDefault="008B78EA">
            <w:pPr>
              <w:jc w:val="center"/>
              <w:rPr>
                <w:rFonts w:cs="Arial"/>
                <w:snapToGrid w:val="0"/>
                <w:color w:val="FF0000"/>
                <w:sz w:val="18"/>
                <w:szCs w:val="18"/>
              </w:rPr>
            </w:pPr>
          </w:p>
        </w:tc>
      </w:tr>
    </w:tbl>
    <w:p w:rsidR="00500605" w:rsidRDefault="008B78EA" w:rsidP="00500605"/>
    <w:p w:rsidR="00406F39" w:rsidRDefault="00AB6DAD" w:rsidP="00B9479B">
      <w:pPr>
        <w:pStyle w:val="Heading5"/>
      </w:pPr>
      <w:r w:rsidRPr="00B9479B">
        <w:t>SIG-REQ-380071/A-PassRstrnIndB_Req Signal:</w:t>
      </w:r>
    </w:p>
    <w:p w:rsidR="00AE06BC" w:rsidRPr="00AE06BC" w:rsidRDefault="008B78EA" w:rsidP="00AE06BC"/>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744"/>
        <w:gridCol w:w="2341"/>
        <w:gridCol w:w="900"/>
        <w:gridCol w:w="630"/>
        <w:gridCol w:w="810"/>
        <w:gridCol w:w="1080"/>
        <w:gridCol w:w="720"/>
        <w:gridCol w:w="720"/>
      </w:tblGrid>
      <w:tr w:rsidR="00EB28CC" w:rsidTr="00EC391E">
        <w:trPr>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rPr>
                <w:rFonts w:cs="Arial"/>
                <w:b/>
                <w:sz w:val="18"/>
                <w:szCs w:val="18"/>
              </w:rPr>
            </w:pPr>
            <w:r>
              <w:rPr>
                <w:rFonts w:cs="Arial"/>
                <w:b/>
                <w:sz w:val="18"/>
                <w:szCs w:val="18"/>
              </w:rPr>
              <w:t>Signal Name</w:t>
            </w:r>
          </w:p>
        </w:tc>
        <w:tc>
          <w:tcPr>
            <w:tcW w:w="744"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b/>
                <w:sz w:val="18"/>
                <w:szCs w:val="18"/>
              </w:rPr>
            </w:pPr>
            <w:r>
              <w:rPr>
                <w:rFonts w:cs="Arial"/>
                <w:b/>
                <w:sz w:val="18"/>
                <w:szCs w:val="18"/>
              </w:rPr>
              <w:t>Size</w:t>
            </w:r>
          </w:p>
          <w:p w:rsidR="00EB28CC" w:rsidRDefault="00AB6DAD">
            <w:pPr>
              <w:jc w:val="center"/>
              <w:rPr>
                <w:rFonts w:cs="Arial"/>
                <w:b/>
                <w:sz w:val="18"/>
                <w:szCs w:val="18"/>
              </w:rPr>
            </w:pPr>
            <w:r>
              <w:rPr>
                <w:rFonts w:cs="Arial"/>
                <w:b/>
                <w:sz w:val="18"/>
                <w:szCs w:val="18"/>
              </w:rPr>
              <w:t>(bits)</w:t>
            </w:r>
          </w:p>
        </w:tc>
        <w:tc>
          <w:tcPr>
            <w:tcW w:w="2341"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b/>
                <w:sz w:val="18"/>
                <w:szCs w:val="18"/>
              </w:rPr>
            </w:pPr>
            <w:r>
              <w:rPr>
                <w:rFonts w:cs="Arial"/>
                <w:b/>
                <w:sz w:val="18"/>
                <w:szCs w:val="18"/>
              </w:rPr>
              <w:t>Detail</w:t>
            </w:r>
          </w:p>
        </w:tc>
        <w:tc>
          <w:tcPr>
            <w:tcW w:w="90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b/>
                <w:sz w:val="18"/>
                <w:szCs w:val="18"/>
              </w:rPr>
            </w:pPr>
            <w:r>
              <w:rPr>
                <w:rFonts w:cs="Arial"/>
                <w:b/>
                <w:sz w:val="18"/>
                <w:szCs w:val="18"/>
              </w:rPr>
              <w:t>Units</w:t>
            </w:r>
          </w:p>
        </w:tc>
        <w:tc>
          <w:tcPr>
            <w:tcW w:w="63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b/>
                <w:sz w:val="18"/>
                <w:szCs w:val="18"/>
              </w:rPr>
            </w:pPr>
            <w:r>
              <w:rPr>
                <w:rFonts w:cs="Arial"/>
                <w:b/>
                <w:sz w:val="18"/>
                <w:szCs w:val="18"/>
              </w:rPr>
              <w:t>Res.</w:t>
            </w:r>
          </w:p>
        </w:tc>
        <w:tc>
          <w:tcPr>
            <w:tcW w:w="81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b/>
                <w:sz w:val="18"/>
                <w:szCs w:val="18"/>
              </w:rPr>
            </w:pPr>
            <w:r>
              <w:rPr>
                <w:rFonts w:cs="Arial"/>
                <w:b/>
                <w:sz w:val="18"/>
                <w:szCs w:val="18"/>
              </w:rPr>
              <w:t>Offset</w:t>
            </w:r>
          </w:p>
        </w:tc>
        <w:tc>
          <w:tcPr>
            <w:tcW w:w="108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b/>
                <w:sz w:val="18"/>
                <w:szCs w:val="18"/>
              </w:rPr>
            </w:pPr>
            <w:r>
              <w:rPr>
                <w:rFonts w:cs="Arial"/>
                <w:b/>
                <w:sz w:val="18"/>
                <w:szCs w:val="18"/>
              </w:rPr>
              <w:t>State</w:t>
            </w:r>
          </w:p>
          <w:p w:rsidR="00EB28CC" w:rsidRDefault="00AB6DAD">
            <w:pPr>
              <w:jc w:val="center"/>
              <w:rPr>
                <w:rFonts w:cs="Arial"/>
                <w:b/>
                <w:sz w:val="18"/>
                <w:szCs w:val="18"/>
              </w:rPr>
            </w:pPr>
            <w:r>
              <w:rPr>
                <w:rFonts w:cs="Arial"/>
                <w:b/>
                <w:sz w:val="18"/>
                <w:szCs w:val="18"/>
              </w:rPr>
              <w:t>Encoded</w:t>
            </w:r>
          </w:p>
        </w:tc>
        <w:tc>
          <w:tcPr>
            <w:tcW w:w="72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b/>
                <w:sz w:val="18"/>
                <w:szCs w:val="18"/>
              </w:rPr>
            </w:pPr>
            <w:r>
              <w:rPr>
                <w:rFonts w:cs="Arial"/>
                <w:b/>
                <w:sz w:val="18"/>
                <w:szCs w:val="18"/>
              </w:rPr>
              <w:t>Min.</w:t>
            </w:r>
          </w:p>
        </w:tc>
        <w:tc>
          <w:tcPr>
            <w:tcW w:w="72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b/>
                <w:sz w:val="18"/>
                <w:szCs w:val="18"/>
              </w:rPr>
            </w:pPr>
            <w:r>
              <w:rPr>
                <w:rFonts w:cs="Arial"/>
                <w:b/>
                <w:sz w:val="18"/>
                <w:szCs w:val="18"/>
              </w:rPr>
              <w:t>Max.</w:t>
            </w:r>
          </w:p>
        </w:tc>
      </w:tr>
      <w:tr w:rsidR="00EB28CC" w:rsidTr="00EC391E">
        <w:trPr>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both"/>
              <w:rPr>
                <w:rFonts w:cs="Arial"/>
                <w:sz w:val="18"/>
                <w:szCs w:val="18"/>
              </w:rPr>
            </w:pPr>
            <w:r>
              <w:rPr>
                <w:rFonts w:cs="Arial"/>
                <w:sz w:val="18"/>
                <w:szCs w:val="18"/>
              </w:rPr>
              <w:t>PassRstrnIndB_Req</w:t>
            </w:r>
          </w:p>
        </w:tc>
        <w:tc>
          <w:tcPr>
            <w:tcW w:w="744"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sz w:val="18"/>
                <w:szCs w:val="18"/>
              </w:rPr>
            </w:pPr>
            <w:r>
              <w:rPr>
                <w:rFonts w:cs="Arial"/>
                <w:sz w:val="18"/>
                <w:szCs w:val="18"/>
              </w:rPr>
              <w:t>2</w:t>
            </w:r>
          </w:p>
        </w:tc>
        <w:tc>
          <w:tcPr>
            <w:tcW w:w="2341" w:type="dxa"/>
            <w:tcBorders>
              <w:top w:val="single" w:sz="4" w:space="0" w:color="auto"/>
              <w:left w:val="single" w:sz="4" w:space="0" w:color="auto"/>
              <w:bottom w:val="single" w:sz="4" w:space="0" w:color="auto"/>
              <w:right w:val="single" w:sz="4" w:space="0" w:color="auto"/>
            </w:tcBorders>
            <w:vAlign w:val="center"/>
          </w:tcPr>
          <w:p w:rsidR="00EB28CC" w:rsidRDefault="008B78EA">
            <w:pPr>
              <w:rPr>
                <w:rFonts w:cs="Arial"/>
                <w:snapToGrid w:val="0"/>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snapToGrid w:val="0"/>
                <w:sz w:val="18"/>
                <w:szCs w:val="18"/>
              </w:rPr>
            </w:pPr>
            <w:r>
              <w:rPr>
                <w:rFonts w:cs="Arial"/>
                <w:snapToGrid w:val="0"/>
                <w:sz w:val="18"/>
                <w:szCs w:val="18"/>
              </w:rPr>
              <w:t>Unitless</w:t>
            </w:r>
          </w:p>
        </w:tc>
        <w:tc>
          <w:tcPr>
            <w:tcW w:w="63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snapToGrid w:val="0"/>
                <w:sz w:val="18"/>
                <w:szCs w:val="18"/>
              </w:rPr>
            </w:pPr>
            <w:r>
              <w:rPr>
                <w:rFonts w:cs="Arial"/>
                <w:snapToGrid w:val="0"/>
                <w:sz w:val="18"/>
                <w:szCs w:val="18"/>
              </w:rPr>
              <w:t>1</w:t>
            </w:r>
          </w:p>
        </w:tc>
        <w:tc>
          <w:tcPr>
            <w:tcW w:w="81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snapToGrid w:val="0"/>
                <w:sz w:val="18"/>
                <w:szCs w:val="18"/>
              </w:rPr>
            </w:pPr>
            <w:r>
              <w:rPr>
                <w:rFonts w:cs="Arial"/>
                <w:snapToGrid w:val="0"/>
                <w:sz w:val="18"/>
                <w:szCs w:val="18"/>
              </w:rPr>
              <w:t>0</w:t>
            </w:r>
          </w:p>
        </w:tc>
        <w:tc>
          <w:tcPr>
            <w:tcW w:w="108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snapToGrid w:val="0"/>
                <w:sz w:val="18"/>
                <w:szCs w:val="18"/>
              </w:rPr>
            </w:pPr>
            <w:r>
              <w:rPr>
                <w:rFonts w:cs="Arial"/>
                <w:snapToGrid w:val="0"/>
                <w:sz w:val="18"/>
                <w:szCs w:val="18"/>
              </w:rPr>
              <w:t>0 (0x0)</w:t>
            </w:r>
          </w:p>
        </w:tc>
        <w:tc>
          <w:tcPr>
            <w:tcW w:w="72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snapToGrid w:val="0"/>
                <w:sz w:val="18"/>
                <w:szCs w:val="18"/>
              </w:rPr>
            </w:pPr>
            <w:r>
              <w:rPr>
                <w:rFonts w:cs="Arial"/>
                <w:snapToGrid w:val="0"/>
                <w:sz w:val="18"/>
                <w:szCs w:val="18"/>
              </w:rPr>
              <w:t>3 (0x3)</w:t>
            </w:r>
          </w:p>
        </w:tc>
      </w:tr>
      <w:tr w:rsidR="00EB28CC" w:rsidTr="00EC391E">
        <w:trPr>
          <w:jc w:val="center"/>
        </w:trPr>
        <w:tc>
          <w:tcPr>
            <w:tcW w:w="1880" w:type="dxa"/>
            <w:tcBorders>
              <w:top w:val="single" w:sz="4" w:space="0" w:color="auto"/>
              <w:left w:val="single" w:sz="4" w:space="0" w:color="auto"/>
              <w:bottom w:val="single" w:sz="4" w:space="0" w:color="auto"/>
              <w:right w:val="single" w:sz="4" w:space="0" w:color="auto"/>
            </w:tcBorders>
          </w:tcPr>
          <w:p w:rsidR="00EB28CC" w:rsidRDefault="008B78EA">
            <w:pPr>
              <w:jc w:val="both"/>
              <w:rPr>
                <w:rFonts w:cs="Arial"/>
                <w:sz w:val="18"/>
                <w:szCs w:val="18"/>
              </w:rPr>
            </w:pPr>
          </w:p>
        </w:tc>
        <w:tc>
          <w:tcPr>
            <w:tcW w:w="744"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z w:val="18"/>
                <w:szCs w:val="18"/>
              </w:rPr>
            </w:pPr>
          </w:p>
        </w:tc>
        <w:tc>
          <w:tcPr>
            <w:tcW w:w="2341"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both"/>
              <w:rPr>
                <w:rFonts w:cs="Arial"/>
                <w:sz w:val="18"/>
                <w:szCs w:val="18"/>
              </w:rPr>
            </w:pPr>
            <w:r>
              <w:rPr>
                <w:rFonts w:cs="Arial"/>
                <w:sz w:val="18"/>
                <w:szCs w:val="18"/>
              </w:rPr>
              <w:t>AirbagOn_Illum_Off_Illum</w:t>
            </w:r>
          </w:p>
        </w:tc>
        <w:tc>
          <w:tcPr>
            <w:tcW w:w="90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snapToGrid w:val="0"/>
                <w:sz w:val="18"/>
                <w:szCs w:val="18"/>
              </w:rPr>
            </w:pPr>
            <w:r>
              <w:rPr>
                <w:rFonts w:cs="Arial"/>
                <w:snapToGrid w:val="0"/>
                <w:sz w:val="18"/>
                <w:szCs w:val="18"/>
              </w:rPr>
              <w:t>0x0</w:t>
            </w:r>
          </w:p>
        </w:tc>
        <w:tc>
          <w:tcPr>
            <w:tcW w:w="72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sz w:val="18"/>
                <w:szCs w:val="18"/>
              </w:rPr>
            </w:pPr>
          </w:p>
        </w:tc>
      </w:tr>
      <w:tr w:rsidR="00EB28CC" w:rsidTr="00EC391E">
        <w:trPr>
          <w:jc w:val="center"/>
        </w:trPr>
        <w:tc>
          <w:tcPr>
            <w:tcW w:w="1880" w:type="dxa"/>
            <w:tcBorders>
              <w:top w:val="single" w:sz="4" w:space="0" w:color="auto"/>
              <w:left w:val="single" w:sz="4" w:space="0" w:color="auto"/>
              <w:bottom w:val="single" w:sz="4" w:space="0" w:color="auto"/>
              <w:right w:val="single" w:sz="4" w:space="0" w:color="auto"/>
            </w:tcBorders>
          </w:tcPr>
          <w:p w:rsidR="00EB28CC" w:rsidRDefault="008B78EA">
            <w:pPr>
              <w:jc w:val="both"/>
              <w:rPr>
                <w:rFonts w:cs="Arial"/>
                <w:sz w:val="18"/>
                <w:szCs w:val="18"/>
              </w:rPr>
            </w:pPr>
          </w:p>
        </w:tc>
        <w:tc>
          <w:tcPr>
            <w:tcW w:w="744"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z w:val="18"/>
                <w:szCs w:val="18"/>
              </w:rPr>
            </w:pPr>
          </w:p>
        </w:tc>
        <w:tc>
          <w:tcPr>
            <w:tcW w:w="2341"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both"/>
              <w:rPr>
                <w:rFonts w:cs="Arial"/>
                <w:sz w:val="18"/>
                <w:szCs w:val="18"/>
              </w:rPr>
            </w:pPr>
            <w:r>
              <w:rPr>
                <w:rFonts w:cs="Arial"/>
                <w:sz w:val="18"/>
                <w:szCs w:val="18"/>
              </w:rPr>
              <w:t>AirbagOn_Illum_OffNotIllum</w:t>
            </w:r>
          </w:p>
        </w:tc>
        <w:tc>
          <w:tcPr>
            <w:tcW w:w="90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snapToGrid w:val="0"/>
                <w:sz w:val="18"/>
                <w:szCs w:val="18"/>
              </w:rPr>
            </w:pPr>
            <w:r>
              <w:rPr>
                <w:rFonts w:cs="Arial"/>
                <w:snapToGrid w:val="0"/>
                <w:sz w:val="18"/>
                <w:szCs w:val="18"/>
              </w:rPr>
              <w:t>0x1</w:t>
            </w:r>
          </w:p>
        </w:tc>
        <w:tc>
          <w:tcPr>
            <w:tcW w:w="72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sz w:val="18"/>
                <w:szCs w:val="18"/>
              </w:rPr>
            </w:pPr>
          </w:p>
        </w:tc>
      </w:tr>
      <w:tr w:rsidR="00EB28CC" w:rsidTr="00EC391E">
        <w:trPr>
          <w:jc w:val="center"/>
        </w:trPr>
        <w:tc>
          <w:tcPr>
            <w:tcW w:w="1880" w:type="dxa"/>
            <w:tcBorders>
              <w:top w:val="single" w:sz="4" w:space="0" w:color="auto"/>
              <w:left w:val="single" w:sz="4" w:space="0" w:color="auto"/>
              <w:bottom w:val="single" w:sz="4" w:space="0" w:color="auto"/>
              <w:right w:val="single" w:sz="4" w:space="0" w:color="auto"/>
            </w:tcBorders>
          </w:tcPr>
          <w:p w:rsidR="00EB28CC" w:rsidRDefault="008B78EA">
            <w:pPr>
              <w:jc w:val="both"/>
              <w:rPr>
                <w:rFonts w:cs="Arial"/>
                <w:sz w:val="18"/>
                <w:szCs w:val="18"/>
              </w:rPr>
            </w:pPr>
          </w:p>
        </w:tc>
        <w:tc>
          <w:tcPr>
            <w:tcW w:w="744"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z w:val="18"/>
                <w:szCs w:val="18"/>
              </w:rPr>
            </w:pPr>
          </w:p>
        </w:tc>
        <w:tc>
          <w:tcPr>
            <w:tcW w:w="2341"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both"/>
              <w:rPr>
                <w:rFonts w:cs="Arial"/>
                <w:sz w:val="18"/>
                <w:szCs w:val="18"/>
              </w:rPr>
            </w:pPr>
            <w:r>
              <w:rPr>
                <w:rFonts w:cs="Arial"/>
                <w:sz w:val="18"/>
                <w:szCs w:val="18"/>
              </w:rPr>
              <w:t>AirbagOnNotIllum_OffIllum</w:t>
            </w:r>
          </w:p>
        </w:tc>
        <w:tc>
          <w:tcPr>
            <w:tcW w:w="90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snapToGrid w:val="0"/>
                <w:sz w:val="18"/>
                <w:szCs w:val="18"/>
              </w:rPr>
            </w:pPr>
            <w:r>
              <w:rPr>
                <w:rFonts w:cs="Arial"/>
                <w:snapToGrid w:val="0"/>
                <w:sz w:val="18"/>
                <w:szCs w:val="18"/>
              </w:rPr>
              <w:t>0x2</w:t>
            </w:r>
          </w:p>
        </w:tc>
        <w:tc>
          <w:tcPr>
            <w:tcW w:w="72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sz w:val="18"/>
                <w:szCs w:val="18"/>
              </w:rPr>
            </w:pPr>
          </w:p>
        </w:tc>
      </w:tr>
      <w:tr w:rsidR="00EB28CC" w:rsidTr="00EC391E">
        <w:trPr>
          <w:trHeight w:val="98"/>
          <w:jc w:val="center"/>
        </w:trPr>
        <w:tc>
          <w:tcPr>
            <w:tcW w:w="1880" w:type="dxa"/>
            <w:tcBorders>
              <w:top w:val="single" w:sz="4" w:space="0" w:color="auto"/>
              <w:left w:val="single" w:sz="4" w:space="0" w:color="auto"/>
              <w:bottom w:val="single" w:sz="4" w:space="0" w:color="auto"/>
              <w:right w:val="single" w:sz="4" w:space="0" w:color="auto"/>
            </w:tcBorders>
          </w:tcPr>
          <w:p w:rsidR="00EB28CC" w:rsidRDefault="008B78EA">
            <w:pPr>
              <w:jc w:val="both"/>
              <w:rPr>
                <w:rFonts w:cs="Arial"/>
                <w:sz w:val="18"/>
                <w:szCs w:val="18"/>
              </w:rPr>
            </w:pPr>
          </w:p>
        </w:tc>
        <w:tc>
          <w:tcPr>
            <w:tcW w:w="744"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color w:val="FF0000"/>
                <w:sz w:val="18"/>
                <w:szCs w:val="18"/>
              </w:rPr>
            </w:pPr>
          </w:p>
        </w:tc>
        <w:tc>
          <w:tcPr>
            <w:tcW w:w="2341"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both"/>
              <w:rPr>
                <w:rFonts w:cs="Arial"/>
                <w:sz w:val="18"/>
                <w:szCs w:val="18"/>
              </w:rPr>
            </w:pPr>
            <w:r>
              <w:rPr>
                <w:rFonts w:cs="Arial"/>
                <w:sz w:val="18"/>
                <w:szCs w:val="18"/>
              </w:rPr>
              <w:t>ABOnNotIllum_OffNotIllum</w:t>
            </w:r>
          </w:p>
        </w:tc>
        <w:tc>
          <w:tcPr>
            <w:tcW w:w="90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color w:val="FF0000"/>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color w:val="FF0000"/>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color w:val="FF0000"/>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EB28CC" w:rsidRDefault="00AB6DAD">
            <w:pPr>
              <w:jc w:val="center"/>
              <w:rPr>
                <w:rFonts w:cs="Arial"/>
                <w:snapToGrid w:val="0"/>
                <w:sz w:val="18"/>
                <w:szCs w:val="18"/>
              </w:rPr>
            </w:pPr>
            <w:r>
              <w:rPr>
                <w:rFonts w:cs="Arial"/>
                <w:snapToGrid w:val="0"/>
                <w:sz w:val="18"/>
                <w:szCs w:val="18"/>
              </w:rPr>
              <w:t>0x3</w:t>
            </w:r>
          </w:p>
        </w:tc>
        <w:tc>
          <w:tcPr>
            <w:tcW w:w="72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color w:val="FF000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EB28CC" w:rsidRDefault="008B78EA">
            <w:pPr>
              <w:jc w:val="center"/>
              <w:rPr>
                <w:rFonts w:cs="Arial"/>
                <w:snapToGrid w:val="0"/>
                <w:color w:val="FF0000"/>
                <w:sz w:val="18"/>
                <w:szCs w:val="18"/>
              </w:rPr>
            </w:pPr>
          </w:p>
        </w:tc>
      </w:tr>
    </w:tbl>
    <w:p w:rsidR="00F16B78" w:rsidRDefault="00AB6DAD" w:rsidP="00500605">
      <w:r>
        <w:br w:type="page"/>
      </w:r>
    </w:p>
    <w:p w:rsidR="00406F39" w:rsidRDefault="00AB6DAD" w:rsidP="00B9479B">
      <w:pPr>
        <w:pStyle w:val="Heading3"/>
      </w:pPr>
      <w:r>
        <w:lastRenderedPageBreak/>
        <w:t>Outputs</w:t>
      </w:r>
    </w:p>
    <w:p w:rsidR="00EC391E" w:rsidRPr="00EC391E" w:rsidRDefault="00EC391E" w:rsidP="00B9479B">
      <w:pPr>
        <w:pStyle w:val="Heading4"/>
        <w:rPr>
          <w:b w:val="0"/>
          <w:u w:val="single"/>
        </w:rPr>
      </w:pPr>
      <w:r w:rsidRPr="00EC391E">
        <w:rPr>
          <w:b w:val="0"/>
          <w:u w:val="single"/>
        </w:rPr>
        <w:t>IR-REQ-380072/A-INTERNAL:</w:t>
      </w:r>
    </w:p>
    <w:p w:rsidR="00964962" w:rsidRDefault="00AB6DAD" w:rsidP="008305FC">
      <w:pPr>
        <w:ind w:left="864"/>
        <w:rPr>
          <w:rFonts w:cs="Arial"/>
        </w:rPr>
      </w:pPr>
      <w:r>
        <w:rPr>
          <w:rFonts w:cs="Arial"/>
        </w:rPr>
        <w:t>PADI_ON_TT, which is used to control the state of the TT associated with Front outboard passenger seating position.</w:t>
      </w:r>
    </w:p>
    <w:p w:rsidR="00964962" w:rsidRDefault="00AB6DAD" w:rsidP="008305FC">
      <w:pPr>
        <w:ind w:left="864"/>
        <w:rPr>
          <w:rFonts w:cs="Arial"/>
        </w:rPr>
      </w:pPr>
      <w:r>
        <w:rPr>
          <w:rFonts w:cs="Arial"/>
        </w:rPr>
        <w:t>PADI_OFF_TT, which is used to control the state of the TT associated with Front outboard passenger seating position.</w:t>
      </w:r>
    </w:p>
    <w:p w:rsidR="00964962" w:rsidRDefault="00AB6DAD" w:rsidP="008305FC">
      <w:pPr>
        <w:ind w:left="864"/>
        <w:rPr>
          <w:rFonts w:cs="Arial"/>
        </w:rPr>
      </w:pPr>
      <w:r>
        <w:rPr>
          <w:rFonts w:cs="Arial"/>
        </w:rPr>
        <w:t>PADI_DRV_ON_TT, which is used to control the state of the TT associated with 1st row, former driver, seating position in an AV.</w:t>
      </w:r>
    </w:p>
    <w:p w:rsidR="00500605" w:rsidRDefault="00AB6DAD" w:rsidP="008305FC">
      <w:pPr>
        <w:ind w:left="864"/>
      </w:pPr>
      <w:r>
        <w:rPr>
          <w:rFonts w:cs="Arial"/>
        </w:rPr>
        <w:t>PADI_DRV_OFF_TT, which is used to control the state of the TT associated with 1st row, former driver, seating position in an AV.</w:t>
      </w:r>
    </w:p>
    <w:p w:rsidR="00406F39" w:rsidRDefault="00AB6DAD" w:rsidP="00B9479B">
      <w:pPr>
        <w:pStyle w:val="Heading4"/>
      </w:pPr>
      <w:r>
        <w:t>MUX messages on the CAN Bus:</w:t>
      </w:r>
    </w:p>
    <w:p w:rsidR="00406F39" w:rsidRDefault="00AB6DAD" w:rsidP="00B9479B">
      <w:pPr>
        <w:pStyle w:val="Heading5"/>
      </w:pPr>
      <w:r w:rsidRPr="00B9479B">
        <w:t>SIG-REQ-380074/A-PassRstrnInd_Stat Signal:</w:t>
      </w:r>
    </w:p>
    <w:p w:rsidR="00AE06BC" w:rsidRPr="00AE06BC" w:rsidRDefault="008B78EA" w:rsidP="00AE06BC"/>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811"/>
        <w:gridCol w:w="2341"/>
        <w:gridCol w:w="900"/>
        <w:gridCol w:w="630"/>
        <w:gridCol w:w="810"/>
        <w:gridCol w:w="1080"/>
        <w:gridCol w:w="720"/>
        <w:gridCol w:w="720"/>
      </w:tblGrid>
      <w:tr w:rsidR="00F15CA9" w:rsidTr="00EC391E">
        <w:trPr>
          <w:jc w:val="center"/>
        </w:trPr>
        <w:tc>
          <w:tcPr>
            <w:tcW w:w="1811" w:type="dxa"/>
            <w:tcBorders>
              <w:top w:val="single" w:sz="4" w:space="0" w:color="auto"/>
              <w:left w:val="single" w:sz="4" w:space="0" w:color="auto"/>
              <w:bottom w:val="single" w:sz="4" w:space="0" w:color="auto"/>
              <w:right w:val="single" w:sz="4" w:space="0" w:color="auto"/>
            </w:tcBorders>
            <w:vAlign w:val="center"/>
            <w:hideMark/>
          </w:tcPr>
          <w:p w:rsidR="00F15CA9" w:rsidRDefault="00AB6DAD">
            <w:pPr>
              <w:rPr>
                <w:rFonts w:cs="Arial"/>
                <w:b/>
                <w:sz w:val="18"/>
                <w:szCs w:val="18"/>
              </w:rPr>
            </w:pPr>
            <w:r>
              <w:rPr>
                <w:rFonts w:cs="Arial"/>
                <w:b/>
                <w:sz w:val="18"/>
                <w:szCs w:val="18"/>
              </w:rPr>
              <w:t>Signal Name</w:t>
            </w:r>
          </w:p>
        </w:tc>
        <w:tc>
          <w:tcPr>
            <w:tcW w:w="81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b/>
                <w:sz w:val="18"/>
                <w:szCs w:val="18"/>
              </w:rPr>
            </w:pPr>
            <w:r>
              <w:rPr>
                <w:rFonts w:cs="Arial"/>
                <w:b/>
                <w:sz w:val="18"/>
                <w:szCs w:val="18"/>
              </w:rPr>
              <w:t>Size</w:t>
            </w:r>
          </w:p>
          <w:p w:rsidR="00F15CA9" w:rsidRDefault="00AB6DAD">
            <w:pPr>
              <w:jc w:val="center"/>
              <w:rPr>
                <w:rFonts w:cs="Arial"/>
                <w:b/>
                <w:sz w:val="18"/>
                <w:szCs w:val="18"/>
              </w:rPr>
            </w:pPr>
            <w:r>
              <w:rPr>
                <w:rFonts w:cs="Arial"/>
                <w:b/>
                <w:sz w:val="18"/>
                <w:szCs w:val="18"/>
              </w:rPr>
              <w:t>(bits)</w:t>
            </w:r>
          </w:p>
        </w:tc>
        <w:tc>
          <w:tcPr>
            <w:tcW w:w="234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b/>
                <w:sz w:val="18"/>
                <w:szCs w:val="18"/>
              </w:rPr>
            </w:pPr>
            <w:r>
              <w:rPr>
                <w:rFonts w:cs="Arial"/>
                <w:b/>
                <w:sz w:val="18"/>
                <w:szCs w:val="18"/>
              </w:rPr>
              <w:t>Detail</w:t>
            </w:r>
          </w:p>
        </w:tc>
        <w:tc>
          <w:tcPr>
            <w:tcW w:w="90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b/>
                <w:sz w:val="18"/>
                <w:szCs w:val="18"/>
              </w:rPr>
            </w:pPr>
            <w:r>
              <w:rPr>
                <w:rFonts w:cs="Arial"/>
                <w:b/>
                <w:sz w:val="18"/>
                <w:szCs w:val="18"/>
              </w:rPr>
              <w:t>Units</w:t>
            </w:r>
          </w:p>
        </w:tc>
        <w:tc>
          <w:tcPr>
            <w:tcW w:w="63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b/>
                <w:sz w:val="18"/>
                <w:szCs w:val="18"/>
              </w:rPr>
            </w:pPr>
            <w:r>
              <w:rPr>
                <w:rFonts w:cs="Arial"/>
                <w:b/>
                <w:sz w:val="18"/>
                <w:szCs w:val="18"/>
              </w:rPr>
              <w:t>Res.</w:t>
            </w:r>
          </w:p>
        </w:tc>
        <w:tc>
          <w:tcPr>
            <w:tcW w:w="81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b/>
                <w:sz w:val="18"/>
                <w:szCs w:val="18"/>
              </w:rPr>
            </w:pPr>
            <w:r>
              <w:rPr>
                <w:rFonts w:cs="Arial"/>
                <w:b/>
                <w:sz w:val="18"/>
                <w:szCs w:val="18"/>
              </w:rPr>
              <w:t>Offset</w:t>
            </w:r>
          </w:p>
        </w:tc>
        <w:tc>
          <w:tcPr>
            <w:tcW w:w="108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b/>
                <w:sz w:val="18"/>
                <w:szCs w:val="18"/>
              </w:rPr>
            </w:pPr>
            <w:r>
              <w:rPr>
                <w:rFonts w:cs="Arial"/>
                <w:b/>
                <w:sz w:val="18"/>
                <w:szCs w:val="18"/>
              </w:rPr>
              <w:t>State</w:t>
            </w:r>
          </w:p>
          <w:p w:rsidR="00F15CA9" w:rsidRDefault="00AB6DAD">
            <w:pPr>
              <w:jc w:val="center"/>
              <w:rPr>
                <w:rFonts w:cs="Arial"/>
                <w:b/>
                <w:sz w:val="18"/>
                <w:szCs w:val="18"/>
              </w:rPr>
            </w:pPr>
            <w:r>
              <w:rPr>
                <w:rFonts w:cs="Arial"/>
                <w:b/>
                <w:sz w:val="18"/>
                <w:szCs w:val="18"/>
              </w:rPr>
              <w:t>Encoded</w:t>
            </w:r>
          </w:p>
        </w:tc>
        <w:tc>
          <w:tcPr>
            <w:tcW w:w="72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b/>
                <w:sz w:val="18"/>
                <w:szCs w:val="18"/>
              </w:rPr>
            </w:pPr>
            <w:r>
              <w:rPr>
                <w:rFonts w:cs="Arial"/>
                <w:b/>
                <w:sz w:val="18"/>
                <w:szCs w:val="18"/>
              </w:rPr>
              <w:t>Min.</w:t>
            </w:r>
          </w:p>
        </w:tc>
        <w:tc>
          <w:tcPr>
            <w:tcW w:w="72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b/>
                <w:sz w:val="18"/>
                <w:szCs w:val="18"/>
              </w:rPr>
            </w:pPr>
            <w:r>
              <w:rPr>
                <w:rFonts w:cs="Arial"/>
                <w:b/>
                <w:sz w:val="18"/>
                <w:szCs w:val="18"/>
              </w:rPr>
              <w:t>Max.</w:t>
            </w:r>
          </w:p>
        </w:tc>
      </w:tr>
      <w:tr w:rsidR="00F15CA9" w:rsidTr="00EC391E">
        <w:trPr>
          <w:jc w:val="center"/>
        </w:trPr>
        <w:tc>
          <w:tcPr>
            <w:tcW w:w="1811"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both"/>
              <w:rPr>
                <w:rFonts w:cs="Arial"/>
                <w:sz w:val="18"/>
                <w:szCs w:val="18"/>
                <w:highlight w:val="yellow"/>
              </w:rPr>
            </w:pPr>
            <w:r>
              <w:rPr>
                <w:rFonts w:cs="Arial"/>
                <w:sz w:val="18"/>
                <w:szCs w:val="18"/>
              </w:rPr>
              <w:t>PassRstrnInd_Stat</w:t>
            </w:r>
          </w:p>
        </w:tc>
        <w:tc>
          <w:tcPr>
            <w:tcW w:w="81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sz w:val="18"/>
                <w:szCs w:val="18"/>
              </w:rPr>
            </w:pPr>
            <w:r>
              <w:rPr>
                <w:rFonts w:cs="Arial"/>
                <w:sz w:val="18"/>
                <w:szCs w:val="18"/>
              </w:rPr>
              <w:t>3</w:t>
            </w:r>
          </w:p>
        </w:tc>
        <w:tc>
          <w:tcPr>
            <w:tcW w:w="2340" w:type="dxa"/>
            <w:tcBorders>
              <w:top w:val="single" w:sz="4" w:space="0" w:color="auto"/>
              <w:left w:val="single" w:sz="4" w:space="0" w:color="auto"/>
              <w:bottom w:val="single" w:sz="4" w:space="0" w:color="auto"/>
              <w:right w:val="single" w:sz="4" w:space="0" w:color="auto"/>
            </w:tcBorders>
            <w:vAlign w:val="center"/>
          </w:tcPr>
          <w:p w:rsidR="00F15CA9" w:rsidRDefault="008B78EA">
            <w:pPr>
              <w:rPr>
                <w:rFonts w:cs="Arial"/>
                <w:snapToGrid w:val="0"/>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snapToGrid w:val="0"/>
                <w:sz w:val="18"/>
                <w:szCs w:val="18"/>
              </w:rPr>
            </w:pPr>
            <w:r>
              <w:rPr>
                <w:rFonts w:cs="Arial"/>
                <w:snapToGrid w:val="0"/>
                <w:sz w:val="18"/>
                <w:szCs w:val="18"/>
              </w:rPr>
              <w:t>Unitless</w:t>
            </w:r>
          </w:p>
        </w:tc>
        <w:tc>
          <w:tcPr>
            <w:tcW w:w="63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snapToGrid w:val="0"/>
                <w:sz w:val="18"/>
                <w:szCs w:val="18"/>
              </w:rPr>
            </w:pPr>
            <w:r>
              <w:rPr>
                <w:rFonts w:cs="Arial"/>
                <w:snapToGrid w:val="0"/>
                <w:sz w:val="18"/>
                <w:szCs w:val="18"/>
              </w:rPr>
              <w:t>1</w:t>
            </w:r>
          </w:p>
        </w:tc>
        <w:tc>
          <w:tcPr>
            <w:tcW w:w="81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snapToGrid w:val="0"/>
                <w:sz w:val="18"/>
                <w:szCs w:val="18"/>
              </w:rPr>
            </w:pPr>
            <w:r>
              <w:rPr>
                <w:rFonts w:cs="Arial"/>
                <w:snapToGrid w:val="0"/>
                <w:sz w:val="18"/>
                <w:szCs w:val="18"/>
              </w:rPr>
              <w:t>0</w:t>
            </w:r>
          </w:p>
        </w:tc>
        <w:tc>
          <w:tcPr>
            <w:tcW w:w="108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snapToGrid w:val="0"/>
                <w:sz w:val="18"/>
                <w:szCs w:val="18"/>
              </w:rPr>
            </w:pPr>
            <w:r>
              <w:rPr>
                <w:rFonts w:cs="Arial"/>
                <w:snapToGrid w:val="0"/>
                <w:sz w:val="18"/>
                <w:szCs w:val="18"/>
              </w:rPr>
              <w:t>0 (0x0)</w:t>
            </w:r>
          </w:p>
        </w:tc>
        <w:tc>
          <w:tcPr>
            <w:tcW w:w="72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snapToGrid w:val="0"/>
                <w:sz w:val="18"/>
                <w:szCs w:val="18"/>
              </w:rPr>
            </w:pPr>
            <w:r>
              <w:rPr>
                <w:rFonts w:cs="Arial"/>
                <w:snapToGrid w:val="0"/>
                <w:sz w:val="18"/>
                <w:szCs w:val="18"/>
              </w:rPr>
              <w:t>7</w:t>
            </w:r>
          </w:p>
          <w:p w:rsidR="00F15CA9" w:rsidRDefault="00AB6DAD">
            <w:pPr>
              <w:jc w:val="center"/>
              <w:rPr>
                <w:rFonts w:cs="Arial"/>
                <w:snapToGrid w:val="0"/>
                <w:sz w:val="18"/>
                <w:szCs w:val="18"/>
              </w:rPr>
            </w:pPr>
            <w:r>
              <w:rPr>
                <w:rFonts w:cs="Arial"/>
                <w:snapToGrid w:val="0"/>
                <w:sz w:val="18"/>
                <w:szCs w:val="18"/>
              </w:rPr>
              <w:t>(0x7)</w:t>
            </w:r>
          </w:p>
        </w:tc>
      </w:tr>
      <w:tr w:rsidR="00F15CA9" w:rsidTr="00EC391E">
        <w:trPr>
          <w:jc w:val="center"/>
        </w:trPr>
        <w:tc>
          <w:tcPr>
            <w:tcW w:w="1811" w:type="dxa"/>
            <w:tcBorders>
              <w:top w:val="single" w:sz="4" w:space="0" w:color="auto"/>
              <w:left w:val="single" w:sz="4" w:space="0" w:color="auto"/>
              <w:bottom w:val="single" w:sz="4" w:space="0" w:color="auto"/>
              <w:right w:val="single" w:sz="4" w:space="0" w:color="auto"/>
            </w:tcBorders>
          </w:tcPr>
          <w:p w:rsidR="00F15CA9" w:rsidRDefault="008B78EA">
            <w:pPr>
              <w:jc w:val="both"/>
              <w:rPr>
                <w:rFonts w:cs="Arial"/>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z w:val="18"/>
                <w:szCs w:val="18"/>
                <w:highlight w:val="yellow"/>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both"/>
              <w:rPr>
                <w:rFonts w:cs="Arial"/>
                <w:sz w:val="18"/>
                <w:szCs w:val="18"/>
              </w:rPr>
            </w:pPr>
            <w:r>
              <w:rPr>
                <w:rFonts w:cs="Arial"/>
                <w:sz w:val="18"/>
                <w:szCs w:val="18"/>
              </w:rPr>
              <w:t>Not_Supported</w:t>
            </w:r>
          </w:p>
        </w:tc>
        <w:tc>
          <w:tcPr>
            <w:tcW w:w="90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sz w:val="18"/>
                <w:szCs w:val="18"/>
                <w:highlight w:val="yellow"/>
              </w:rPr>
            </w:pPr>
          </w:p>
        </w:tc>
        <w:tc>
          <w:tcPr>
            <w:tcW w:w="63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sz w:val="18"/>
                <w:szCs w:val="18"/>
                <w:highlight w:val="yellow"/>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snapToGrid w:val="0"/>
                <w:sz w:val="18"/>
                <w:szCs w:val="18"/>
              </w:rPr>
            </w:pPr>
            <w:r>
              <w:rPr>
                <w:rFonts w:cs="Arial"/>
                <w:snapToGrid w:val="0"/>
                <w:sz w:val="18"/>
                <w:szCs w:val="18"/>
              </w:rPr>
              <w:t>0x0</w:t>
            </w:r>
          </w:p>
        </w:tc>
        <w:tc>
          <w:tcPr>
            <w:tcW w:w="72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sz w:val="18"/>
                <w:szCs w:val="18"/>
                <w:highlight w:val="yellow"/>
              </w:rPr>
            </w:pPr>
          </w:p>
        </w:tc>
        <w:tc>
          <w:tcPr>
            <w:tcW w:w="72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sz w:val="18"/>
                <w:szCs w:val="18"/>
                <w:highlight w:val="yellow"/>
              </w:rPr>
            </w:pPr>
          </w:p>
        </w:tc>
      </w:tr>
      <w:tr w:rsidR="00F15CA9" w:rsidTr="00EC391E">
        <w:trPr>
          <w:jc w:val="center"/>
        </w:trPr>
        <w:tc>
          <w:tcPr>
            <w:tcW w:w="1811" w:type="dxa"/>
            <w:tcBorders>
              <w:top w:val="single" w:sz="4" w:space="0" w:color="auto"/>
              <w:left w:val="single" w:sz="4" w:space="0" w:color="auto"/>
              <w:bottom w:val="single" w:sz="4" w:space="0" w:color="auto"/>
              <w:right w:val="single" w:sz="4" w:space="0" w:color="auto"/>
            </w:tcBorders>
          </w:tcPr>
          <w:p w:rsidR="00F15CA9" w:rsidRDefault="008B78EA">
            <w:pPr>
              <w:jc w:val="both"/>
              <w:rPr>
                <w:rFonts w:cs="Arial"/>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z w:val="18"/>
                <w:szCs w:val="18"/>
                <w:highlight w:val="yellow"/>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both"/>
              <w:rPr>
                <w:rFonts w:cs="Arial"/>
                <w:sz w:val="18"/>
                <w:szCs w:val="18"/>
              </w:rPr>
            </w:pPr>
            <w:r>
              <w:rPr>
                <w:rFonts w:cs="Arial"/>
                <w:sz w:val="18"/>
                <w:szCs w:val="18"/>
              </w:rPr>
              <w:t>Normal</w:t>
            </w:r>
          </w:p>
        </w:tc>
        <w:tc>
          <w:tcPr>
            <w:tcW w:w="90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sz w:val="18"/>
                <w:szCs w:val="18"/>
                <w:highlight w:val="yellow"/>
              </w:rPr>
            </w:pPr>
          </w:p>
        </w:tc>
        <w:tc>
          <w:tcPr>
            <w:tcW w:w="63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sz w:val="18"/>
                <w:szCs w:val="18"/>
                <w:highlight w:val="yellow"/>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snapToGrid w:val="0"/>
                <w:sz w:val="18"/>
                <w:szCs w:val="18"/>
              </w:rPr>
            </w:pPr>
            <w:r>
              <w:rPr>
                <w:rFonts w:cs="Arial"/>
                <w:snapToGrid w:val="0"/>
                <w:sz w:val="18"/>
                <w:szCs w:val="18"/>
              </w:rPr>
              <w:t>0x1</w:t>
            </w:r>
          </w:p>
        </w:tc>
        <w:tc>
          <w:tcPr>
            <w:tcW w:w="72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sz w:val="18"/>
                <w:szCs w:val="18"/>
                <w:highlight w:val="yellow"/>
              </w:rPr>
            </w:pPr>
          </w:p>
        </w:tc>
        <w:tc>
          <w:tcPr>
            <w:tcW w:w="72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sz w:val="18"/>
                <w:szCs w:val="18"/>
                <w:highlight w:val="yellow"/>
              </w:rPr>
            </w:pPr>
          </w:p>
        </w:tc>
      </w:tr>
      <w:tr w:rsidR="00F15CA9" w:rsidTr="00EC391E">
        <w:trPr>
          <w:jc w:val="center"/>
        </w:trPr>
        <w:tc>
          <w:tcPr>
            <w:tcW w:w="1811" w:type="dxa"/>
            <w:tcBorders>
              <w:top w:val="single" w:sz="4" w:space="0" w:color="auto"/>
              <w:left w:val="single" w:sz="4" w:space="0" w:color="auto"/>
              <w:bottom w:val="single" w:sz="4" w:space="0" w:color="auto"/>
              <w:right w:val="single" w:sz="4" w:space="0" w:color="auto"/>
            </w:tcBorders>
          </w:tcPr>
          <w:p w:rsidR="00F15CA9" w:rsidRDefault="008B78EA">
            <w:pPr>
              <w:jc w:val="both"/>
              <w:rPr>
                <w:rFonts w:cs="Arial"/>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z w:val="18"/>
                <w:szCs w:val="18"/>
                <w:highlight w:val="yellow"/>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both"/>
              <w:rPr>
                <w:rFonts w:cs="Arial"/>
                <w:sz w:val="18"/>
                <w:szCs w:val="18"/>
              </w:rPr>
            </w:pPr>
            <w:r>
              <w:rPr>
                <w:rFonts w:cs="Arial"/>
                <w:sz w:val="18"/>
                <w:szCs w:val="18"/>
              </w:rPr>
              <w:t>AirbagOn_Indicator_fault</w:t>
            </w:r>
          </w:p>
        </w:tc>
        <w:tc>
          <w:tcPr>
            <w:tcW w:w="90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sz w:val="18"/>
                <w:szCs w:val="18"/>
                <w:highlight w:val="yellow"/>
              </w:rPr>
            </w:pPr>
          </w:p>
        </w:tc>
        <w:tc>
          <w:tcPr>
            <w:tcW w:w="63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sz w:val="18"/>
                <w:szCs w:val="18"/>
                <w:highlight w:val="yellow"/>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snapToGrid w:val="0"/>
                <w:sz w:val="18"/>
                <w:szCs w:val="18"/>
              </w:rPr>
            </w:pPr>
            <w:r>
              <w:rPr>
                <w:rFonts w:cs="Arial"/>
                <w:snapToGrid w:val="0"/>
                <w:sz w:val="18"/>
                <w:szCs w:val="18"/>
              </w:rPr>
              <w:t>0x2</w:t>
            </w:r>
          </w:p>
        </w:tc>
        <w:tc>
          <w:tcPr>
            <w:tcW w:w="72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sz w:val="18"/>
                <w:szCs w:val="18"/>
                <w:highlight w:val="yellow"/>
              </w:rPr>
            </w:pPr>
          </w:p>
        </w:tc>
        <w:tc>
          <w:tcPr>
            <w:tcW w:w="72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sz w:val="18"/>
                <w:szCs w:val="18"/>
                <w:highlight w:val="yellow"/>
              </w:rPr>
            </w:pPr>
          </w:p>
        </w:tc>
      </w:tr>
      <w:tr w:rsidR="00F15CA9" w:rsidTr="00EC391E">
        <w:trPr>
          <w:trHeight w:val="98"/>
          <w:jc w:val="center"/>
        </w:trPr>
        <w:tc>
          <w:tcPr>
            <w:tcW w:w="1811" w:type="dxa"/>
            <w:tcBorders>
              <w:top w:val="single" w:sz="4" w:space="0" w:color="auto"/>
              <w:left w:val="single" w:sz="4" w:space="0" w:color="auto"/>
              <w:bottom w:val="single" w:sz="4" w:space="0" w:color="auto"/>
              <w:right w:val="single" w:sz="4" w:space="0" w:color="auto"/>
            </w:tcBorders>
          </w:tcPr>
          <w:p w:rsidR="00F15CA9" w:rsidRDefault="008B78EA">
            <w:pPr>
              <w:jc w:val="both"/>
              <w:rPr>
                <w:rFonts w:cs="Arial"/>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color w:val="FF0000"/>
                <w:sz w:val="18"/>
                <w:szCs w:val="18"/>
                <w:highlight w:val="yellow"/>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both"/>
              <w:rPr>
                <w:rFonts w:cs="Arial"/>
                <w:sz w:val="18"/>
                <w:szCs w:val="18"/>
              </w:rPr>
            </w:pPr>
            <w:r>
              <w:rPr>
                <w:rFonts w:cs="Arial"/>
                <w:sz w:val="18"/>
                <w:szCs w:val="18"/>
              </w:rPr>
              <w:t>AirbagOff_Indicator_fault</w:t>
            </w:r>
          </w:p>
        </w:tc>
        <w:tc>
          <w:tcPr>
            <w:tcW w:w="90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highlight w:val="yellow"/>
              </w:rPr>
            </w:pPr>
          </w:p>
        </w:tc>
        <w:tc>
          <w:tcPr>
            <w:tcW w:w="63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highlight w:val="yellow"/>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snapToGrid w:val="0"/>
                <w:sz w:val="18"/>
                <w:szCs w:val="18"/>
              </w:rPr>
            </w:pPr>
            <w:r>
              <w:rPr>
                <w:rFonts w:cs="Arial"/>
                <w:snapToGrid w:val="0"/>
                <w:sz w:val="18"/>
                <w:szCs w:val="18"/>
              </w:rPr>
              <w:t>0x3</w:t>
            </w:r>
          </w:p>
        </w:tc>
        <w:tc>
          <w:tcPr>
            <w:tcW w:w="72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rPr>
            </w:pPr>
          </w:p>
        </w:tc>
      </w:tr>
      <w:tr w:rsidR="00F15CA9" w:rsidTr="00EC391E">
        <w:trPr>
          <w:trHeight w:val="98"/>
          <w:jc w:val="center"/>
        </w:trPr>
        <w:tc>
          <w:tcPr>
            <w:tcW w:w="1811" w:type="dxa"/>
            <w:tcBorders>
              <w:top w:val="single" w:sz="4" w:space="0" w:color="auto"/>
              <w:left w:val="single" w:sz="4" w:space="0" w:color="auto"/>
              <w:bottom w:val="single" w:sz="4" w:space="0" w:color="auto"/>
              <w:right w:val="single" w:sz="4" w:space="0" w:color="auto"/>
            </w:tcBorders>
          </w:tcPr>
          <w:p w:rsidR="00F15CA9" w:rsidRDefault="008B78EA">
            <w:pPr>
              <w:jc w:val="both"/>
              <w:rPr>
                <w:rFonts w:cs="Arial"/>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color w:val="FF0000"/>
                <w:sz w:val="18"/>
                <w:szCs w:val="18"/>
                <w:highlight w:val="yellow"/>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both"/>
              <w:rPr>
                <w:rFonts w:cs="Arial"/>
                <w:sz w:val="18"/>
                <w:szCs w:val="18"/>
              </w:rPr>
            </w:pPr>
            <w:r>
              <w:rPr>
                <w:rFonts w:cs="Arial"/>
                <w:sz w:val="18"/>
                <w:szCs w:val="18"/>
              </w:rPr>
              <w:t>Both_Indicators_Faulted</w:t>
            </w:r>
          </w:p>
        </w:tc>
        <w:tc>
          <w:tcPr>
            <w:tcW w:w="90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highlight w:val="yellow"/>
              </w:rPr>
            </w:pPr>
          </w:p>
        </w:tc>
        <w:tc>
          <w:tcPr>
            <w:tcW w:w="63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highlight w:val="yellow"/>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snapToGrid w:val="0"/>
                <w:sz w:val="18"/>
                <w:szCs w:val="18"/>
              </w:rPr>
            </w:pPr>
            <w:r>
              <w:rPr>
                <w:rFonts w:cs="Arial"/>
                <w:snapToGrid w:val="0"/>
                <w:sz w:val="18"/>
                <w:szCs w:val="18"/>
              </w:rPr>
              <w:t>0x4</w:t>
            </w:r>
          </w:p>
        </w:tc>
        <w:tc>
          <w:tcPr>
            <w:tcW w:w="72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rPr>
            </w:pPr>
          </w:p>
        </w:tc>
      </w:tr>
      <w:tr w:rsidR="00F15CA9" w:rsidTr="00EC391E">
        <w:trPr>
          <w:trHeight w:val="98"/>
          <w:jc w:val="center"/>
        </w:trPr>
        <w:tc>
          <w:tcPr>
            <w:tcW w:w="1811" w:type="dxa"/>
            <w:tcBorders>
              <w:top w:val="single" w:sz="4" w:space="0" w:color="auto"/>
              <w:left w:val="single" w:sz="4" w:space="0" w:color="auto"/>
              <w:bottom w:val="single" w:sz="4" w:space="0" w:color="auto"/>
              <w:right w:val="single" w:sz="4" w:space="0" w:color="auto"/>
            </w:tcBorders>
          </w:tcPr>
          <w:p w:rsidR="00F15CA9" w:rsidRDefault="008B78EA">
            <w:pPr>
              <w:jc w:val="both"/>
              <w:rPr>
                <w:rFonts w:cs="Arial"/>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color w:val="FF0000"/>
                <w:sz w:val="18"/>
                <w:szCs w:val="18"/>
                <w:highlight w:val="yellow"/>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both"/>
              <w:rPr>
                <w:rFonts w:cs="Arial"/>
                <w:sz w:val="18"/>
                <w:szCs w:val="18"/>
              </w:rPr>
            </w:pPr>
            <w:r>
              <w:rPr>
                <w:rFonts w:cs="Arial"/>
                <w:sz w:val="18"/>
                <w:szCs w:val="18"/>
              </w:rPr>
              <w:t>Unused_1</w:t>
            </w:r>
          </w:p>
        </w:tc>
        <w:tc>
          <w:tcPr>
            <w:tcW w:w="90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highlight w:val="yellow"/>
              </w:rPr>
            </w:pPr>
          </w:p>
        </w:tc>
        <w:tc>
          <w:tcPr>
            <w:tcW w:w="63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highlight w:val="yellow"/>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snapToGrid w:val="0"/>
                <w:sz w:val="18"/>
                <w:szCs w:val="18"/>
              </w:rPr>
            </w:pPr>
            <w:r>
              <w:rPr>
                <w:rFonts w:cs="Arial"/>
                <w:snapToGrid w:val="0"/>
                <w:sz w:val="18"/>
                <w:szCs w:val="18"/>
              </w:rPr>
              <w:t>0x5</w:t>
            </w:r>
          </w:p>
        </w:tc>
        <w:tc>
          <w:tcPr>
            <w:tcW w:w="72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rPr>
            </w:pPr>
          </w:p>
        </w:tc>
      </w:tr>
      <w:tr w:rsidR="00F15CA9" w:rsidTr="00EC391E">
        <w:trPr>
          <w:trHeight w:val="98"/>
          <w:jc w:val="center"/>
        </w:trPr>
        <w:tc>
          <w:tcPr>
            <w:tcW w:w="1811" w:type="dxa"/>
            <w:tcBorders>
              <w:top w:val="single" w:sz="4" w:space="0" w:color="auto"/>
              <w:left w:val="single" w:sz="4" w:space="0" w:color="auto"/>
              <w:bottom w:val="single" w:sz="4" w:space="0" w:color="auto"/>
              <w:right w:val="single" w:sz="4" w:space="0" w:color="auto"/>
            </w:tcBorders>
          </w:tcPr>
          <w:p w:rsidR="00F15CA9" w:rsidRDefault="008B78EA">
            <w:pPr>
              <w:jc w:val="both"/>
              <w:rPr>
                <w:rFonts w:cs="Arial"/>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color w:val="FF0000"/>
                <w:sz w:val="18"/>
                <w:szCs w:val="18"/>
                <w:highlight w:val="yellow"/>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both"/>
              <w:rPr>
                <w:rFonts w:cs="Arial"/>
                <w:sz w:val="18"/>
                <w:szCs w:val="18"/>
              </w:rPr>
            </w:pPr>
            <w:r>
              <w:rPr>
                <w:rFonts w:cs="Arial"/>
                <w:sz w:val="18"/>
                <w:szCs w:val="18"/>
              </w:rPr>
              <w:t>Unused_2</w:t>
            </w:r>
          </w:p>
        </w:tc>
        <w:tc>
          <w:tcPr>
            <w:tcW w:w="90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highlight w:val="yellow"/>
              </w:rPr>
            </w:pPr>
          </w:p>
        </w:tc>
        <w:tc>
          <w:tcPr>
            <w:tcW w:w="63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highlight w:val="yellow"/>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snapToGrid w:val="0"/>
                <w:sz w:val="18"/>
                <w:szCs w:val="18"/>
              </w:rPr>
            </w:pPr>
            <w:r>
              <w:rPr>
                <w:rFonts w:cs="Arial"/>
                <w:snapToGrid w:val="0"/>
                <w:sz w:val="18"/>
                <w:szCs w:val="18"/>
              </w:rPr>
              <w:t>0x6</w:t>
            </w:r>
          </w:p>
        </w:tc>
        <w:tc>
          <w:tcPr>
            <w:tcW w:w="72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rPr>
            </w:pPr>
          </w:p>
        </w:tc>
      </w:tr>
      <w:tr w:rsidR="00F15CA9" w:rsidTr="00EC391E">
        <w:trPr>
          <w:trHeight w:val="98"/>
          <w:jc w:val="center"/>
        </w:trPr>
        <w:tc>
          <w:tcPr>
            <w:tcW w:w="1811" w:type="dxa"/>
            <w:tcBorders>
              <w:top w:val="single" w:sz="4" w:space="0" w:color="auto"/>
              <w:left w:val="single" w:sz="4" w:space="0" w:color="auto"/>
              <w:bottom w:val="single" w:sz="4" w:space="0" w:color="auto"/>
              <w:right w:val="single" w:sz="4" w:space="0" w:color="auto"/>
            </w:tcBorders>
          </w:tcPr>
          <w:p w:rsidR="00F15CA9" w:rsidRDefault="008B78EA">
            <w:pPr>
              <w:jc w:val="both"/>
              <w:rPr>
                <w:rFonts w:cs="Arial"/>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color w:val="FF0000"/>
                <w:sz w:val="18"/>
                <w:szCs w:val="18"/>
                <w:highlight w:val="yellow"/>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both"/>
              <w:rPr>
                <w:rFonts w:cs="Arial"/>
                <w:sz w:val="18"/>
                <w:szCs w:val="18"/>
              </w:rPr>
            </w:pPr>
            <w:r>
              <w:rPr>
                <w:rFonts w:cs="Arial"/>
                <w:sz w:val="18"/>
                <w:szCs w:val="18"/>
              </w:rPr>
              <w:t>Invalid</w:t>
            </w:r>
          </w:p>
        </w:tc>
        <w:tc>
          <w:tcPr>
            <w:tcW w:w="90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highlight w:val="yellow"/>
              </w:rPr>
            </w:pPr>
          </w:p>
        </w:tc>
        <w:tc>
          <w:tcPr>
            <w:tcW w:w="63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highlight w:val="yellow"/>
              </w:rPr>
            </w:pPr>
          </w:p>
        </w:tc>
        <w:tc>
          <w:tcPr>
            <w:tcW w:w="81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highlight w:val="yellow"/>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F15CA9" w:rsidRDefault="00AB6DAD">
            <w:pPr>
              <w:jc w:val="center"/>
              <w:rPr>
                <w:rFonts w:cs="Arial"/>
                <w:snapToGrid w:val="0"/>
                <w:sz w:val="18"/>
                <w:szCs w:val="18"/>
              </w:rPr>
            </w:pPr>
            <w:r>
              <w:rPr>
                <w:rFonts w:cs="Arial"/>
                <w:snapToGrid w:val="0"/>
                <w:sz w:val="18"/>
                <w:szCs w:val="18"/>
              </w:rPr>
              <w:t>0x7</w:t>
            </w:r>
          </w:p>
        </w:tc>
        <w:tc>
          <w:tcPr>
            <w:tcW w:w="72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F15CA9" w:rsidRDefault="008B78EA">
            <w:pPr>
              <w:jc w:val="center"/>
              <w:rPr>
                <w:rFonts w:cs="Arial"/>
                <w:snapToGrid w:val="0"/>
                <w:color w:val="FF0000"/>
                <w:sz w:val="18"/>
                <w:szCs w:val="18"/>
              </w:rPr>
            </w:pPr>
          </w:p>
        </w:tc>
      </w:tr>
    </w:tbl>
    <w:p w:rsidR="00500605" w:rsidRDefault="008B78EA" w:rsidP="00500605"/>
    <w:p w:rsidR="00406F39" w:rsidRDefault="00AB6DAD" w:rsidP="00B9479B">
      <w:pPr>
        <w:pStyle w:val="Heading5"/>
      </w:pPr>
      <w:r w:rsidRPr="00B9479B">
        <w:t>SIG-REQ-380075/A-PassRstrnIndB_Stat Signal:</w:t>
      </w:r>
      <w:r w:rsidR="00180BE8">
        <w:t>(</w:t>
      </w:r>
      <w:r w:rsidR="00180BE8">
        <w:rPr>
          <w:rFonts w:hint="eastAsia"/>
          <w:lang w:eastAsia="zh-CN"/>
        </w:rPr>
        <w:t>e</w:t>
      </w:r>
      <w:r w:rsidR="00180BE8">
        <w:rPr>
          <w:lang w:eastAsia="zh-CN"/>
        </w:rPr>
        <w:t>v vehicle</w:t>
      </w:r>
      <w:r w:rsidR="00180BE8">
        <w:t>)</w:t>
      </w:r>
    </w:p>
    <w:p w:rsidR="00AE06BC" w:rsidRPr="00AE06BC" w:rsidRDefault="008B78EA" w:rsidP="00AE06BC"/>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744"/>
        <w:gridCol w:w="2341"/>
        <w:gridCol w:w="900"/>
        <w:gridCol w:w="630"/>
        <w:gridCol w:w="810"/>
        <w:gridCol w:w="1080"/>
        <w:gridCol w:w="720"/>
        <w:gridCol w:w="720"/>
      </w:tblGrid>
      <w:tr w:rsidR="00E46E34" w:rsidTr="00EC391E">
        <w:trPr>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rPr>
                <w:rFonts w:cs="Arial"/>
                <w:b/>
                <w:sz w:val="18"/>
                <w:szCs w:val="18"/>
              </w:rPr>
            </w:pPr>
            <w:r>
              <w:rPr>
                <w:rFonts w:cs="Arial"/>
                <w:b/>
                <w:sz w:val="18"/>
                <w:szCs w:val="18"/>
              </w:rPr>
              <w:t>Signal Name</w:t>
            </w:r>
          </w:p>
        </w:tc>
        <w:tc>
          <w:tcPr>
            <w:tcW w:w="744"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b/>
                <w:sz w:val="18"/>
                <w:szCs w:val="18"/>
              </w:rPr>
            </w:pPr>
            <w:r>
              <w:rPr>
                <w:rFonts w:cs="Arial"/>
                <w:b/>
                <w:sz w:val="18"/>
                <w:szCs w:val="18"/>
              </w:rPr>
              <w:t>Size</w:t>
            </w:r>
          </w:p>
          <w:p w:rsidR="00E46E34" w:rsidRDefault="00AB6DAD">
            <w:pPr>
              <w:jc w:val="center"/>
              <w:rPr>
                <w:rFonts w:cs="Arial"/>
                <w:b/>
                <w:sz w:val="18"/>
                <w:szCs w:val="18"/>
              </w:rPr>
            </w:pPr>
            <w:r>
              <w:rPr>
                <w:rFonts w:cs="Arial"/>
                <w:b/>
                <w:sz w:val="18"/>
                <w:szCs w:val="18"/>
              </w:rPr>
              <w:t>(bits)</w:t>
            </w:r>
          </w:p>
        </w:tc>
        <w:tc>
          <w:tcPr>
            <w:tcW w:w="2341"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b/>
                <w:sz w:val="18"/>
                <w:szCs w:val="18"/>
              </w:rPr>
            </w:pPr>
            <w:r>
              <w:rPr>
                <w:rFonts w:cs="Arial"/>
                <w:b/>
                <w:sz w:val="18"/>
                <w:szCs w:val="18"/>
              </w:rPr>
              <w:t>Detail</w:t>
            </w:r>
          </w:p>
        </w:tc>
        <w:tc>
          <w:tcPr>
            <w:tcW w:w="90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b/>
                <w:sz w:val="18"/>
                <w:szCs w:val="18"/>
              </w:rPr>
            </w:pPr>
            <w:r>
              <w:rPr>
                <w:rFonts w:cs="Arial"/>
                <w:b/>
                <w:sz w:val="18"/>
                <w:szCs w:val="18"/>
              </w:rPr>
              <w:t>Units</w:t>
            </w:r>
          </w:p>
        </w:tc>
        <w:tc>
          <w:tcPr>
            <w:tcW w:w="63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b/>
                <w:sz w:val="18"/>
                <w:szCs w:val="18"/>
              </w:rPr>
            </w:pPr>
            <w:r>
              <w:rPr>
                <w:rFonts w:cs="Arial"/>
                <w:b/>
                <w:sz w:val="18"/>
                <w:szCs w:val="18"/>
              </w:rPr>
              <w:t>Res.</w:t>
            </w:r>
          </w:p>
        </w:tc>
        <w:tc>
          <w:tcPr>
            <w:tcW w:w="81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b/>
                <w:sz w:val="18"/>
                <w:szCs w:val="18"/>
              </w:rPr>
            </w:pPr>
            <w:r>
              <w:rPr>
                <w:rFonts w:cs="Arial"/>
                <w:b/>
                <w:sz w:val="18"/>
                <w:szCs w:val="18"/>
              </w:rPr>
              <w:t>Offset</w:t>
            </w:r>
          </w:p>
        </w:tc>
        <w:tc>
          <w:tcPr>
            <w:tcW w:w="108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b/>
                <w:sz w:val="18"/>
                <w:szCs w:val="18"/>
              </w:rPr>
            </w:pPr>
            <w:r>
              <w:rPr>
                <w:rFonts w:cs="Arial"/>
                <w:b/>
                <w:sz w:val="18"/>
                <w:szCs w:val="18"/>
              </w:rPr>
              <w:t>State</w:t>
            </w:r>
          </w:p>
          <w:p w:rsidR="00E46E34" w:rsidRDefault="00AB6DAD">
            <w:pPr>
              <w:jc w:val="center"/>
              <w:rPr>
                <w:rFonts w:cs="Arial"/>
                <w:b/>
                <w:sz w:val="18"/>
                <w:szCs w:val="18"/>
              </w:rPr>
            </w:pPr>
            <w:r>
              <w:rPr>
                <w:rFonts w:cs="Arial"/>
                <w:b/>
                <w:sz w:val="18"/>
                <w:szCs w:val="18"/>
              </w:rPr>
              <w:t>Encoded</w:t>
            </w:r>
          </w:p>
        </w:tc>
        <w:tc>
          <w:tcPr>
            <w:tcW w:w="72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b/>
                <w:sz w:val="18"/>
                <w:szCs w:val="18"/>
              </w:rPr>
            </w:pPr>
            <w:r>
              <w:rPr>
                <w:rFonts w:cs="Arial"/>
                <w:b/>
                <w:sz w:val="18"/>
                <w:szCs w:val="18"/>
              </w:rPr>
              <w:t>Min.</w:t>
            </w:r>
          </w:p>
        </w:tc>
        <w:tc>
          <w:tcPr>
            <w:tcW w:w="72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b/>
                <w:sz w:val="18"/>
                <w:szCs w:val="18"/>
              </w:rPr>
            </w:pPr>
            <w:r>
              <w:rPr>
                <w:rFonts w:cs="Arial"/>
                <w:b/>
                <w:sz w:val="18"/>
                <w:szCs w:val="18"/>
              </w:rPr>
              <w:t>Max.</w:t>
            </w:r>
          </w:p>
        </w:tc>
      </w:tr>
      <w:tr w:rsidR="00E46E34" w:rsidTr="00EC391E">
        <w:trPr>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both"/>
              <w:rPr>
                <w:rFonts w:cs="Arial"/>
                <w:sz w:val="18"/>
                <w:szCs w:val="18"/>
              </w:rPr>
            </w:pPr>
            <w:r>
              <w:rPr>
                <w:rFonts w:cs="Arial"/>
                <w:sz w:val="18"/>
                <w:szCs w:val="18"/>
              </w:rPr>
              <w:t>PassRstrnIndB_Stat</w:t>
            </w:r>
          </w:p>
        </w:tc>
        <w:tc>
          <w:tcPr>
            <w:tcW w:w="744"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sz w:val="18"/>
                <w:szCs w:val="18"/>
              </w:rPr>
            </w:pPr>
            <w:r>
              <w:rPr>
                <w:rFonts w:cs="Arial"/>
                <w:sz w:val="18"/>
                <w:szCs w:val="18"/>
              </w:rPr>
              <w:t>3</w:t>
            </w:r>
          </w:p>
        </w:tc>
        <w:tc>
          <w:tcPr>
            <w:tcW w:w="2341" w:type="dxa"/>
            <w:tcBorders>
              <w:top w:val="single" w:sz="4" w:space="0" w:color="auto"/>
              <w:left w:val="single" w:sz="4" w:space="0" w:color="auto"/>
              <w:bottom w:val="single" w:sz="4" w:space="0" w:color="auto"/>
              <w:right w:val="single" w:sz="4" w:space="0" w:color="auto"/>
            </w:tcBorders>
            <w:vAlign w:val="center"/>
          </w:tcPr>
          <w:p w:rsidR="00E46E34" w:rsidRDefault="008B78EA">
            <w:pPr>
              <w:rPr>
                <w:rFonts w:cs="Arial"/>
                <w:snapToGrid w:val="0"/>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snapToGrid w:val="0"/>
                <w:sz w:val="18"/>
                <w:szCs w:val="18"/>
              </w:rPr>
            </w:pPr>
            <w:r>
              <w:rPr>
                <w:rFonts w:cs="Arial"/>
                <w:snapToGrid w:val="0"/>
                <w:sz w:val="18"/>
                <w:szCs w:val="18"/>
              </w:rPr>
              <w:t>Unitless</w:t>
            </w:r>
          </w:p>
        </w:tc>
        <w:tc>
          <w:tcPr>
            <w:tcW w:w="63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snapToGrid w:val="0"/>
                <w:sz w:val="18"/>
                <w:szCs w:val="18"/>
              </w:rPr>
            </w:pPr>
            <w:r>
              <w:rPr>
                <w:rFonts w:cs="Arial"/>
                <w:snapToGrid w:val="0"/>
                <w:sz w:val="18"/>
                <w:szCs w:val="18"/>
              </w:rPr>
              <w:t>1</w:t>
            </w:r>
          </w:p>
        </w:tc>
        <w:tc>
          <w:tcPr>
            <w:tcW w:w="81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snapToGrid w:val="0"/>
                <w:sz w:val="18"/>
                <w:szCs w:val="18"/>
              </w:rPr>
            </w:pPr>
            <w:r>
              <w:rPr>
                <w:rFonts w:cs="Arial"/>
                <w:snapToGrid w:val="0"/>
                <w:sz w:val="18"/>
                <w:szCs w:val="18"/>
              </w:rPr>
              <w:t>0</w:t>
            </w:r>
          </w:p>
        </w:tc>
        <w:tc>
          <w:tcPr>
            <w:tcW w:w="108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snapToGrid w:val="0"/>
                <w:sz w:val="18"/>
                <w:szCs w:val="18"/>
              </w:rPr>
            </w:pPr>
            <w:r>
              <w:rPr>
                <w:rFonts w:cs="Arial"/>
                <w:snapToGrid w:val="0"/>
                <w:sz w:val="18"/>
                <w:szCs w:val="18"/>
              </w:rPr>
              <w:t>0 (0x0)</w:t>
            </w:r>
          </w:p>
        </w:tc>
        <w:tc>
          <w:tcPr>
            <w:tcW w:w="72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snapToGrid w:val="0"/>
                <w:sz w:val="18"/>
                <w:szCs w:val="18"/>
              </w:rPr>
            </w:pPr>
            <w:r>
              <w:rPr>
                <w:rFonts w:cs="Arial"/>
                <w:snapToGrid w:val="0"/>
                <w:sz w:val="18"/>
                <w:szCs w:val="18"/>
              </w:rPr>
              <w:t>7</w:t>
            </w:r>
          </w:p>
          <w:p w:rsidR="00E46E34" w:rsidRDefault="00AB6DAD">
            <w:pPr>
              <w:jc w:val="center"/>
              <w:rPr>
                <w:rFonts w:cs="Arial"/>
                <w:snapToGrid w:val="0"/>
                <w:sz w:val="18"/>
                <w:szCs w:val="18"/>
              </w:rPr>
            </w:pPr>
            <w:r>
              <w:rPr>
                <w:rFonts w:cs="Arial"/>
                <w:snapToGrid w:val="0"/>
                <w:sz w:val="18"/>
                <w:szCs w:val="18"/>
              </w:rPr>
              <w:t>(0x7)</w:t>
            </w:r>
          </w:p>
        </w:tc>
      </w:tr>
      <w:tr w:rsidR="00E46E34" w:rsidTr="00EC391E">
        <w:trPr>
          <w:jc w:val="center"/>
        </w:trPr>
        <w:tc>
          <w:tcPr>
            <w:tcW w:w="1880" w:type="dxa"/>
            <w:tcBorders>
              <w:top w:val="single" w:sz="4" w:space="0" w:color="auto"/>
              <w:left w:val="single" w:sz="4" w:space="0" w:color="auto"/>
              <w:bottom w:val="single" w:sz="4" w:space="0" w:color="auto"/>
              <w:right w:val="single" w:sz="4" w:space="0" w:color="auto"/>
            </w:tcBorders>
          </w:tcPr>
          <w:p w:rsidR="00E46E34" w:rsidRDefault="008B78EA">
            <w:pPr>
              <w:jc w:val="both"/>
              <w:rPr>
                <w:rFonts w:cs="Arial"/>
                <w:sz w:val="18"/>
                <w:szCs w:val="18"/>
              </w:rPr>
            </w:pPr>
          </w:p>
        </w:tc>
        <w:tc>
          <w:tcPr>
            <w:tcW w:w="744"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z w:val="18"/>
                <w:szCs w:val="18"/>
              </w:rPr>
            </w:pPr>
          </w:p>
        </w:tc>
        <w:tc>
          <w:tcPr>
            <w:tcW w:w="2341"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both"/>
              <w:rPr>
                <w:rFonts w:cs="Arial"/>
                <w:sz w:val="18"/>
                <w:szCs w:val="18"/>
              </w:rPr>
            </w:pPr>
            <w:r>
              <w:rPr>
                <w:rFonts w:cs="Arial"/>
                <w:sz w:val="18"/>
                <w:szCs w:val="18"/>
              </w:rPr>
              <w:t>Not_Supported</w:t>
            </w:r>
          </w:p>
        </w:tc>
        <w:tc>
          <w:tcPr>
            <w:tcW w:w="90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snapToGrid w:val="0"/>
                <w:sz w:val="18"/>
                <w:szCs w:val="18"/>
              </w:rPr>
            </w:pPr>
            <w:r>
              <w:rPr>
                <w:rFonts w:cs="Arial"/>
                <w:snapToGrid w:val="0"/>
                <w:sz w:val="18"/>
                <w:szCs w:val="18"/>
              </w:rPr>
              <w:t>0x0</w:t>
            </w:r>
          </w:p>
        </w:tc>
        <w:tc>
          <w:tcPr>
            <w:tcW w:w="72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sz w:val="18"/>
                <w:szCs w:val="18"/>
              </w:rPr>
            </w:pPr>
          </w:p>
        </w:tc>
      </w:tr>
      <w:tr w:rsidR="00E46E34" w:rsidTr="00EC391E">
        <w:trPr>
          <w:jc w:val="center"/>
        </w:trPr>
        <w:tc>
          <w:tcPr>
            <w:tcW w:w="1880" w:type="dxa"/>
            <w:tcBorders>
              <w:top w:val="single" w:sz="4" w:space="0" w:color="auto"/>
              <w:left w:val="single" w:sz="4" w:space="0" w:color="auto"/>
              <w:bottom w:val="single" w:sz="4" w:space="0" w:color="auto"/>
              <w:right w:val="single" w:sz="4" w:space="0" w:color="auto"/>
            </w:tcBorders>
          </w:tcPr>
          <w:p w:rsidR="00E46E34" w:rsidRDefault="008B78EA">
            <w:pPr>
              <w:jc w:val="both"/>
              <w:rPr>
                <w:rFonts w:cs="Arial"/>
                <w:sz w:val="18"/>
                <w:szCs w:val="18"/>
              </w:rPr>
            </w:pPr>
          </w:p>
        </w:tc>
        <w:tc>
          <w:tcPr>
            <w:tcW w:w="744"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z w:val="18"/>
                <w:szCs w:val="18"/>
              </w:rPr>
            </w:pPr>
          </w:p>
        </w:tc>
        <w:tc>
          <w:tcPr>
            <w:tcW w:w="2341"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both"/>
              <w:rPr>
                <w:rFonts w:cs="Arial"/>
                <w:sz w:val="18"/>
                <w:szCs w:val="18"/>
              </w:rPr>
            </w:pPr>
            <w:r>
              <w:rPr>
                <w:rFonts w:cs="Arial"/>
                <w:sz w:val="18"/>
                <w:szCs w:val="18"/>
              </w:rPr>
              <w:t>Normal</w:t>
            </w:r>
          </w:p>
        </w:tc>
        <w:tc>
          <w:tcPr>
            <w:tcW w:w="90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snapToGrid w:val="0"/>
                <w:sz w:val="18"/>
                <w:szCs w:val="18"/>
              </w:rPr>
            </w:pPr>
            <w:r>
              <w:rPr>
                <w:rFonts w:cs="Arial"/>
                <w:snapToGrid w:val="0"/>
                <w:sz w:val="18"/>
                <w:szCs w:val="18"/>
              </w:rPr>
              <w:t>0x1</w:t>
            </w:r>
          </w:p>
        </w:tc>
        <w:tc>
          <w:tcPr>
            <w:tcW w:w="72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sz w:val="18"/>
                <w:szCs w:val="18"/>
              </w:rPr>
            </w:pPr>
          </w:p>
        </w:tc>
      </w:tr>
      <w:tr w:rsidR="00E46E34" w:rsidTr="00EC391E">
        <w:trPr>
          <w:jc w:val="center"/>
        </w:trPr>
        <w:tc>
          <w:tcPr>
            <w:tcW w:w="1880" w:type="dxa"/>
            <w:tcBorders>
              <w:top w:val="single" w:sz="4" w:space="0" w:color="auto"/>
              <w:left w:val="single" w:sz="4" w:space="0" w:color="auto"/>
              <w:bottom w:val="single" w:sz="4" w:space="0" w:color="auto"/>
              <w:right w:val="single" w:sz="4" w:space="0" w:color="auto"/>
            </w:tcBorders>
          </w:tcPr>
          <w:p w:rsidR="00E46E34" w:rsidRDefault="008B78EA">
            <w:pPr>
              <w:jc w:val="both"/>
              <w:rPr>
                <w:rFonts w:cs="Arial"/>
                <w:sz w:val="18"/>
                <w:szCs w:val="18"/>
              </w:rPr>
            </w:pPr>
          </w:p>
        </w:tc>
        <w:tc>
          <w:tcPr>
            <w:tcW w:w="744"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z w:val="18"/>
                <w:szCs w:val="18"/>
              </w:rPr>
            </w:pPr>
          </w:p>
        </w:tc>
        <w:tc>
          <w:tcPr>
            <w:tcW w:w="2341"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both"/>
              <w:rPr>
                <w:rFonts w:cs="Arial"/>
                <w:sz w:val="18"/>
                <w:szCs w:val="18"/>
              </w:rPr>
            </w:pPr>
            <w:r>
              <w:rPr>
                <w:rFonts w:cs="Arial"/>
                <w:sz w:val="18"/>
                <w:szCs w:val="18"/>
              </w:rPr>
              <w:t>AirbagOn_Indicator_fault</w:t>
            </w:r>
          </w:p>
        </w:tc>
        <w:tc>
          <w:tcPr>
            <w:tcW w:w="90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snapToGrid w:val="0"/>
                <w:sz w:val="18"/>
                <w:szCs w:val="18"/>
              </w:rPr>
            </w:pPr>
            <w:r>
              <w:rPr>
                <w:rFonts w:cs="Arial"/>
                <w:snapToGrid w:val="0"/>
                <w:sz w:val="18"/>
                <w:szCs w:val="18"/>
              </w:rPr>
              <w:t>0x2</w:t>
            </w:r>
          </w:p>
        </w:tc>
        <w:tc>
          <w:tcPr>
            <w:tcW w:w="72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sz w:val="18"/>
                <w:szCs w:val="18"/>
              </w:rPr>
            </w:pPr>
          </w:p>
        </w:tc>
      </w:tr>
      <w:tr w:rsidR="00E46E34" w:rsidTr="00EC391E">
        <w:trPr>
          <w:trHeight w:val="98"/>
          <w:jc w:val="center"/>
        </w:trPr>
        <w:tc>
          <w:tcPr>
            <w:tcW w:w="1880" w:type="dxa"/>
            <w:tcBorders>
              <w:top w:val="single" w:sz="4" w:space="0" w:color="auto"/>
              <w:left w:val="single" w:sz="4" w:space="0" w:color="auto"/>
              <w:bottom w:val="single" w:sz="4" w:space="0" w:color="auto"/>
              <w:right w:val="single" w:sz="4" w:space="0" w:color="auto"/>
            </w:tcBorders>
          </w:tcPr>
          <w:p w:rsidR="00E46E34" w:rsidRDefault="008B78EA">
            <w:pPr>
              <w:jc w:val="both"/>
              <w:rPr>
                <w:rFonts w:cs="Arial"/>
                <w:sz w:val="18"/>
                <w:szCs w:val="18"/>
              </w:rPr>
            </w:pPr>
          </w:p>
        </w:tc>
        <w:tc>
          <w:tcPr>
            <w:tcW w:w="744"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color w:val="FF0000"/>
                <w:sz w:val="18"/>
                <w:szCs w:val="18"/>
              </w:rPr>
            </w:pPr>
          </w:p>
        </w:tc>
        <w:tc>
          <w:tcPr>
            <w:tcW w:w="2341"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both"/>
              <w:rPr>
                <w:rFonts w:cs="Arial"/>
                <w:sz w:val="18"/>
                <w:szCs w:val="18"/>
              </w:rPr>
            </w:pPr>
            <w:r>
              <w:rPr>
                <w:rFonts w:cs="Arial"/>
                <w:sz w:val="18"/>
                <w:szCs w:val="18"/>
              </w:rPr>
              <w:t>AirbagOff_Indicator_fault</w:t>
            </w:r>
          </w:p>
        </w:tc>
        <w:tc>
          <w:tcPr>
            <w:tcW w:w="90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snapToGrid w:val="0"/>
                <w:sz w:val="18"/>
                <w:szCs w:val="18"/>
              </w:rPr>
            </w:pPr>
            <w:r>
              <w:rPr>
                <w:rFonts w:cs="Arial"/>
                <w:snapToGrid w:val="0"/>
                <w:sz w:val="18"/>
                <w:szCs w:val="18"/>
              </w:rPr>
              <w:t>0x3</w:t>
            </w:r>
          </w:p>
        </w:tc>
        <w:tc>
          <w:tcPr>
            <w:tcW w:w="72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r>
      <w:tr w:rsidR="00E46E34" w:rsidTr="00EC391E">
        <w:trPr>
          <w:trHeight w:val="98"/>
          <w:jc w:val="center"/>
        </w:trPr>
        <w:tc>
          <w:tcPr>
            <w:tcW w:w="1880" w:type="dxa"/>
            <w:tcBorders>
              <w:top w:val="single" w:sz="4" w:space="0" w:color="auto"/>
              <w:left w:val="single" w:sz="4" w:space="0" w:color="auto"/>
              <w:bottom w:val="single" w:sz="4" w:space="0" w:color="auto"/>
              <w:right w:val="single" w:sz="4" w:space="0" w:color="auto"/>
            </w:tcBorders>
          </w:tcPr>
          <w:p w:rsidR="00E46E34" w:rsidRDefault="008B78EA">
            <w:pPr>
              <w:jc w:val="both"/>
              <w:rPr>
                <w:rFonts w:cs="Arial"/>
                <w:sz w:val="18"/>
                <w:szCs w:val="18"/>
              </w:rPr>
            </w:pPr>
          </w:p>
        </w:tc>
        <w:tc>
          <w:tcPr>
            <w:tcW w:w="744"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color w:val="FF0000"/>
                <w:sz w:val="18"/>
                <w:szCs w:val="18"/>
              </w:rPr>
            </w:pPr>
          </w:p>
        </w:tc>
        <w:tc>
          <w:tcPr>
            <w:tcW w:w="2341"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both"/>
              <w:rPr>
                <w:rFonts w:cs="Arial"/>
                <w:sz w:val="18"/>
                <w:szCs w:val="18"/>
              </w:rPr>
            </w:pPr>
            <w:r>
              <w:rPr>
                <w:rFonts w:cs="Arial"/>
                <w:sz w:val="18"/>
                <w:szCs w:val="18"/>
              </w:rPr>
              <w:t>Both_Indicators_Faulted</w:t>
            </w:r>
          </w:p>
        </w:tc>
        <w:tc>
          <w:tcPr>
            <w:tcW w:w="90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snapToGrid w:val="0"/>
                <w:sz w:val="18"/>
                <w:szCs w:val="18"/>
              </w:rPr>
            </w:pPr>
            <w:r>
              <w:rPr>
                <w:rFonts w:cs="Arial"/>
                <w:snapToGrid w:val="0"/>
                <w:sz w:val="18"/>
                <w:szCs w:val="18"/>
              </w:rPr>
              <w:t>0x4</w:t>
            </w:r>
          </w:p>
        </w:tc>
        <w:tc>
          <w:tcPr>
            <w:tcW w:w="72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r>
      <w:tr w:rsidR="00E46E34" w:rsidTr="00EC391E">
        <w:trPr>
          <w:trHeight w:val="98"/>
          <w:jc w:val="center"/>
        </w:trPr>
        <w:tc>
          <w:tcPr>
            <w:tcW w:w="1880" w:type="dxa"/>
            <w:tcBorders>
              <w:top w:val="single" w:sz="4" w:space="0" w:color="auto"/>
              <w:left w:val="single" w:sz="4" w:space="0" w:color="auto"/>
              <w:bottom w:val="single" w:sz="4" w:space="0" w:color="auto"/>
              <w:right w:val="single" w:sz="4" w:space="0" w:color="auto"/>
            </w:tcBorders>
          </w:tcPr>
          <w:p w:rsidR="00E46E34" w:rsidRDefault="008B78EA">
            <w:pPr>
              <w:jc w:val="both"/>
              <w:rPr>
                <w:rFonts w:cs="Arial"/>
                <w:sz w:val="18"/>
                <w:szCs w:val="18"/>
              </w:rPr>
            </w:pPr>
          </w:p>
        </w:tc>
        <w:tc>
          <w:tcPr>
            <w:tcW w:w="744"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color w:val="FF0000"/>
                <w:sz w:val="18"/>
                <w:szCs w:val="18"/>
              </w:rPr>
            </w:pPr>
          </w:p>
        </w:tc>
        <w:tc>
          <w:tcPr>
            <w:tcW w:w="2341"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both"/>
              <w:rPr>
                <w:rFonts w:cs="Arial"/>
                <w:sz w:val="18"/>
                <w:szCs w:val="18"/>
              </w:rPr>
            </w:pPr>
            <w:r>
              <w:rPr>
                <w:rFonts w:cs="Arial"/>
                <w:sz w:val="18"/>
                <w:szCs w:val="18"/>
              </w:rPr>
              <w:t>Unused_1</w:t>
            </w:r>
          </w:p>
        </w:tc>
        <w:tc>
          <w:tcPr>
            <w:tcW w:w="90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snapToGrid w:val="0"/>
                <w:sz w:val="18"/>
                <w:szCs w:val="18"/>
              </w:rPr>
            </w:pPr>
            <w:r>
              <w:rPr>
                <w:rFonts w:cs="Arial"/>
                <w:snapToGrid w:val="0"/>
                <w:sz w:val="18"/>
                <w:szCs w:val="18"/>
              </w:rPr>
              <w:t>0x5</w:t>
            </w:r>
          </w:p>
        </w:tc>
        <w:tc>
          <w:tcPr>
            <w:tcW w:w="72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r>
      <w:tr w:rsidR="00E46E34" w:rsidTr="00EC391E">
        <w:trPr>
          <w:trHeight w:val="98"/>
          <w:jc w:val="center"/>
        </w:trPr>
        <w:tc>
          <w:tcPr>
            <w:tcW w:w="1880" w:type="dxa"/>
            <w:tcBorders>
              <w:top w:val="single" w:sz="4" w:space="0" w:color="auto"/>
              <w:left w:val="single" w:sz="4" w:space="0" w:color="auto"/>
              <w:bottom w:val="single" w:sz="4" w:space="0" w:color="auto"/>
              <w:right w:val="single" w:sz="4" w:space="0" w:color="auto"/>
            </w:tcBorders>
          </w:tcPr>
          <w:p w:rsidR="00E46E34" w:rsidRDefault="008B78EA">
            <w:pPr>
              <w:jc w:val="both"/>
              <w:rPr>
                <w:rFonts w:cs="Arial"/>
                <w:sz w:val="18"/>
                <w:szCs w:val="18"/>
              </w:rPr>
            </w:pPr>
          </w:p>
        </w:tc>
        <w:tc>
          <w:tcPr>
            <w:tcW w:w="744"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color w:val="FF0000"/>
                <w:sz w:val="18"/>
                <w:szCs w:val="18"/>
              </w:rPr>
            </w:pPr>
          </w:p>
        </w:tc>
        <w:tc>
          <w:tcPr>
            <w:tcW w:w="2341"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both"/>
              <w:rPr>
                <w:rFonts w:cs="Arial"/>
                <w:sz w:val="18"/>
                <w:szCs w:val="18"/>
              </w:rPr>
            </w:pPr>
            <w:r>
              <w:rPr>
                <w:rFonts w:cs="Arial"/>
                <w:sz w:val="18"/>
                <w:szCs w:val="18"/>
              </w:rPr>
              <w:t>Unused_2</w:t>
            </w:r>
          </w:p>
        </w:tc>
        <w:tc>
          <w:tcPr>
            <w:tcW w:w="90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snapToGrid w:val="0"/>
                <w:sz w:val="18"/>
                <w:szCs w:val="18"/>
              </w:rPr>
            </w:pPr>
            <w:r>
              <w:rPr>
                <w:rFonts w:cs="Arial"/>
                <w:snapToGrid w:val="0"/>
                <w:sz w:val="18"/>
                <w:szCs w:val="18"/>
              </w:rPr>
              <w:t>0x6</w:t>
            </w:r>
          </w:p>
        </w:tc>
        <w:tc>
          <w:tcPr>
            <w:tcW w:w="72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r>
      <w:tr w:rsidR="00E46E34" w:rsidTr="00EC391E">
        <w:trPr>
          <w:trHeight w:val="98"/>
          <w:jc w:val="center"/>
        </w:trPr>
        <w:tc>
          <w:tcPr>
            <w:tcW w:w="1880" w:type="dxa"/>
            <w:tcBorders>
              <w:top w:val="single" w:sz="4" w:space="0" w:color="auto"/>
              <w:left w:val="single" w:sz="4" w:space="0" w:color="auto"/>
              <w:bottom w:val="single" w:sz="4" w:space="0" w:color="auto"/>
              <w:right w:val="single" w:sz="4" w:space="0" w:color="auto"/>
            </w:tcBorders>
          </w:tcPr>
          <w:p w:rsidR="00E46E34" w:rsidRDefault="008B78EA">
            <w:pPr>
              <w:jc w:val="both"/>
              <w:rPr>
                <w:rFonts w:cs="Arial"/>
                <w:sz w:val="18"/>
                <w:szCs w:val="18"/>
              </w:rPr>
            </w:pPr>
          </w:p>
        </w:tc>
        <w:tc>
          <w:tcPr>
            <w:tcW w:w="744"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color w:val="FF0000"/>
                <w:sz w:val="18"/>
                <w:szCs w:val="18"/>
              </w:rPr>
            </w:pPr>
          </w:p>
        </w:tc>
        <w:tc>
          <w:tcPr>
            <w:tcW w:w="2341"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both"/>
              <w:rPr>
                <w:rFonts w:cs="Arial"/>
                <w:sz w:val="18"/>
                <w:szCs w:val="18"/>
              </w:rPr>
            </w:pPr>
            <w:r>
              <w:rPr>
                <w:rFonts w:cs="Arial"/>
                <w:sz w:val="18"/>
                <w:szCs w:val="18"/>
              </w:rPr>
              <w:t>Invalid</w:t>
            </w:r>
          </w:p>
        </w:tc>
        <w:tc>
          <w:tcPr>
            <w:tcW w:w="90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E46E34" w:rsidRDefault="00AB6DAD">
            <w:pPr>
              <w:jc w:val="center"/>
              <w:rPr>
                <w:rFonts w:cs="Arial"/>
                <w:snapToGrid w:val="0"/>
                <w:sz w:val="18"/>
                <w:szCs w:val="18"/>
              </w:rPr>
            </w:pPr>
            <w:r>
              <w:rPr>
                <w:rFonts w:cs="Arial"/>
                <w:snapToGrid w:val="0"/>
                <w:sz w:val="18"/>
                <w:szCs w:val="18"/>
              </w:rPr>
              <w:t>0x7</w:t>
            </w:r>
          </w:p>
        </w:tc>
        <w:tc>
          <w:tcPr>
            <w:tcW w:w="72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E46E34" w:rsidRDefault="008B78EA">
            <w:pPr>
              <w:jc w:val="center"/>
              <w:rPr>
                <w:rFonts w:cs="Arial"/>
                <w:snapToGrid w:val="0"/>
                <w:color w:val="FF0000"/>
                <w:sz w:val="18"/>
                <w:szCs w:val="18"/>
              </w:rPr>
            </w:pPr>
          </w:p>
        </w:tc>
      </w:tr>
    </w:tbl>
    <w:p w:rsidR="00500605" w:rsidRDefault="008B78EA" w:rsidP="00500605"/>
    <w:p w:rsidR="00406F39" w:rsidRDefault="00AB6DAD" w:rsidP="00B9479B">
      <w:pPr>
        <w:pStyle w:val="Heading2"/>
      </w:pPr>
      <w:r>
        <w:t>Function / Performance</w:t>
      </w:r>
    </w:p>
    <w:p w:rsidR="00406F39" w:rsidRDefault="00AB6DAD" w:rsidP="00B9479B">
      <w:pPr>
        <w:pStyle w:val="Heading3"/>
      </w:pPr>
      <w:r w:rsidRPr="00B9479B">
        <w:t>F-REQ-380085/A-Operational Modes</w:t>
      </w:r>
    </w:p>
    <w:p w:rsidR="00AE06BC" w:rsidRPr="00AE06BC" w:rsidRDefault="008B78E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8057"/>
      </w:tblGrid>
      <w:tr w:rsidR="00D07941" w:rsidTr="00D07941">
        <w:trPr>
          <w:jc w:val="center"/>
        </w:trPr>
        <w:tc>
          <w:tcPr>
            <w:tcW w:w="1800" w:type="dxa"/>
            <w:tcBorders>
              <w:top w:val="single" w:sz="12" w:space="0" w:color="auto"/>
              <w:left w:val="single" w:sz="12" w:space="0" w:color="auto"/>
              <w:bottom w:val="single" w:sz="12" w:space="0" w:color="auto"/>
              <w:right w:val="single" w:sz="12" w:space="0" w:color="auto"/>
            </w:tcBorders>
            <w:hideMark/>
          </w:tcPr>
          <w:p w:rsidR="00D07941" w:rsidRDefault="00AB6DAD">
            <w:pPr>
              <w:jc w:val="center"/>
              <w:rPr>
                <w:rFonts w:cs="Arial"/>
                <w:b/>
              </w:rPr>
            </w:pPr>
            <w:r>
              <w:rPr>
                <w:rFonts w:cs="Arial"/>
                <w:b/>
              </w:rPr>
              <w:t>Mode</w:t>
            </w:r>
          </w:p>
        </w:tc>
        <w:tc>
          <w:tcPr>
            <w:tcW w:w="8057" w:type="dxa"/>
            <w:tcBorders>
              <w:top w:val="single" w:sz="12" w:space="0" w:color="auto"/>
              <w:left w:val="single" w:sz="12" w:space="0" w:color="auto"/>
              <w:bottom w:val="single" w:sz="12" w:space="0" w:color="auto"/>
              <w:right w:val="single" w:sz="12" w:space="0" w:color="auto"/>
            </w:tcBorders>
            <w:hideMark/>
          </w:tcPr>
          <w:p w:rsidR="00D07941" w:rsidRDefault="00AB6DAD">
            <w:pPr>
              <w:jc w:val="center"/>
              <w:rPr>
                <w:rFonts w:cs="Arial"/>
                <w:b/>
              </w:rPr>
            </w:pPr>
            <w:r>
              <w:rPr>
                <w:rFonts w:cs="Arial"/>
                <w:b/>
              </w:rPr>
              <w:t>Differentiating Vehicle Conditions</w:t>
            </w:r>
          </w:p>
        </w:tc>
      </w:tr>
      <w:tr w:rsidR="00D07941" w:rsidTr="00D07941">
        <w:trPr>
          <w:jc w:val="center"/>
        </w:trPr>
        <w:tc>
          <w:tcPr>
            <w:tcW w:w="1800" w:type="dxa"/>
            <w:tcBorders>
              <w:top w:val="single" w:sz="12" w:space="0" w:color="auto"/>
              <w:left w:val="single" w:sz="4" w:space="0" w:color="auto"/>
              <w:bottom w:val="single" w:sz="4" w:space="0" w:color="auto"/>
              <w:right w:val="single" w:sz="4" w:space="0" w:color="auto"/>
            </w:tcBorders>
            <w:vAlign w:val="center"/>
            <w:hideMark/>
          </w:tcPr>
          <w:p w:rsidR="00D07941" w:rsidRDefault="00AB6DAD">
            <w:pPr>
              <w:rPr>
                <w:rFonts w:cs="Arial"/>
              </w:rPr>
            </w:pPr>
            <w:r>
              <w:rPr>
                <w:rFonts w:cs="Arial"/>
              </w:rPr>
              <w:t>Sleep Mode</w:t>
            </w:r>
          </w:p>
        </w:tc>
        <w:tc>
          <w:tcPr>
            <w:tcW w:w="8057" w:type="dxa"/>
            <w:tcBorders>
              <w:top w:val="single" w:sz="12" w:space="0" w:color="auto"/>
              <w:left w:val="single" w:sz="4" w:space="0" w:color="auto"/>
              <w:bottom w:val="single" w:sz="4" w:space="0" w:color="auto"/>
              <w:right w:val="single" w:sz="4" w:space="0" w:color="auto"/>
            </w:tcBorders>
            <w:vAlign w:val="center"/>
            <w:hideMark/>
          </w:tcPr>
          <w:p w:rsidR="00D07941" w:rsidRDefault="00AB6DAD">
            <w:pPr>
              <w:rPr>
                <w:rFonts w:cs="Arial"/>
              </w:rPr>
            </w:pPr>
            <w:r>
              <w:rPr>
                <w:rFonts w:cs="Arial"/>
              </w:rPr>
              <w:t>PADI_ON_TT / PADI_OFF_TT  / PADI_DRV_ON_TT / PADI_DRV_OFF_TT  = Inactive</w:t>
            </w:r>
          </w:p>
        </w:tc>
      </w:tr>
      <w:tr w:rsidR="00D07941" w:rsidTr="00D07941">
        <w:trPr>
          <w:jc w:val="center"/>
        </w:trPr>
        <w:tc>
          <w:tcPr>
            <w:tcW w:w="1800" w:type="dxa"/>
            <w:tcBorders>
              <w:top w:val="single" w:sz="4" w:space="0" w:color="auto"/>
              <w:left w:val="single" w:sz="4" w:space="0" w:color="auto"/>
              <w:bottom w:val="single" w:sz="4" w:space="0" w:color="auto"/>
              <w:right w:val="single" w:sz="4" w:space="0" w:color="auto"/>
            </w:tcBorders>
            <w:vAlign w:val="center"/>
            <w:hideMark/>
          </w:tcPr>
          <w:p w:rsidR="00D07941" w:rsidRDefault="00AB6DAD">
            <w:pPr>
              <w:rPr>
                <w:rFonts w:cs="Arial"/>
              </w:rPr>
            </w:pPr>
            <w:r>
              <w:rPr>
                <w:rFonts w:cs="Arial"/>
              </w:rPr>
              <w:t>Limited</w:t>
            </w:r>
          </w:p>
        </w:tc>
        <w:tc>
          <w:tcPr>
            <w:tcW w:w="8057" w:type="dxa"/>
            <w:tcBorders>
              <w:top w:val="single" w:sz="4" w:space="0" w:color="auto"/>
              <w:left w:val="single" w:sz="4" w:space="0" w:color="auto"/>
              <w:bottom w:val="single" w:sz="4" w:space="0" w:color="auto"/>
              <w:right w:val="single" w:sz="4" w:space="0" w:color="auto"/>
            </w:tcBorders>
            <w:vAlign w:val="center"/>
            <w:hideMark/>
          </w:tcPr>
          <w:p w:rsidR="00D07941" w:rsidRDefault="00AB6DAD">
            <w:pPr>
              <w:rPr>
                <w:rFonts w:cs="Arial"/>
              </w:rPr>
            </w:pPr>
            <w:r>
              <w:rPr>
                <w:rFonts w:cs="Arial"/>
              </w:rPr>
              <w:t>PADI_ON_TT / PADI_OFF_TT  / PADI_DRV_ON_TT / PADI_DRV_OFF_TT    = Inactive</w:t>
            </w:r>
          </w:p>
        </w:tc>
      </w:tr>
      <w:tr w:rsidR="00D07941" w:rsidTr="00D07941">
        <w:trPr>
          <w:jc w:val="center"/>
        </w:trPr>
        <w:tc>
          <w:tcPr>
            <w:tcW w:w="1800" w:type="dxa"/>
            <w:tcBorders>
              <w:top w:val="single" w:sz="4" w:space="0" w:color="auto"/>
              <w:left w:val="single" w:sz="4" w:space="0" w:color="auto"/>
              <w:bottom w:val="single" w:sz="4" w:space="0" w:color="auto"/>
              <w:right w:val="single" w:sz="4" w:space="0" w:color="auto"/>
            </w:tcBorders>
            <w:vAlign w:val="center"/>
            <w:hideMark/>
          </w:tcPr>
          <w:p w:rsidR="00D07941" w:rsidRDefault="00AB6DAD">
            <w:pPr>
              <w:rPr>
                <w:rFonts w:cs="Arial"/>
              </w:rPr>
            </w:pPr>
            <w:r>
              <w:rPr>
                <w:rFonts w:cs="Arial"/>
              </w:rPr>
              <w:t>Normal Mode</w:t>
            </w:r>
          </w:p>
        </w:tc>
        <w:tc>
          <w:tcPr>
            <w:tcW w:w="8057" w:type="dxa"/>
            <w:tcBorders>
              <w:top w:val="single" w:sz="4" w:space="0" w:color="auto"/>
              <w:left w:val="single" w:sz="4" w:space="0" w:color="auto"/>
              <w:bottom w:val="single" w:sz="4" w:space="0" w:color="auto"/>
              <w:right w:val="single" w:sz="4" w:space="0" w:color="auto"/>
            </w:tcBorders>
            <w:vAlign w:val="center"/>
            <w:hideMark/>
          </w:tcPr>
          <w:p w:rsidR="00D07941" w:rsidRDefault="00AB6DAD">
            <w:pPr>
              <w:rPr>
                <w:rFonts w:cs="Arial"/>
              </w:rPr>
            </w:pPr>
            <w:r>
              <w:rPr>
                <w:rFonts w:cs="Arial"/>
              </w:rPr>
              <w:t>PADI_ON_TT / PADI_OFF_TT  / PADI_DRV_ON_TT / PADI_DRV_OFF_TT    = Inactive / Active</w:t>
            </w:r>
          </w:p>
        </w:tc>
      </w:tr>
      <w:tr w:rsidR="00D07941" w:rsidTr="00D07941">
        <w:trPr>
          <w:trHeight w:val="287"/>
          <w:jc w:val="center"/>
        </w:trPr>
        <w:tc>
          <w:tcPr>
            <w:tcW w:w="1800" w:type="dxa"/>
            <w:tcBorders>
              <w:top w:val="single" w:sz="4" w:space="0" w:color="auto"/>
              <w:left w:val="single" w:sz="4" w:space="0" w:color="auto"/>
              <w:bottom w:val="single" w:sz="4" w:space="0" w:color="auto"/>
              <w:right w:val="single" w:sz="4" w:space="0" w:color="auto"/>
            </w:tcBorders>
            <w:vAlign w:val="center"/>
            <w:hideMark/>
          </w:tcPr>
          <w:p w:rsidR="00D07941" w:rsidRDefault="00AB6DAD">
            <w:pPr>
              <w:rPr>
                <w:rFonts w:cs="Arial"/>
              </w:rPr>
            </w:pPr>
            <w:r>
              <w:rPr>
                <w:rFonts w:cs="Arial"/>
              </w:rPr>
              <w:t>Crank Mode</w:t>
            </w:r>
          </w:p>
        </w:tc>
        <w:tc>
          <w:tcPr>
            <w:tcW w:w="8057" w:type="dxa"/>
            <w:tcBorders>
              <w:top w:val="single" w:sz="4" w:space="0" w:color="auto"/>
              <w:left w:val="single" w:sz="4" w:space="0" w:color="auto"/>
              <w:bottom w:val="single" w:sz="4" w:space="0" w:color="auto"/>
              <w:right w:val="single" w:sz="4" w:space="0" w:color="auto"/>
            </w:tcBorders>
            <w:vAlign w:val="center"/>
            <w:hideMark/>
          </w:tcPr>
          <w:p w:rsidR="00D07941" w:rsidRDefault="00AB6DAD">
            <w:pPr>
              <w:rPr>
                <w:rFonts w:cs="Arial"/>
              </w:rPr>
            </w:pPr>
            <w:r>
              <w:rPr>
                <w:rFonts w:cs="Arial"/>
              </w:rPr>
              <w:t>PADI_ON_TT / PADI_OFF_TT  / PADI_DRV_ON_TT / PADI_DRV_OFF_TT    = Inactive / Active</w:t>
            </w:r>
          </w:p>
        </w:tc>
      </w:tr>
    </w:tbl>
    <w:p w:rsidR="00500605" w:rsidRDefault="008B78EA" w:rsidP="00500605"/>
    <w:p w:rsidR="00406F39" w:rsidRDefault="00AB6DAD" w:rsidP="00B9479B">
      <w:pPr>
        <w:pStyle w:val="Heading3"/>
      </w:pPr>
      <w:r>
        <w:lastRenderedPageBreak/>
        <w:t>Voltage levels</w:t>
      </w:r>
    </w:p>
    <w:p w:rsidR="00500605" w:rsidRDefault="00AB6DAD" w:rsidP="00DF5B4E">
      <w:pPr>
        <w:ind w:left="720"/>
      </w:pPr>
      <w:r>
        <w:rPr>
          <w:rFonts w:cs="Arial"/>
        </w:rPr>
        <w:t>Refer to the Cluster Features table located in the Operational Modes and Voltage Range Strategies section in this SPSS.</w:t>
      </w:r>
    </w:p>
    <w:p w:rsidR="00406F39" w:rsidRDefault="00AB6DAD" w:rsidP="00B9479B">
      <w:pPr>
        <w:pStyle w:val="Heading3"/>
      </w:pPr>
      <w:r>
        <w:t>Human-Machine Interface</w:t>
      </w:r>
    </w:p>
    <w:p w:rsidR="00406F39" w:rsidRDefault="00AB6DAD" w:rsidP="00B9479B">
      <w:pPr>
        <w:pStyle w:val="Heading4"/>
      </w:pPr>
      <w:r>
        <w:t>Visual</w:t>
      </w:r>
    </w:p>
    <w:p w:rsidR="00406F39" w:rsidRDefault="00AB6DAD" w:rsidP="00B9479B">
      <w:pPr>
        <w:pStyle w:val="Heading5"/>
      </w:pPr>
      <w:r>
        <w:t>Indicator Graphics / Display Format</w:t>
      </w:r>
    </w:p>
    <w:p w:rsidR="00EC391E" w:rsidRPr="00EC391E" w:rsidRDefault="00EC391E" w:rsidP="00B9479B">
      <w:pPr>
        <w:pStyle w:val="Heading6"/>
        <w:rPr>
          <w:b w:val="0"/>
          <w:u w:val="single"/>
        </w:rPr>
      </w:pPr>
      <w:r w:rsidRPr="00EC391E">
        <w:rPr>
          <w:b w:val="0"/>
          <w:u w:val="single"/>
        </w:rPr>
        <w:t>HMI-REQ-380103/A-Single Instance of a Dual PADI (Non-AV vehicles)</w:t>
      </w:r>
    </w:p>
    <w:p w:rsidR="008301F1" w:rsidRDefault="00AB6DAD" w:rsidP="00757D24">
      <w:pPr>
        <w:ind w:left="3600" w:firstLine="720"/>
      </w:pPr>
      <w:r>
        <w:t xml:space="preserve">         OFF state of a Dual PADI:</w:t>
      </w:r>
      <w:r>
        <w:tab/>
      </w:r>
    </w:p>
    <w:p w:rsidR="00EE7D57" w:rsidRDefault="008B78EA" w:rsidP="00EE7D57">
      <w:pPr>
        <w:ind w:left="432" w:firstLine="720"/>
      </w:pPr>
    </w:p>
    <w:p w:rsidR="004242B2" w:rsidRDefault="00AB6DAD" w:rsidP="0001013E">
      <w:pPr>
        <w:ind w:firstLine="1152"/>
        <w:jc w:val="center"/>
        <w:rPr>
          <w:noProof/>
        </w:rPr>
      </w:pPr>
      <w:r>
        <w:rPr>
          <w:noProof/>
        </w:rPr>
        <w:drawing>
          <wp:inline distT="0" distB="0" distL="0" distR="0" wp14:anchorId="30DB1CF4" wp14:editId="60F27D01">
            <wp:extent cx="1752600" cy="571500"/>
            <wp:effectExtent l="0" t="0" r="0" b="0"/>
            <wp:docPr id="2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2600" cy="571500"/>
                    </a:xfrm>
                    <a:prstGeom prst="rect">
                      <a:avLst/>
                    </a:prstGeom>
                    <a:noFill/>
                    <a:ln>
                      <a:noFill/>
                    </a:ln>
                  </pic:spPr>
                </pic:pic>
              </a:graphicData>
            </a:graphic>
          </wp:inline>
        </w:drawing>
      </w:r>
    </w:p>
    <w:p w:rsidR="00A52A80" w:rsidRDefault="008B78EA" w:rsidP="00816B17">
      <w:pPr>
        <w:ind w:firstLine="1152"/>
        <w:rPr>
          <w:noProof/>
        </w:rPr>
      </w:pPr>
    </w:p>
    <w:p w:rsidR="00A52A80" w:rsidRDefault="008B78EA" w:rsidP="00816B17">
      <w:pPr>
        <w:ind w:firstLine="1152"/>
        <w:rPr>
          <w:noProof/>
        </w:rPr>
      </w:pPr>
    </w:p>
    <w:p w:rsidR="00A52A80" w:rsidRDefault="008B78EA" w:rsidP="00816B17">
      <w:pPr>
        <w:ind w:firstLine="1152"/>
        <w:rPr>
          <w:noProof/>
        </w:rPr>
      </w:pPr>
    </w:p>
    <w:p w:rsidR="00606E6D" w:rsidRPr="00F367B0" w:rsidRDefault="00AB6DAD" w:rsidP="00757D24">
      <w:pPr>
        <w:ind w:left="3600" w:firstLine="720"/>
      </w:pPr>
      <w:r>
        <w:t xml:space="preserve">         ON state of a Dual PADI:</w:t>
      </w:r>
      <w:r w:rsidRPr="00F367B0">
        <w:rPr>
          <w:noProof/>
        </w:rPr>
        <w:t xml:space="preserve"> </w:t>
      </w:r>
      <w:r>
        <w:rPr>
          <w:noProof/>
        </w:rPr>
        <w:t xml:space="preserve"> </w:t>
      </w:r>
      <w:r>
        <w:rPr>
          <w:noProof/>
        </w:rPr>
        <w:tab/>
      </w:r>
      <w:r>
        <w:rPr>
          <w:noProof/>
        </w:rPr>
        <w:tab/>
      </w:r>
      <w:r>
        <w:rPr>
          <w:noProof/>
        </w:rPr>
        <w:tab/>
      </w:r>
    </w:p>
    <w:p w:rsidR="00F367B0" w:rsidRDefault="008B78EA" w:rsidP="00606E6D">
      <w:pPr>
        <w:rPr>
          <w:noProof/>
        </w:rPr>
      </w:pPr>
    </w:p>
    <w:p w:rsidR="00F367B0" w:rsidRDefault="00AB6DAD" w:rsidP="0001013E">
      <w:pPr>
        <w:ind w:firstLine="1152"/>
        <w:jc w:val="center"/>
        <w:rPr>
          <w:noProof/>
        </w:rPr>
      </w:pPr>
      <w:r>
        <w:rPr>
          <w:noProof/>
        </w:rPr>
        <w:drawing>
          <wp:inline distT="0" distB="0" distL="0" distR="0" wp14:anchorId="5F03EEF7" wp14:editId="34F37597">
            <wp:extent cx="1743075" cy="628650"/>
            <wp:effectExtent l="0" t="0" r="9525" b="0"/>
            <wp:docPr id="2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3075" cy="628650"/>
                    </a:xfrm>
                    <a:prstGeom prst="rect">
                      <a:avLst/>
                    </a:prstGeom>
                    <a:noFill/>
                    <a:ln>
                      <a:noFill/>
                    </a:ln>
                  </pic:spPr>
                </pic:pic>
              </a:graphicData>
            </a:graphic>
          </wp:inline>
        </w:drawing>
      </w:r>
    </w:p>
    <w:p w:rsidR="004242B2" w:rsidRDefault="008B78EA" w:rsidP="00606E6D">
      <w:pPr>
        <w:rPr>
          <w:noProof/>
        </w:rPr>
      </w:pPr>
    </w:p>
    <w:p w:rsidR="00606E6D" w:rsidRDefault="00AB6DAD" w:rsidP="00757D24">
      <w:pPr>
        <w:ind w:left="3600" w:firstLine="720"/>
        <w:rPr>
          <w:rFonts w:cs="Arial"/>
        </w:rPr>
      </w:pPr>
      <w:r>
        <w:rPr>
          <w:rFonts w:cs="Arial"/>
        </w:rPr>
        <w:t xml:space="preserve">         OFF and ON state of a Dual PADI:</w:t>
      </w:r>
    </w:p>
    <w:p w:rsidR="00606E6D" w:rsidRDefault="008B78EA" w:rsidP="00606E6D">
      <w:pPr>
        <w:rPr>
          <w:rFonts w:ascii="Times New Roman" w:hAnsi="Times New Roman"/>
          <w:noProof/>
        </w:rPr>
      </w:pPr>
    </w:p>
    <w:p w:rsidR="00606E6D" w:rsidRDefault="00AB6DAD" w:rsidP="0001013E">
      <w:pPr>
        <w:ind w:left="2448" w:firstLine="1152"/>
        <w:jc w:val="center"/>
        <w:rPr>
          <w:noProof/>
        </w:rPr>
      </w:pPr>
      <w:r>
        <w:rPr>
          <w:noProof/>
        </w:rPr>
        <w:drawing>
          <wp:inline distT="0" distB="0" distL="0" distR="0" wp14:anchorId="182078B7" wp14:editId="30C3B842">
            <wp:extent cx="1752600" cy="571500"/>
            <wp:effectExtent l="0" t="0" r="0" b="0"/>
            <wp:docPr id="2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571500"/>
                    </a:xfrm>
                    <a:prstGeom prst="rect">
                      <a:avLst/>
                    </a:prstGeom>
                    <a:noFill/>
                    <a:ln>
                      <a:noFill/>
                    </a:ln>
                  </pic:spPr>
                </pic:pic>
              </a:graphicData>
            </a:graphic>
          </wp:inline>
        </w:drawing>
      </w:r>
      <w:r>
        <w:rPr>
          <w:noProof/>
        </w:rPr>
        <w:tab/>
      </w:r>
      <w:r>
        <w:rPr>
          <w:noProof/>
        </w:rPr>
        <w:tab/>
      </w:r>
      <w:r>
        <w:rPr>
          <w:noProof/>
        </w:rPr>
        <w:tab/>
      </w:r>
      <w:r>
        <w:rPr>
          <w:noProof/>
        </w:rPr>
        <w:tab/>
        <w:t xml:space="preserve">        </w:t>
      </w:r>
    </w:p>
    <w:p w:rsidR="00606E6D" w:rsidRDefault="00AB6DAD" w:rsidP="00606E6D">
      <w:pPr>
        <w:rPr>
          <w:noProof/>
        </w:rPr>
      </w:pPr>
      <w:r>
        <w:rPr>
          <w:noProof/>
        </w:rPr>
        <w:tab/>
      </w:r>
      <w:r>
        <w:rPr>
          <w:noProof/>
        </w:rPr>
        <w:tab/>
      </w:r>
      <w:r>
        <w:rPr>
          <w:noProof/>
        </w:rPr>
        <w:tab/>
      </w:r>
      <w:r>
        <w:rPr>
          <w:noProof/>
        </w:rPr>
        <w:tab/>
      </w:r>
      <w:r>
        <w:rPr>
          <w:noProof/>
        </w:rPr>
        <w:tab/>
      </w:r>
      <w:r>
        <w:rPr>
          <w:noProof/>
        </w:rPr>
        <w:tab/>
      </w:r>
    </w:p>
    <w:p w:rsidR="00606E6D" w:rsidRDefault="00AB6DAD" w:rsidP="007D4DF1">
      <w:pPr>
        <w:ind w:left="4875"/>
        <w:rPr>
          <w:rFonts w:cs="Arial"/>
        </w:rPr>
      </w:pPr>
      <w:r>
        <w:rPr>
          <w:rFonts w:cs="Arial"/>
        </w:rPr>
        <w:t>OFF” text shall be Left-justified. “ON” text shall be Right-justified.</w:t>
      </w:r>
    </w:p>
    <w:p w:rsidR="00606E6D" w:rsidRDefault="008B78EA" w:rsidP="00606E6D">
      <w:pPr>
        <w:ind w:left="2434" w:firstLine="720"/>
        <w:rPr>
          <w:rFonts w:cs="Arial"/>
        </w:rPr>
      </w:pPr>
    </w:p>
    <w:p w:rsidR="00D61506" w:rsidRDefault="00AB6DAD" w:rsidP="007D4DF1">
      <w:pPr>
        <w:ind w:left="4320" w:firstLine="555"/>
        <w:rPr>
          <w:rFonts w:cs="Arial"/>
        </w:rPr>
      </w:pPr>
      <w:r>
        <w:rPr>
          <w:rFonts w:cs="Arial"/>
        </w:rPr>
        <w:t>Refer to HMI for exact text and layout.</w:t>
      </w:r>
      <w:r>
        <w:rPr>
          <w:rFonts w:cs="Arial"/>
        </w:rPr>
        <w:br w:type="page"/>
      </w:r>
    </w:p>
    <w:p w:rsidR="00406F39" w:rsidRDefault="00AB6DAD" w:rsidP="00B9479B">
      <w:pPr>
        <w:pStyle w:val="Heading6"/>
      </w:pPr>
      <w:r>
        <w:lastRenderedPageBreak/>
        <w:t>Two Instances of a Dual PADI (AV vehicles)</w:t>
      </w:r>
    </w:p>
    <w:p w:rsidR="00EC650C" w:rsidRDefault="00AB6DAD" w:rsidP="00EC650C">
      <w:pPr>
        <w:ind w:left="3888"/>
        <w:rPr>
          <w:rFonts w:cs="Arial"/>
        </w:rPr>
      </w:pPr>
      <w:r>
        <w:rPr>
          <w:rFonts w:cs="Arial"/>
        </w:rPr>
        <w:t>Left Passenger OFF and Right Passenger ON:</w:t>
      </w:r>
    </w:p>
    <w:p w:rsidR="00EC650C" w:rsidRDefault="008B78EA" w:rsidP="00EC650C">
      <w:pPr>
        <w:ind w:left="3888"/>
        <w:rPr>
          <w:rFonts w:ascii="Times New Roman" w:hAnsi="Times New Roman"/>
        </w:rPr>
      </w:pPr>
    </w:p>
    <w:p w:rsidR="00EC650C" w:rsidRDefault="00AB6DAD" w:rsidP="0001013E">
      <w:pPr>
        <w:ind w:left="3888"/>
        <w:jc w:val="center"/>
      </w:pPr>
      <w:r>
        <w:rPr>
          <w:noProof/>
        </w:rPr>
        <w:drawing>
          <wp:inline distT="0" distB="0" distL="0" distR="0">
            <wp:extent cx="1857375" cy="590550"/>
            <wp:effectExtent l="0" t="0" r="9525" b="0"/>
            <wp:docPr id="2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590550"/>
                    </a:xfrm>
                    <a:prstGeom prst="rect">
                      <a:avLst/>
                    </a:prstGeom>
                    <a:noFill/>
                    <a:ln>
                      <a:noFill/>
                    </a:ln>
                  </pic:spPr>
                </pic:pic>
              </a:graphicData>
            </a:graphic>
          </wp:inline>
        </w:drawing>
      </w:r>
      <w:r>
        <w:rPr>
          <w:noProof/>
        </w:rPr>
        <w:tab/>
      </w:r>
      <w:r>
        <w:rPr>
          <w:noProof/>
        </w:rPr>
        <w:tab/>
      </w:r>
      <w:r>
        <w:rPr>
          <w:noProof/>
        </w:rPr>
        <w:drawing>
          <wp:inline distT="0" distB="0" distL="0" distR="0">
            <wp:extent cx="1847850" cy="571500"/>
            <wp:effectExtent l="0" t="0" r="0" b="0"/>
            <wp:docPr id="2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571500"/>
                    </a:xfrm>
                    <a:prstGeom prst="rect">
                      <a:avLst/>
                    </a:prstGeom>
                    <a:noFill/>
                    <a:ln>
                      <a:noFill/>
                    </a:ln>
                  </pic:spPr>
                </pic:pic>
              </a:graphicData>
            </a:graphic>
          </wp:inline>
        </w:drawing>
      </w:r>
    </w:p>
    <w:p w:rsidR="00EC650C" w:rsidRDefault="00AB6DAD" w:rsidP="00EC650C">
      <w:pPr>
        <w:ind w:left="2736" w:firstLine="720"/>
        <w:rPr>
          <w:rFonts w:cs="Arial"/>
          <w:sz w:val="16"/>
        </w:rPr>
      </w:pPr>
      <w:r>
        <w:rPr>
          <w:rFonts w:cs="Arial"/>
          <w:sz w:val="16"/>
        </w:rPr>
        <w:tab/>
        <w:t xml:space="preserve">  </w:t>
      </w:r>
    </w:p>
    <w:p w:rsidR="00EC650C" w:rsidRDefault="00AB6DAD" w:rsidP="00EC650C">
      <w:pPr>
        <w:ind w:left="3888"/>
        <w:rPr>
          <w:rFonts w:cs="Arial"/>
        </w:rPr>
      </w:pPr>
      <w:r>
        <w:rPr>
          <w:rFonts w:cs="Arial"/>
        </w:rPr>
        <w:t>Left Passenger ON and Right Passenger OFF:</w:t>
      </w:r>
    </w:p>
    <w:p w:rsidR="00EC650C" w:rsidRDefault="008B78EA" w:rsidP="00EC650C">
      <w:pPr>
        <w:ind w:left="3888"/>
        <w:rPr>
          <w:rFonts w:cs="Arial"/>
        </w:rPr>
      </w:pPr>
    </w:p>
    <w:p w:rsidR="00EC650C" w:rsidRDefault="00AB6DAD" w:rsidP="0001013E">
      <w:pPr>
        <w:ind w:left="3888"/>
        <w:jc w:val="center"/>
        <w:rPr>
          <w:rFonts w:cs="Arial"/>
        </w:rPr>
      </w:pPr>
      <w:r>
        <w:rPr>
          <w:noProof/>
        </w:rPr>
        <w:drawing>
          <wp:inline distT="0" distB="0" distL="0" distR="0">
            <wp:extent cx="1885950" cy="552450"/>
            <wp:effectExtent l="0" t="0" r="0" b="0"/>
            <wp:docPr id="22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552450"/>
                    </a:xfrm>
                    <a:prstGeom prst="rect">
                      <a:avLst/>
                    </a:prstGeom>
                    <a:noFill/>
                    <a:ln>
                      <a:noFill/>
                    </a:ln>
                  </pic:spPr>
                </pic:pic>
              </a:graphicData>
            </a:graphic>
          </wp:inline>
        </w:drawing>
      </w:r>
      <w:r>
        <w:rPr>
          <w:noProof/>
        </w:rPr>
        <w:tab/>
      </w:r>
      <w:r>
        <w:rPr>
          <w:noProof/>
        </w:rPr>
        <w:tab/>
      </w:r>
      <w:r>
        <w:rPr>
          <w:noProof/>
        </w:rPr>
        <w:drawing>
          <wp:inline distT="0" distB="0" distL="0" distR="0">
            <wp:extent cx="1800225" cy="571500"/>
            <wp:effectExtent l="0" t="0" r="9525" b="0"/>
            <wp:docPr id="2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571500"/>
                    </a:xfrm>
                    <a:prstGeom prst="rect">
                      <a:avLst/>
                    </a:prstGeom>
                    <a:noFill/>
                    <a:ln>
                      <a:noFill/>
                    </a:ln>
                  </pic:spPr>
                </pic:pic>
              </a:graphicData>
            </a:graphic>
          </wp:inline>
        </w:drawing>
      </w:r>
    </w:p>
    <w:p w:rsidR="00EC650C" w:rsidRDefault="008B78EA" w:rsidP="00EC650C">
      <w:pPr>
        <w:ind w:left="2736" w:firstLine="720"/>
      </w:pPr>
    </w:p>
    <w:p w:rsidR="00EC650C" w:rsidRDefault="00AB6DAD" w:rsidP="00EC650C">
      <w:pPr>
        <w:ind w:left="2736" w:firstLine="720"/>
        <w:rPr>
          <w:rFonts w:cs="Arial"/>
          <w:sz w:val="16"/>
        </w:rPr>
      </w:pPr>
      <w:r>
        <w:rPr>
          <w:rFonts w:cs="Arial"/>
          <w:sz w:val="16"/>
        </w:rPr>
        <w:t xml:space="preserve">         </w:t>
      </w:r>
      <w:r>
        <w:rPr>
          <w:rFonts w:cs="Arial"/>
        </w:rPr>
        <w:t>Left Passenger OFF / ON and Right Passenger OFF / ON</w:t>
      </w:r>
      <w:r>
        <w:rPr>
          <w:rFonts w:cs="Arial"/>
          <w:sz w:val="16"/>
        </w:rPr>
        <w:t>:</w:t>
      </w:r>
    </w:p>
    <w:p w:rsidR="00EC650C" w:rsidRDefault="008B78EA" w:rsidP="00EC650C">
      <w:pPr>
        <w:ind w:left="2736" w:firstLine="720"/>
        <w:rPr>
          <w:rFonts w:cs="Arial"/>
          <w:sz w:val="16"/>
        </w:rPr>
      </w:pPr>
    </w:p>
    <w:p w:rsidR="00EC650C" w:rsidRDefault="00AB6DAD" w:rsidP="0001013E">
      <w:pPr>
        <w:ind w:left="2736" w:firstLine="720"/>
        <w:jc w:val="center"/>
        <w:rPr>
          <w:rFonts w:cs="Arial"/>
          <w:sz w:val="16"/>
        </w:rPr>
      </w:pPr>
      <w:r>
        <w:rPr>
          <w:rFonts w:cs="Arial"/>
          <w:sz w:val="16"/>
        </w:rPr>
        <w:tab/>
        <w:t xml:space="preserve">     </w:t>
      </w:r>
      <w:r>
        <w:rPr>
          <w:noProof/>
        </w:rPr>
        <w:drawing>
          <wp:inline distT="0" distB="0" distL="0" distR="0">
            <wp:extent cx="2009775" cy="561975"/>
            <wp:effectExtent l="0" t="0" r="9525" b="9525"/>
            <wp:docPr id="2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9775" cy="561975"/>
                    </a:xfrm>
                    <a:prstGeom prst="rect">
                      <a:avLst/>
                    </a:prstGeom>
                    <a:noFill/>
                    <a:ln>
                      <a:noFill/>
                    </a:ln>
                  </pic:spPr>
                </pic:pic>
              </a:graphicData>
            </a:graphic>
          </wp:inline>
        </w:drawing>
      </w:r>
      <w:r>
        <w:rPr>
          <w:rFonts w:cs="Arial"/>
          <w:sz w:val="16"/>
        </w:rPr>
        <w:tab/>
        <w:t xml:space="preserve">               </w:t>
      </w:r>
      <w:r>
        <w:rPr>
          <w:noProof/>
        </w:rPr>
        <w:drawing>
          <wp:inline distT="0" distB="0" distL="0" distR="0">
            <wp:extent cx="1800225" cy="571500"/>
            <wp:effectExtent l="0" t="0" r="9525" b="0"/>
            <wp:docPr id="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225" cy="571500"/>
                    </a:xfrm>
                    <a:prstGeom prst="rect">
                      <a:avLst/>
                    </a:prstGeom>
                    <a:noFill/>
                    <a:ln>
                      <a:noFill/>
                    </a:ln>
                  </pic:spPr>
                </pic:pic>
              </a:graphicData>
            </a:graphic>
          </wp:inline>
        </w:drawing>
      </w:r>
    </w:p>
    <w:p w:rsidR="00EC650C" w:rsidRDefault="008B78EA" w:rsidP="00EC650C">
      <w:pPr>
        <w:ind w:left="2160"/>
        <w:rPr>
          <w:rFonts w:cs="Arial"/>
        </w:rPr>
      </w:pPr>
    </w:p>
    <w:p w:rsidR="00EC650C" w:rsidRDefault="00AB6DAD" w:rsidP="00EC650C">
      <w:pPr>
        <w:ind w:left="4032"/>
      </w:pPr>
      <w:r>
        <w:rPr>
          <w:rFonts w:cs="Arial"/>
        </w:rPr>
        <w:t>Refer to HMI for exact text and layout.</w:t>
      </w:r>
    </w:p>
    <w:p w:rsidR="00500605" w:rsidRDefault="008B78EA" w:rsidP="00500605"/>
    <w:p w:rsidR="00EC391E" w:rsidRPr="00EC391E" w:rsidRDefault="00EC391E" w:rsidP="00B9479B">
      <w:pPr>
        <w:pStyle w:val="Heading5"/>
        <w:rPr>
          <w:b w:val="0"/>
          <w:u w:val="single"/>
        </w:rPr>
      </w:pPr>
      <w:r w:rsidRPr="00EC391E">
        <w:rPr>
          <w:b w:val="0"/>
          <w:u w:val="single"/>
        </w:rPr>
        <w:t>HMI-REQ-380101/A-Indicator Color Coordinates</w:t>
      </w:r>
    </w:p>
    <w:p w:rsidR="00214F2C" w:rsidRDefault="00AB6DAD" w:rsidP="005155F2">
      <w:pPr>
        <w:ind w:firstLine="1008"/>
        <w:rPr>
          <w:rFonts w:cs="Arial"/>
        </w:rPr>
      </w:pPr>
      <w:r>
        <w:rPr>
          <w:rFonts w:cs="Arial"/>
        </w:rPr>
        <w:t>Amber - Reference SDS IL-0017/IS-0379</w:t>
      </w:r>
    </w:p>
    <w:p w:rsidR="00500605" w:rsidRDefault="00AB6DAD" w:rsidP="005155F2">
      <w:pPr>
        <w:ind w:left="288" w:firstLine="720"/>
      </w:pPr>
      <w:r>
        <w:rPr>
          <w:rFonts w:cs="Arial"/>
        </w:rPr>
        <w:t>Red - Reference SDS – IL0017</w:t>
      </w:r>
    </w:p>
    <w:p w:rsidR="00EC391E" w:rsidRPr="00EC391E" w:rsidRDefault="00EC391E" w:rsidP="00B9479B">
      <w:pPr>
        <w:pStyle w:val="Heading5"/>
        <w:rPr>
          <w:b w:val="0"/>
          <w:u w:val="single"/>
        </w:rPr>
      </w:pPr>
      <w:r w:rsidRPr="00EC391E">
        <w:rPr>
          <w:b w:val="0"/>
          <w:u w:val="single"/>
        </w:rPr>
        <w:t>HMI-REQ-380102/A-Indicator Characteristics</w:t>
      </w:r>
    </w:p>
    <w:p w:rsidR="00500605" w:rsidRDefault="00AB6DAD" w:rsidP="002B775B">
      <w:pPr>
        <w:ind w:firstLine="1008"/>
      </w:pPr>
      <w:r>
        <w:rPr>
          <w:rFonts w:cs="Arial"/>
        </w:rPr>
        <w:t>PADI Fixed / Dedicated Indicator.</w:t>
      </w:r>
    </w:p>
    <w:p w:rsidR="00406F39" w:rsidRDefault="00AB6DAD" w:rsidP="00B9479B">
      <w:pPr>
        <w:pStyle w:val="Heading4"/>
      </w:pPr>
      <w:r>
        <w:t>Audio</w:t>
      </w:r>
    </w:p>
    <w:p w:rsidR="00500605" w:rsidRDefault="00AB6DAD" w:rsidP="00956DBF">
      <w:pPr>
        <w:ind w:firstLine="1008"/>
      </w:pPr>
      <w:r>
        <w:t>None.</w:t>
      </w:r>
    </w:p>
    <w:p w:rsidR="00406F39" w:rsidRDefault="00AB6DAD" w:rsidP="00B9479B">
      <w:pPr>
        <w:pStyle w:val="Heading4"/>
      </w:pPr>
      <w:r>
        <w:t>Switch Control Logic</w:t>
      </w:r>
    </w:p>
    <w:p w:rsidR="00500605" w:rsidRDefault="00AB6DAD" w:rsidP="002F5B12">
      <w:pPr>
        <w:ind w:firstLine="1008"/>
      </w:pPr>
      <w:r>
        <w:rPr>
          <w:rFonts w:cs="Arial"/>
        </w:rPr>
        <w:t>Not applicable.</w:t>
      </w:r>
    </w:p>
    <w:p w:rsidR="00EC391E" w:rsidRPr="00EC391E" w:rsidRDefault="00EC391E" w:rsidP="00B9479B">
      <w:pPr>
        <w:pStyle w:val="Heading3"/>
        <w:rPr>
          <w:b w:val="0"/>
          <w:u w:val="single"/>
        </w:rPr>
      </w:pPr>
      <w:r w:rsidRPr="00EC391E">
        <w:rPr>
          <w:b w:val="0"/>
          <w:u w:val="single"/>
        </w:rPr>
        <w:t>PFM-REQ-380088/A-System Accuracy</w:t>
      </w:r>
    </w:p>
    <w:p w:rsidR="007B3CF6" w:rsidRDefault="00AB6DAD" w:rsidP="00CF6FF9">
      <w:pPr>
        <w:ind w:left="720"/>
        <w:rPr>
          <w:rFonts w:cs="Arial"/>
        </w:rPr>
      </w:pPr>
      <w:r>
        <w:rPr>
          <w:rFonts w:cs="Arial"/>
        </w:rPr>
        <w:t>The PADI_ON_TT and PADI_OFF_TT shall change the state of the Telltale within 100msec of a state change as indicated in F-REQ-380090.</w:t>
      </w:r>
    </w:p>
    <w:p w:rsidR="007B3CF6" w:rsidRDefault="008B78EA" w:rsidP="00CF6FF9">
      <w:pPr>
        <w:ind w:left="720"/>
        <w:rPr>
          <w:rFonts w:cs="Arial"/>
        </w:rPr>
      </w:pPr>
    </w:p>
    <w:p w:rsidR="00500605" w:rsidRDefault="00AB6DAD" w:rsidP="00CF6FF9">
      <w:pPr>
        <w:ind w:left="720"/>
      </w:pPr>
      <w:r>
        <w:rPr>
          <w:rFonts w:cs="Arial"/>
        </w:rPr>
        <w:t>The PADI_DRV_ON_TT and PADI_DRV_OFF_TT shall change the state of the Telltale within 100msec of a state change as indicated in F-REQ-380092.</w:t>
      </w:r>
    </w:p>
    <w:p w:rsidR="00406F39" w:rsidRDefault="00AB6DAD" w:rsidP="00B9479B">
      <w:pPr>
        <w:pStyle w:val="Heading3"/>
      </w:pPr>
      <w:r>
        <w:lastRenderedPageBreak/>
        <w:t>Operation: Performance and Functional</w:t>
      </w:r>
    </w:p>
    <w:p w:rsidR="00406F39" w:rsidRDefault="00AB6DAD" w:rsidP="00B9479B">
      <w:pPr>
        <w:pStyle w:val="Heading4"/>
      </w:pPr>
      <w:r>
        <w:t>Subsystem Algorithm Flowchart / State Diagram</w:t>
      </w:r>
    </w:p>
    <w:p w:rsidR="00406F39" w:rsidRDefault="00AB6DAD" w:rsidP="00B9479B">
      <w:pPr>
        <w:pStyle w:val="Heading5"/>
      </w:pPr>
      <w:r w:rsidRPr="00B9479B">
        <w:t>F-REQ-380091/B-CAN Diagnostic Routine:</w:t>
      </w:r>
    </w:p>
    <w:p w:rsidR="005C13BC" w:rsidRDefault="0001013E" w:rsidP="0001013E">
      <w:pPr>
        <w:jc w:val="center"/>
        <w:sectPr w:rsidR="005C13BC" w:rsidSect="0001013E">
          <w:headerReference w:type="even" r:id="rId18"/>
          <w:headerReference w:type="default" r:id="rId19"/>
          <w:footerReference w:type="even" r:id="rId20"/>
          <w:footerReference w:type="default" r:id="rId21"/>
          <w:headerReference w:type="first" r:id="rId22"/>
          <w:footerReference w:type="first" r:id="rId2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pPr>
      <w:r>
        <w:object w:dxaOrig="4665" w:dyaOrig="3705">
          <v:shape id="5e5d9c540000811d000069fb" o:spid="_x0000_i1026" type="#_x0000_t75" style="width:233.25pt;height:185.25pt" o:ole="">
            <v:imagedata r:id="rId24" o:title=""/>
          </v:shape>
          <o:OLEObject Type="Embed" ProgID="Visio.Drawing.15" ShapeID="5e5d9c540000811d000069fb" DrawAspect="Content" ObjectID="_1693843824" r:id="rId25"/>
        </w:object>
      </w:r>
    </w:p>
    <w:p w:rsidR="00500605" w:rsidRDefault="008B78EA" w:rsidP="00587211"/>
    <w:p w:rsidR="00406F39" w:rsidRDefault="00AB6DAD" w:rsidP="00B9479B">
      <w:pPr>
        <w:pStyle w:val="Heading5"/>
      </w:pPr>
      <w:r w:rsidRPr="00B9479B">
        <w:t>F-REQ-380090/A-State Matrix for PADI_ON_TT and PADI_OFF_TT:</w:t>
      </w:r>
    </w:p>
    <w:p w:rsidR="00AE06BC" w:rsidRPr="00AE06BC" w:rsidRDefault="008B78EA" w:rsidP="00AE06BC"/>
    <w:tbl>
      <w:tblPr>
        <w:tblW w:w="17070"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1137"/>
        <w:gridCol w:w="1805"/>
        <w:gridCol w:w="1080"/>
        <w:gridCol w:w="900"/>
        <w:gridCol w:w="1170"/>
        <w:gridCol w:w="1350"/>
        <w:gridCol w:w="1350"/>
        <w:gridCol w:w="2533"/>
        <w:gridCol w:w="1606"/>
        <w:gridCol w:w="1800"/>
        <w:gridCol w:w="2339"/>
      </w:tblGrid>
      <w:tr w:rsidR="00C80819" w:rsidTr="00EC391E">
        <w:trPr>
          <w:trHeight w:val="861"/>
          <w:jc w:val="center"/>
        </w:trPr>
        <w:tc>
          <w:tcPr>
            <w:tcW w:w="1137" w:type="dxa"/>
            <w:tcBorders>
              <w:top w:val="single" w:sz="12" w:space="0" w:color="auto"/>
              <w:left w:val="single" w:sz="12" w:space="0" w:color="auto"/>
              <w:bottom w:val="single" w:sz="12" w:space="0" w:color="auto"/>
              <w:right w:val="single" w:sz="12" w:space="0" w:color="auto"/>
            </w:tcBorders>
            <w:vAlign w:val="center"/>
            <w:hideMark/>
          </w:tcPr>
          <w:p w:rsidR="00C80819" w:rsidRDefault="00AB6DAD">
            <w:pPr>
              <w:jc w:val="center"/>
              <w:rPr>
                <w:rFonts w:cs="Arial"/>
                <w:b/>
                <w:snapToGrid w:val="0"/>
                <w:color w:val="000000"/>
                <w:sz w:val="16"/>
              </w:rPr>
            </w:pPr>
            <w:r>
              <w:rPr>
                <w:rFonts w:cs="Arial"/>
                <w:b/>
                <w:snapToGrid w:val="0"/>
                <w:color w:val="000000"/>
                <w:sz w:val="16"/>
              </w:rPr>
              <w:t>Operational_Mode</w:t>
            </w:r>
          </w:p>
        </w:tc>
        <w:tc>
          <w:tcPr>
            <w:tcW w:w="1805" w:type="dxa"/>
            <w:tcBorders>
              <w:top w:val="single" w:sz="12" w:space="0" w:color="auto"/>
              <w:left w:val="single" w:sz="12" w:space="0" w:color="auto"/>
              <w:bottom w:val="single" w:sz="12" w:space="0" w:color="auto"/>
              <w:right w:val="single" w:sz="12" w:space="0" w:color="auto"/>
            </w:tcBorders>
            <w:vAlign w:val="center"/>
            <w:hideMark/>
          </w:tcPr>
          <w:p w:rsidR="00C80819" w:rsidRDefault="00AB6DAD">
            <w:pPr>
              <w:jc w:val="center"/>
              <w:rPr>
                <w:rFonts w:cs="Arial"/>
                <w:b/>
                <w:snapToGrid w:val="0"/>
                <w:color w:val="000000"/>
                <w:sz w:val="16"/>
                <w:szCs w:val="16"/>
              </w:rPr>
            </w:pPr>
            <w:r>
              <w:rPr>
                <w:rFonts w:cs="Arial"/>
                <w:b/>
                <w:snapToGrid w:val="0"/>
                <w:color w:val="000000"/>
                <w:sz w:val="16"/>
                <w:szCs w:val="16"/>
              </w:rPr>
              <w:t>PADI_Telltale_Cfg</w:t>
            </w:r>
          </w:p>
        </w:tc>
        <w:tc>
          <w:tcPr>
            <w:tcW w:w="1080" w:type="dxa"/>
            <w:tcBorders>
              <w:top w:val="single" w:sz="12" w:space="0" w:color="auto"/>
              <w:left w:val="single" w:sz="12" w:space="0" w:color="auto"/>
              <w:bottom w:val="single" w:sz="12" w:space="0" w:color="auto"/>
              <w:right w:val="single" w:sz="12" w:space="0" w:color="auto"/>
            </w:tcBorders>
            <w:vAlign w:val="center"/>
          </w:tcPr>
          <w:p w:rsidR="00C80819" w:rsidRDefault="00AB6DAD">
            <w:pPr>
              <w:jc w:val="center"/>
              <w:rPr>
                <w:rFonts w:cs="Arial"/>
                <w:b/>
                <w:snapToGrid w:val="0"/>
                <w:color w:val="000000"/>
                <w:sz w:val="16"/>
                <w:szCs w:val="16"/>
              </w:rPr>
            </w:pPr>
            <w:r>
              <w:rPr>
                <w:rFonts w:cs="Arial"/>
                <w:b/>
                <w:snapToGrid w:val="0"/>
                <w:color w:val="000000"/>
                <w:sz w:val="16"/>
                <w:szCs w:val="16"/>
              </w:rPr>
              <w:t>ETM Bulb_ Check_State</w:t>
            </w:r>
          </w:p>
          <w:p w:rsidR="00C80819" w:rsidRDefault="008B78EA">
            <w:pPr>
              <w:jc w:val="center"/>
              <w:rPr>
                <w:rFonts w:cs="Arial"/>
                <w:b/>
                <w:snapToGrid w:val="0"/>
                <w:color w:val="000000"/>
                <w:sz w:val="16"/>
                <w:szCs w:val="16"/>
              </w:rPr>
            </w:pPr>
          </w:p>
        </w:tc>
        <w:tc>
          <w:tcPr>
            <w:tcW w:w="900" w:type="dxa"/>
            <w:tcBorders>
              <w:top w:val="single" w:sz="12" w:space="0" w:color="auto"/>
              <w:left w:val="single" w:sz="12" w:space="0" w:color="auto"/>
              <w:bottom w:val="single" w:sz="12" w:space="0" w:color="auto"/>
              <w:right w:val="single" w:sz="12" w:space="0" w:color="auto"/>
            </w:tcBorders>
            <w:vAlign w:val="center"/>
            <w:hideMark/>
          </w:tcPr>
          <w:p w:rsidR="00C80819" w:rsidRDefault="00AB6DAD">
            <w:pPr>
              <w:jc w:val="center"/>
              <w:rPr>
                <w:rFonts w:cs="Arial"/>
                <w:b/>
                <w:snapToGrid w:val="0"/>
                <w:color w:val="000000"/>
                <w:sz w:val="16"/>
                <w:szCs w:val="16"/>
              </w:rPr>
            </w:pPr>
            <w:r>
              <w:rPr>
                <w:rFonts w:cs="Arial"/>
                <w:b/>
                <w:snapToGrid w:val="0"/>
                <w:color w:val="000000"/>
                <w:sz w:val="16"/>
                <w:szCs w:val="16"/>
              </w:rPr>
              <w:t>DIAG_</w:t>
            </w:r>
          </w:p>
          <w:p w:rsidR="00C80819" w:rsidRDefault="00AB6DAD">
            <w:pPr>
              <w:jc w:val="center"/>
              <w:rPr>
                <w:rFonts w:cs="Arial"/>
                <w:b/>
                <w:snapToGrid w:val="0"/>
                <w:color w:val="000000"/>
                <w:sz w:val="16"/>
                <w:szCs w:val="16"/>
              </w:rPr>
            </w:pPr>
            <w:r>
              <w:rPr>
                <w:rFonts w:cs="Arial"/>
                <w:b/>
                <w:snapToGrid w:val="0"/>
                <w:color w:val="000000"/>
                <w:sz w:val="16"/>
                <w:szCs w:val="16"/>
              </w:rPr>
              <w:t>SESSION_</w:t>
            </w:r>
          </w:p>
          <w:p w:rsidR="00C80819" w:rsidRDefault="00AB6DAD">
            <w:pPr>
              <w:jc w:val="center"/>
              <w:rPr>
                <w:rFonts w:cs="Arial"/>
                <w:b/>
                <w:snapToGrid w:val="0"/>
                <w:color w:val="000000"/>
                <w:sz w:val="16"/>
                <w:szCs w:val="16"/>
              </w:rPr>
            </w:pPr>
            <w:r>
              <w:rPr>
                <w:rFonts w:cs="Arial"/>
                <w:b/>
                <w:snapToGrid w:val="0"/>
                <w:color w:val="000000"/>
                <w:sz w:val="16"/>
                <w:szCs w:val="16"/>
              </w:rPr>
              <w:t>TIMER</w:t>
            </w:r>
          </w:p>
        </w:tc>
        <w:tc>
          <w:tcPr>
            <w:tcW w:w="1170" w:type="dxa"/>
            <w:tcBorders>
              <w:top w:val="single" w:sz="12" w:space="0" w:color="auto"/>
              <w:left w:val="single" w:sz="12" w:space="0" w:color="auto"/>
              <w:bottom w:val="single" w:sz="12" w:space="0" w:color="auto"/>
              <w:right w:val="single" w:sz="12" w:space="0" w:color="auto"/>
            </w:tcBorders>
            <w:vAlign w:val="center"/>
            <w:hideMark/>
          </w:tcPr>
          <w:p w:rsidR="00C80819" w:rsidRDefault="00AB6DAD">
            <w:pPr>
              <w:jc w:val="center"/>
              <w:rPr>
                <w:rFonts w:cs="Arial"/>
                <w:b/>
                <w:snapToGrid w:val="0"/>
                <w:color w:val="000000"/>
                <w:sz w:val="16"/>
                <w:szCs w:val="16"/>
              </w:rPr>
            </w:pPr>
            <w:r>
              <w:rPr>
                <w:rFonts w:cs="Arial"/>
                <w:b/>
                <w:snapToGrid w:val="0"/>
                <w:color w:val="000000"/>
                <w:sz w:val="16"/>
                <w:szCs w:val="16"/>
              </w:rPr>
              <w:t>Self_Test_ Entry_Bulb_ Check_Timer</w:t>
            </w:r>
          </w:p>
        </w:tc>
        <w:tc>
          <w:tcPr>
            <w:tcW w:w="1350" w:type="dxa"/>
            <w:tcBorders>
              <w:top w:val="single" w:sz="12" w:space="0" w:color="auto"/>
              <w:left w:val="single" w:sz="12" w:space="0" w:color="auto"/>
              <w:bottom w:val="single" w:sz="12" w:space="0" w:color="auto"/>
              <w:right w:val="single" w:sz="12" w:space="0" w:color="auto"/>
            </w:tcBorders>
            <w:vAlign w:val="center"/>
            <w:hideMark/>
          </w:tcPr>
          <w:p w:rsidR="00C80819" w:rsidRDefault="00AB6DAD">
            <w:pPr>
              <w:jc w:val="center"/>
              <w:rPr>
                <w:rFonts w:cs="Arial"/>
                <w:b/>
                <w:snapToGrid w:val="0"/>
                <w:color w:val="000000"/>
                <w:sz w:val="16"/>
                <w:szCs w:val="16"/>
              </w:rPr>
            </w:pPr>
            <w:r>
              <w:rPr>
                <w:rFonts w:cs="Arial"/>
                <w:b/>
                <w:snapToGrid w:val="0"/>
                <w:color w:val="000000"/>
                <w:sz w:val="16"/>
                <w:szCs w:val="16"/>
              </w:rPr>
              <w:t>DIAG_DID_</w:t>
            </w:r>
          </w:p>
          <w:p w:rsidR="00C80819" w:rsidRDefault="00AB6DAD">
            <w:pPr>
              <w:jc w:val="center"/>
              <w:rPr>
                <w:rFonts w:cs="Arial"/>
                <w:b/>
                <w:snapToGrid w:val="0"/>
                <w:color w:val="000000"/>
                <w:sz w:val="16"/>
                <w:szCs w:val="16"/>
              </w:rPr>
            </w:pPr>
            <w:r>
              <w:rPr>
                <w:rFonts w:cs="Arial"/>
                <w:b/>
                <w:snapToGrid w:val="0"/>
                <w:color w:val="000000"/>
                <w:sz w:val="16"/>
                <w:szCs w:val="16"/>
              </w:rPr>
              <w:t>61A5,4,6</w:t>
            </w:r>
          </w:p>
          <w:p w:rsidR="00C80819" w:rsidRDefault="00AB6DAD">
            <w:pPr>
              <w:jc w:val="center"/>
              <w:rPr>
                <w:rFonts w:cs="Arial"/>
                <w:b/>
                <w:snapToGrid w:val="0"/>
                <w:color w:val="000000"/>
                <w:sz w:val="16"/>
                <w:szCs w:val="16"/>
                <w:highlight w:val="green"/>
              </w:rPr>
            </w:pPr>
            <w:r>
              <w:rPr>
                <w:rFonts w:cs="Arial"/>
                <w:b/>
                <w:snapToGrid w:val="0"/>
                <w:color w:val="000000"/>
                <w:sz w:val="16"/>
                <w:szCs w:val="16"/>
              </w:rPr>
              <w:t>(all warning lamps)</w:t>
            </w:r>
          </w:p>
        </w:tc>
        <w:tc>
          <w:tcPr>
            <w:tcW w:w="1350" w:type="dxa"/>
            <w:tcBorders>
              <w:top w:val="single" w:sz="12" w:space="0" w:color="auto"/>
              <w:left w:val="single" w:sz="12" w:space="0" w:color="auto"/>
              <w:bottom w:val="single" w:sz="12" w:space="0" w:color="auto"/>
              <w:right w:val="single" w:sz="12" w:space="0" w:color="auto"/>
            </w:tcBorders>
          </w:tcPr>
          <w:p w:rsidR="00C80819" w:rsidRDefault="008B78EA">
            <w:pPr>
              <w:jc w:val="center"/>
              <w:rPr>
                <w:rFonts w:cs="Arial"/>
                <w:b/>
                <w:snapToGrid w:val="0"/>
                <w:color w:val="000000"/>
                <w:sz w:val="16"/>
                <w:szCs w:val="16"/>
              </w:rPr>
            </w:pPr>
          </w:p>
          <w:p w:rsidR="00E02A1F" w:rsidRDefault="008B78EA">
            <w:pPr>
              <w:jc w:val="center"/>
              <w:rPr>
                <w:rFonts w:cs="Arial"/>
                <w:b/>
                <w:snapToGrid w:val="0"/>
                <w:color w:val="000000"/>
                <w:sz w:val="16"/>
                <w:szCs w:val="16"/>
              </w:rPr>
            </w:pPr>
          </w:p>
          <w:p w:rsidR="00C80819" w:rsidRDefault="00AB6DAD">
            <w:pPr>
              <w:jc w:val="center"/>
              <w:rPr>
                <w:rFonts w:cs="Arial"/>
                <w:b/>
                <w:snapToGrid w:val="0"/>
                <w:color w:val="000000"/>
                <w:sz w:val="16"/>
                <w:szCs w:val="16"/>
              </w:rPr>
            </w:pPr>
            <w:r>
              <w:rPr>
                <w:rFonts w:cs="Arial"/>
                <w:b/>
                <w:snapToGrid w:val="0"/>
                <w:color w:val="000000"/>
                <w:sz w:val="16"/>
                <w:szCs w:val="16"/>
              </w:rPr>
              <w:t>PADI_HW_Fault</w:t>
            </w:r>
          </w:p>
        </w:tc>
        <w:tc>
          <w:tcPr>
            <w:tcW w:w="2533" w:type="dxa"/>
            <w:tcBorders>
              <w:top w:val="single" w:sz="12" w:space="0" w:color="auto"/>
              <w:left w:val="single" w:sz="12" w:space="0" w:color="auto"/>
              <w:bottom w:val="single" w:sz="12" w:space="0" w:color="auto"/>
              <w:right w:val="double" w:sz="4" w:space="0" w:color="auto"/>
            </w:tcBorders>
            <w:vAlign w:val="center"/>
          </w:tcPr>
          <w:p w:rsidR="00E02A1F" w:rsidRDefault="008B78EA">
            <w:pPr>
              <w:jc w:val="center"/>
              <w:rPr>
                <w:rFonts w:cs="Arial"/>
                <w:b/>
                <w:snapToGrid w:val="0"/>
                <w:color w:val="000000"/>
                <w:sz w:val="16"/>
                <w:szCs w:val="16"/>
              </w:rPr>
            </w:pPr>
          </w:p>
          <w:p w:rsidR="00C80819" w:rsidRDefault="00AB6DAD">
            <w:pPr>
              <w:jc w:val="center"/>
              <w:rPr>
                <w:rFonts w:cs="Arial"/>
                <w:b/>
                <w:snapToGrid w:val="0"/>
                <w:color w:val="000000"/>
                <w:sz w:val="16"/>
                <w:szCs w:val="16"/>
              </w:rPr>
            </w:pPr>
            <w:r>
              <w:rPr>
                <w:rFonts w:cs="Arial"/>
                <w:b/>
                <w:snapToGrid w:val="0"/>
                <w:color w:val="000000"/>
                <w:sz w:val="16"/>
                <w:szCs w:val="16"/>
              </w:rPr>
              <w:t>PassRstrnInd_Req</w:t>
            </w:r>
          </w:p>
          <w:p w:rsidR="00C80819" w:rsidRDefault="008B78EA">
            <w:pPr>
              <w:jc w:val="center"/>
              <w:rPr>
                <w:rFonts w:cs="Arial"/>
                <w:snapToGrid w:val="0"/>
                <w:color w:val="000000"/>
                <w:sz w:val="16"/>
                <w:szCs w:val="16"/>
              </w:rPr>
            </w:pPr>
          </w:p>
        </w:tc>
        <w:tc>
          <w:tcPr>
            <w:tcW w:w="1606" w:type="dxa"/>
            <w:tcBorders>
              <w:top w:val="single" w:sz="12" w:space="0" w:color="auto"/>
              <w:left w:val="double" w:sz="4" w:space="0" w:color="auto"/>
              <w:bottom w:val="single" w:sz="12" w:space="0" w:color="auto"/>
              <w:right w:val="single" w:sz="12" w:space="0" w:color="auto"/>
            </w:tcBorders>
            <w:vAlign w:val="center"/>
            <w:hideMark/>
          </w:tcPr>
          <w:p w:rsidR="00C80819" w:rsidRDefault="00AB6DAD">
            <w:pPr>
              <w:jc w:val="center"/>
              <w:rPr>
                <w:rFonts w:cs="Arial"/>
                <w:b/>
                <w:snapToGrid w:val="0"/>
                <w:color w:val="000000"/>
                <w:sz w:val="16"/>
                <w:szCs w:val="16"/>
              </w:rPr>
            </w:pPr>
            <w:r>
              <w:rPr>
                <w:rFonts w:cs="Arial"/>
                <w:b/>
                <w:snapToGrid w:val="0"/>
                <w:color w:val="000000"/>
                <w:sz w:val="16"/>
                <w:szCs w:val="16"/>
              </w:rPr>
              <w:t>PADI</w:t>
            </w:r>
            <w:r>
              <w:rPr>
                <w:rFonts w:cs="Arial"/>
                <w:b/>
                <w:snapToGrid w:val="0"/>
                <w:sz w:val="16"/>
                <w:szCs w:val="16"/>
              </w:rPr>
              <w:t>_</w:t>
            </w:r>
            <w:r>
              <w:rPr>
                <w:rFonts w:cs="Arial"/>
                <w:b/>
                <w:snapToGrid w:val="0"/>
                <w:color w:val="000000"/>
                <w:sz w:val="16"/>
                <w:szCs w:val="16"/>
              </w:rPr>
              <w:t>ON_TT</w:t>
            </w:r>
          </w:p>
        </w:tc>
        <w:tc>
          <w:tcPr>
            <w:tcW w:w="1800" w:type="dxa"/>
            <w:tcBorders>
              <w:top w:val="single" w:sz="12" w:space="0" w:color="auto"/>
              <w:left w:val="single" w:sz="12" w:space="0" w:color="auto"/>
              <w:bottom w:val="single" w:sz="12" w:space="0" w:color="auto"/>
              <w:right w:val="single" w:sz="12" w:space="0" w:color="auto"/>
            </w:tcBorders>
          </w:tcPr>
          <w:p w:rsidR="00C80819" w:rsidRDefault="008B78EA">
            <w:pPr>
              <w:jc w:val="center"/>
              <w:rPr>
                <w:rFonts w:cs="Arial"/>
                <w:b/>
                <w:snapToGrid w:val="0"/>
                <w:color w:val="000000"/>
                <w:sz w:val="16"/>
                <w:szCs w:val="16"/>
              </w:rPr>
            </w:pPr>
          </w:p>
          <w:p w:rsidR="00E02A1F" w:rsidRDefault="008B78EA">
            <w:pPr>
              <w:jc w:val="center"/>
              <w:rPr>
                <w:rFonts w:cs="Arial"/>
                <w:b/>
                <w:snapToGrid w:val="0"/>
                <w:color w:val="000000"/>
                <w:sz w:val="16"/>
                <w:szCs w:val="16"/>
              </w:rPr>
            </w:pPr>
          </w:p>
          <w:p w:rsidR="00C80819" w:rsidRDefault="00AB6DAD">
            <w:pPr>
              <w:jc w:val="center"/>
              <w:rPr>
                <w:rFonts w:cs="Arial"/>
                <w:b/>
                <w:snapToGrid w:val="0"/>
                <w:color w:val="000000"/>
                <w:sz w:val="16"/>
                <w:szCs w:val="16"/>
              </w:rPr>
            </w:pPr>
            <w:r>
              <w:rPr>
                <w:rFonts w:cs="Arial"/>
                <w:b/>
                <w:snapToGrid w:val="0"/>
                <w:color w:val="000000"/>
                <w:sz w:val="16"/>
                <w:szCs w:val="16"/>
              </w:rPr>
              <w:t>PADI</w:t>
            </w:r>
            <w:r>
              <w:rPr>
                <w:rFonts w:cs="Arial"/>
                <w:b/>
                <w:snapToGrid w:val="0"/>
                <w:sz w:val="16"/>
                <w:szCs w:val="16"/>
              </w:rPr>
              <w:t>_</w:t>
            </w:r>
            <w:r>
              <w:rPr>
                <w:rFonts w:cs="Arial"/>
                <w:b/>
                <w:snapToGrid w:val="0"/>
                <w:color w:val="000000"/>
                <w:sz w:val="16"/>
                <w:szCs w:val="16"/>
              </w:rPr>
              <w:t>OFF_TT</w:t>
            </w:r>
          </w:p>
        </w:tc>
        <w:tc>
          <w:tcPr>
            <w:tcW w:w="2339" w:type="dxa"/>
            <w:tcBorders>
              <w:top w:val="single" w:sz="12" w:space="0" w:color="auto"/>
              <w:left w:val="single" w:sz="12" w:space="0" w:color="auto"/>
              <w:bottom w:val="single" w:sz="12" w:space="0" w:color="auto"/>
              <w:right w:val="single" w:sz="12" w:space="0" w:color="auto"/>
            </w:tcBorders>
          </w:tcPr>
          <w:p w:rsidR="00C80819" w:rsidRDefault="008B78EA">
            <w:pPr>
              <w:jc w:val="center"/>
              <w:rPr>
                <w:rFonts w:cs="Arial"/>
                <w:b/>
                <w:snapToGrid w:val="0"/>
                <w:color w:val="000000"/>
                <w:sz w:val="16"/>
                <w:szCs w:val="16"/>
              </w:rPr>
            </w:pPr>
          </w:p>
          <w:p w:rsidR="00E02A1F" w:rsidRDefault="008B78EA">
            <w:pPr>
              <w:jc w:val="center"/>
              <w:rPr>
                <w:rFonts w:cs="Arial"/>
                <w:b/>
                <w:snapToGrid w:val="0"/>
                <w:color w:val="000000"/>
                <w:sz w:val="16"/>
                <w:szCs w:val="16"/>
              </w:rPr>
            </w:pPr>
          </w:p>
          <w:p w:rsidR="00C80819" w:rsidRDefault="00AB6DAD">
            <w:pPr>
              <w:jc w:val="center"/>
              <w:rPr>
                <w:rFonts w:cs="Arial"/>
                <w:b/>
                <w:snapToGrid w:val="0"/>
                <w:color w:val="000000"/>
                <w:sz w:val="16"/>
                <w:szCs w:val="16"/>
              </w:rPr>
            </w:pPr>
            <w:r>
              <w:rPr>
                <w:rFonts w:cs="Arial"/>
                <w:b/>
                <w:snapToGrid w:val="0"/>
                <w:color w:val="000000"/>
                <w:sz w:val="16"/>
                <w:szCs w:val="16"/>
              </w:rPr>
              <w:t>PassRstrnInd_Stat</w:t>
            </w:r>
          </w:p>
        </w:tc>
      </w:tr>
      <w:tr w:rsidR="00C80819" w:rsidTr="00EC391E">
        <w:trPr>
          <w:trHeight w:val="465"/>
          <w:jc w:val="center"/>
        </w:trPr>
        <w:tc>
          <w:tcPr>
            <w:tcW w:w="1137" w:type="dxa"/>
            <w:vMerge w:val="restart"/>
            <w:tcBorders>
              <w:top w:val="single" w:sz="12" w:space="0" w:color="auto"/>
              <w:left w:val="single" w:sz="4" w:space="0" w:color="auto"/>
              <w:bottom w:val="single" w:sz="6" w:space="0" w:color="auto"/>
              <w:right w:val="single" w:sz="4" w:space="0" w:color="auto"/>
            </w:tcBorders>
            <w:vAlign w:val="center"/>
          </w:tcPr>
          <w:p w:rsidR="00C80819" w:rsidRDefault="008B78EA">
            <w:pPr>
              <w:jc w:val="center"/>
              <w:rPr>
                <w:rFonts w:cs="Arial"/>
                <w:snapToGrid w:val="0"/>
                <w:color w:val="000000"/>
                <w:sz w:val="16"/>
              </w:rPr>
            </w:pPr>
          </w:p>
          <w:p w:rsidR="00C80819" w:rsidRDefault="00AB6DAD">
            <w:pPr>
              <w:jc w:val="center"/>
              <w:rPr>
                <w:rFonts w:cs="Arial"/>
                <w:sz w:val="16"/>
                <w:szCs w:val="16"/>
              </w:rPr>
            </w:pPr>
            <w:r>
              <w:rPr>
                <w:rFonts w:cs="Arial"/>
                <w:sz w:val="16"/>
                <w:szCs w:val="16"/>
              </w:rPr>
              <w:t xml:space="preserve">Normal </w:t>
            </w:r>
          </w:p>
          <w:p w:rsidR="00C80819" w:rsidRDefault="00AB6DAD">
            <w:pPr>
              <w:jc w:val="center"/>
              <w:rPr>
                <w:rFonts w:cs="Arial"/>
                <w:sz w:val="16"/>
                <w:szCs w:val="16"/>
              </w:rPr>
            </w:pPr>
            <w:r>
              <w:rPr>
                <w:rFonts w:cs="Arial"/>
                <w:sz w:val="16"/>
                <w:szCs w:val="16"/>
              </w:rPr>
              <w:t xml:space="preserve">OR </w:t>
            </w:r>
          </w:p>
          <w:p w:rsidR="00C80819" w:rsidRDefault="00AB6DAD">
            <w:pPr>
              <w:jc w:val="center"/>
              <w:rPr>
                <w:rFonts w:cs="Arial"/>
                <w:snapToGrid w:val="0"/>
                <w:color w:val="000000"/>
                <w:sz w:val="16"/>
              </w:rPr>
            </w:pPr>
            <w:r>
              <w:rPr>
                <w:rFonts w:cs="Arial"/>
                <w:sz w:val="16"/>
                <w:szCs w:val="16"/>
              </w:rPr>
              <w:t>Crank</w:t>
            </w:r>
          </w:p>
        </w:tc>
        <w:tc>
          <w:tcPr>
            <w:tcW w:w="1805" w:type="dxa"/>
            <w:tcBorders>
              <w:top w:val="single" w:sz="12" w:space="0" w:color="auto"/>
              <w:left w:val="single" w:sz="4" w:space="0" w:color="auto"/>
              <w:bottom w:val="single" w:sz="2"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sz w:val="16"/>
                <w:szCs w:val="16"/>
              </w:rPr>
              <w:t>No PADI Indicator 0x0)</w:t>
            </w:r>
          </w:p>
          <w:p w:rsidR="00C80819" w:rsidRDefault="00AB6DAD">
            <w:pPr>
              <w:rPr>
                <w:rFonts w:cs="Arial"/>
                <w:snapToGrid w:val="0"/>
                <w:sz w:val="16"/>
                <w:szCs w:val="16"/>
              </w:rPr>
            </w:pPr>
            <w:r>
              <w:rPr>
                <w:rFonts w:cs="Arial"/>
                <w:snapToGrid w:val="0"/>
                <w:sz w:val="16"/>
                <w:szCs w:val="16"/>
              </w:rPr>
              <w:t xml:space="preserve">              OR </w:t>
            </w:r>
          </w:p>
          <w:p w:rsidR="00C80819" w:rsidRDefault="00AB6DAD">
            <w:pPr>
              <w:rPr>
                <w:rFonts w:cs="Arial"/>
                <w:snapToGrid w:val="0"/>
                <w:sz w:val="16"/>
                <w:szCs w:val="16"/>
              </w:rPr>
            </w:pPr>
            <w:r>
              <w:rPr>
                <w:rFonts w:cs="Arial"/>
                <w:snapToGrid w:val="0"/>
                <w:sz w:val="16"/>
                <w:szCs w:val="16"/>
              </w:rPr>
              <w:t xml:space="preserve">    Not Used (0x3)</w:t>
            </w:r>
          </w:p>
        </w:tc>
        <w:tc>
          <w:tcPr>
            <w:tcW w:w="1080" w:type="dxa"/>
            <w:tcBorders>
              <w:top w:val="single" w:sz="12" w:space="0" w:color="auto"/>
              <w:left w:val="single" w:sz="4" w:space="0" w:color="auto"/>
              <w:bottom w:val="single" w:sz="2"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sz w:val="16"/>
                <w:szCs w:val="16"/>
              </w:rPr>
              <w:t>X</w:t>
            </w:r>
          </w:p>
        </w:tc>
        <w:tc>
          <w:tcPr>
            <w:tcW w:w="900" w:type="dxa"/>
            <w:tcBorders>
              <w:top w:val="single" w:sz="12" w:space="0" w:color="auto"/>
              <w:left w:val="single" w:sz="4" w:space="0" w:color="auto"/>
              <w:bottom w:val="single" w:sz="2"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sz w:val="16"/>
                <w:szCs w:val="16"/>
              </w:rPr>
              <w:t>X</w:t>
            </w:r>
          </w:p>
        </w:tc>
        <w:tc>
          <w:tcPr>
            <w:tcW w:w="1170" w:type="dxa"/>
            <w:tcBorders>
              <w:top w:val="single" w:sz="12" w:space="0" w:color="auto"/>
              <w:left w:val="single" w:sz="4" w:space="0" w:color="auto"/>
              <w:bottom w:val="single" w:sz="2"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sz w:val="16"/>
                <w:szCs w:val="16"/>
              </w:rPr>
              <w:t>X</w:t>
            </w:r>
          </w:p>
        </w:tc>
        <w:tc>
          <w:tcPr>
            <w:tcW w:w="1350" w:type="dxa"/>
            <w:tcBorders>
              <w:top w:val="single" w:sz="12" w:space="0" w:color="auto"/>
              <w:left w:val="single" w:sz="4" w:space="0" w:color="auto"/>
              <w:bottom w:val="single" w:sz="2"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sz w:val="16"/>
                <w:szCs w:val="16"/>
              </w:rPr>
              <w:t>X</w:t>
            </w:r>
          </w:p>
        </w:tc>
        <w:tc>
          <w:tcPr>
            <w:tcW w:w="1350" w:type="dxa"/>
            <w:tcBorders>
              <w:top w:val="single" w:sz="6" w:space="0" w:color="auto"/>
              <w:left w:val="single" w:sz="4" w:space="0" w:color="auto"/>
              <w:bottom w:val="single" w:sz="6" w:space="0" w:color="auto"/>
              <w:right w:val="single" w:sz="4" w:space="0" w:color="auto"/>
            </w:tcBorders>
          </w:tcPr>
          <w:p w:rsidR="00C80819" w:rsidRDefault="008B78EA">
            <w:pPr>
              <w:jc w:val="center"/>
              <w:rPr>
                <w:rFonts w:cs="Arial"/>
                <w:snapToGrid w:val="0"/>
                <w:sz w:val="16"/>
                <w:szCs w:val="16"/>
              </w:rPr>
            </w:pPr>
          </w:p>
          <w:p w:rsidR="00C80819" w:rsidRDefault="00AB6DAD">
            <w:pPr>
              <w:jc w:val="center"/>
              <w:rPr>
                <w:rFonts w:cs="Arial"/>
                <w:snapToGrid w:val="0"/>
                <w:sz w:val="16"/>
                <w:szCs w:val="16"/>
              </w:rPr>
            </w:pPr>
            <w:r>
              <w:rPr>
                <w:rFonts w:cs="Arial"/>
                <w:snapToGrid w:val="0"/>
                <w:sz w:val="16"/>
                <w:szCs w:val="16"/>
              </w:rPr>
              <w:t>X</w:t>
            </w:r>
          </w:p>
        </w:tc>
        <w:tc>
          <w:tcPr>
            <w:tcW w:w="2533" w:type="dxa"/>
            <w:tcBorders>
              <w:top w:val="single" w:sz="6" w:space="0" w:color="auto"/>
              <w:left w:val="single" w:sz="4" w:space="0" w:color="auto"/>
              <w:bottom w:val="single" w:sz="6" w:space="0" w:color="auto"/>
              <w:right w:val="double" w:sz="4" w:space="0" w:color="auto"/>
            </w:tcBorders>
            <w:vAlign w:val="center"/>
            <w:hideMark/>
          </w:tcPr>
          <w:p w:rsidR="00C80819" w:rsidRPr="00847EBF" w:rsidRDefault="00AB6DAD">
            <w:pPr>
              <w:jc w:val="center"/>
              <w:rPr>
                <w:rFonts w:cs="Arial"/>
                <w:snapToGrid w:val="0"/>
                <w:color w:val="000000"/>
                <w:sz w:val="16"/>
                <w:szCs w:val="16"/>
              </w:rPr>
            </w:pPr>
            <w:r w:rsidRPr="00847EBF">
              <w:rPr>
                <w:rFonts w:cs="Arial"/>
                <w:snapToGrid w:val="0"/>
                <w:color w:val="000000"/>
                <w:sz w:val="16"/>
                <w:szCs w:val="16"/>
              </w:rPr>
              <w:t>X</w:t>
            </w:r>
          </w:p>
        </w:tc>
        <w:tc>
          <w:tcPr>
            <w:tcW w:w="1606" w:type="dxa"/>
            <w:tcBorders>
              <w:top w:val="single" w:sz="12" w:space="0" w:color="auto"/>
              <w:left w:val="doub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OFF</w:t>
            </w:r>
          </w:p>
        </w:tc>
        <w:tc>
          <w:tcPr>
            <w:tcW w:w="1800" w:type="dxa"/>
            <w:tcBorders>
              <w:top w:val="single" w:sz="12"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OFF</w:t>
            </w:r>
          </w:p>
        </w:tc>
        <w:tc>
          <w:tcPr>
            <w:tcW w:w="2339" w:type="dxa"/>
            <w:tcBorders>
              <w:top w:val="single" w:sz="12"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Not_Supported (0x0)</w:t>
            </w:r>
          </w:p>
        </w:tc>
      </w:tr>
      <w:tr w:rsidR="00C80819" w:rsidTr="00EC391E">
        <w:trPr>
          <w:trHeight w:val="285"/>
          <w:jc w:val="center"/>
        </w:trPr>
        <w:tc>
          <w:tcPr>
            <w:tcW w:w="1137" w:type="dxa"/>
            <w:vMerge/>
            <w:tcBorders>
              <w:top w:val="single" w:sz="12"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val="restart"/>
            <w:tcBorders>
              <w:top w:val="single" w:sz="2"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sz w:val="16"/>
                <w:szCs w:val="16"/>
              </w:rPr>
              <w:t>Single Instance of a Dual PADI Indicator (0x1)</w:t>
            </w:r>
          </w:p>
          <w:p w:rsidR="00C80819" w:rsidRDefault="00AB6DAD">
            <w:pPr>
              <w:jc w:val="center"/>
              <w:rPr>
                <w:rFonts w:cs="Arial"/>
                <w:snapToGrid w:val="0"/>
                <w:sz w:val="16"/>
                <w:szCs w:val="16"/>
              </w:rPr>
            </w:pPr>
            <w:r>
              <w:rPr>
                <w:rFonts w:cs="Arial"/>
                <w:snapToGrid w:val="0"/>
                <w:sz w:val="16"/>
                <w:szCs w:val="16"/>
              </w:rPr>
              <w:t xml:space="preserve"> OR</w:t>
            </w:r>
          </w:p>
          <w:p w:rsidR="00C80819" w:rsidRDefault="00AB6DAD">
            <w:pPr>
              <w:jc w:val="center"/>
              <w:rPr>
                <w:rFonts w:cs="Arial"/>
                <w:snapToGrid w:val="0"/>
                <w:sz w:val="16"/>
                <w:szCs w:val="16"/>
              </w:rPr>
            </w:pPr>
            <w:r>
              <w:rPr>
                <w:rFonts w:cs="Arial"/>
                <w:snapToGrid w:val="0"/>
                <w:sz w:val="16"/>
                <w:szCs w:val="16"/>
              </w:rPr>
              <w:t>Two Instances of a Dual PADI Indicator (0x2)</w:t>
            </w:r>
          </w:p>
        </w:tc>
        <w:tc>
          <w:tcPr>
            <w:tcW w:w="1080" w:type="dxa"/>
            <w:tcBorders>
              <w:top w:val="single" w:sz="2"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sz w:val="16"/>
                <w:szCs w:val="16"/>
              </w:rPr>
              <w:t>X</w:t>
            </w:r>
          </w:p>
        </w:tc>
        <w:tc>
          <w:tcPr>
            <w:tcW w:w="900" w:type="dxa"/>
            <w:tcBorders>
              <w:top w:val="single" w:sz="2"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color w:val="000000"/>
                <w:sz w:val="16"/>
                <w:szCs w:val="16"/>
              </w:rPr>
              <w:t>Inactive</w:t>
            </w:r>
          </w:p>
        </w:tc>
        <w:tc>
          <w:tcPr>
            <w:tcW w:w="1170" w:type="dxa"/>
            <w:tcBorders>
              <w:top w:val="single" w:sz="2"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sz w:val="16"/>
                <w:szCs w:val="16"/>
              </w:rPr>
              <w:t>X</w:t>
            </w:r>
          </w:p>
        </w:tc>
        <w:tc>
          <w:tcPr>
            <w:tcW w:w="1350" w:type="dxa"/>
            <w:tcBorders>
              <w:top w:val="single" w:sz="2"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C80819" w:rsidRDefault="00AB6DAD">
            <w:pPr>
              <w:jc w:val="center"/>
              <w:rPr>
                <w:rFonts w:cs="Arial"/>
                <w:snapToGrid w:val="0"/>
                <w:sz w:val="16"/>
                <w:szCs w:val="16"/>
              </w:rPr>
            </w:pPr>
            <w:r>
              <w:rPr>
                <w:rFonts w:cs="Arial"/>
                <w:snapToGrid w:val="0"/>
                <w:sz w:val="16"/>
                <w:szCs w:val="16"/>
              </w:rPr>
              <w:t>OK (0x0)</w:t>
            </w:r>
          </w:p>
        </w:tc>
        <w:tc>
          <w:tcPr>
            <w:tcW w:w="2533" w:type="dxa"/>
            <w:tcBorders>
              <w:top w:val="single" w:sz="6" w:space="0" w:color="auto"/>
              <w:left w:val="single" w:sz="4" w:space="0" w:color="auto"/>
              <w:bottom w:val="single" w:sz="6" w:space="0" w:color="auto"/>
              <w:right w:val="double" w:sz="4" w:space="0" w:color="auto"/>
            </w:tcBorders>
            <w:vAlign w:val="center"/>
            <w:hideMark/>
          </w:tcPr>
          <w:p w:rsidR="00C80819" w:rsidRPr="00847EBF" w:rsidRDefault="00AB6DAD">
            <w:pPr>
              <w:jc w:val="center"/>
              <w:rPr>
                <w:rFonts w:cs="Arial"/>
                <w:snapToGrid w:val="0"/>
                <w:color w:val="000000"/>
                <w:sz w:val="16"/>
                <w:szCs w:val="16"/>
              </w:rPr>
            </w:pPr>
            <w:r>
              <w:rPr>
                <w:rFonts w:cs="Arial"/>
                <w:snapToGrid w:val="0"/>
                <w:color w:val="000000"/>
                <w:sz w:val="16"/>
                <w:szCs w:val="16"/>
              </w:rPr>
              <w:t>AirbagOn_Illum_Off_Illum</w:t>
            </w:r>
            <w:r w:rsidRPr="00847EBF">
              <w:rPr>
                <w:rFonts w:cs="Arial"/>
                <w:snapToGrid w:val="0"/>
                <w:color w:val="000000"/>
                <w:sz w:val="16"/>
                <w:szCs w:val="16"/>
              </w:rPr>
              <w:t xml:space="preserve"> (0x0)</w:t>
            </w:r>
          </w:p>
        </w:tc>
        <w:tc>
          <w:tcPr>
            <w:tcW w:w="1606" w:type="dxa"/>
            <w:tcBorders>
              <w:top w:val="single" w:sz="4" w:space="0" w:color="auto"/>
              <w:left w:val="doub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ON</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Normal (0x1)</w:t>
            </w:r>
          </w:p>
        </w:tc>
      </w:tr>
      <w:tr w:rsidR="00C80819" w:rsidTr="00EC391E">
        <w:trPr>
          <w:trHeight w:val="285"/>
          <w:jc w:val="center"/>
        </w:trPr>
        <w:tc>
          <w:tcPr>
            <w:tcW w:w="1137" w:type="dxa"/>
            <w:vMerge/>
            <w:tcBorders>
              <w:top w:val="single" w:sz="12"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2"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OFF (0x0)</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Inactive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C80819" w:rsidRDefault="00AB6DAD">
            <w:pPr>
              <w:jc w:val="center"/>
              <w:rPr>
                <w:rFonts w:ascii="Times New Roman" w:hAnsi="Times New Roman"/>
              </w:rPr>
            </w:pPr>
            <w:r>
              <w:rPr>
                <w:rFonts w:cs="Arial"/>
                <w:snapToGrid w:val="0"/>
                <w:sz w:val="16"/>
                <w:szCs w:val="16"/>
              </w:rPr>
              <w:t>OK (0x0)</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sz w:val="16"/>
                <w:szCs w:val="16"/>
              </w:rPr>
            </w:pPr>
            <w:r>
              <w:rPr>
                <w:rFonts w:cs="Arial"/>
                <w:snapToGrid w:val="0"/>
                <w:sz w:val="16"/>
                <w:szCs w:val="16"/>
              </w:rPr>
              <w:t>AirbagOn_Illum_OffNotIllum (0x1)</w:t>
            </w:r>
          </w:p>
        </w:tc>
        <w:tc>
          <w:tcPr>
            <w:tcW w:w="1606" w:type="dxa"/>
            <w:tcBorders>
              <w:top w:val="single" w:sz="4"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OFF</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ascii="Times New Roman" w:hAnsi="Times New Roman"/>
              </w:rPr>
            </w:pPr>
            <w:r>
              <w:rPr>
                <w:rFonts w:cs="Arial"/>
                <w:snapToGrid w:val="0"/>
                <w:color w:val="000000"/>
                <w:sz w:val="16"/>
                <w:szCs w:val="16"/>
              </w:rPr>
              <w:t>Normal (0x1)</w:t>
            </w:r>
          </w:p>
        </w:tc>
      </w:tr>
      <w:tr w:rsidR="00C80819" w:rsidTr="00EC391E">
        <w:trPr>
          <w:trHeight w:val="261"/>
          <w:jc w:val="center"/>
        </w:trPr>
        <w:tc>
          <w:tcPr>
            <w:tcW w:w="1137" w:type="dxa"/>
            <w:vMerge/>
            <w:tcBorders>
              <w:top w:val="single" w:sz="12"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2"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Inactive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Fault (0x1)</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sz w:val="16"/>
                <w:szCs w:val="16"/>
              </w:rPr>
            </w:pPr>
            <w:r>
              <w:rPr>
                <w:rFonts w:cs="Arial"/>
                <w:snapToGrid w:val="0"/>
                <w:color w:val="000000"/>
                <w:sz w:val="16"/>
                <w:szCs w:val="16"/>
              </w:rPr>
              <w:t>AirbagOn_Illum_Off_Illum</w:t>
            </w:r>
            <w:r>
              <w:rPr>
                <w:sz w:val="12"/>
                <w:szCs w:val="12"/>
              </w:rPr>
              <w:t xml:space="preserve"> (</w:t>
            </w:r>
            <w:r>
              <w:rPr>
                <w:rFonts w:cs="Arial"/>
                <w:snapToGrid w:val="0"/>
                <w:sz w:val="16"/>
                <w:szCs w:val="16"/>
              </w:rPr>
              <w:t>0x0)</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ON</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Both_Indicators_Faulted (0x4)</w:t>
            </w:r>
          </w:p>
        </w:tc>
      </w:tr>
      <w:tr w:rsidR="00C80819" w:rsidTr="00EC391E">
        <w:trPr>
          <w:trHeight w:val="261"/>
          <w:jc w:val="center"/>
        </w:trPr>
        <w:tc>
          <w:tcPr>
            <w:tcW w:w="1137" w:type="dxa"/>
            <w:vMerge/>
            <w:tcBorders>
              <w:top w:val="single" w:sz="12"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2"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OFF (0x0)</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Inactive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Fault (0x1)</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sz w:val="16"/>
                <w:szCs w:val="16"/>
              </w:rPr>
            </w:pPr>
            <w:r>
              <w:rPr>
                <w:rFonts w:cs="Arial"/>
                <w:snapToGrid w:val="0"/>
                <w:sz w:val="16"/>
                <w:szCs w:val="16"/>
              </w:rPr>
              <w:t>AirbagOn_Illum_OffNotIllum (0x1)</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OFF</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Both_Indicators_Faulted (0x4)</w:t>
            </w:r>
          </w:p>
        </w:tc>
      </w:tr>
      <w:tr w:rsidR="00C80819" w:rsidTr="00EC391E">
        <w:trPr>
          <w:trHeight w:val="261"/>
          <w:jc w:val="center"/>
        </w:trPr>
        <w:tc>
          <w:tcPr>
            <w:tcW w:w="1137" w:type="dxa"/>
            <w:vMerge/>
            <w:tcBorders>
              <w:top w:val="single" w:sz="12"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2"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OFF (0x0)</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Inactive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C80819" w:rsidRDefault="00AB6DAD">
            <w:pPr>
              <w:jc w:val="center"/>
              <w:rPr>
                <w:rFonts w:ascii="Times New Roman" w:hAnsi="Times New Roman"/>
              </w:rPr>
            </w:pPr>
            <w:r>
              <w:rPr>
                <w:rFonts w:cs="Arial"/>
                <w:snapToGrid w:val="0"/>
                <w:sz w:val="16"/>
                <w:szCs w:val="16"/>
              </w:rPr>
              <w:t>X</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sz w:val="16"/>
                <w:szCs w:val="16"/>
              </w:rPr>
            </w:pPr>
            <w:r>
              <w:rPr>
                <w:rFonts w:cs="Arial"/>
                <w:snapToGrid w:val="0"/>
                <w:sz w:val="16"/>
                <w:szCs w:val="16"/>
              </w:rPr>
              <w:t>AirbagOnNotIllum_OffIllum (0x2)</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OFF</w:t>
            </w:r>
          </w:p>
        </w:tc>
        <w:tc>
          <w:tcPr>
            <w:tcW w:w="180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ON</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ascii="Times New Roman" w:hAnsi="Times New Roman"/>
              </w:rPr>
            </w:pPr>
            <w:r>
              <w:rPr>
                <w:rFonts w:cs="Arial"/>
                <w:snapToGrid w:val="0"/>
                <w:color w:val="000000"/>
                <w:sz w:val="16"/>
                <w:szCs w:val="16"/>
              </w:rPr>
              <w:t>Normal (0x1)</w:t>
            </w:r>
          </w:p>
        </w:tc>
      </w:tr>
      <w:tr w:rsidR="00C80819" w:rsidTr="00EC391E">
        <w:trPr>
          <w:trHeight w:val="261"/>
          <w:jc w:val="center"/>
        </w:trPr>
        <w:tc>
          <w:tcPr>
            <w:tcW w:w="1137" w:type="dxa"/>
            <w:vMerge/>
            <w:tcBorders>
              <w:top w:val="single" w:sz="12"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2"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Inactive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color w:val="000000"/>
                <w:sz w:val="16"/>
                <w:szCs w:val="16"/>
              </w:rPr>
            </w:pPr>
            <w:r>
              <w:rPr>
                <w:rFonts w:cs="Arial"/>
                <w:snapToGrid w:val="0"/>
                <w:sz w:val="16"/>
                <w:szCs w:val="16"/>
              </w:rPr>
              <w:t>ABOnNotIllum_OffNotIllum (0x3)</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OFF</w:t>
            </w:r>
          </w:p>
        </w:tc>
        <w:tc>
          <w:tcPr>
            <w:tcW w:w="180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OFF</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ascii="Times New Roman" w:hAnsi="Times New Roman"/>
              </w:rPr>
            </w:pPr>
            <w:r>
              <w:rPr>
                <w:rFonts w:cs="Arial"/>
                <w:snapToGrid w:val="0"/>
                <w:color w:val="000000"/>
                <w:sz w:val="16"/>
                <w:szCs w:val="16"/>
              </w:rPr>
              <w:t>Normal (0x1)</w:t>
            </w:r>
          </w:p>
        </w:tc>
      </w:tr>
      <w:tr w:rsidR="00C80819" w:rsidTr="00EC391E">
        <w:trPr>
          <w:trHeight w:val="261"/>
          <w:jc w:val="center"/>
        </w:trPr>
        <w:tc>
          <w:tcPr>
            <w:tcW w:w="1137" w:type="dxa"/>
            <w:vMerge/>
            <w:tcBorders>
              <w:top w:val="single" w:sz="12"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2"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 (0x1)</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Inactive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OK (0x0)</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sz w:val="16"/>
                <w:szCs w:val="16"/>
              </w:rPr>
            </w:pPr>
            <w:r>
              <w:rPr>
                <w:rFonts w:cs="Arial"/>
                <w:snapToGrid w:val="0"/>
                <w:sz w:val="16"/>
                <w:szCs w:val="16"/>
              </w:rPr>
              <w:t>X</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Normal (0x1)</w:t>
            </w:r>
          </w:p>
        </w:tc>
      </w:tr>
      <w:tr w:rsidR="00C80819" w:rsidTr="00EC391E">
        <w:trPr>
          <w:trHeight w:val="261"/>
          <w:jc w:val="center"/>
        </w:trPr>
        <w:tc>
          <w:tcPr>
            <w:tcW w:w="1137" w:type="dxa"/>
            <w:vMerge/>
            <w:tcBorders>
              <w:top w:val="single" w:sz="12"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2"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 (0x1)</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Inactive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Fault (0x1)</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sz w:val="16"/>
                <w:szCs w:val="16"/>
              </w:rPr>
            </w:pPr>
            <w:r>
              <w:rPr>
                <w:rFonts w:cs="Arial"/>
                <w:snapToGrid w:val="0"/>
                <w:sz w:val="16"/>
                <w:szCs w:val="16"/>
              </w:rPr>
              <w:t>X</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Both_Indicators_Faulted (0x4)</w:t>
            </w:r>
          </w:p>
        </w:tc>
      </w:tr>
      <w:tr w:rsidR="00C80819" w:rsidTr="00EC391E">
        <w:trPr>
          <w:trHeight w:val="261"/>
          <w:jc w:val="center"/>
        </w:trPr>
        <w:tc>
          <w:tcPr>
            <w:tcW w:w="1137" w:type="dxa"/>
            <w:vMerge/>
            <w:tcBorders>
              <w:top w:val="single" w:sz="12"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2"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OFF (0x0)</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Inactive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Declared Missing as per 1.4.1</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OFF</w:t>
            </w:r>
          </w:p>
        </w:tc>
        <w:tc>
          <w:tcPr>
            <w:tcW w:w="180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OFF</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ascii="Times New Roman" w:hAnsi="Times New Roman"/>
              </w:rPr>
            </w:pPr>
            <w:r>
              <w:rPr>
                <w:rFonts w:cs="Arial"/>
                <w:snapToGrid w:val="0"/>
                <w:color w:val="000000"/>
                <w:sz w:val="16"/>
                <w:szCs w:val="16"/>
              </w:rPr>
              <w:t>Both_Indicators_Faulted (0x4)</w:t>
            </w:r>
          </w:p>
        </w:tc>
      </w:tr>
      <w:tr w:rsidR="00C80819" w:rsidTr="00EC391E">
        <w:trPr>
          <w:trHeight w:val="261"/>
          <w:jc w:val="center"/>
        </w:trPr>
        <w:tc>
          <w:tcPr>
            <w:tcW w:w="1137" w:type="dxa"/>
            <w:vMerge w:val="restart"/>
            <w:tcBorders>
              <w:top w:val="single" w:sz="6" w:space="0" w:color="auto"/>
              <w:left w:val="sing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rPr>
            </w:pPr>
            <w:r>
              <w:rPr>
                <w:rFonts w:cs="Arial"/>
                <w:snapToGrid w:val="0"/>
                <w:color w:val="000000"/>
                <w:sz w:val="16"/>
              </w:rPr>
              <w:t>Normal</w:t>
            </w:r>
          </w:p>
        </w:tc>
        <w:tc>
          <w:tcPr>
            <w:tcW w:w="1805" w:type="dxa"/>
            <w:vMerge w:val="restart"/>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sz w:val="16"/>
                <w:szCs w:val="16"/>
              </w:rPr>
              <w:t>Single Instance of a Dual PADI Indicator (0x1)</w:t>
            </w:r>
          </w:p>
          <w:p w:rsidR="00C80819" w:rsidRDefault="00AB6DAD">
            <w:pPr>
              <w:jc w:val="center"/>
              <w:rPr>
                <w:rFonts w:cs="Arial"/>
                <w:snapToGrid w:val="0"/>
                <w:sz w:val="16"/>
                <w:szCs w:val="16"/>
              </w:rPr>
            </w:pPr>
            <w:r>
              <w:rPr>
                <w:rFonts w:cs="Arial"/>
                <w:snapToGrid w:val="0"/>
                <w:sz w:val="16"/>
                <w:szCs w:val="16"/>
              </w:rPr>
              <w:t xml:space="preserve"> OR</w:t>
            </w:r>
          </w:p>
          <w:p w:rsidR="00C80819" w:rsidRDefault="00AB6DAD">
            <w:pPr>
              <w:jc w:val="center"/>
              <w:rPr>
                <w:rFonts w:cs="Arial"/>
                <w:snapToGrid w:val="0"/>
                <w:sz w:val="16"/>
                <w:szCs w:val="16"/>
              </w:rPr>
            </w:pPr>
            <w:r>
              <w:rPr>
                <w:rFonts w:cs="Arial"/>
                <w:snapToGrid w:val="0"/>
                <w:sz w:val="16"/>
                <w:szCs w:val="16"/>
              </w:rPr>
              <w:t>Two Instances of a Dual PADI Indicator (0x2)</w:t>
            </w: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sz w:val="16"/>
                <w:szCs w:val="16"/>
              </w:rPr>
              <w:t>X</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sz w:val="16"/>
                <w:szCs w:val="16"/>
              </w:rPr>
              <w:t>Inactive</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sz w:val="16"/>
                <w:szCs w:val="16"/>
              </w:rPr>
              <w:t>Not Received</w:t>
            </w:r>
          </w:p>
        </w:tc>
        <w:tc>
          <w:tcPr>
            <w:tcW w:w="1350" w:type="dxa"/>
            <w:tcBorders>
              <w:top w:val="single" w:sz="6" w:space="0" w:color="auto"/>
              <w:left w:val="single" w:sz="4" w:space="0" w:color="auto"/>
              <w:bottom w:val="single" w:sz="6" w:space="0" w:color="auto"/>
              <w:right w:val="single" w:sz="4" w:space="0" w:color="auto"/>
            </w:tcBorders>
          </w:tcPr>
          <w:p w:rsidR="00C80819" w:rsidRDefault="008B78EA">
            <w:pPr>
              <w:jc w:val="center"/>
              <w:rPr>
                <w:rFonts w:cs="Arial"/>
                <w:snapToGrid w:val="0"/>
                <w:sz w:val="16"/>
                <w:szCs w:val="16"/>
              </w:rPr>
            </w:pPr>
          </w:p>
          <w:p w:rsidR="00C80819" w:rsidRDefault="00AB6DAD">
            <w:pPr>
              <w:jc w:val="center"/>
              <w:rPr>
                <w:rFonts w:cs="Arial"/>
                <w:snapToGrid w:val="0"/>
                <w:sz w:val="16"/>
                <w:szCs w:val="16"/>
              </w:rPr>
            </w:pPr>
            <w:r>
              <w:rPr>
                <w:rFonts w:cs="Arial"/>
                <w:snapToGrid w:val="0"/>
                <w:sz w:val="16"/>
                <w:szCs w:val="16"/>
              </w:rPr>
              <w:t>OK (0x0)</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sz w:val="16"/>
                <w:szCs w:val="16"/>
              </w:rPr>
            </w:pPr>
            <w:r>
              <w:rPr>
                <w:rFonts w:cs="Arial"/>
                <w:snapToGrid w:val="0"/>
                <w:color w:val="000000"/>
                <w:sz w:val="16"/>
                <w:szCs w:val="16"/>
              </w:rPr>
              <w:t>AirbagOn_Illum_Off_Illum</w:t>
            </w:r>
            <w:r>
              <w:rPr>
                <w:sz w:val="12"/>
                <w:szCs w:val="12"/>
              </w:rPr>
              <w:t xml:space="preserve"> (</w:t>
            </w:r>
            <w:r>
              <w:rPr>
                <w:rFonts w:cs="Arial"/>
                <w:snapToGrid w:val="0"/>
                <w:sz w:val="16"/>
                <w:szCs w:val="16"/>
              </w:rPr>
              <w:t>0x0)</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ON</w:t>
            </w:r>
          </w:p>
        </w:tc>
        <w:tc>
          <w:tcPr>
            <w:tcW w:w="2339"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Normal (0x1)</w:t>
            </w:r>
          </w:p>
        </w:tc>
      </w:tr>
      <w:tr w:rsidR="00C80819" w:rsidTr="00EC391E">
        <w:trPr>
          <w:trHeight w:val="261"/>
          <w:jc w:val="center"/>
        </w:trPr>
        <w:tc>
          <w:tcPr>
            <w:tcW w:w="1137" w:type="dxa"/>
            <w:vMerge/>
            <w:tcBorders>
              <w:top w:val="single" w:sz="6"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4"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OFF (0x0)</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sz w:val="16"/>
                <w:szCs w:val="16"/>
              </w:rPr>
              <w:t>Inactive</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sz w:val="16"/>
                <w:szCs w:val="16"/>
              </w:rPr>
            </w:pPr>
            <w:r>
              <w:rPr>
                <w:rFonts w:cs="Arial"/>
                <w:snapToGrid w:val="0"/>
                <w:sz w:val="16"/>
                <w:szCs w:val="16"/>
              </w:rPr>
              <w:t>Not Received</w:t>
            </w:r>
          </w:p>
        </w:tc>
        <w:tc>
          <w:tcPr>
            <w:tcW w:w="1350" w:type="dxa"/>
            <w:tcBorders>
              <w:top w:val="single" w:sz="6" w:space="0" w:color="auto"/>
              <w:left w:val="single" w:sz="4" w:space="0" w:color="auto"/>
              <w:bottom w:val="single" w:sz="6" w:space="0" w:color="auto"/>
              <w:right w:val="single" w:sz="4" w:space="0" w:color="auto"/>
            </w:tcBorders>
          </w:tcPr>
          <w:p w:rsidR="00C80819" w:rsidRDefault="008B78EA">
            <w:pPr>
              <w:jc w:val="center"/>
              <w:rPr>
                <w:rFonts w:cs="Arial"/>
                <w:snapToGrid w:val="0"/>
                <w:sz w:val="16"/>
                <w:szCs w:val="16"/>
              </w:rPr>
            </w:pPr>
          </w:p>
          <w:p w:rsidR="00C80819" w:rsidRDefault="00AB6DAD">
            <w:pPr>
              <w:jc w:val="center"/>
              <w:rPr>
                <w:rFonts w:ascii="Times New Roman" w:hAnsi="Times New Roman"/>
              </w:rPr>
            </w:pPr>
            <w:r>
              <w:rPr>
                <w:rFonts w:cs="Arial"/>
                <w:snapToGrid w:val="0"/>
                <w:sz w:val="16"/>
                <w:szCs w:val="16"/>
              </w:rPr>
              <w:t>OK (0x0)</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sz w:val="16"/>
                <w:szCs w:val="16"/>
              </w:rPr>
            </w:pPr>
            <w:r>
              <w:rPr>
                <w:rFonts w:cs="Arial"/>
                <w:snapToGrid w:val="0"/>
                <w:sz w:val="16"/>
                <w:szCs w:val="16"/>
              </w:rPr>
              <w:t>AirbagOn_Illum_OffNotIllum (0x1)</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OFF</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ascii="Times New Roman" w:hAnsi="Times New Roman"/>
              </w:rPr>
            </w:pPr>
            <w:r>
              <w:rPr>
                <w:rFonts w:cs="Arial"/>
                <w:snapToGrid w:val="0"/>
                <w:color w:val="000000"/>
                <w:sz w:val="16"/>
                <w:szCs w:val="16"/>
              </w:rPr>
              <w:t>Normal (0x1)</w:t>
            </w:r>
          </w:p>
        </w:tc>
      </w:tr>
      <w:tr w:rsidR="00C80819" w:rsidTr="00EC391E">
        <w:trPr>
          <w:trHeight w:val="261"/>
          <w:jc w:val="center"/>
        </w:trPr>
        <w:tc>
          <w:tcPr>
            <w:tcW w:w="1137" w:type="dxa"/>
            <w:vMerge/>
            <w:tcBorders>
              <w:top w:val="single" w:sz="6"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4"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sz w:val="16"/>
                <w:szCs w:val="16"/>
              </w:rPr>
            </w:pPr>
          </w:p>
          <w:p w:rsidR="00C80819" w:rsidRDefault="00AB6DAD">
            <w:pPr>
              <w:jc w:val="center"/>
              <w:rPr>
                <w:rFonts w:ascii="Times New Roman" w:hAnsi="Times New Roman"/>
              </w:rPr>
            </w:pPr>
            <w:r>
              <w:rPr>
                <w:rFonts w:cs="Arial"/>
                <w:snapToGrid w:val="0"/>
                <w:sz w:val="16"/>
                <w:szCs w:val="16"/>
              </w:rPr>
              <w:t>Not Received</w:t>
            </w:r>
          </w:p>
        </w:tc>
        <w:tc>
          <w:tcPr>
            <w:tcW w:w="1350" w:type="dxa"/>
            <w:tcBorders>
              <w:top w:val="single" w:sz="6" w:space="0" w:color="auto"/>
              <w:left w:val="single" w:sz="4" w:space="0" w:color="auto"/>
              <w:bottom w:val="single" w:sz="6"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Fault (0x1)</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sz w:val="16"/>
                <w:szCs w:val="16"/>
              </w:rPr>
            </w:pPr>
            <w:r>
              <w:rPr>
                <w:rFonts w:cs="Arial"/>
                <w:snapToGrid w:val="0"/>
                <w:color w:val="000000"/>
                <w:sz w:val="16"/>
                <w:szCs w:val="16"/>
              </w:rPr>
              <w:t>AirbagOn_Illum_Off_Illum</w:t>
            </w:r>
            <w:r>
              <w:rPr>
                <w:sz w:val="12"/>
                <w:szCs w:val="12"/>
              </w:rPr>
              <w:t xml:space="preserve"> (</w:t>
            </w:r>
            <w:r>
              <w:rPr>
                <w:rFonts w:cs="Arial"/>
                <w:snapToGrid w:val="0"/>
                <w:sz w:val="16"/>
                <w:szCs w:val="16"/>
              </w:rPr>
              <w:t>0x0)</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ON</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Both_Indicators_Faulted (0x4)</w:t>
            </w:r>
          </w:p>
        </w:tc>
      </w:tr>
      <w:tr w:rsidR="00C80819" w:rsidTr="00EC391E">
        <w:trPr>
          <w:trHeight w:val="261"/>
          <w:jc w:val="center"/>
        </w:trPr>
        <w:tc>
          <w:tcPr>
            <w:tcW w:w="1137" w:type="dxa"/>
            <w:vMerge/>
            <w:tcBorders>
              <w:top w:val="single" w:sz="6"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4"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OFF (0x0)</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Inactive</w:t>
            </w:r>
          </w:p>
        </w:tc>
        <w:tc>
          <w:tcPr>
            <w:tcW w:w="135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sz w:val="16"/>
                <w:szCs w:val="16"/>
              </w:rPr>
            </w:pPr>
          </w:p>
          <w:p w:rsidR="00C80819" w:rsidRDefault="00AB6DAD">
            <w:pPr>
              <w:jc w:val="center"/>
              <w:rPr>
                <w:rFonts w:ascii="Times New Roman" w:hAnsi="Times New Roman"/>
              </w:rPr>
            </w:pPr>
            <w:r>
              <w:rPr>
                <w:rFonts w:cs="Arial"/>
                <w:snapToGrid w:val="0"/>
                <w:sz w:val="16"/>
                <w:szCs w:val="16"/>
              </w:rPr>
              <w:t>Not Received</w:t>
            </w:r>
          </w:p>
        </w:tc>
        <w:tc>
          <w:tcPr>
            <w:tcW w:w="1350" w:type="dxa"/>
            <w:tcBorders>
              <w:top w:val="single" w:sz="6" w:space="0" w:color="auto"/>
              <w:left w:val="single" w:sz="4" w:space="0" w:color="auto"/>
              <w:bottom w:val="single" w:sz="6"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Fault (0x1)</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sz w:val="16"/>
                <w:szCs w:val="16"/>
              </w:rPr>
            </w:pPr>
            <w:r>
              <w:rPr>
                <w:rFonts w:cs="Arial"/>
                <w:snapToGrid w:val="0"/>
                <w:sz w:val="16"/>
                <w:szCs w:val="16"/>
              </w:rPr>
              <w:t>AirbagOn_Illum_OffNotIllum (0x1)</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OFF</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Both_Indicators_Faulted (0x4)</w:t>
            </w:r>
          </w:p>
        </w:tc>
      </w:tr>
      <w:tr w:rsidR="00C80819" w:rsidTr="00EC391E">
        <w:trPr>
          <w:trHeight w:val="261"/>
          <w:jc w:val="center"/>
        </w:trPr>
        <w:tc>
          <w:tcPr>
            <w:tcW w:w="1137" w:type="dxa"/>
            <w:vMerge/>
            <w:tcBorders>
              <w:top w:val="single" w:sz="6"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4"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OFF (0x0)</w:t>
            </w:r>
          </w:p>
        </w:tc>
        <w:tc>
          <w:tcPr>
            <w:tcW w:w="90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ascii="Times New Roman" w:hAnsi="Times New Roman"/>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Inactive</w:t>
            </w:r>
          </w:p>
        </w:tc>
        <w:tc>
          <w:tcPr>
            <w:tcW w:w="135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sz w:val="16"/>
                <w:szCs w:val="16"/>
              </w:rPr>
            </w:pPr>
          </w:p>
          <w:p w:rsidR="00C80819" w:rsidRDefault="00AB6DAD">
            <w:pPr>
              <w:jc w:val="center"/>
              <w:rPr>
                <w:rFonts w:ascii="Times New Roman" w:hAnsi="Times New Roman"/>
              </w:rPr>
            </w:pPr>
            <w:r>
              <w:rPr>
                <w:rFonts w:cs="Arial"/>
                <w:snapToGrid w:val="0"/>
                <w:sz w:val="16"/>
                <w:szCs w:val="16"/>
              </w:rPr>
              <w:t>Not Received</w:t>
            </w:r>
          </w:p>
        </w:tc>
        <w:tc>
          <w:tcPr>
            <w:tcW w:w="1350" w:type="dxa"/>
            <w:tcBorders>
              <w:top w:val="single" w:sz="6" w:space="0" w:color="auto"/>
              <w:left w:val="single" w:sz="4" w:space="0" w:color="auto"/>
              <w:bottom w:val="single" w:sz="6" w:space="0" w:color="auto"/>
              <w:right w:val="single" w:sz="4" w:space="0" w:color="auto"/>
            </w:tcBorders>
          </w:tcPr>
          <w:p w:rsidR="00C80819" w:rsidRDefault="008B78EA">
            <w:pPr>
              <w:jc w:val="center"/>
              <w:rPr>
                <w:rFonts w:cs="Arial"/>
                <w:snapToGrid w:val="0"/>
                <w:sz w:val="16"/>
                <w:szCs w:val="16"/>
              </w:rPr>
            </w:pPr>
          </w:p>
          <w:p w:rsidR="00C80819" w:rsidRDefault="00AB6DAD">
            <w:pPr>
              <w:jc w:val="center"/>
              <w:rPr>
                <w:rFonts w:ascii="Times New Roman" w:hAnsi="Times New Roman"/>
              </w:rPr>
            </w:pPr>
            <w:r>
              <w:rPr>
                <w:rFonts w:cs="Arial"/>
                <w:snapToGrid w:val="0"/>
                <w:sz w:val="16"/>
                <w:szCs w:val="16"/>
              </w:rPr>
              <w:t>X</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sz w:val="16"/>
                <w:szCs w:val="16"/>
              </w:rPr>
            </w:pPr>
            <w:r>
              <w:rPr>
                <w:rFonts w:cs="Arial"/>
                <w:snapToGrid w:val="0"/>
                <w:sz w:val="16"/>
                <w:szCs w:val="16"/>
              </w:rPr>
              <w:t>AirbagOnNotIllum_OffIllum (0x2)</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OFF</w:t>
            </w:r>
          </w:p>
        </w:tc>
        <w:tc>
          <w:tcPr>
            <w:tcW w:w="180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ON</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ascii="Times New Roman" w:hAnsi="Times New Roman"/>
              </w:rPr>
            </w:pPr>
            <w:r>
              <w:rPr>
                <w:rFonts w:cs="Arial"/>
                <w:snapToGrid w:val="0"/>
                <w:color w:val="000000"/>
                <w:sz w:val="16"/>
                <w:szCs w:val="16"/>
              </w:rPr>
              <w:t>Normal (0x1)</w:t>
            </w:r>
          </w:p>
        </w:tc>
      </w:tr>
      <w:tr w:rsidR="00C80819" w:rsidTr="00EC391E">
        <w:trPr>
          <w:trHeight w:val="261"/>
          <w:jc w:val="center"/>
        </w:trPr>
        <w:tc>
          <w:tcPr>
            <w:tcW w:w="1137" w:type="dxa"/>
            <w:vMerge/>
            <w:tcBorders>
              <w:top w:val="single" w:sz="6"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4"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90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ascii="Times New Roman" w:hAnsi="Times New Roman"/>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Inactive</w:t>
            </w:r>
          </w:p>
        </w:tc>
        <w:tc>
          <w:tcPr>
            <w:tcW w:w="135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sz w:val="16"/>
                <w:szCs w:val="16"/>
              </w:rPr>
            </w:pPr>
          </w:p>
          <w:p w:rsidR="00C80819" w:rsidRDefault="00AB6DAD">
            <w:pPr>
              <w:jc w:val="center"/>
              <w:rPr>
                <w:rFonts w:ascii="Times New Roman" w:hAnsi="Times New Roman"/>
              </w:rPr>
            </w:pPr>
            <w:r>
              <w:rPr>
                <w:rFonts w:cs="Arial"/>
                <w:snapToGrid w:val="0"/>
                <w:sz w:val="16"/>
                <w:szCs w:val="16"/>
              </w:rPr>
              <w:t>Not Received</w:t>
            </w:r>
          </w:p>
        </w:tc>
        <w:tc>
          <w:tcPr>
            <w:tcW w:w="1350" w:type="dxa"/>
            <w:tcBorders>
              <w:top w:val="single" w:sz="6" w:space="0" w:color="auto"/>
              <w:left w:val="single" w:sz="4" w:space="0" w:color="auto"/>
              <w:bottom w:val="single" w:sz="6"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X</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color w:val="000000"/>
                <w:sz w:val="16"/>
                <w:szCs w:val="16"/>
              </w:rPr>
            </w:pPr>
            <w:r>
              <w:rPr>
                <w:rFonts w:cs="Arial"/>
                <w:snapToGrid w:val="0"/>
                <w:sz w:val="16"/>
                <w:szCs w:val="16"/>
              </w:rPr>
              <w:t>ABOnNotIllum_OffNotIllum (0x3)</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OFF</w:t>
            </w:r>
          </w:p>
        </w:tc>
        <w:tc>
          <w:tcPr>
            <w:tcW w:w="1800" w:type="dxa"/>
            <w:tcBorders>
              <w:top w:val="single" w:sz="4" w:space="0" w:color="auto"/>
              <w:left w:val="single" w:sz="4" w:space="0" w:color="auto"/>
              <w:bottom w:val="single" w:sz="4" w:space="0" w:color="auto"/>
              <w:right w:val="single" w:sz="4" w:space="0" w:color="auto"/>
            </w:tcBorders>
          </w:tcPr>
          <w:p w:rsidR="00C80819" w:rsidRDefault="008B78EA">
            <w:pPr>
              <w:jc w:val="center"/>
              <w:rPr>
                <w:rFonts w:cs="Arial"/>
                <w:snapToGrid w:val="0"/>
                <w:color w:val="000000"/>
                <w:sz w:val="16"/>
                <w:szCs w:val="16"/>
              </w:rPr>
            </w:pPr>
          </w:p>
          <w:p w:rsidR="00C80819" w:rsidRDefault="00AB6DAD">
            <w:pPr>
              <w:jc w:val="center"/>
              <w:rPr>
                <w:rFonts w:cs="Arial"/>
                <w:snapToGrid w:val="0"/>
                <w:color w:val="000000"/>
                <w:sz w:val="16"/>
                <w:szCs w:val="16"/>
              </w:rPr>
            </w:pPr>
            <w:r>
              <w:rPr>
                <w:rFonts w:cs="Arial"/>
                <w:snapToGrid w:val="0"/>
                <w:color w:val="000000"/>
                <w:sz w:val="16"/>
                <w:szCs w:val="16"/>
              </w:rPr>
              <w:t>OFF</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ascii="Times New Roman" w:hAnsi="Times New Roman"/>
              </w:rPr>
            </w:pPr>
            <w:r>
              <w:rPr>
                <w:rFonts w:cs="Arial"/>
                <w:snapToGrid w:val="0"/>
                <w:color w:val="000000"/>
                <w:sz w:val="16"/>
                <w:szCs w:val="16"/>
              </w:rPr>
              <w:t>Normal (0x1)</w:t>
            </w:r>
          </w:p>
        </w:tc>
      </w:tr>
      <w:tr w:rsidR="00C80819" w:rsidTr="00EC391E">
        <w:trPr>
          <w:trHeight w:val="261"/>
          <w:jc w:val="center"/>
        </w:trPr>
        <w:tc>
          <w:tcPr>
            <w:tcW w:w="1137" w:type="dxa"/>
            <w:vMerge/>
            <w:tcBorders>
              <w:top w:val="single" w:sz="6"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4"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 (0x1)</w:t>
            </w:r>
          </w:p>
        </w:tc>
        <w:tc>
          <w:tcPr>
            <w:tcW w:w="900"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ascii="Times New Roman" w:hAnsi="Times New Roman"/>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OK (0x0)</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Normal (0x1)</w:t>
            </w:r>
          </w:p>
        </w:tc>
      </w:tr>
      <w:tr w:rsidR="00C80819" w:rsidTr="00EC391E">
        <w:trPr>
          <w:trHeight w:val="261"/>
          <w:jc w:val="center"/>
        </w:trPr>
        <w:tc>
          <w:tcPr>
            <w:tcW w:w="1137" w:type="dxa"/>
            <w:vMerge/>
            <w:tcBorders>
              <w:top w:val="single" w:sz="6"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4"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 (0x1)</w:t>
            </w:r>
          </w:p>
        </w:tc>
        <w:tc>
          <w:tcPr>
            <w:tcW w:w="900"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ascii="Times New Roman" w:hAnsi="Times New Roman"/>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Fault (0x1)</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Both_Indicators_Faulted (0x4)</w:t>
            </w:r>
          </w:p>
        </w:tc>
      </w:tr>
      <w:tr w:rsidR="00C80819" w:rsidTr="00EC391E">
        <w:trPr>
          <w:trHeight w:val="261"/>
          <w:jc w:val="center"/>
        </w:trPr>
        <w:tc>
          <w:tcPr>
            <w:tcW w:w="1137" w:type="dxa"/>
            <w:vMerge/>
            <w:tcBorders>
              <w:top w:val="single" w:sz="6"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4"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 xml:space="preserve">Active </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OK (0x0)</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Normal (0x1)</w:t>
            </w:r>
          </w:p>
        </w:tc>
      </w:tr>
      <w:tr w:rsidR="00C80819" w:rsidTr="00EC391E">
        <w:trPr>
          <w:trHeight w:val="261"/>
          <w:jc w:val="center"/>
        </w:trPr>
        <w:tc>
          <w:tcPr>
            <w:tcW w:w="1137" w:type="dxa"/>
            <w:vMerge/>
            <w:tcBorders>
              <w:top w:val="single" w:sz="6"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4"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 xml:space="preserve">Active </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Fault (0x1)</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Both_Indicators_Faulted (0x4)</w:t>
            </w:r>
          </w:p>
        </w:tc>
      </w:tr>
      <w:tr w:rsidR="00C80819" w:rsidTr="00EC391E">
        <w:trPr>
          <w:trHeight w:val="261"/>
          <w:jc w:val="center"/>
        </w:trPr>
        <w:tc>
          <w:tcPr>
            <w:tcW w:w="1137" w:type="dxa"/>
            <w:vMerge/>
            <w:tcBorders>
              <w:top w:val="single" w:sz="6"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4"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 (0x1)</w:t>
            </w:r>
          </w:p>
        </w:tc>
        <w:tc>
          <w:tcPr>
            <w:tcW w:w="1350" w:type="dxa"/>
            <w:tcBorders>
              <w:top w:val="single" w:sz="6" w:space="0" w:color="auto"/>
              <w:left w:val="single" w:sz="4" w:space="0" w:color="auto"/>
              <w:bottom w:val="single" w:sz="6"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OK (0x0)</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Normal (0x1)</w:t>
            </w:r>
          </w:p>
        </w:tc>
      </w:tr>
      <w:tr w:rsidR="00C80819" w:rsidTr="00EC391E">
        <w:trPr>
          <w:trHeight w:val="261"/>
          <w:jc w:val="center"/>
        </w:trPr>
        <w:tc>
          <w:tcPr>
            <w:tcW w:w="1137" w:type="dxa"/>
            <w:vMerge/>
            <w:tcBorders>
              <w:top w:val="single" w:sz="6"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4"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 (0x1)</w:t>
            </w:r>
          </w:p>
        </w:tc>
        <w:tc>
          <w:tcPr>
            <w:tcW w:w="1350" w:type="dxa"/>
            <w:tcBorders>
              <w:top w:val="single" w:sz="6" w:space="0" w:color="auto"/>
              <w:left w:val="single" w:sz="4" w:space="0" w:color="auto"/>
              <w:bottom w:val="single" w:sz="6"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Fault (0x1)</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ON</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Both_Indicators_Faulted (0x4)</w:t>
            </w:r>
          </w:p>
        </w:tc>
      </w:tr>
      <w:tr w:rsidR="00C80819" w:rsidTr="00EC391E">
        <w:trPr>
          <w:trHeight w:val="219"/>
          <w:jc w:val="center"/>
        </w:trPr>
        <w:tc>
          <w:tcPr>
            <w:tcW w:w="1137" w:type="dxa"/>
            <w:vMerge/>
            <w:tcBorders>
              <w:top w:val="single" w:sz="6" w:space="0" w:color="auto"/>
              <w:left w:val="single" w:sz="4" w:space="0" w:color="auto"/>
              <w:bottom w:val="single" w:sz="6" w:space="0" w:color="auto"/>
              <w:right w:val="single" w:sz="4" w:space="0" w:color="auto"/>
            </w:tcBorders>
            <w:vAlign w:val="center"/>
            <w:hideMark/>
          </w:tcPr>
          <w:p w:rsidR="00C80819" w:rsidRDefault="008B78EA">
            <w:pPr>
              <w:rPr>
                <w:rFonts w:cs="Arial"/>
                <w:snapToGrid w:val="0"/>
                <w:color w:val="000000"/>
                <w:sz w:val="16"/>
              </w:rPr>
            </w:pPr>
          </w:p>
        </w:tc>
        <w:tc>
          <w:tcPr>
            <w:tcW w:w="1805" w:type="dxa"/>
            <w:vMerge/>
            <w:tcBorders>
              <w:top w:val="single" w:sz="4" w:space="0" w:color="auto"/>
              <w:left w:val="single" w:sz="4" w:space="0" w:color="auto"/>
              <w:bottom w:val="single" w:sz="4" w:space="0" w:color="auto"/>
              <w:right w:val="single" w:sz="4" w:space="0" w:color="auto"/>
            </w:tcBorders>
            <w:vAlign w:val="center"/>
            <w:hideMark/>
          </w:tcPr>
          <w:p w:rsidR="00C80819"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OFF</w:t>
            </w:r>
          </w:p>
        </w:tc>
        <w:tc>
          <w:tcPr>
            <w:tcW w:w="90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Inactive</w:t>
            </w:r>
          </w:p>
        </w:tc>
        <w:tc>
          <w:tcPr>
            <w:tcW w:w="1350" w:type="dxa"/>
            <w:tcBorders>
              <w:top w:val="single" w:sz="4" w:space="0" w:color="auto"/>
              <w:left w:val="single" w:sz="4" w:space="0" w:color="auto"/>
              <w:bottom w:val="single" w:sz="4"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Not Received</w:t>
            </w:r>
          </w:p>
        </w:tc>
        <w:tc>
          <w:tcPr>
            <w:tcW w:w="1350" w:type="dxa"/>
            <w:tcBorders>
              <w:top w:val="single" w:sz="6" w:space="0" w:color="auto"/>
              <w:left w:val="single" w:sz="4" w:space="0" w:color="auto"/>
              <w:bottom w:val="single" w:sz="6"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X</w:t>
            </w:r>
          </w:p>
        </w:tc>
        <w:tc>
          <w:tcPr>
            <w:tcW w:w="2533" w:type="dxa"/>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Declared Missing as per 1.4.1</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OFF</w:t>
            </w:r>
          </w:p>
        </w:tc>
        <w:tc>
          <w:tcPr>
            <w:tcW w:w="1800"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OFF</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ascii="Times New Roman" w:hAnsi="Times New Roman"/>
              </w:rPr>
            </w:pPr>
            <w:r>
              <w:rPr>
                <w:rFonts w:cs="Arial"/>
                <w:snapToGrid w:val="0"/>
                <w:color w:val="000000"/>
                <w:sz w:val="16"/>
                <w:szCs w:val="16"/>
              </w:rPr>
              <w:t>Both_Indicators_Faulted (0x4)</w:t>
            </w:r>
          </w:p>
        </w:tc>
      </w:tr>
      <w:tr w:rsidR="00C80819" w:rsidTr="00EC391E">
        <w:trPr>
          <w:trHeight w:val="261"/>
          <w:jc w:val="center"/>
        </w:trPr>
        <w:tc>
          <w:tcPr>
            <w:tcW w:w="11325" w:type="dxa"/>
            <w:gridSpan w:val="8"/>
            <w:tcBorders>
              <w:top w:val="single" w:sz="6" w:space="0" w:color="auto"/>
              <w:left w:val="single" w:sz="4" w:space="0" w:color="auto"/>
              <w:bottom w:val="single" w:sz="6" w:space="0" w:color="auto"/>
              <w:right w:val="single" w:sz="6"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All Other Cases</w:t>
            </w:r>
          </w:p>
        </w:tc>
        <w:tc>
          <w:tcPr>
            <w:tcW w:w="1606" w:type="dxa"/>
            <w:tcBorders>
              <w:top w:val="single" w:sz="6" w:space="0" w:color="auto"/>
              <w:left w:val="double" w:sz="4" w:space="0" w:color="auto"/>
              <w:bottom w:val="single" w:sz="6" w:space="0" w:color="auto"/>
              <w:right w:val="single" w:sz="4" w:space="0" w:color="auto"/>
            </w:tcBorders>
            <w:vAlign w:val="center"/>
            <w:hideMark/>
          </w:tcPr>
          <w:p w:rsidR="00C80819" w:rsidRDefault="00AB6DAD">
            <w:pPr>
              <w:jc w:val="center"/>
              <w:rPr>
                <w:rFonts w:cs="Arial"/>
                <w:snapToGrid w:val="0"/>
                <w:color w:val="000000"/>
                <w:sz w:val="16"/>
                <w:szCs w:val="16"/>
              </w:rPr>
            </w:pPr>
            <w:r>
              <w:rPr>
                <w:rFonts w:cs="Arial"/>
                <w:snapToGrid w:val="0"/>
                <w:color w:val="000000"/>
                <w:sz w:val="16"/>
                <w:szCs w:val="16"/>
              </w:rPr>
              <w:t>OFF</w:t>
            </w:r>
          </w:p>
        </w:tc>
        <w:tc>
          <w:tcPr>
            <w:tcW w:w="1800"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OFF</w:t>
            </w:r>
          </w:p>
        </w:tc>
        <w:tc>
          <w:tcPr>
            <w:tcW w:w="2339" w:type="dxa"/>
            <w:tcBorders>
              <w:top w:val="single" w:sz="4" w:space="0" w:color="auto"/>
              <w:left w:val="single" w:sz="4" w:space="0" w:color="auto"/>
              <w:bottom w:val="single" w:sz="4" w:space="0" w:color="auto"/>
              <w:right w:val="single" w:sz="4" w:space="0" w:color="auto"/>
            </w:tcBorders>
            <w:hideMark/>
          </w:tcPr>
          <w:p w:rsidR="00C80819" w:rsidRDefault="00AB6DAD">
            <w:pPr>
              <w:jc w:val="center"/>
              <w:rPr>
                <w:rFonts w:cs="Arial"/>
                <w:snapToGrid w:val="0"/>
                <w:color w:val="000000"/>
                <w:sz w:val="16"/>
                <w:szCs w:val="16"/>
              </w:rPr>
            </w:pPr>
            <w:r>
              <w:rPr>
                <w:rFonts w:cs="Arial"/>
                <w:snapToGrid w:val="0"/>
                <w:color w:val="000000"/>
                <w:sz w:val="16"/>
                <w:szCs w:val="16"/>
              </w:rPr>
              <w:t>Normal (0x1)</w:t>
            </w:r>
          </w:p>
        </w:tc>
      </w:tr>
    </w:tbl>
    <w:p w:rsidR="0000335C" w:rsidRDefault="008B78EA" w:rsidP="00500605">
      <w:pPr>
        <w:sectPr w:rsidR="0000335C" w:rsidSect="0001013E">
          <w:pgSz w:w="23811" w:h="16838" w:orient="landscape" w:code="8"/>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500605" w:rsidRDefault="008B78EA" w:rsidP="0000335C"/>
    <w:p w:rsidR="00406F39" w:rsidRDefault="00AB6DAD" w:rsidP="00B9479B">
      <w:pPr>
        <w:pStyle w:val="Heading5"/>
      </w:pPr>
      <w:r w:rsidRPr="00B9479B">
        <w:t>F-REQ-380092/A-State Matrix for PADI_DRV_ON_TT and PADI_DRV_OFF_TT:</w:t>
      </w:r>
    </w:p>
    <w:p w:rsidR="00AE06BC" w:rsidRPr="00AE06BC" w:rsidRDefault="008B78EA" w:rsidP="00AE06BC"/>
    <w:tbl>
      <w:tblPr>
        <w:tblW w:w="17070"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1137"/>
        <w:gridCol w:w="1805"/>
        <w:gridCol w:w="1080"/>
        <w:gridCol w:w="900"/>
        <w:gridCol w:w="1170"/>
        <w:gridCol w:w="1350"/>
        <w:gridCol w:w="1350"/>
        <w:gridCol w:w="2339"/>
        <w:gridCol w:w="1800"/>
        <w:gridCol w:w="1800"/>
        <w:gridCol w:w="2339"/>
      </w:tblGrid>
      <w:tr w:rsidR="00011EB7" w:rsidTr="00EC391E">
        <w:trPr>
          <w:trHeight w:val="861"/>
          <w:jc w:val="center"/>
        </w:trPr>
        <w:tc>
          <w:tcPr>
            <w:tcW w:w="1138" w:type="dxa"/>
            <w:tcBorders>
              <w:top w:val="single" w:sz="12" w:space="0" w:color="auto"/>
              <w:left w:val="single" w:sz="12" w:space="0" w:color="auto"/>
              <w:bottom w:val="single" w:sz="12" w:space="0" w:color="auto"/>
              <w:right w:val="single" w:sz="12" w:space="0" w:color="auto"/>
            </w:tcBorders>
            <w:vAlign w:val="center"/>
            <w:hideMark/>
          </w:tcPr>
          <w:p w:rsidR="00011EB7" w:rsidRDefault="00AB6DAD">
            <w:pPr>
              <w:jc w:val="center"/>
              <w:rPr>
                <w:rFonts w:cs="Arial"/>
                <w:b/>
                <w:snapToGrid w:val="0"/>
                <w:color w:val="000000"/>
                <w:sz w:val="16"/>
              </w:rPr>
            </w:pPr>
            <w:r>
              <w:rPr>
                <w:rFonts w:cs="Arial"/>
                <w:b/>
                <w:snapToGrid w:val="0"/>
                <w:color w:val="000000"/>
                <w:sz w:val="16"/>
              </w:rPr>
              <w:t>Operational_Mode</w:t>
            </w:r>
          </w:p>
        </w:tc>
        <w:tc>
          <w:tcPr>
            <w:tcW w:w="1806" w:type="dxa"/>
            <w:tcBorders>
              <w:top w:val="single" w:sz="12" w:space="0" w:color="auto"/>
              <w:left w:val="single" w:sz="12" w:space="0" w:color="auto"/>
              <w:bottom w:val="single" w:sz="12" w:space="0" w:color="auto"/>
              <w:right w:val="single" w:sz="12" w:space="0" w:color="auto"/>
            </w:tcBorders>
            <w:vAlign w:val="center"/>
            <w:hideMark/>
          </w:tcPr>
          <w:p w:rsidR="00011EB7" w:rsidRDefault="00AB6DAD">
            <w:pPr>
              <w:jc w:val="center"/>
              <w:rPr>
                <w:rFonts w:cs="Arial"/>
                <w:b/>
                <w:snapToGrid w:val="0"/>
                <w:color w:val="000000"/>
                <w:sz w:val="16"/>
                <w:szCs w:val="16"/>
              </w:rPr>
            </w:pPr>
            <w:r>
              <w:rPr>
                <w:rFonts w:cs="Arial"/>
                <w:b/>
                <w:snapToGrid w:val="0"/>
                <w:color w:val="000000"/>
                <w:sz w:val="16"/>
                <w:szCs w:val="16"/>
              </w:rPr>
              <w:t>PADI_Telltale_Cfg</w:t>
            </w:r>
          </w:p>
        </w:tc>
        <w:tc>
          <w:tcPr>
            <w:tcW w:w="1080" w:type="dxa"/>
            <w:tcBorders>
              <w:top w:val="single" w:sz="12" w:space="0" w:color="auto"/>
              <w:left w:val="single" w:sz="12" w:space="0" w:color="auto"/>
              <w:bottom w:val="single" w:sz="12" w:space="0" w:color="auto"/>
              <w:right w:val="single" w:sz="12" w:space="0" w:color="auto"/>
            </w:tcBorders>
            <w:vAlign w:val="center"/>
          </w:tcPr>
          <w:p w:rsidR="00011EB7" w:rsidRDefault="00AB6DAD">
            <w:pPr>
              <w:jc w:val="center"/>
              <w:rPr>
                <w:rFonts w:cs="Arial"/>
                <w:b/>
                <w:snapToGrid w:val="0"/>
                <w:color w:val="000000"/>
                <w:sz w:val="16"/>
                <w:szCs w:val="16"/>
              </w:rPr>
            </w:pPr>
            <w:r>
              <w:rPr>
                <w:rFonts w:cs="Arial"/>
                <w:b/>
                <w:snapToGrid w:val="0"/>
                <w:color w:val="000000"/>
                <w:sz w:val="16"/>
                <w:szCs w:val="16"/>
              </w:rPr>
              <w:t>ETM Bulb_ Check_State</w:t>
            </w:r>
          </w:p>
          <w:p w:rsidR="00011EB7" w:rsidRDefault="008B78EA">
            <w:pPr>
              <w:jc w:val="center"/>
              <w:rPr>
                <w:rFonts w:cs="Arial"/>
                <w:b/>
                <w:snapToGrid w:val="0"/>
                <w:color w:val="000000"/>
                <w:sz w:val="16"/>
                <w:szCs w:val="16"/>
              </w:rPr>
            </w:pPr>
          </w:p>
        </w:tc>
        <w:tc>
          <w:tcPr>
            <w:tcW w:w="900" w:type="dxa"/>
            <w:tcBorders>
              <w:top w:val="single" w:sz="12" w:space="0" w:color="auto"/>
              <w:left w:val="single" w:sz="12" w:space="0" w:color="auto"/>
              <w:bottom w:val="single" w:sz="12" w:space="0" w:color="auto"/>
              <w:right w:val="single" w:sz="12" w:space="0" w:color="auto"/>
            </w:tcBorders>
            <w:vAlign w:val="center"/>
            <w:hideMark/>
          </w:tcPr>
          <w:p w:rsidR="00011EB7" w:rsidRDefault="00AB6DAD">
            <w:pPr>
              <w:jc w:val="center"/>
              <w:rPr>
                <w:rFonts w:cs="Arial"/>
                <w:b/>
                <w:snapToGrid w:val="0"/>
                <w:color w:val="000000"/>
                <w:sz w:val="16"/>
                <w:szCs w:val="16"/>
              </w:rPr>
            </w:pPr>
            <w:r>
              <w:rPr>
                <w:rFonts w:cs="Arial"/>
                <w:b/>
                <w:snapToGrid w:val="0"/>
                <w:color w:val="000000"/>
                <w:sz w:val="16"/>
                <w:szCs w:val="16"/>
              </w:rPr>
              <w:t>DIAG_</w:t>
            </w:r>
          </w:p>
          <w:p w:rsidR="00011EB7" w:rsidRDefault="00AB6DAD">
            <w:pPr>
              <w:jc w:val="center"/>
              <w:rPr>
                <w:rFonts w:cs="Arial"/>
                <w:b/>
                <w:snapToGrid w:val="0"/>
                <w:color w:val="000000"/>
                <w:sz w:val="16"/>
                <w:szCs w:val="16"/>
              </w:rPr>
            </w:pPr>
            <w:r>
              <w:rPr>
                <w:rFonts w:cs="Arial"/>
                <w:b/>
                <w:snapToGrid w:val="0"/>
                <w:color w:val="000000"/>
                <w:sz w:val="16"/>
                <w:szCs w:val="16"/>
              </w:rPr>
              <w:t>SESSION_</w:t>
            </w:r>
          </w:p>
          <w:p w:rsidR="00011EB7" w:rsidRDefault="00AB6DAD">
            <w:pPr>
              <w:jc w:val="center"/>
              <w:rPr>
                <w:rFonts w:cs="Arial"/>
                <w:b/>
                <w:snapToGrid w:val="0"/>
                <w:color w:val="000000"/>
                <w:sz w:val="16"/>
                <w:szCs w:val="16"/>
              </w:rPr>
            </w:pPr>
            <w:r>
              <w:rPr>
                <w:rFonts w:cs="Arial"/>
                <w:b/>
                <w:snapToGrid w:val="0"/>
                <w:color w:val="000000"/>
                <w:sz w:val="16"/>
                <w:szCs w:val="16"/>
              </w:rPr>
              <w:t>TIMER</w:t>
            </w:r>
          </w:p>
        </w:tc>
        <w:tc>
          <w:tcPr>
            <w:tcW w:w="1170" w:type="dxa"/>
            <w:tcBorders>
              <w:top w:val="single" w:sz="12" w:space="0" w:color="auto"/>
              <w:left w:val="single" w:sz="12" w:space="0" w:color="auto"/>
              <w:bottom w:val="single" w:sz="12" w:space="0" w:color="auto"/>
              <w:right w:val="single" w:sz="12" w:space="0" w:color="auto"/>
            </w:tcBorders>
            <w:vAlign w:val="center"/>
            <w:hideMark/>
          </w:tcPr>
          <w:p w:rsidR="00011EB7" w:rsidRDefault="00AB6DAD">
            <w:pPr>
              <w:jc w:val="center"/>
              <w:rPr>
                <w:rFonts w:cs="Arial"/>
                <w:b/>
                <w:snapToGrid w:val="0"/>
                <w:color w:val="000000"/>
                <w:sz w:val="16"/>
                <w:szCs w:val="16"/>
              </w:rPr>
            </w:pPr>
            <w:r>
              <w:rPr>
                <w:rFonts w:cs="Arial"/>
                <w:b/>
                <w:snapToGrid w:val="0"/>
                <w:color w:val="000000"/>
                <w:sz w:val="16"/>
                <w:szCs w:val="16"/>
              </w:rPr>
              <w:t>Self_Test_ Entry_Bulb_ Check_Timer</w:t>
            </w:r>
          </w:p>
        </w:tc>
        <w:tc>
          <w:tcPr>
            <w:tcW w:w="1350" w:type="dxa"/>
            <w:tcBorders>
              <w:top w:val="single" w:sz="12" w:space="0" w:color="auto"/>
              <w:left w:val="single" w:sz="12" w:space="0" w:color="auto"/>
              <w:bottom w:val="single" w:sz="12" w:space="0" w:color="auto"/>
              <w:right w:val="single" w:sz="12" w:space="0" w:color="auto"/>
            </w:tcBorders>
            <w:vAlign w:val="center"/>
            <w:hideMark/>
          </w:tcPr>
          <w:p w:rsidR="00011EB7" w:rsidRDefault="00AB6DAD">
            <w:pPr>
              <w:jc w:val="center"/>
              <w:rPr>
                <w:rFonts w:cs="Arial"/>
                <w:b/>
                <w:snapToGrid w:val="0"/>
                <w:color w:val="000000"/>
                <w:sz w:val="16"/>
                <w:szCs w:val="16"/>
              </w:rPr>
            </w:pPr>
            <w:r>
              <w:rPr>
                <w:rFonts w:cs="Arial"/>
                <w:b/>
                <w:snapToGrid w:val="0"/>
                <w:color w:val="000000"/>
                <w:sz w:val="16"/>
                <w:szCs w:val="16"/>
              </w:rPr>
              <w:t>DIAG_DID_</w:t>
            </w:r>
          </w:p>
          <w:p w:rsidR="00011EB7" w:rsidRDefault="00AB6DAD">
            <w:pPr>
              <w:jc w:val="center"/>
              <w:rPr>
                <w:rFonts w:cs="Arial"/>
                <w:b/>
                <w:snapToGrid w:val="0"/>
                <w:color w:val="000000"/>
                <w:sz w:val="16"/>
                <w:szCs w:val="16"/>
              </w:rPr>
            </w:pPr>
            <w:r>
              <w:rPr>
                <w:rFonts w:cs="Arial"/>
                <w:b/>
                <w:snapToGrid w:val="0"/>
                <w:color w:val="000000"/>
                <w:sz w:val="16"/>
                <w:szCs w:val="16"/>
              </w:rPr>
              <w:t>61A5,4,6</w:t>
            </w:r>
          </w:p>
          <w:p w:rsidR="00011EB7" w:rsidRDefault="00AB6DAD">
            <w:pPr>
              <w:jc w:val="center"/>
              <w:rPr>
                <w:rFonts w:cs="Arial"/>
                <w:b/>
                <w:snapToGrid w:val="0"/>
                <w:color w:val="000000"/>
                <w:sz w:val="16"/>
                <w:szCs w:val="16"/>
                <w:highlight w:val="green"/>
              </w:rPr>
            </w:pPr>
            <w:r>
              <w:rPr>
                <w:rFonts w:cs="Arial"/>
                <w:b/>
                <w:snapToGrid w:val="0"/>
                <w:color w:val="000000"/>
                <w:sz w:val="16"/>
                <w:szCs w:val="16"/>
              </w:rPr>
              <w:t>(all warning lamps)</w:t>
            </w:r>
          </w:p>
        </w:tc>
        <w:tc>
          <w:tcPr>
            <w:tcW w:w="1350" w:type="dxa"/>
            <w:tcBorders>
              <w:top w:val="single" w:sz="12" w:space="0" w:color="auto"/>
              <w:left w:val="single" w:sz="12" w:space="0" w:color="auto"/>
              <w:bottom w:val="single" w:sz="12" w:space="0" w:color="auto"/>
              <w:right w:val="single" w:sz="12" w:space="0" w:color="auto"/>
            </w:tcBorders>
          </w:tcPr>
          <w:p w:rsidR="00011EB7" w:rsidRDefault="008B78EA">
            <w:pPr>
              <w:jc w:val="center"/>
              <w:rPr>
                <w:rFonts w:cs="Arial"/>
                <w:b/>
                <w:snapToGrid w:val="0"/>
                <w:color w:val="000000"/>
                <w:sz w:val="16"/>
                <w:szCs w:val="16"/>
              </w:rPr>
            </w:pPr>
          </w:p>
          <w:p w:rsidR="00BF1D43" w:rsidRDefault="008B78EA">
            <w:pPr>
              <w:jc w:val="center"/>
              <w:rPr>
                <w:rFonts w:cs="Arial"/>
                <w:b/>
                <w:snapToGrid w:val="0"/>
                <w:color w:val="000000"/>
                <w:sz w:val="16"/>
                <w:szCs w:val="16"/>
              </w:rPr>
            </w:pPr>
          </w:p>
          <w:p w:rsidR="00011EB7" w:rsidRDefault="00AB6DAD">
            <w:pPr>
              <w:jc w:val="center"/>
              <w:rPr>
                <w:rFonts w:cs="Arial"/>
                <w:b/>
                <w:snapToGrid w:val="0"/>
                <w:color w:val="000000"/>
                <w:sz w:val="16"/>
                <w:szCs w:val="16"/>
              </w:rPr>
            </w:pPr>
            <w:r>
              <w:rPr>
                <w:rFonts w:cs="Arial"/>
                <w:b/>
                <w:snapToGrid w:val="0"/>
                <w:color w:val="000000"/>
                <w:sz w:val="16"/>
                <w:szCs w:val="16"/>
              </w:rPr>
              <w:t>PADI_HW_Fault</w:t>
            </w:r>
          </w:p>
        </w:tc>
        <w:tc>
          <w:tcPr>
            <w:tcW w:w="2340" w:type="dxa"/>
            <w:tcBorders>
              <w:top w:val="single" w:sz="12" w:space="0" w:color="auto"/>
              <w:left w:val="single" w:sz="12" w:space="0" w:color="auto"/>
              <w:bottom w:val="single" w:sz="12" w:space="0" w:color="auto"/>
              <w:right w:val="double" w:sz="4" w:space="0" w:color="auto"/>
            </w:tcBorders>
            <w:vAlign w:val="center"/>
          </w:tcPr>
          <w:p w:rsidR="00BF1D43" w:rsidRDefault="008B78EA">
            <w:pPr>
              <w:jc w:val="center"/>
              <w:rPr>
                <w:rFonts w:cs="Arial"/>
                <w:b/>
                <w:snapToGrid w:val="0"/>
                <w:color w:val="000000"/>
                <w:sz w:val="16"/>
                <w:szCs w:val="16"/>
              </w:rPr>
            </w:pPr>
          </w:p>
          <w:p w:rsidR="00011EB7" w:rsidRDefault="00AB6DAD">
            <w:pPr>
              <w:jc w:val="center"/>
              <w:rPr>
                <w:rFonts w:cs="Arial"/>
                <w:b/>
                <w:snapToGrid w:val="0"/>
                <w:color w:val="000000"/>
                <w:sz w:val="16"/>
                <w:szCs w:val="16"/>
              </w:rPr>
            </w:pPr>
            <w:r>
              <w:rPr>
                <w:rFonts w:cs="Arial"/>
                <w:b/>
                <w:snapToGrid w:val="0"/>
                <w:color w:val="000000"/>
                <w:sz w:val="16"/>
                <w:szCs w:val="16"/>
              </w:rPr>
              <w:t>PassRstrnIndB_Req</w:t>
            </w:r>
          </w:p>
          <w:p w:rsidR="00011EB7" w:rsidRDefault="008B78EA">
            <w:pPr>
              <w:jc w:val="center"/>
              <w:rPr>
                <w:rFonts w:cs="Arial"/>
                <w:snapToGrid w:val="0"/>
                <w:color w:val="000000"/>
                <w:sz w:val="16"/>
                <w:szCs w:val="16"/>
              </w:rPr>
            </w:pPr>
          </w:p>
        </w:tc>
        <w:tc>
          <w:tcPr>
            <w:tcW w:w="1800" w:type="dxa"/>
            <w:tcBorders>
              <w:top w:val="single" w:sz="12" w:space="0" w:color="auto"/>
              <w:left w:val="double" w:sz="4" w:space="0" w:color="auto"/>
              <w:bottom w:val="single" w:sz="12" w:space="0" w:color="auto"/>
              <w:right w:val="single" w:sz="12" w:space="0" w:color="auto"/>
            </w:tcBorders>
            <w:vAlign w:val="center"/>
            <w:hideMark/>
          </w:tcPr>
          <w:p w:rsidR="00011EB7" w:rsidRDefault="00AB6DAD">
            <w:pPr>
              <w:jc w:val="center"/>
              <w:rPr>
                <w:rFonts w:cs="Arial"/>
                <w:b/>
                <w:snapToGrid w:val="0"/>
                <w:color w:val="000000"/>
                <w:sz w:val="16"/>
                <w:szCs w:val="16"/>
              </w:rPr>
            </w:pPr>
            <w:r>
              <w:rPr>
                <w:rFonts w:cs="Arial"/>
                <w:b/>
                <w:snapToGrid w:val="0"/>
                <w:color w:val="000000"/>
                <w:sz w:val="16"/>
                <w:szCs w:val="16"/>
              </w:rPr>
              <w:t>PADI</w:t>
            </w:r>
            <w:r>
              <w:rPr>
                <w:rFonts w:cs="Arial"/>
                <w:b/>
                <w:snapToGrid w:val="0"/>
                <w:sz w:val="16"/>
                <w:szCs w:val="16"/>
              </w:rPr>
              <w:t>_</w:t>
            </w:r>
            <w:r>
              <w:rPr>
                <w:rFonts w:cs="Arial"/>
                <w:b/>
                <w:snapToGrid w:val="0"/>
                <w:color w:val="000000"/>
                <w:sz w:val="16"/>
                <w:szCs w:val="16"/>
              </w:rPr>
              <w:t>DRV_ON_TT</w:t>
            </w:r>
          </w:p>
        </w:tc>
        <w:tc>
          <w:tcPr>
            <w:tcW w:w="1800" w:type="dxa"/>
            <w:tcBorders>
              <w:top w:val="single" w:sz="12" w:space="0" w:color="auto"/>
              <w:left w:val="single" w:sz="12" w:space="0" w:color="auto"/>
              <w:bottom w:val="single" w:sz="12" w:space="0" w:color="auto"/>
              <w:right w:val="single" w:sz="12" w:space="0" w:color="auto"/>
            </w:tcBorders>
          </w:tcPr>
          <w:p w:rsidR="00011EB7" w:rsidRDefault="008B78EA">
            <w:pPr>
              <w:jc w:val="center"/>
              <w:rPr>
                <w:rFonts w:cs="Arial"/>
                <w:b/>
                <w:snapToGrid w:val="0"/>
                <w:color w:val="000000"/>
                <w:sz w:val="16"/>
                <w:szCs w:val="16"/>
              </w:rPr>
            </w:pPr>
          </w:p>
          <w:p w:rsidR="00BF1D43" w:rsidRDefault="008B78EA">
            <w:pPr>
              <w:jc w:val="center"/>
              <w:rPr>
                <w:rFonts w:cs="Arial"/>
                <w:b/>
                <w:snapToGrid w:val="0"/>
                <w:color w:val="000000"/>
                <w:sz w:val="16"/>
                <w:szCs w:val="16"/>
              </w:rPr>
            </w:pPr>
          </w:p>
          <w:p w:rsidR="00011EB7" w:rsidRDefault="00AB6DAD">
            <w:pPr>
              <w:jc w:val="center"/>
              <w:rPr>
                <w:rFonts w:cs="Arial"/>
                <w:b/>
                <w:snapToGrid w:val="0"/>
                <w:color w:val="000000"/>
                <w:sz w:val="16"/>
                <w:szCs w:val="16"/>
              </w:rPr>
            </w:pPr>
            <w:r>
              <w:rPr>
                <w:rFonts w:cs="Arial"/>
                <w:b/>
                <w:snapToGrid w:val="0"/>
                <w:color w:val="000000"/>
                <w:sz w:val="16"/>
                <w:szCs w:val="16"/>
              </w:rPr>
              <w:t>PADI</w:t>
            </w:r>
            <w:r>
              <w:rPr>
                <w:rFonts w:cs="Arial"/>
                <w:b/>
                <w:snapToGrid w:val="0"/>
                <w:sz w:val="16"/>
                <w:szCs w:val="16"/>
              </w:rPr>
              <w:t>_</w:t>
            </w:r>
            <w:r>
              <w:rPr>
                <w:rFonts w:cs="Arial"/>
                <w:b/>
                <w:snapToGrid w:val="0"/>
                <w:color w:val="000000"/>
                <w:sz w:val="16"/>
                <w:szCs w:val="16"/>
              </w:rPr>
              <w:t>DRV_OFF_TT</w:t>
            </w:r>
          </w:p>
        </w:tc>
        <w:tc>
          <w:tcPr>
            <w:tcW w:w="2340" w:type="dxa"/>
            <w:tcBorders>
              <w:top w:val="single" w:sz="12" w:space="0" w:color="auto"/>
              <w:left w:val="single" w:sz="12" w:space="0" w:color="auto"/>
              <w:bottom w:val="single" w:sz="12" w:space="0" w:color="auto"/>
              <w:right w:val="single" w:sz="12" w:space="0" w:color="auto"/>
            </w:tcBorders>
          </w:tcPr>
          <w:p w:rsidR="00011EB7" w:rsidRDefault="008B78EA">
            <w:pPr>
              <w:jc w:val="center"/>
              <w:rPr>
                <w:rFonts w:cs="Arial"/>
                <w:b/>
                <w:snapToGrid w:val="0"/>
                <w:color w:val="000000"/>
                <w:sz w:val="16"/>
                <w:szCs w:val="16"/>
              </w:rPr>
            </w:pPr>
          </w:p>
          <w:p w:rsidR="00BF1D43" w:rsidRDefault="008B78EA">
            <w:pPr>
              <w:jc w:val="center"/>
              <w:rPr>
                <w:rFonts w:cs="Arial"/>
                <w:b/>
                <w:snapToGrid w:val="0"/>
                <w:color w:val="000000"/>
                <w:sz w:val="16"/>
                <w:szCs w:val="16"/>
              </w:rPr>
            </w:pPr>
          </w:p>
          <w:p w:rsidR="00011EB7" w:rsidRDefault="00AB6DAD">
            <w:pPr>
              <w:jc w:val="center"/>
              <w:rPr>
                <w:rFonts w:cs="Arial"/>
                <w:b/>
                <w:snapToGrid w:val="0"/>
                <w:color w:val="000000"/>
                <w:sz w:val="16"/>
                <w:szCs w:val="16"/>
              </w:rPr>
            </w:pPr>
            <w:r>
              <w:rPr>
                <w:rFonts w:cs="Arial"/>
                <w:b/>
                <w:snapToGrid w:val="0"/>
                <w:color w:val="000000"/>
                <w:sz w:val="16"/>
                <w:szCs w:val="16"/>
              </w:rPr>
              <w:t>PassRstrnIndB_Stat</w:t>
            </w:r>
          </w:p>
        </w:tc>
      </w:tr>
      <w:tr w:rsidR="00011EB7" w:rsidTr="00EC391E">
        <w:trPr>
          <w:trHeight w:val="465"/>
          <w:jc w:val="center"/>
        </w:trPr>
        <w:tc>
          <w:tcPr>
            <w:tcW w:w="1138" w:type="dxa"/>
            <w:vMerge w:val="restart"/>
            <w:tcBorders>
              <w:top w:val="single" w:sz="12" w:space="0" w:color="auto"/>
              <w:left w:val="sing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rPr>
            </w:pPr>
            <w:r>
              <w:rPr>
                <w:rFonts w:cs="Arial"/>
                <w:snapToGrid w:val="0"/>
                <w:color w:val="000000"/>
                <w:sz w:val="16"/>
              </w:rPr>
              <w:t xml:space="preserve"> </w:t>
            </w:r>
          </w:p>
          <w:p w:rsidR="00011EB7" w:rsidRDefault="00AB6DAD">
            <w:pPr>
              <w:jc w:val="center"/>
              <w:rPr>
                <w:rFonts w:cs="Arial"/>
                <w:sz w:val="16"/>
                <w:szCs w:val="16"/>
              </w:rPr>
            </w:pPr>
            <w:r>
              <w:rPr>
                <w:rFonts w:cs="Arial"/>
                <w:sz w:val="16"/>
                <w:szCs w:val="16"/>
              </w:rPr>
              <w:t xml:space="preserve">Normal </w:t>
            </w:r>
          </w:p>
          <w:p w:rsidR="00011EB7" w:rsidRDefault="00AB6DAD">
            <w:pPr>
              <w:jc w:val="center"/>
              <w:rPr>
                <w:rFonts w:cs="Arial"/>
                <w:sz w:val="16"/>
                <w:szCs w:val="16"/>
              </w:rPr>
            </w:pPr>
            <w:r>
              <w:rPr>
                <w:rFonts w:cs="Arial"/>
                <w:sz w:val="16"/>
                <w:szCs w:val="16"/>
              </w:rPr>
              <w:t xml:space="preserve">OR </w:t>
            </w:r>
          </w:p>
          <w:p w:rsidR="00011EB7" w:rsidRDefault="00AB6DAD">
            <w:pPr>
              <w:jc w:val="center"/>
              <w:rPr>
                <w:rFonts w:cs="Arial"/>
                <w:snapToGrid w:val="0"/>
                <w:color w:val="000000"/>
                <w:sz w:val="16"/>
              </w:rPr>
            </w:pPr>
            <w:r>
              <w:rPr>
                <w:rFonts w:cs="Arial"/>
                <w:sz w:val="16"/>
                <w:szCs w:val="16"/>
              </w:rPr>
              <w:t>Crank</w:t>
            </w:r>
          </w:p>
        </w:tc>
        <w:tc>
          <w:tcPr>
            <w:tcW w:w="1806" w:type="dxa"/>
            <w:tcBorders>
              <w:top w:val="single" w:sz="12" w:space="0" w:color="auto"/>
              <w:left w:val="single" w:sz="4" w:space="0" w:color="auto"/>
              <w:bottom w:val="single" w:sz="2"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sz w:val="16"/>
                <w:szCs w:val="16"/>
              </w:rPr>
              <w:t>No PADI Indicator 0x0)</w:t>
            </w:r>
          </w:p>
          <w:p w:rsidR="00011EB7" w:rsidRDefault="00AB6DAD">
            <w:pPr>
              <w:rPr>
                <w:rFonts w:cs="Arial"/>
                <w:snapToGrid w:val="0"/>
                <w:sz w:val="16"/>
                <w:szCs w:val="16"/>
              </w:rPr>
            </w:pPr>
            <w:r>
              <w:rPr>
                <w:rFonts w:cs="Arial"/>
                <w:snapToGrid w:val="0"/>
                <w:sz w:val="16"/>
                <w:szCs w:val="16"/>
              </w:rPr>
              <w:t xml:space="preserve">              OR </w:t>
            </w:r>
          </w:p>
          <w:p w:rsidR="00011EB7" w:rsidRDefault="00AB6DAD">
            <w:pPr>
              <w:jc w:val="center"/>
              <w:rPr>
                <w:rFonts w:cs="Arial"/>
                <w:snapToGrid w:val="0"/>
                <w:sz w:val="16"/>
                <w:szCs w:val="16"/>
              </w:rPr>
            </w:pPr>
            <w:r>
              <w:rPr>
                <w:rFonts w:cs="Arial"/>
                <w:snapToGrid w:val="0"/>
                <w:sz w:val="16"/>
                <w:szCs w:val="16"/>
              </w:rPr>
              <w:t xml:space="preserve">    Single Instance of a Dual PADI Indicator (0x1)</w:t>
            </w:r>
          </w:p>
          <w:p w:rsidR="00011EB7" w:rsidRDefault="00AB6DAD">
            <w:pPr>
              <w:jc w:val="center"/>
              <w:rPr>
                <w:rFonts w:cs="Arial"/>
                <w:snapToGrid w:val="0"/>
                <w:sz w:val="16"/>
                <w:szCs w:val="16"/>
              </w:rPr>
            </w:pPr>
            <w:r>
              <w:rPr>
                <w:rFonts w:cs="Arial"/>
                <w:snapToGrid w:val="0"/>
                <w:sz w:val="16"/>
                <w:szCs w:val="16"/>
              </w:rPr>
              <w:t>OR</w:t>
            </w:r>
          </w:p>
          <w:p w:rsidR="00011EB7" w:rsidRDefault="00AB6DAD">
            <w:pPr>
              <w:jc w:val="center"/>
              <w:rPr>
                <w:rFonts w:cs="Arial"/>
                <w:snapToGrid w:val="0"/>
                <w:sz w:val="16"/>
                <w:szCs w:val="16"/>
              </w:rPr>
            </w:pPr>
            <w:r>
              <w:rPr>
                <w:rFonts w:cs="Arial"/>
                <w:snapToGrid w:val="0"/>
                <w:sz w:val="16"/>
                <w:szCs w:val="16"/>
              </w:rPr>
              <w:t>Not Used (0x3)</w:t>
            </w:r>
          </w:p>
        </w:tc>
        <w:tc>
          <w:tcPr>
            <w:tcW w:w="1080" w:type="dxa"/>
            <w:tcBorders>
              <w:top w:val="single" w:sz="12" w:space="0" w:color="auto"/>
              <w:left w:val="single" w:sz="4" w:space="0" w:color="auto"/>
              <w:bottom w:val="single" w:sz="2"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sz w:val="16"/>
                <w:szCs w:val="16"/>
              </w:rPr>
              <w:t>X</w:t>
            </w:r>
          </w:p>
        </w:tc>
        <w:tc>
          <w:tcPr>
            <w:tcW w:w="900" w:type="dxa"/>
            <w:tcBorders>
              <w:top w:val="single" w:sz="12" w:space="0" w:color="auto"/>
              <w:left w:val="single" w:sz="4" w:space="0" w:color="auto"/>
              <w:bottom w:val="single" w:sz="2"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sz w:val="16"/>
                <w:szCs w:val="16"/>
              </w:rPr>
              <w:t>X</w:t>
            </w:r>
          </w:p>
        </w:tc>
        <w:tc>
          <w:tcPr>
            <w:tcW w:w="1170" w:type="dxa"/>
            <w:tcBorders>
              <w:top w:val="single" w:sz="12" w:space="0" w:color="auto"/>
              <w:left w:val="single" w:sz="4" w:space="0" w:color="auto"/>
              <w:bottom w:val="single" w:sz="2"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sz w:val="16"/>
                <w:szCs w:val="16"/>
              </w:rPr>
              <w:t>X</w:t>
            </w:r>
          </w:p>
        </w:tc>
        <w:tc>
          <w:tcPr>
            <w:tcW w:w="1350" w:type="dxa"/>
            <w:tcBorders>
              <w:top w:val="single" w:sz="12" w:space="0" w:color="auto"/>
              <w:left w:val="single" w:sz="4" w:space="0" w:color="auto"/>
              <w:bottom w:val="single" w:sz="2"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sz w:val="16"/>
                <w:szCs w:val="16"/>
              </w:rPr>
              <w:t>X</w:t>
            </w:r>
          </w:p>
        </w:tc>
        <w:tc>
          <w:tcPr>
            <w:tcW w:w="1350" w:type="dxa"/>
            <w:tcBorders>
              <w:top w:val="single" w:sz="12" w:space="0" w:color="auto"/>
              <w:left w:val="single" w:sz="4" w:space="0" w:color="auto"/>
              <w:bottom w:val="single" w:sz="2" w:space="0" w:color="auto"/>
              <w:right w:val="single" w:sz="4" w:space="0" w:color="auto"/>
            </w:tcBorders>
          </w:tcPr>
          <w:p w:rsidR="00011EB7" w:rsidRDefault="008B78EA">
            <w:pPr>
              <w:jc w:val="center"/>
              <w:rPr>
                <w:rFonts w:cs="Arial"/>
                <w:snapToGrid w:val="0"/>
                <w:sz w:val="16"/>
                <w:szCs w:val="16"/>
              </w:rPr>
            </w:pPr>
          </w:p>
          <w:p w:rsidR="00011EB7" w:rsidRDefault="008B78EA">
            <w:pPr>
              <w:jc w:val="center"/>
              <w:rPr>
                <w:rFonts w:cs="Arial"/>
                <w:snapToGrid w:val="0"/>
                <w:sz w:val="16"/>
                <w:szCs w:val="16"/>
              </w:rPr>
            </w:pPr>
          </w:p>
          <w:p w:rsidR="00011EB7" w:rsidRDefault="008B78EA">
            <w:pPr>
              <w:jc w:val="center"/>
              <w:rPr>
                <w:rFonts w:cs="Arial"/>
                <w:snapToGrid w:val="0"/>
                <w:sz w:val="16"/>
                <w:szCs w:val="16"/>
              </w:rPr>
            </w:pPr>
          </w:p>
          <w:p w:rsidR="00011EB7" w:rsidRDefault="00AB6DAD">
            <w:pPr>
              <w:jc w:val="center"/>
              <w:rPr>
                <w:rFonts w:cs="Arial"/>
                <w:snapToGrid w:val="0"/>
                <w:sz w:val="16"/>
                <w:szCs w:val="16"/>
              </w:rPr>
            </w:pPr>
            <w:r>
              <w:rPr>
                <w:rFonts w:cs="Arial"/>
                <w:snapToGrid w:val="0"/>
                <w:sz w:val="16"/>
                <w:szCs w:val="16"/>
              </w:rPr>
              <w:t>X</w:t>
            </w:r>
          </w:p>
        </w:tc>
        <w:tc>
          <w:tcPr>
            <w:tcW w:w="2340" w:type="dxa"/>
            <w:tcBorders>
              <w:top w:val="single" w:sz="12" w:space="0" w:color="auto"/>
              <w:left w:val="single" w:sz="4" w:space="0" w:color="auto"/>
              <w:bottom w:val="single" w:sz="2" w:space="0" w:color="auto"/>
              <w:right w:val="double" w:sz="4" w:space="0" w:color="auto"/>
            </w:tcBorders>
            <w:vAlign w:val="center"/>
            <w:hideMark/>
          </w:tcPr>
          <w:p w:rsidR="00011EB7" w:rsidRDefault="00AB6DAD">
            <w:pPr>
              <w:jc w:val="center"/>
              <w:rPr>
                <w:rFonts w:cs="Arial"/>
                <w:snapToGrid w:val="0"/>
                <w:sz w:val="16"/>
                <w:szCs w:val="16"/>
              </w:rPr>
            </w:pPr>
            <w:r>
              <w:rPr>
                <w:rFonts w:cs="Arial"/>
                <w:snapToGrid w:val="0"/>
                <w:sz w:val="16"/>
                <w:szCs w:val="16"/>
              </w:rPr>
              <w:t>X</w:t>
            </w:r>
          </w:p>
        </w:tc>
        <w:tc>
          <w:tcPr>
            <w:tcW w:w="1800" w:type="dxa"/>
            <w:tcBorders>
              <w:top w:val="single" w:sz="12" w:space="0" w:color="auto"/>
              <w:left w:val="doub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OFF</w:t>
            </w:r>
          </w:p>
        </w:tc>
        <w:tc>
          <w:tcPr>
            <w:tcW w:w="1800" w:type="dxa"/>
            <w:tcBorders>
              <w:top w:val="single" w:sz="12"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8B78EA">
            <w:pPr>
              <w:jc w:val="center"/>
              <w:rPr>
                <w:rFonts w:cs="Arial"/>
                <w:snapToGrid w:val="0"/>
                <w:color w:val="000000"/>
                <w:sz w:val="16"/>
                <w:szCs w:val="16"/>
              </w:rPr>
            </w:pPr>
          </w:p>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OFF</w:t>
            </w:r>
          </w:p>
        </w:tc>
        <w:tc>
          <w:tcPr>
            <w:tcW w:w="2340" w:type="dxa"/>
            <w:tcBorders>
              <w:top w:val="single" w:sz="12"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8B78EA">
            <w:pPr>
              <w:jc w:val="center"/>
              <w:rPr>
                <w:rFonts w:cs="Arial"/>
                <w:snapToGrid w:val="0"/>
                <w:color w:val="000000"/>
                <w:sz w:val="16"/>
                <w:szCs w:val="16"/>
              </w:rPr>
            </w:pPr>
          </w:p>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Not_Supported (0x0)</w:t>
            </w:r>
          </w:p>
        </w:tc>
      </w:tr>
      <w:tr w:rsidR="00011EB7" w:rsidTr="00EC391E">
        <w:trPr>
          <w:trHeight w:val="285"/>
          <w:jc w:val="center"/>
        </w:trPr>
        <w:tc>
          <w:tcPr>
            <w:tcW w:w="11134" w:type="dxa"/>
            <w:vMerge/>
            <w:tcBorders>
              <w:top w:val="single" w:sz="12"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val="restart"/>
            <w:tcBorders>
              <w:top w:val="single" w:sz="2"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sz w:val="16"/>
                <w:szCs w:val="16"/>
              </w:rPr>
              <w:t>Two Instances of a Dual PADI Indicator (0x2)</w:t>
            </w:r>
          </w:p>
        </w:tc>
        <w:tc>
          <w:tcPr>
            <w:tcW w:w="1080" w:type="dxa"/>
            <w:tcBorders>
              <w:top w:val="single" w:sz="2"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sz w:val="16"/>
                <w:szCs w:val="16"/>
              </w:rPr>
              <w:t>X</w:t>
            </w:r>
          </w:p>
        </w:tc>
        <w:tc>
          <w:tcPr>
            <w:tcW w:w="900" w:type="dxa"/>
            <w:tcBorders>
              <w:top w:val="single" w:sz="2"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color w:val="000000"/>
                <w:sz w:val="16"/>
                <w:szCs w:val="16"/>
              </w:rPr>
              <w:t>Inactive</w:t>
            </w:r>
          </w:p>
        </w:tc>
        <w:tc>
          <w:tcPr>
            <w:tcW w:w="1170" w:type="dxa"/>
            <w:tcBorders>
              <w:top w:val="single" w:sz="2"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sz w:val="16"/>
                <w:szCs w:val="16"/>
              </w:rPr>
              <w:t>X</w:t>
            </w:r>
          </w:p>
        </w:tc>
        <w:tc>
          <w:tcPr>
            <w:tcW w:w="1350" w:type="dxa"/>
            <w:tcBorders>
              <w:top w:val="single" w:sz="2"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sz w:val="16"/>
                <w:szCs w:val="16"/>
              </w:rPr>
              <w:t>X</w:t>
            </w:r>
          </w:p>
        </w:tc>
        <w:tc>
          <w:tcPr>
            <w:tcW w:w="1350" w:type="dxa"/>
            <w:tcBorders>
              <w:top w:val="single" w:sz="2" w:space="0" w:color="auto"/>
              <w:left w:val="single" w:sz="4" w:space="0" w:color="auto"/>
              <w:bottom w:val="single" w:sz="6" w:space="0" w:color="auto"/>
              <w:right w:val="single" w:sz="4" w:space="0" w:color="auto"/>
            </w:tcBorders>
            <w:hideMark/>
          </w:tcPr>
          <w:p w:rsidR="00011EB7" w:rsidRDefault="00AB6DAD">
            <w:pPr>
              <w:jc w:val="center"/>
              <w:rPr>
                <w:rFonts w:cs="Arial"/>
                <w:snapToGrid w:val="0"/>
                <w:sz w:val="16"/>
                <w:szCs w:val="16"/>
              </w:rPr>
            </w:pPr>
            <w:r>
              <w:rPr>
                <w:rFonts w:cs="Arial"/>
                <w:snapToGrid w:val="0"/>
                <w:sz w:val="16"/>
                <w:szCs w:val="16"/>
              </w:rPr>
              <w:t>OK (0x0)</w:t>
            </w:r>
          </w:p>
        </w:tc>
        <w:tc>
          <w:tcPr>
            <w:tcW w:w="2340" w:type="dxa"/>
            <w:tcBorders>
              <w:top w:val="single" w:sz="2" w:space="0" w:color="auto"/>
              <w:left w:val="single" w:sz="4" w:space="0" w:color="auto"/>
              <w:bottom w:val="single" w:sz="6" w:space="0" w:color="auto"/>
              <w:right w:val="double" w:sz="4" w:space="0" w:color="auto"/>
            </w:tcBorders>
            <w:vAlign w:val="center"/>
            <w:hideMark/>
          </w:tcPr>
          <w:p w:rsidR="00011EB7" w:rsidRDefault="00AB6DAD">
            <w:pPr>
              <w:jc w:val="center"/>
              <w:rPr>
                <w:rFonts w:cs="Arial"/>
                <w:snapToGrid w:val="0"/>
                <w:sz w:val="16"/>
                <w:szCs w:val="16"/>
              </w:rPr>
            </w:pPr>
            <w:r>
              <w:rPr>
                <w:rFonts w:cs="Arial"/>
                <w:snapToGrid w:val="0"/>
                <w:color w:val="000000"/>
                <w:sz w:val="16"/>
                <w:szCs w:val="16"/>
              </w:rPr>
              <w:t>AirbagOn_Illum_Off_Illum</w:t>
            </w:r>
            <w:r>
              <w:rPr>
                <w:sz w:val="12"/>
                <w:szCs w:val="12"/>
              </w:rPr>
              <w:t xml:space="preserve"> (</w:t>
            </w:r>
            <w:r>
              <w:rPr>
                <w:rFonts w:cs="Arial"/>
                <w:snapToGrid w:val="0"/>
                <w:sz w:val="16"/>
                <w:szCs w:val="16"/>
              </w:rPr>
              <w:t>0x0)</w:t>
            </w:r>
          </w:p>
        </w:tc>
        <w:tc>
          <w:tcPr>
            <w:tcW w:w="1800" w:type="dxa"/>
            <w:tcBorders>
              <w:top w:val="single" w:sz="4" w:space="0" w:color="auto"/>
              <w:left w:val="doub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ON</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Normal (0x1)</w:t>
            </w:r>
          </w:p>
        </w:tc>
      </w:tr>
      <w:tr w:rsidR="00011EB7" w:rsidTr="00EC391E">
        <w:trPr>
          <w:trHeight w:val="285"/>
          <w:jc w:val="center"/>
        </w:trPr>
        <w:tc>
          <w:tcPr>
            <w:tcW w:w="11134" w:type="dxa"/>
            <w:vMerge/>
            <w:tcBorders>
              <w:top w:val="single" w:sz="12"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2" w:space="0" w:color="auto"/>
              <w:left w:val="single" w:sz="4" w:space="0" w:color="auto"/>
              <w:bottom w:val="single" w:sz="4"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OFF (0x0)</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Inactive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011EB7" w:rsidRDefault="00AB6DAD">
            <w:pPr>
              <w:jc w:val="center"/>
              <w:rPr>
                <w:rFonts w:ascii="Times New Roman" w:hAnsi="Times New Roman"/>
              </w:rPr>
            </w:pPr>
            <w:r>
              <w:rPr>
                <w:rFonts w:cs="Arial"/>
                <w:snapToGrid w:val="0"/>
                <w:sz w:val="16"/>
                <w:szCs w:val="16"/>
              </w:rPr>
              <w:t>OK (0x0)</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sz w:val="16"/>
                <w:szCs w:val="16"/>
              </w:rPr>
            </w:pPr>
            <w:r>
              <w:rPr>
                <w:rFonts w:cs="Arial"/>
                <w:snapToGrid w:val="0"/>
                <w:sz w:val="16"/>
                <w:szCs w:val="16"/>
              </w:rPr>
              <w:t>AirbagOn_Illum_OffNotIllum (0x1)</w:t>
            </w:r>
          </w:p>
        </w:tc>
        <w:tc>
          <w:tcPr>
            <w:tcW w:w="1800" w:type="dxa"/>
            <w:tcBorders>
              <w:top w:val="single" w:sz="4"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OFF</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ascii="Times New Roman" w:hAnsi="Times New Roman"/>
              </w:rPr>
            </w:pPr>
            <w:r>
              <w:rPr>
                <w:rFonts w:cs="Arial"/>
                <w:snapToGrid w:val="0"/>
                <w:color w:val="000000"/>
                <w:sz w:val="16"/>
                <w:szCs w:val="16"/>
              </w:rPr>
              <w:t>Normal (0x1)</w:t>
            </w:r>
          </w:p>
        </w:tc>
      </w:tr>
      <w:tr w:rsidR="00011EB7" w:rsidTr="00EC391E">
        <w:trPr>
          <w:trHeight w:val="261"/>
          <w:jc w:val="center"/>
        </w:trPr>
        <w:tc>
          <w:tcPr>
            <w:tcW w:w="11134" w:type="dxa"/>
            <w:vMerge/>
            <w:tcBorders>
              <w:top w:val="single" w:sz="12"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2" w:space="0" w:color="auto"/>
              <w:left w:val="single" w:sz="4" w:space="0" w:color="auto"/>
              <w:bottom w:val="single" w:sz="4"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Inactive</w:t>
            </w:r>
          </w:p>
        </w:tc>
        <w:tc>
          <w:tcPr>
            <w:tcW w:w="117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ascii="Times New Roman" w:hAnsi="Times New Roman"/>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Fault (0x1)</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sz w:val="16"/>
                <w:szCs w:val="16"/>
              </w:rPr>
            </w:pPr>
            <w:r>
              <w:rPr>
                <w:rFonts w:cs="Arial"/>
                <w:snapToGrid w:val="0"/>
                <w:color w:val="000000"/>
                <w:sz w:val="16"/>
                <w:szCs w:val="16"/>
              </w:rPr>
              <w:t>AirbagOn_Illum_Off_Illum</w:t>
            </w:r>
            <w:r>
              <w:rPr>
                <w:sz w:val="12"/>
                <w:szCs w:val="12"/>
              </w:rPr>
              <w:t xml:space="preserve"> (</w:t>
            </w:r>
            <w:r>
              <w:rPr>
                <w:rFonts w:cs="Arial"/>
                <w:snapToGrid w:val="0"/>
                <w:sz w:val="16"/>
                <w:szCs w:val="16"/>
              </w:rPr>
              <w:t>0x0)</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ON</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Both_Indicators_Faulted (0x4)</w:t>
            </w:r>
          </w:p>
        </w:tc>
      </w:tr>
      <w:tr w:rsidR="00011EB7" w:rsidTr="00EC391E">
        <w:trPr>
          <w:trHeight w:val="261"/>
          <w:jc w:val="center"/>
        </w:trPr>
        <w:tc>
          <w:tcPr>
            <w:tcW w:w="11134" w:type="dxa"/>
            <w:vMerge/>
            <w:tcBorders>
              <w:top w:val="single" w:sz="12"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2" w:space="0" w:color="auto"/>
              <w:left w:val="single" w:sz="4" w:space="0" w:color="auto"/>
              <w:bottom w:val="single" w:sz="4"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OFF (0x0)</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Inactive</w:t>
            </w:r>
          </w:p>
        </w:tc>
        <w:tc>
          <w:tcPr>
            <w:tcW w:w="117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ascii="Times New Roman" w:hAnsi="Times New Roman"/>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Fault (0x1)</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sz w:val="16"/>
                <w:szCs w:val="16"/>
              </w:rPr>
            </w:pPr>
            <w:r>
              <w:rPr>
                <w:rFonts w:cs="Arial"/>
                <w:snapToGrid w:val="0"/>
                <w:sz w:val="16"/>
                <w:szCs w:val="16"/>
              </w:rPr>
              <w:t>AirbagOn_Illum_OffNotIllum (0x1)</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OFF</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Both_Indicators_Faulted (0x4)</w:t>
            </w:r>
          </w:p>
        </w:tc>
      </w:tr>
      <w:tr w:rsidR="00011EB7" w:rsidTr="00EC391E">
        <w:trPr>
          <w:trHeight w:val="261"/>
          <w:jc w:val="center"/>
        </w:trPr>
        <w:tc>
          <w:tcPr>
            <w:tcW w:w="11134" w:type="dxa"/>
            <w:vMerge/>
            <w:tcBorders>
              <w:top w:val="single" w:sz="12"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2" w:space="0" w:color="auto"/>
              <w:left w:val="single" w:sz="4" w:space="0" w:color="auto"/>
              <w:bottom w:val="single" w:sz="4"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OFF (0x0)</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Inactive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011EB7" w:rsidRDefault="00AB6DAD">
            <w:pPr>
              <w:jc w:val="center"/>
              <w:rPr>
                <w:rFonts w:ascii="Times New Roman" w:hAnsi="Times New Roman"/>
              </w:rPr>
            </w:pPr>
            <w:r>
              <w:rPr>
                <w:rFonts w:cs="Arial"/>
                <w:snapToGrid w:val="0"/>
                <w:sz w:val="16"/>
                <w:szCs w:val="16"/>
              </w:rPr>
              <w:t>X</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sz w:val="16"/>
                <w:szCs w:val="16"/>
              </w:rPr>
            </w:pPr>
            <w:r>
              <w:rPr>
                <w:rFonts w:cs="Arial"/>
                <w:snapToGrid w:val="0"/>
                <w:sz w:val="16"/>
                <w:szCs w:val="16"/>
              </w:rPr>
              <w:t>AirbagOnNotIllum_OffIllum (0x2)</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OFF</w:t>
            </w:r>
          </w:p>
        </w:tc>
        <w:tc>
          <w:tcPr>
            <w:tcW w:w="180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ON</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ascii="Times New Roman" w:hAnsi="Times New Roman"/>
              </w:rPr>
            </w:pPr>
            <w:r>
              <w:rPr>
                <w:rFonts w:cs="Arial"/>
                <w:snapToGrid w:val="0"/>
                <w:color w:val="000000"/>
                <w:sz w:val="16"/>
                <w:szCs w:val="16"/>
              </w:rPr>
              <w:t>Normal (0x1)</w:t>
            </w:r>
          </w:p>
        </w:tc>
      </w:tr>
      <w:tr w:rsidR="00011EB7" w:rsidTr="00EC391E">
        <w:trPr>
          <w:trHeight w:val="261"/>
          <w:jc w:val="center"/>
        </w:trPr>
        <w:tc>
          <w:tcPr>
            <w:tcW w:w="11134" w:type="dxa"/>
            <w:vMerge/>
            <w:tcBorders>
              <w:top w:val="single" w:sz="12"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2" w:space="0" w:color="auto"/>
              <w:left w:val="single" w:sz="4" w:space="0" w:color="auto"/>
              <w:bottom w:val="single" w:sz="4"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Inactive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color w:val="000000"/>
                <w:sz w:val="16"/>
                <w:szCs w:val="16"/>
              </w:rPr>
            </w:pPr>
            <w:r>
              <w:rPr>
                <w:rFonts w:cs="Arial"/>
                <w:snapToGrid w:val="0"/>
                <w:sz w:val="16"/>
                <w:szCs w:val="16"/>
              </w:rPr>
              <w:t>ABOnNotIllum_OffNotIllum (0x3)</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OFF</w:t>
            </w:r>
          </w:p>
        </w:tc>
        <w:tc>
          <w:tcPr>
            <w:tcW w:w="180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OFF</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ascii="Times New Roman" w:hAnsi="Times New Roman"/>
              </w:rPr>
            </w:pPr>
            <w:r>
              <w:rPr>
                <w:rFonts w:cs="Arial"/>
                <w:snapToGrid w:val="0"/>
                <w:color w:val="000000"/>
                <w:sz w:val="16"/>
                <w:szCs w:val="16"/>
              </w:rPr>
              <w:t>Normal (0x1)</w:t>
            </w:r>
          </w:p>
        </w:tc>
      </w:tr>
      <w:tr w:rsidR="00011EB7" w:rsidTr="00EC391E">
        <w:trPr>
          <w:trHeight w:val="261"/>
          <w:jc w:val="center"/>
        </w:trPr>
        <w:tc>
          <w:tcPr>
            <w:tcW w:w="11134" w:type="dxa"/>
            <w:vMerge/>
            <w:tcBorders>
              <w:top w:val="single" w:sz="12"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2" w:space="0" w:color="auto"/>
              <w:left w:val="single" w:sz="4" w:space="0" w:color="auto"/>
              <w:bottom w:val="single" w:sz="4"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 (0x1)</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Inactive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OK (0x0)</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sz w:val="16"/>
                <w:szCs w:val="16"/>
              </w:rPr>
            </w:pPr>
            <w:r>
              <w:rPr>
                <w:rFonts w:cs="Arial"/>
                <w:snapToGrid w:val="0"/>
                <w:sz w:val="16"/>
                <w:szCs w:val="16"/>
              </w:rPr>
              <w:t>X</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Normal (0x1)</w:t>
            </w:r>
          </w:p>
        </w:tc>
      </w:tr>
      <w:tr w:rsidR="00011EB7" w:rsidTr="00EC391E">
        <w:trPr>
          <w:trHeight w:val="261"/>
          <w:jc w:val="center"/>
        </w:trPr>
        <w:tc>
          <w:tcPr>
            <w:tcW w:w="11134" w:type="dxa"/>
            <w:vMerge/>
            <w:tcBorders>
              <w:top w:val="single" w:sz="12"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2" w:space="0" w:color="auto"/>
              <w:left w:val="single" w:sz="4" w:space="0" w:color="auto"/>
              <w:bottom w:val="single" w:sz="4"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 (0x1)</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Inactive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Fault (0x1)</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sz w:val="16"/>
                <w:szCs w:val="16"/>
              </w:rPr>
            </w:pPr>
            <w:r>
              <w:rPr>
                <w:rFonts w:cs="Arial"/>
                <w:snapToGrid w:val="0"/>
                <w:sz w:val="16"/>
                <w:szCs w:val="16"/>
              </w:rPr>
              <w:t>X</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Both_Indicators_Faulted (0x4)</w:t>
            </w:r>
          </w:p>
        </w:tc>
      </w:tr>
      <w:tr w:rsidR="00011EB7" w:rsidTr="00EC391E">
        <w:trPr>
          <w:trHeight w:val="261"/>
          <w:jc w:val="center"/>
        </w:trPr>
        <w:tc>
          <w:tcPr>
            <w:tcW w:w="11134" w:type="dxa"/>
            <w:vMerge/>
            <w:tcBorders>
              <w:top w:val="single" w:sz="12"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2" w:space="0" w:color="auto"/>
              <w:left w:val="single" w:sz="4" w:space="0" w:color="auto"/>
              <w:bottom w:val="single" w:sz="4"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OFF (0x0)</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Inactive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Declared Missing as per 1.4.1</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OFF</w:t>
            </w:r>
          </w:p>
        </w:tc>
        <w:tc>
          <w:tcPr>
            <w:tcW w:w="180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OFF</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ascii="Times New Roman" w:hAnsi="Times New Roman"/>
              </w:rPr>
            </w:pPr>
            <w:r>
              <w:rPr>
                <w:rFonts w:cs="Arial"/>
                <w:snapToGrid w:val="0"/>
                <w:color w:val="000000"/>
                <w:sz w:val="16"/>
                <w:szCs w:val="16"/>
              </w:rPr>
              <w:t>Both_Indicators_Faulted (0x4)</w:t>
            </w:r>
          </w:p>
        </w:tc>
      </w:tr>
      <w:tr w:rsidR="00011EB7" w:rsidTr="00EC391E">
        <w:trPr>
          <w:trHeight w:val="261"/>
          <w:jc w:val="center"/>
        </w:trPr>
        <w:tc>
          <w:tcPr>
            <w:tcW w:w="1138" w:type="dxa"/>
            <w:vMerge w:val="restart"/>
            <w:tcBorders>
              <w:top w:val="single" w:sz="6" w:space="0" w:color="auto"/>
              <w:left w:val="sing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rPr>
            </w:pPr>
            <w:r>
              <w:rPr>
                <w:rFonts w:cs="Arial"/>
                <w:snapToGrid w:val="0"/>
                <w:color w:val="000000"/>
                <w:sz w:val="16"/>
              </w:rPr>
              <w:t>Normal</w:t>
            </w:r>
          </w:p>
        </w:tc>
        <w:tc>
          <w:tcPr>
            <w:tcW w:w="1806" w:type="dxa"/>
            <w:vMerge w:val="restart"/>
            <w:tcBorders>
              <w:top w:val="single" w:sz="4" w:space="0" w:color="auto"/>
              <w:left w:val="single" w:sz="4" w:space="0" w:color="auto"/>
              <w:bottom w:val="single" w:sz="6"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sz w:val="16"/>
                <w:szCs w:val="16"/>
              </w:rPr>
              <w:t>Two Instances of a Dual PADI Indicator (0x2)</w:t>
            </w: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sz w:val="16"/>
                <w:szCs w:val="16"/>
              </w:rPr>
              <w:t>X</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sz w:val="16"/>
                <w:szCs w:val="16"/>
              </w:rPr>
              <w:t>Inactive</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sz w:val="16"/>
                <w:szCs w:val="16"/>
              </w:rPr>
              <w:t>Not Received</w:t>
            </w:r>
          </w:p>
        </w:tc>
        <w:tc>
          <w:tcPr>
            <w:tcW w:w="1350" w:type="dxa"/>
            <w:tcBorders>
              <w:top w:val="single" w:sz="6" w:space="0" w:color="auto"/>
              <w:left w:val="single" w:sz="4" w:space="0" w:color="auto"/>
              <w:bottom w:val="single" w:sz="6" w:space="0" w:color="auto"/>
              <w:right w:val="single" w:sz="4" w:space="0" w:color="auto"/>
            </w:tcBorders>
          </w:tcPr>
          <w:p w:rsidR="00011EB7" w:rsidRDefault="008B78EA">
            <w:pPr>
              <w:jc w:val="center"/>
              <w:rPr>
                <w:rFonts w:cs="Arial"/>
                <w:snapToGrid w:val="0"/>
                <w:sz w:val="16"/>
                <w:szCs w:val="16"/>
              </w:rPr>
            </w:pPr>
          </w:p>
          <w:p w:rsidR="00011EB7" w:rsidRDefault="00AB6DAD">
            <w:pPr>
              <w:jc w:val="center"/>
              <w:rPr>
                <w:rFonts w:cs="Arial"/>
                <w:snapToGrid w:val="0"/>
                <w:sz w:val="16"/>
                <w:szCs w:val="16"/>
              </w:rPr>
            </w:pPr>
            <w:r>
              <w:rPr>
                <w:rFonts w:cs="Arial"/>
                <w:snapToGrid w:val="0"/>
                <w:sz w:val="16"/>
                <w:szCs w:val="16"/>
              </w:rPr>
              <w:t>OK (0x0)</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sz w:val="16"/>
                <w:szCs w:val="16"/>
              </w:rPr>
            </w:pPr>
            <w:r>
              <w:rPr>
                <w:rFonts w:cs="Arial"/>
                <w:snapToGrid w:val="0"/>
                <w:color w:val="000000"/>
                <w:sz w:val="16"/>
                <w:szCs w:val="16"/>
              </w:rPr>
              <w:t>AirbagOn_Illum_Off_Illum</w:t>
            </w:r>
            <w:r>
              <w:rPr>
                <w:sz w:val="12"/>
                <w:szCs w:val="12"/>
              </w:rPr>
              <w:t xml:space="preserve"> (</w:t>
            </w:r>
            <w:r>
              <w:rPr>
                <w:rFonts w:cs="Arial"/>
                <w:snapToGrid w:val="0"/>
                <w:sz w:val="16"/>
                <w:szCs w:val="16"/>
              </w:rPr>
              <w:t>0x0)</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ON</w:t>
            </w:r>
          </w:p>
        </w:tc>
        <w:tc>
          <w:tcPr>
            <w:tcW w:w="234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Normal (0x1)</w:t>
            </w:r>
          </w:p>
        </w:tc>
      </w:tr>
      <w:tr w:rsidR="00011EB7" w:rsidTr="00EC391E">
        <w:trPr>
          <w:trHeight w:val="261"/>
          <w:jc w:val="center"/>
        </w:trPr>
        <w:tc>
          <w:tcPr>
            <w:tcW w:w="11134" w:type="dxa"/>
            <w:vMerge/>
            <w:tcBorders>
              <w:top w:val="single" w:sz="6"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4" w:space="0" w:color="auto"/>
              <w:left w:val="single" w:sz="4" w:space="0" w:color="auto"/>
              <w:bottom w:val="single" w:sz="6"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OFF (0x0)</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sz w:val="16"/>
                <w:szCs w:val="16"/>
              </w:rPr>
              <w:t>Inactive</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sz w:val="16"/>
                <w:szCs w:val="16"/>
              </w:rPr>
            </w:pPr>
            <w:r>
              <w:rPr>
                <w:rFonts w:cs="Arial"/>
                <w:snapToGrid w:val="0"/>
                <w:sz w:val="16"/>
                <w:szCs w:val="16"/>
              </w:rPr>
              <w:t>Not Received</w:t>
            </w:r>
          </w:p>
        </w:tc>
        <w:tc>
          <w:tcPr>
            <w:tcW w:w="1350" w:type="dxa"/>
            <w:tcBorders>
              <w:top w:val="single" w:sz="6" w:space="0" w:color="auto"/>
              <w:left w:val="single" w:sz="4" w:space="0" w:color="auto"/>
              <w:bottom w:val="single" w:sz="6" w:space="0" w:color="auto"/>
              <w:right w:val="single" w:sz="4" w:space="0" w:color="auto"/>
            </w:tcBorders>
          </w:tcPr>
          <w:p w:rsidR="00011EB7" w:rsidRDefault="008B78EA">
            <w:pPr>
              <w:jc w:val="center"/>
              <w:rPr>
                <w:rFonts w:cs="Arial"/>
                <w:snapToGrid w:val="0"/>
                <w:sz w:val="16"/>
                <w:szCs w:val="16"/>
              </w:rPr>
            </w:pPr>
          </w:p>
          <w:p w:rsidR="00011EB7" w:rsidRDefault="00AB6DAD">
            <w:pPr>
              <w:jc w:val="center"/>
              <w:rPr>
                <w:rFonts w:ascii="Times New Roman" w:hAnsi="Times New Roman"/>
              </w:rPr>
            </w:pPr>
            <w:r>
              <w:rPr>
                <w:rFonts w:cs="Arial"/>
                <w:snapToGrid w:val="0"/>
                <w:sz w:val="16"/>
                <w:szCs w:val="16"/>
              </w:rPr>
              <w:t>OK (0x0)</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sz w:val="16"/>
                <w:szCs w:val="16"/>
              </w:rPr>
            </w:pPr>
            <w:r>
              <w:rPr>
                <w:rFonts w:cs="Arial"/>
                <w:snapToGrid w:val="0"/>
                <w:sz w:val="16"/>
                <w:szCs w:val="16"/>
              </w:rPr>
              <w:t>AirbagOn_Illum_OffNotIllum (0x1)</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OFF</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ascii="Times New Roman" w:hAnsi="Times New Roman"/>
              </w:rPr>
            </w:pPr>
            <w:r>
              <w:rPr>
                <w:rFonts w:cs="Arial"/>
                <w:snapToGrid w:val="0"/>
                <w:color w:val="000000"/>
                <w:sz w:val="16"/>
                <w:szCs w:val="16"/>
              </w:rPr>
              <w:t>Normal (0x1)</w:t>
            </w:r>
          </w:p>
        </w:tc>
      </w:tr>
      <w:tr w:rsidR="00011EB7" w:rsidTr="00EC391E">
        <w:trPr>
          <w:trHeight w:val="261"/>
          <w:jc w:val="center"/>
        </w:trPr>
        <w:tc>
          <w:tcPr>
            <w:tcW w:w="11134" w:type="dxa"/>
            <w:vMerge/>
            <w:tcBorders>
              <w:top w:val="single" w:sz="6"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4" w:space="0" w:color="auto"/>
              <w:left w:val="single" w:sz="4" w:space="0" w:color="auto"/>
              <w:bottom w:val="single" w:sz="6"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Inactive</w:t>
            </w:r>
          </w:p>
        </w:tc>
        <w:tc>
          <w:tcPr>
            <w:tcW w:w="135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sz w:val="16"/>
                <w:szCs w:val="16"/>
              </w:rPr>
            </w:pPr>
          </w:p>
          <w:p w:rsidR="00011EB7" w:rsidRDefault="00AB6DAD">
            <w:pPr>
              <w:jc w:val="center"/>
              <w:rPr>
                <w:rFonts w:ascii="Times New Roman" w:hAnsi="Times New Roman"/>
              </w:rPr>
            </w:pPr>
            <w:r>
              <w:rPr>
                <w:rFonts w:cs="Arial"/>
                <w:snapToGrid w:val="0"/>
                <w:sz w:val="16"/>
                <w:szCs w:val="16"/>
              </w:rPr>
              <w:t>Not Received</w:t>
            </w:r>
          </w:p>
        </w:tc>
        <w:tc>
          <w:tcPr>
            <w:tcW w:w="1350" w:type="dxa"/>
            <w:tcBorders>
              <w:top w:val="single" w:sz="6" w:space="0" w:color="auto"/>
              <w:left w:val="single" w:sz="4" w:space="0" w:color="auto"/>
              <w:bottom w:val="single" w:sz="6"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Fault (0x1)</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sz w:val="16"/>
                <w:szCs w:val="16"/>
              </w:rPr>
            </w:pPr>
            <w:r>
              <w:rPr>
                <w:rFonts w:cs="Arial"/>
                <w:snapToGrid w:val="0"/>
                <w:color w:val="000000"/>
                <w:sz w:val="16"/>
                <w:szCs w:val="16"/>
              </w:rPr>
              <w:t>AirbagOn_Illum_Off_Illum</w:t>
            </w:r>
            <w:r>
              <w:rPr>
                <w:sz w:val="12"/>
                <w:szCs w:val="12"/>
              </w:rPr>
              <w:t xml:space="preserve"> (</w:t>
            </w:r>
            <w:r>
              <w:rPr>
                <w:rFonts w:cs="Arial"/>
                <w:snapToGrid w:val="0"/>
                <w:sz w:val="16"/>
                <w:szCs w:val="16"/>
              </w:rPr>
              <w:t>0x0)</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ON</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Both_Indicators_Faulted (0x4)</w:t>
            </w:r>
          </w:p>
        </w:tc>
      </w:tr>
      <w:tr w:rsidR="00011EB7" w:rsidTr="00EC391E">
        <w:trPr>
          <w:trHeight w:val="261"/>
          <w:jc w:val="center"/>
        </w:trPr>
        <w:tc>
          <w:tcPr>
            <w:tcW w:w="11134" w:type="dxa"/>
            <w:vMerge/>
            <w:tcBorders>
              <w:top w:val="single" w:sz="6"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4" w:space="0" w:color="auto"/>
              <w:left w:val="single" w:sz="4" w:space="0" w:color="auto"/>
              <w:bottom w:val="single" w:sz="6"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OFF (0x0)</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Inactive</w:t>
            </w:r>
          </w:p>
        </w:tc>
        <w:tc>
          <w:tcPr>
            <w:tcW w:w="135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sz w:val="16"/>
                <w:szCs w:val="16"/>
              </w:rPr>
            </w:pPr>
          </w:p>
          <w:p w:rsidR="00011EB7" w:rsidRDefault="00AB6DAD">
            <w:pPr>
              <w:jc w:val="center"/>
              <w:rPr>
                <w:rFonts w:ascii="Times New Roman" w:hAnsi="Times New Roman"/>
              </w:rPr>
            </w:pPr>
            <w:r>
              <w:rPr>
                <w:rFonts w:cs="Arial"/>
                <w:snapToGrid w:val="0"/>
                <w:sz w:val="16"/>
                <w:szCs w:val="16"/>
              </w:rPr>
              <w:t>Not Received</w:t>
            </w:r>
          </w:p>
        </w:tc>
        <w:tc>
          <w:tcPr>
            <w:tcW w:w="1350" w:type="dxa"/>
            <w:tcBorders>
              <w:top w:val="single" w:sz="6" w:space="0" w:color="auto"/>
              <w:left w:val="single" w:sz="4" w:space="0" w:color="auto"/>
              <w:bottom w:val="single" w:sz="6"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Fault (0x1)</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sz w:val="16"/>
                <w:szCs w:val="16"/>
              </w:rPr>
            </w:pPr>
            <w:r>
              <w:rPr>
                <w:rFonts w:cs="Arial"/>
                <w:snapToGrid w:val="0"/>
                <w:sz w:val="16"/>
                <w:szCs w:val="16"/>
              </w:rPr>
              <w:t>AirbagOn_Illum_OffNotIllum (0x1)</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OFF</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Both_Indicators_Faulted (0x4)</w:t>
            </w:r>
          </w:p>
        </w:tc>
      </w:tr>
      <w:tr w:rsidR="00011EB7" w:rsidTr="00EC391E">
        <w:trPr>
          <w:trHeight w:val="261"/>
          <w:jc w:val="center"/>
        </w:trPr>
        <w:tc>
          <w:tcPr>
            <w:tcW w:w="11134" w:type="dxa"/>
            <w:vMerge/>
            <w:tcBorders>
              <w:top w:val="single" w:sz="6"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4" w:space="0" w:color="auto"/>
              <w:left w:val="single" w:sz="4" w:space="0" w:color="auto"/>
              <w:bottom w:val="single" w:sz="6"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OFF (0x0)</w:t>
            </w:r>
          </w:p>
        </w:tc>
        <w:tc>
          <w:tcPr>
            <w:tcW w:w="90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ascii="Times New Roman" w:hAnsi="Times New Roman"/>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Inactive</w:t>
            </w:r>
          </w:p>
        </w:tc>
        <w:tc>
          <w:tcPr>
            <w:tcW w:w="135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sz w:val="16"/>
                <w:szCs w:val="16"/>
              </w:rPr>
            </w:pPr>
          </w:p>
          <w:p w:rsidR="00011EB7" w:rsidRDefault="00AB6DAD">
            <w:pPr>
              <w:jc w:val="center"/>
              <w:rPr>
                <w:rFonts w:ascii="Times New Roman" w:hAnsi="Times New Roman"/>
              </w:rPr>
            </w:pPr>
            <w:r>
              <w:rPr>
                <w:rFonts w:cs="Arial"/>
                <w:snapToGrid w:val="0"/>
                <w:sz w:val="16"/>
                <w:szCs w:val="16"/>
              </w:rPr>
              <w:t>Not Received</w:t>
            </w:r>
          </w:p>
        </w:tc>
        <w:tc>
          <w:tcPr>
            <w:tcW w:w="1350" w:type="dxa"/>
            <w:tcBorders>
              <w:top w:val="single" w:sz="6" w:space="0" w:color="auto"/>
              <w:left w:val="single" w:sz="4" w:space="0" w:color="auto"/>
              <w:bottom w:val="single" w:sz="6" w:space="0" w:color="auto"/>
              <w:right w:val="single" w:sz="4" w:space="0" w:color="auto"/>
            </w:tcBorders>
          </w:tcPr>
          <w:p w:rsidR="00011EB7" w:rsidRDefault="008B78EA">
            <w:pPr>
              <w:jc w:val="center"/>
              <w:rPr>
                <w:rFonts w:cs="Arial"/>
                <w:snapToGrid w:val="0"/>
                <w:sz w:val="16"/>
                <w:szCs w:val="16"/>
              </w:rPr>
            </w:pPr>
          </w:p>
          <w:p w:rsidR="00011EB7" w:rsidRDefault="00AB6DAD">
            <w:pPr>
              <w:jc w:val="center"/>
              <w:rPr>
                <w:rFonts w:ascii="Times New Roman" w:hAnsi="Times New Roman"/>
              </w:rPr>
            </w:pPr>
            <w:r>
              <w:rPr>
                <w:rFonts w:cs="Arial"/>
                <w:snapToGrid w:val="0"/>
                <w:sz w:val="16"/>
                <w:szCs w:val="16"/>
              </w:rPr>
              <w:t>X</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sz w:val="16"/>
                <w:szCs w:val="16"/>
              </w:rPr>
            </w:pPr>
            <w:r>
              <w:rPr>
                <w:rFonts w:cs="Arial"/>
                <w:snapToGrid w:val="0"/>
                <w:sz w:val="16"/>
                <w:szCs w:val="16"/>
              </w:rPr>
              <w:t>AirbagOnNotIllum_OffIllum (0x2)</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OFF</w:t>
            </w:r>
          </w:p>
        </w:tc>
        <w:tc>
          <w:tcPr>
            <w:tcW w:w="180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ON</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ascii="Times New Roman" w:hAnsi="Times New Roman"/>
              </w:rPr>
            </w:pPr>
            <w:r>
              <w:rPr>
                <w:rFonts w:cs="Arial"/>
                <w:snapToGrid w:val="0"/>
                <w:color w:val="000000"/>
                <w:sz w:val="16"/>
                <w:szCs w:val="16"/>
              </w:rPr>
              <w:t>Normal (0x1)</w:t>
            </w:r>
          </w:p>
        </w:tc>
      </w:tr>
      <w:tr w:rsidR="00011EB7" w:rsidTr="00EC391E">
        <w:trPr>
          <w:trHeight w:val="261"/>
          <w:jc w:val="center"/>
        </w:trPr>
        <w:tc>
          <w:tcPr>
            <w:tcW w:w="11134" w:type="dxa"/>
            <w:vMerge/>
            <w:tcBorders>
              <w:top w:val="single" w:sz="6"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4" w:space="0" w:color="auto"/>
              <w:left w:val="single" w:sz="4" w:space="0" w:color="auto"/>
              <w:bottom w:val="single" w:sz="6"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90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ascii="Times New Roman" w:hAnsi="Times New Roman"/>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Inactive</w:t>
            </w:r>
          </w:p>
        </w:tc>
        <w:tc>
          <w:tcPr>
            <w:tcW w:w="135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sz w:val="16"/>
                <w:szCs w:val="16"/>
              </w:rPr>
            </w:pPr>
          </w:p>
          <w:p w:rsidR="00011EB7" w:rsidRDefault="00AB6DAD">
            <w:pPr>
              <w:jc w:val="center"/>
              <w:rPr>
                <w:rFonts w:ascii="Times New Roman" w:hAnsi="Times New Roman"/>
              </w:rPr>
            </w:pPr>
            <w:r>
              <w:rPr>
                <w:rFonts w:cs="Arial"/>
                <w:snapToGrid w:val="0"/>
                <w:sz w:val="16"/>
                <w:szCs w:val="16"/>
              </w:rPr>
              <w:t>Not Received</w:t>
            </w:r>
          </w:p>
        </w:tc>
        <w:tc>
          <w:tcPr>
            <w:tcW w:w="1350" w:type="dxa"/>
            <w:tcBorders>
              <w:top w:val="single" w:sz="6" w:space="0" w:color="auto"/>
              <w:left w:val="single" w:sz="4" w:space="0" w:color="auto"/>
              <w:bottom w:val="single" w:sz="6"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X</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color w:val="000000"/>
                <w:sz w:val="16"/>
                <w:szCs w:val="16"/>
              </w:rPr>
            </w:pPr>
            <w:r>
              <w:rPr>
                <w:rFonts w:cs="Arial"/>
                <w:snapToGrid w:val="0"/>
                <w:sz w:val="16"/>
                <w:szCs w:val="16"/>
              </w:rPr>
              <w:t>ABOnNotIllum_OffNotIllum (0x3)</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OFF</w:t>
            </w:r>
          </w:p>
        </w:tc>
        <w:tc>
          <w:tcPr>
            <w:tcW w:w="1800" w:type="dxa"/>
            <w:tcBorders>
              <w:top w:val="single" w:sz="4" w:space="0" w:color="auto"/>
              <w:left w:val="single" w:sz="4" w:space="0" w:color="auto"/>
              <w:bottom w:val="single" w:sz="4" w:space="0" w:color="auto"/>
              <w:right w:val="single" w:sz="4" w:space="0" w:color="auto"/>
            </w:tcBorders>
          </w:tcPr>
          <w:p w:rsidR="00011EB7" w:rsidRDefault="008B78EA">
            <w:pPr>
              <w:jc w:val="center"/>
              <w:rPr>
                <w:rFonts w:cs="Arial"/>
                <w:snapToGrid w:val="0"/>
                <w:color w:val="000000"/>
                <w:sz w:val="16"/>
                <w:szCs w:val="16"/>
              </w:rPr>
            </w:pPr>
          </w:p>
          <w:p w:rsidR="00011EB7" w:rsidRDefault="00AB6DAD">
            <w:pPr>
              <w:jc w:val="center"/>
              <w:rPr>
                <w:rFonts w:cs="Arial"/>
                <w:snapToGrid w:val="0"/>
                <w:color w:val="000000"/>
                <w:sz w:val="16"/>
                <w:szCs w:val="16"/>
              </w:rPr>
            </w:pPr>
            <w:r>
              <w:rPr>
                <w:rFonts w:cs="Arial"/>
                <w:snapToGrid w:val="0"/>
                <w:color w:val="000000"/>
                <w:sz w:val="16"/>
                <w:szCs w:val="16"/>
              </w:rPr>
              <w:t>OFF</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ascii="Times New Roman" w:hAnsi="Times New Roman"/>
              </w:rPr>
            </w:pPr>
            <w:r>
              <w:rPr>
                <w:rFonts w:cs="Arial"/>
                <w:snapToGrid w:val="0"/>
                <w:color w:val="000000"/>
                <w:sz w:val="16"/>
                <w:szCs w:val="16"/>
              </w:rPr>
              <w:t>Normal (0x1)</w:t>
            </w:r>
          </w:p>
        </w:tc>
      </w:tr>
      <w:tr w:rsidR="00011EB7" w:rsidTr="00EC391E">
        <w:trPr>
          <w:trHeight w:val="261"/>
          <w:jc w:val="center"/>
        </w:trPr>
        <w:tc>
          <w:tcPr>
            <w:tcW w:w="11134" w:type="dxa"/>
            <w:vMerge/>
            <w:tcBorders>
              <w:top w:val="single" w:sz="6"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4" w:space="0" w:color="auto"/>
              <w:left w:val="single" w:sz="4" w:space="0" w:color="auto"/>
              <w:bottom w:val="single" w:sz="6"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 (0x1)</w:t>
            </w:r>
          </w:p>
        </w:tc>
        <w:tc>
          <w:tcPr>
            <w:tcW w:w="90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ascii="Times New Roman" w:hAnsi="Times New Roman"/>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OK (0x0)</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Normal (0x1)</w:t>
            </w:r>
          </w:p>
        </w:tc>
      </w:tr>
      <w:tr w:rsidR="00011EB7" w:rsidTr="00EC391E">
        <w:trPr>
          <w:trHeight w:val="261"/>
          <w:jc w:val="center"/>
        </w:trPr>
        <w:tc>
          <w:tcPr>
            <w:tcW w:w="11134" w:type="dxa"/>
            <w:vMerge/>
            <w:tcBorders>
              <w:top w:val="single" w:sz="6"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4" w:space="0" w:color="auto"/>
              <w:left w:val="single" w:sz="4" w:space="0" w:color="auto"/>
              <w:bottom w:val="single" w:sz="6"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 (0x1)</w:t>
            </w:r>
          </w:p>
        </w:tc>
        <w:tc>
          <w:tcPr>
            <w:tcW w:w="90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ascii="Times New Roman" w:hAnsi="Times New Roman"/>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Fault (0x1)</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Both_Indicators_Faulted (0x4)</w:t>
            </w:r>
          </w:p>
        </w:tc>
      </w:tr>
      <w:tr w:rsidR="00011EB7" w:rsidTr="00EC391E">
        <w:trPr>
          <w:trHeight w:val="261"/>
          <w:jc w:val="center"/>
        </w:trPr>
        <w:tc>
          <w:tcPr>
            <w:tcW w:w="11134" w:type="dxa"/>
            <w:vMerge/>
            <w:tcBorders>
              <w:top w:val="single" w:sz="6"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4" w:space="0" w:color="auto"/>
              <w:left w:val="single" w:sz="4" w:space="0" w:color="auto"/>
              <w:bottom w:val="single" w:sz="6"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 xml:space="preserve">Active </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OK (0x0)</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Normal (0x1)</w:t>
            </w:r>
          </w:p>
        </w:tc>
      </w:tr>
      <w:tr w:rsidR="00011EB7" w:rsidTr="00EC391E">
        <w:trPr>
          <w:trHeight w:val="261"/>
          <w:jc w:val="center"/>
        </w:trPr>
        <w:tc>
          <w:tcPr>
            <w:tcW w:w="11134" w:type="dxa"/>
            <w:vMerge/>
            <w:tcBorders>
              <w:top w:val="single" w:sz="6"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4" w:space="0" w:color="auto"/>
              <w:left w:val="single" w:sz="4" w:space="0" w:color="auto"/>
              <w:bottom w:val="single" w:sz="6"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 xml:space="preserve">Active </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6" w:space="0" w:color="auto"/>
              <w:left w:val="single" w:sz="4" w:space="0" w:color="auto"/>
              <w:bottom w:val="single" w:sz="6"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Fault (0x1)</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Both_Indicators_Faulted (0x4)</w:t>
            </w:r>
          </w:p>
        </w:tc>
      </w:tr>
      <w:tr w:rsidR="00011EB7" w:rsidTr="00EC391E">
        <w:trPr>
          <w:trHeight w:val="261"/>
          <w:jc w:val="center"/>
        </w:trPr>
        <w:tc>
          <w:tcPr>
            <w:tcW w:w="11134" w:type="dxa"/>
            <w:vMerge/>
            <w:tcBorders>
              <w:top w:val="single" w:sz="6"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4" w:space="0" w:color="auto"/>
              <w:left w:val="single" w:sz="4" w:space="0" w:color="auto"/>
              <w:bottom w:val="single" w:sz="6"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 (0x1)</w:t>
            </w:r>
          </w:p>
        </w:tc>
        <w:tc>
          <w:tcPr>
            <w:tcW w:w="1350" w:type="dxa"/>
            <w:tcBorders>
              <w:top w:val="single" w:sz="6" w:space="0" w:color="auto"/>
              <w:left w:val="single" w:sz="4" w:space="0" w:color="auto"/>
              <w:bottom w:val="single" w:sz="6"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OK (0x0)</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Normal (0x1)</w:t>
            </w:r>
          </w:p>
        </w:tc>
      </w:tr>
      <w:tr w:rsidR="00011EB7" w:rsidTr="00EC391E">
        <w:trPr>
          <w:trHeight w:val="261"/>
          <w:jc w:val="center"/>
        </w:trPr>
        <w:tc>
          <w:tcPr>
            <w:tcW w:w="11134" w:type="dxa"/>
            <w:vMerge/>
            <w:tcBorders>
              <w:top w:val="single" w:sz="6"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4" w:space="0" w:color="auto"/>
              <w:left w:val="single" w:sz="4" w:space="0" w:color="auto"/>
              <w:bottom w:val="single" w:sz="6"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 (0x1)</w:t>
            </w:r>
          </w:p>
        </w:tc>
        <w:tc>
          <w:tcPr>
            <w:tcW w:w="1350" w:type="dxa"/>
            <w:tcBorders>
              <w:top w:val="single" w:sz="6" w:space="0" w:color="auto"/>
              <w:left w:val="single" w:sz="4" w:space="0" w:color="auto"/>
              <w:bottom w:val="single" w:sz="6"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Fault (0x1)</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180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ON</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Both_Indicators_Faulted (0x4)</w:t>
            </w:r>
          </w:p>
        </w:tc>
      </w:tr>
      <w:tr w:rsidR="00011EB7" w:rsidTr="00EC391E">
        <w:trPr>
          <w:trHeight w:val="219"/>
          <w:jc w:val="center"/>
        </w:trPr>
        <w:tc>
          <w:tcPr>
            <w:tcW w:w="11134" w:type="dxa"/>
            <w:vMerge/>
            <w:tcBorders>
              <w:top w:val="single" w:sz="6" w:space="0" w:color="auto"/>
              <w:left w:val="single" w:sz="4" w:space="0" w:color="auto"/>
              <w:bottom w:val="single" w:sz="6" w:space="0" w:color="auto"/>
              <w:right w:val="single" w:sz="4" w:space="0" w:color="auto"/>
            </w:tcBorders>
            <w:vAlign w:val="center"/>
            <w:hideMark/>
          </w:tcPr>
          <w:p w:rsidR="00011EB7" w:rsidRDefault="008B78EA">
            <w:pPr>
              <w:rPr>
                <w:rFonts w:cs="Arial"/>
                <w:snapToGrid w:val="0"/>
                <w:color w:val="000000"/>
                <w:sz w:val="16"/>
              </w:rPr>
            </w:pPr>
          </w:p>
        </w:tc>
        <w:tc>
          <w:tcPr>
            <w:tcW w:w="1806" w:type="dxa"/>
            <w:vMerge/>
            <w:tcBorders>
              <w:top w:val="single" w:sz="4" w:space="0" w:color="auto"/>
              <w:left w:val="single" w:sz="4" w:space="0" w:color="auto"/>
              <w:bottom w:val="single" w:sz="6" w:space="0" w:color="auto"/>
              <w:right w:val="single" w:sz="4" w:space="0" w:color="auto"/>
            </w:tcBorders>
            <w:vAlign w:val="center"/>
            <w:hideMark/>
          </w:tcPr>
          <w:p w:rsidR="00011EB7" w:rsidRDefault="008B78EA">
            <w:pPr>
              <w:rPr>
                <w:rFonts w:cs="Arial"/>
                <w:snapToGrid w:val="0"/>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OFF</w:t>
            </w:r>
          </w:p>
        </w:tc>
        <w:tc>
          <w:tcPr>
            <w:tcW w:w="90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Active</w:t>
            </w:r>
          </w:p>
        </w:tc>
        <w:tc>
          <w:tcPr>
            <w:tcW w:w="117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Inactive</w:t>
            </w:r>
          </w:p>
        </w:tc>
        <w:tc>
          <w:tcPr>
            <w:tcW w:w="1350" w:type="dxa"/>
            <w:tcBorders>
              <w:top w:val="single" w:sz="4" w:space="0" w:color="auto"/>
              <w:left w:val="single" w:sz="4" w:space="0" w:color="auto"/>
              <w:bottom w:val="single" w:sz="4"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Not Received</w:t>
            </w:r>
          </w:p>
        </w:tc>
        <w:tc>
          <w:tcPr>
            <w:tcW w:w="1350" w:type="dxa"/>
            <w:tcBorders>
              <w:top w:val="single" w:sz="6" w:space="0" w:color="auto"/>
              <w:left w:val="single" w:sz="4" w:space="0" w:color="auto"/>
              <w:bottom w:val="single" w:sz="6"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X</w:t>
            </w:r>
          </w:p>
        </w:tc>
        <w:tc>
          <w:tcPr>
            <w:tcW w:w="2340" w:type="dxa"/>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Declared Missing as per 1.4.1</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OFF</w:t>
            </w:r>
          </w:p>
        </w:tc>
        <w:tc>
          <w:tcPr>
            <w:tcW w:w="180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OFF</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ascii="Times New Roman" w:hAnsi="Times New Roman"/>
              </w:rPr>
            </w:pPr>
            <w:r>
              <w:rPr>
                <w:rFonts w:cs="Arial"/>
                <w:snapToGrid w:val="0"/>
                <w:color w:val="000000"/>
                <w:sz w:val="16"/>
                <w:szCs w:val="16"/>
              </w:rPr>
              <w:t>Both_Indicators_Faulted (0x4)</w:t>
            </w:r>
          </w:p>
        </w:tc>
      </w:tr>
      <w:tr w:rsidR="00011EB7" w:rsidTr="00EC391E">
        <w:trPr>
          <w:trHeight w:val="261"/>
          <w:jc w:val="center"/>
        </w:trPr>
        <w:tc>
          <w:tcPr>
            <w:tcW w:w="11134" w:type="dxa"/>
            <w:gridSpan w:val="8"/>
            <w:tcBorders>
              <w:top w:val="single" w:sz="6" w:space="0" w:color="auto"/>
              <w:left w:val="single" w:sz="4" w:space="0" w:color="auto"/>
              <w:bottom w:val="single" w:sz="6" w:space="0" w:color="auto"/>
              <w:right w:val="single" w:sz="6"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All Other Cases</w:t>
            </w:r>
          </w:p>
        </w:tc>
        <w:tc>
          <w:tcPr>
            <w:tcW w:w="1800" w:type="dxa"/>
            <w:tcBorders>
              <w:top w:val="single" w:sz="6" w:space="0" w:color="auto"/>
              <w:left w:val="double" w:sz="4" w:space="0" w:color="auto"/>
              <w:bottom w:val="single" w:sz="6" w:space="0" w:color="auto"/>
              <w:right w:val="single" w:sz="4" w:space="0" w:color="auto"/>
            </w:tcBorders>
            <w:vAlign w:val="center"/>
            <w:hideMark/>
          </w:tcPr>
          <w:p w:rsidR="00011EB7" w:rsidRDefault="00AB6DAD">
            <w:pPr>
              <w:jc w:val="center"/>
              <w:rPr>
                <w:rFonts w:cs="Arial"/>
                <w:snapToGrid w:val="0"/>
                <w:color w:val="000000"/>
                <w:sz w:val="16"/>
                <w:szCs w:val="16"/>
              </w:rPr>
            </w:pPr>
            <w:r>
              <w:rPr>
                <w:rFonts w:cs="Arial"/>
                <w:snapToGrid w:val="0"/>
                <w:color w:val="000000"/>
                <w:sz w:val="16"/>
                <w:szCs w:val="16"/>
              </w:rPr>
              <w:t>OFF</w:t>
            </w:r>
          </w:p>
        </w:tc>
        <w:tc>
          <w:tcPr>
            <w:tcW w:w="180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OFF</w:t>
            </w:r>
          </w:p>
        </w:tc>
        <w:tc>
          <w:tcPr>
            <w:tcW w:w="2340" w:type="dxa"/>
            <w:tcBorders>
              <w:top w:val="single" w:sz="4" w:space="0" w:color="auto"/>
              <w:left w:val="single" w:sz="4" w:space="0" w:color="auto"/>
              <w:bottom w:val="single" w:sz="4" w:space="0" w:color="auto"/>
              <w:right w:val="single" w:sz="4" w:space="0" w:color="auto"/>
            </w:tcBorders>
            <w:hideMark/>
          </w:tcPr>
          <w:p w:rsidR="00011EB7" w:rsidRDefault="00AB6DAD">
            <w:pPr>
              <w:jc w:val="center"/>
              <w:rPr>
                <w:rFonts w:cs="Arial"/>
                <w:snapToGrid w:val="0"/>
                <w:color w:val="000000"/>
                <w:sz w:val="16"/>
                <w:szCs w:val="16"/>
              </w:rPr>
            </w:pPr>
            <w:r>
              <w:rPr>
                <w:rFonts w:cs="Arial"/>
                <w:snapToGrid w:val="0"/>
                <w:color w:val="000000"/>
                <w:sz w:val="16"/>
                <w:szCs w:val="16"/>
              </w:rPr>
              <w:t>Normal (0x1)</w:t>
            </w:r>
          </w:p>
        </w:tc>
      </w:tr>
    </w:tbl>
    <w:p w:rsidR="00044E12" w:rsidRDefault="008B78EA" w:rsidP="00500605">
      <w:pPr>
        <w:sectPr w:rsidR="00044E12" w:rsidSect="0001013E">
          <w:pgSz w:w="23811" w:h="16838" w:orient="landscape" w:code="8"/>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044E12" w:rsidRDefault="008B78EA" w:rsidP="00500605"/>
    <w:p w:rsidR="00406F39" w:rsidRDefault="00AB6DAD" w:rsidP="00B9479B">
      <w:pPr>
        <w:pStyle w:val="Heading4"/>
      </w:pPr>
      <w:r>
        <w:t>Operation Description (supports algorithm flowchart /state diagram)</w:t>
      </w:r>
    </w:p>
    <w:p w:rsidR="00406F39" w:rsidRDefault="00AB6DAD" w:rsidP="00B9479B">
      <w:pPr>
        <w:pStyle w:val="Heading5"/>
      </w:pPr>
      <w:r>
        <w:t>PADI_ON_TT and PADI_OFF_TT Operation in an AV:</w:t>
      </w:r>
    </w:p>
    <w:p w:rsidR="00500605" w:rsidRDefault="00AB6DAD" w:rsidP="004C08FE">
      <w:pPr>
        <w:ind w:left="1008"/>
      </w:pPr>
      <w:r w:rsidRPr="00CE2865">
        <w:rPr>
          <w:rFonts w:cs="Arial"/>
        </w:rPr>
        <w:t>PADI_ON_TT and PADI_OFF_TT shall be active in Automated mode as well as Manual mode in an AV.</w:t>
      </w:r>
    </w:p>
    <w:p w:rsidR="00406F39" w:rsidRDefault="00AB6DAD" w:rsidP="00B9479B">
      <w:pPr>
        <w:pStyle w:val="Heading5"/>
      </w:pPr>
      <w:r>
        <w:t>PADI_DRV_ON_TT and PADI_DRV_OFF_TT Operation in an AV:</w:t>
      </w:r>
    </w:p>
    <w:p w:rsidR="00500605" w:rsidRPr="00D84FE3" w:rsidRDefault="00AB6DAD" w:rsidP="000A5D31">
      <w:pPr>
        <w:ind w:left="1008"/>
      </w:pPr>
      <w:r w:rsidRPr="00AC3865">
        <w:rPr>
          <w:rFonts w:cs="Arial"/>
        </w:rPr>
        <w:t>PADI_DRV_ON_TT and PADI_DRV_OFF_TT shall be active only in Automated mode, and shall be inactive in Manual mode in an AV.</w:t>
      </w:r>
    </w:p>
    <w:p w:rsidR="00D84FE3" w:rsidRDefault="008B78EA" w:rsidP="00D84FE3"/>
    <w:p w:rsidR="00D84FE3" w:rsidRDefault="008B78EA" w:rsidP="00D84FE3"/>
    <w:p w:rsidR="00D84FE3" w:rsidRDefault="008B78EA" w:rsidP="00D84FE3"/>
    <w:p w:rsidR="00D84FE3" w:rsidRDefault="008B78EA" w:rsidP="00D84FE3"/>
    <w:p w:rsidR="00406F39" w:rsidRDefault="00AB6DAD" w:rsidP="00B9479B">
      <w:pPr>
        <w:pStyle w:val="Heading4"/>
      </w:pPr>
      <w:r>
        <w:t>Function Safety Classification (EMC)</w:t>
      </w:r>
    </w:p>
    <w:p w:rsidR="00765C0C" w:rsidRDefault="00AB6DAD" w:rsidP="00415A0E">
      <w:pPr>
        <w:ind w:firstLine="864"/>
      </w:pPr>
      <w:r>
        <w:t>Class B</w:t>
      </w:r>
      <w:r>
        <w:br w:type="page"/>
      </w:r>
    </w:p>
    <w:p w:rsidR="00406F39" w:rsidRDefault="00AB6DAD" w:rsidP="00B9479B">
      <w:pPr>
        <w:pStyle w:val="Heading4"/>
      </w:pPr>
      <w:r w:rsidRPr="00B9479B">
        <w:lastRenderedPageBreak/>
        <w:t>NVM-REQ-380095/B-Memory Storage</w:t>
      </w:r>
    </w:p>
    <w:p w:rsidR="00AE06BC" w:rsidRPr="00AE06BC" w:rsidRDefault="008B78EA" w:rsidP="00AE06BC"/>
    <w:tbl>
      <w:tblPr>
        <w:tblW w:w="10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0"/>
        <w:gridCol w:w="3510"/>
        <w:gridCol w:w="1980"/>
        <w:gridCol w:w="2250"/>
      </w:tblGrid>
      <w:tr w:rsidR="00B57926" w:rsidTr="00EC391E">
        <w:trPr>
          <w:cantSplit/>
          <w:trHeight w:val="663"/>
          <w:tblHeader/>
          <w:jc w:val="center"/>
        </w:trPr>
        <w:tc>
          <w:tcPr>
            <w:tcW w:w="2610" w:type="dxa"/>
            <w:tcBorders>
              <w:top w:val="single" w:sz="12" w:space="0" w:color="auto"/>
              <w:left w:val="single" w:sz="12" w:space="0" w:color="auto"/>
              <w:bottom w:val="single" w:sz="12" w:space="0" w:color="auto"/>
              <w:right w:val="single" w:sz="12" w:space="0" w:color="auto"/>
            </w:tcBorders>
            <w:hideMark/>
          </w:tcPr>
          <w:p w:rsidR="00CF46F1" w:rsidRPr="00B57926" w:rsidRDefault="00AB6DAD">
            <w:pPr>
              <w:tabs>
                <w:tab w:val="left" w:pos="720"/>
              </w:tabs>
              <w:jc w:val="center"/>
              <w:rPr>
                <w:b/>
              </w:rPr>
            </w:pPr>
            <w:r w:rsidRPr="00B57926">
              <w:rPr>
                <w:b/>
              </w:rPr>
              <w:t>Parameter Name</w:t>
            </w:r>
          </w:p>
        </w:tc>
        <w:tc>
          <w:tcPr>
            <w:tcW w:w="3510" w:type="dxa"/>
            <w:tcBorders>
              <w:top w:val="single" w:sz="12" w:space="0" w:color="auto"/>
              <w:left w:val="single" w:sz="12" w:space="0" w:color="auto"/>
              <w:bottom w:val="single" w:sz="12" w:space="0" w:color="auto"/>
              <w:right w:val="single" w:sz="12" w:space="0" w:color="auto"/>
            </w:tcBorders>
            <w:hideMark/>
          </w:tcPr>
          <w:p w:rsidR="00CF46F1" w:rsidRPr="00B57926" w:rsidRDefault="00AB6DAD">
            <w:pPr>
              <w:tabs>
                <w:tab w:val="left" w:pos="720"/>
              </w:tabs>
              <w:jc w:val="center"/>
              <w:rPr>
                <w:b/>
              </w:rPr>
            </w:pPr>
            <w:r w:rsidRPr="00B57926">
              <w:rPr>
                <w:b/>
              </w:rPr>
              <w:t>Description</w:t>
            </w:r>
          </w:p>
        </w:tc>
        <w:tc>
          <w:tcPr>
            <w:tcW w:w="1980" w:type="dxa"/>
            <w:tcBorders>
              <w:top w:val="single" w:sz="12" w:space="0" w:color="auto"/>
              <w:left w:val="single" w:sz="12" w:space="0" w:color="auto"/>
              <w:bottom w:val="single" w:sz="12" w:space="0" w:color="auto"/>
              <w:right w:val="single" w:sz="12" w:space="0" w:color="auto"/>
            </w:tcBorders>
            <w:hideMark/>
          </w:tcPr>
          <w:p w:rsidR="00CF46F1" w:rsidRPr="00B57926" w:rsidRDefault="00AB6DAD" w:rsidP="00835115">
            <w:pPr>
              <w:tabs>
                <w:tab w:val="left" w:pos="720"/>
              </w:tabs>
              <w:rPr>
                <w:b/>
              </w:rPr>
            </w:pPr>
            <w:r w:rsidRPr="00B57926">
              <w:rPr>
                <w:b/>
              </w:rPr>
              <w:t xml:space="preserve">Value at </w:t>
            </w:r>
          </w:p>
          <w:p w:rsidR="00CF46F1" w:rsidRPr="00B57926" w:rsidRDefault="00AB6DAD" w:rsidP="00835115">
            <w:pPr>
              <w:tabs>
                <w:tab w:val="left" w:pos="720"/>
              </w:tabs>
              <w:rPr>
                <w:b/>
              </w:rPr>
            </w:pPr>
            <w:r w:rsidRPr="00B57926">
              <w:rPr>
                <w:b/>
              </w:rPr>
              <w:t>Battery Connect</w:t>
            </w:r>
          </w:p>
        </w:tc>
        <w:tc>
          <w:tcPr>
            <w:tcW w:w="2250" w:type="dxa"/>
            <w:tcBorders>
              <w:top w:val="single" w:sz="12" w:space="0" w:color="auto"/>
              <w:left w:val="single" w:sz="12" w:space="0" w:color="auto"/>
              <w:bottom w:val="single" w:sz="12" w:space="0" w:color="auto"/>
              <w:right w:val="single" w:sz="12" w:space="0" w:color="auto"/>
            </w:tcBorders>
            <w:hideMark/>
          </w:tcPr>
          <w:p w:rsidR="00CF46F1" w:rsidRPr="00B57926" w:rsidRDefault="00AB6DAD" w:rsidP="00835115">
            <w:pPr>
              <w:tabs>
                <w:tab w:val="left" w:pos="720"/>
              </w:tabs>
              <w:rPr>
                <w:b/>
              </w:rPr>
            </w:pPr>
            <w:r w:rsidRPr="00B57926">
              <w:rPr>
                <w:b/>
              </w:rPr>
              <w:t xml:space="preserve">Value at </w:t>
            </w:r>
          </w:p>
          <w:p w:rsidR="00CF46F1" w:rsidRPr="00B57926" w:rsidRDefault="00AB6DAD" w:rsidP="00835115">
            <w:pPr>
              <w:tabs>
                <w:tab w:val="left" w:pos="720"/>
              </w:tabs>
              <w:rPr>
                <w:b/>
              </w:rPr>
            </w:pPr>
            <w:r w:rsidRPr="00B57926">
              <w:rPr>
                <w:b/>
              </w:rPr>
              <w:t>Module Wake-up</w:t>
            </w:r>
          </w:p>
        </w:tc>
      </w:tr>
      <w:tr w:rsidR="00B57926" w:rsidTr="00EC391E">
        <w:trPr>
          <w:jc w:val="center"/>
        </w:trPr>
        <w:tc>
          <w:tcPr>
            <w:tcW w:w="2610" w:type="dxa"/>
            <w:tcBorders>
              <w:top w:val="single" w:sz="12"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PADI_ON_TT</w:t>
            </w:r>
          </w:p>
        </w:tc>
        <w:tc>
          <w:tcPr>
            <w:tcW w:w="3510" w:type="dxa"/>
            <w:tcBorders>
              <w:top w:val="single" w:sz="12" w:space="0" w:color="auto"/>
              <w:left w:val="single" w:sz="4" w:space="0" w:color="auto"/>
              <w:bottom w:val="single" w:sz="4" w:space="0" w:color="auto"/>
              <w:right w:val="single" w:sz="4" w:space="0" w:color="auto"/>
            </w:tcBorders>
            <w:hideMark/>
          </w:tcPr>
          <w:p w:rsidR="00CF46F1" w:rsidRPr="00B57926" w:rsidRDefault="00AB6DAD" w:rsidP="00B57926">
            <w:pPr>
              <w:rPr>
                <w:rFonts w:cs="Arial"/>
              </w:rPr>
            </w:pPr>
            <w:r w:rsidRPr="00B57926">
              <w:rPr>
                <w:rFonts w:cs="Arial"/>
              </w:rPr>
              <w:t>Used to control the state of the TT</w:t>
            </w:r>
          </w:p>
        </w:tc>
        <w:tc>
          <w:tcPr>
            <w:tcW w:w="1980" w:type="dxa"/>
            <w:tcBorders>
              <w:top w:val="single" w:sz="12"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OFF (0x0)</w:t>
            </w:r>
          </w:p>
        </w:tc>
        <w:tc>
          <w:tcPr>
            <w:tcW w:w="2250" w:type="dxa"/>
            <w:tcBorders>
              <w:top w:val="single" w:sz="12"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OFF (0x0)</w:t>
            </w:r>
          </w:p>
        </w:tc>
      </w:tr>
      <w:tr w:rsidR="00B57926" w:rsidTr="00EC391E">
        <w:trPr>
          <w:jc w:val="center"/>
        </w:trPr>
        <w:tc>
          <w:tcPr>
            <w:tcW w:w="26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PADI_OFF_TT</w:t>
            </w:r>
          </w:p>
        </w:tc>
        <w:tc>
          <w:tcPr>
            <w:tcW w:w="35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Used to control the state of the TT</w:t>
            </w:r>
          </w:p>
        </w:tc>
        <w:tc>
          <w:tcPr>
            <w:tcW w:w="198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OFF (0x0)</w:t>
            </w:r>
          </w:p>
        </w:tc>
        <w:tc>
          <w:tcPr>
            <w:tcW w:w="225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OFF (0x0)</w:t>
            </w:r>
          </w:p>
        </w:tc>
      </w:tr>
      <w:tr w:rsidR="00B57926" w:rsidTr="00EC391E">
        <w:trPr>
          <w:jc w:val="center"/>
        </w:trPr>
        <w:tc>
          <w:tcPr>
            <w:tcW w:w="2610" w:type="dxa"/>
            <w:tcBorders>
              <w:top w:val="single" w:sz="4" w:space="0" w:color="auto"/>
              <w:left w:val="single" w:sz="4" w:space="0" w:color="auto"/>
              <w:bottom w:val="single" w:sz="2" w:space="0" w:color="auto"/>
              <w:right w:val="single" w:sz="4" w:space="0" w:color="auto"/>
            </w:tcBorders>
            <w:hideMark/>
          </w:tcPr>
          <w:p w:rsidR="00CF46F1" w:rsidRPr="00B57926" w:rsidRDefault="00AB6DAD">
            <w:pPr>
              <w:tabs>
                <w:tab w:val="left" w:pos="720"/>
              </w:tabs>
              <w:rPr>
                <w:rFonts w:cs="Arial"/>
              </w:rPr>
            </w:pPr>
            <w:r w:rsidRPr="00B57926">
              <w:rPr>
                <w:rFonts w:cs="Arial"/>
              </w:rPr>
              <w:t>PADI_DRV_ON_TT</w:t>
            </w:r>
          </w:p>
        </w:tc>
        <w:tc>
          <w:tcPr>
            <w:tcW w:w="3510" w:type="dxa"/>
            <w:tcBorders>
              <w:top w:val="single" w:sz="4" w:space="0" w:color="auto"/>
              <w:left w:val="single" w:sz="4" w:space="0" w:color="auto"/>
              <w:bottom w:val="single" w:sz="2" w:space="0" w:color="auto"/>
              <w:right w:val="single" w:sz="4" w:space="0" w:color="auto"/>
            </w:tcBorders>
            <w:hideMark/>
          </w:tcPr>
          <w:p w:rsidR="00CF46F1" w:rsidRPr="00B57926" w:rsidRDefault="00AB6DAD">
            <w:pPr>
              <w:tabs>
                <w:tab w:val="left" w:pos="720"/>
              </w:tabs>
              <w:rPr>
                <w:rFonts w:cs="Arial"/>
              </w:rPr>
            </w:pPr>
            <w:r w:rsidRPr="00B57926">
              <w:rPr>
                <w:rFonts w:cs="Arial"/>
              </w:rPr>
              <w:t>Used to control the state of the TT</w:t>
            </w:r>
          </w:p>
        </w:tc>
        <w:tc>
          <w:tcPr>
            <w:tcW w:w="1980" w:type="dxa"/>
            <w:tcBorders>
              <w:top w:val="single" w:sz="4" w:space="0" w:color="auto"/>
              <w:left w:val="single" w:sz="4" w:space="0" w:color="auto"/>
              <w:bottom w:val="single" w:sz="2" w:space="0" w:color="auto"/>
              <w:right w:val="single" w:sz="4" w:space="0" w:color="auto"/>
            </w:tcBorders>
            <w:hideMark/>
          </w:tcPr>
          <w:p w:rsidR="00CF46F1" w:rsidRPr="00B57926" w:rsidRDefault="00AB6DAD">
            <w:pPr>
              <w:tabs>
                <w:tab w:val="left" w:pos="720"/>
              </w:tabs>
              <w:rPr>
                <w:rFonts w:cs="Arial"/>
              </w:rPr>
            </w:pPr>
            <w:r w:rsidRPr="00B57926">
              <w:rPr>
                <w:rFonts w:cs="Arial"/>
              </w:rPr>
              <w:t>OFF (0x0)</w:t>
            </w:r>
          </w:p>
        </w:tc>
        <w:tc>
          <w:tcPr>
            <w:tcW w:w="2250" w:type="dxa"/>
            <w:tcBorders>
              <w:top w:val="single" w:sz="4" w:space="0" w:color="auto"/>
              <w:left w:val="single" w:sz="4" w:space="0" w:color="auto"/>
              <w:bottom w:val="single" w:sz="2" w:space="0" w:color="auto"/>
              <w:right w:val="single" w:sz="4" w:space="0" w:color="auto"/>
            </w:tcBorders>
            <w:hideMark/>
          </w:tcPr>
          <w:p w:rsidR="00CF46F1" w:rsidRPr="00B57926" w:rsidRDefault="00AB6DAD">
            <w:pPr>
              <w:tabs>
                <w:tab w:val="left" w:pos="720"/>
              </w:tabs>
              <w:rPr>
                <w:rFonts w:cs="Arial"/>
              </w:rPr>
            </w:pPr>
            <w:r w:rsidRPr="00B57926">
              <w:rPr>
                <w:rFonts w:cs="Arial"/>
              </w:rPr>
              <w:t>OFF (0x0)</w:t>
            </w:r>
          </w:p>
        </w:tc>
      </w:tr>
      <w:tr w:rsidR="00B57926" w:rsidTr="00EC391E">
        <w:trPr>
          <w:jc w:val="center"/>
        </w:trPr>
        <w:tc>
          <w:tcPr>
            <w:tcW w:w="2610" w:type="dxa"/>
            <w:tcBorders>
              <w:top w:val="single" w:sz="2"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PADI_DRV_OFF_TT</w:t>
            </w:r>
          </w:p>
        </w:tc>
        <w:tc>
          <w:tcPr>
            <w:tcW w:w="3510" w:type="dxa"/>
            <w:tcBorders>
              <w:top w:val="single" w:sz="2"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Used to control the state of the TT</w:t>
            </w:r>
          </w:p>
        </w:tc>
        <w:tc>
          <w:tcPr>
            <w:tcW w:w="1980" w:type="dxa"/>
            <w:tcBorders>
              <w:top w:val="single" w:sz="2"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OFF (0x0)</w:t>
            </w:r>
          </w:p>
        </w:tc>
        <w:tc>
          <w:tcPr>
            <w:tcW w:w="2250" w:type="dxa"/>
            <w:tcBorders>
              <w:top w:val="single" w:sz="2"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OFF (0x0)</w:t>
            </w:r>
          </w:p>
        </w:tc>
      </w:tr>
      <w:tr w:rsidR="00B57926" w:rsidTr="00EC391E">
        <w:trPr>
          <w:jc w:val="center"/>
        </w:trPr>
        <w:tc>
          <w:tcPr>
            <w:tcW w:w="26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PassRstrnInd_Req signal</w:t>
            </w:r>
          </w:p>
        </w:tc>
        <w:tc>
          <w:tcPr>
            <w:tcW w:w="35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Input CAN signal sent from the RCM</w:t>
            </w:r>
          </w:p>
        </w:tc>
        <w:tc>
          <w:tcPr>
            <w:tcW w:w="198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ABOnNotIllum_OffNotIllum (0x3)</w:t>
            </w:r>
          </w:p>
        </w:tc>
        <w:tc>
          <w:tcPr>
            <w:tcW w:w="225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ABOnNotIllum_OffNotIllum (0x3)</w:t>
            </w:r>
          </w:p>
        </w:tc>
      </w:tr>
      <w:tr w:rsidR="00B57926" w:rsidTr="00EC391E">
        <w:trPr>
          <w:jc w:val="center"/>
        </w:trPr>
        <w:tc>
          <w:tcPr>
            <w:tcW w:w="26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PassRstrnIndB_Req signal</w:t>
            </w:r>
          </w:p>
        </w:tc>
        <w:tc>
          <w:tcPr>
            <w:tcW w:w="35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Input CAN signal sent from the RCM</w:t>
            </w:r>
          </w:p>
        </w:tc>
        <w:tc>
          <w:tcPr>
            <w:tcW w:w="198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ABOnNotIllum_OffNotIllum (0x3)</w:t>
            </w:r>
          </w:p>
        </w:tc>
        <w:tc>
          <w:tcPr>
            <w:tcW w:w="225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ABOnNotIllum_OffNotIllum (0x3)</w:t>
            </w:r>
          </w:p>
        </w:tc>
      </w:tr>
      <w:tr w:rsidR="00B57926" w:rsidTr="00EC391E">
        <w:trPr>
          <w:jc w:val="center"/>
        </w:trPr>
        <w:tc>
          <w:tcPr>
            <w:tcW w:w="26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PassRstrnInd_Stat</w:t>
            </w:r>
          </w:p>
        </w:tc>
        <w:tc>
          <w:tcPr>
            <w:tcW w:w="35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 xml:space="preserve">Output CAN signal </w:t>
            </w:r>
          </w:p>
        </w:tc>
        <w:tc>
          <w:tcPr>
            <w:tcW w:w="198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Normal (0x1)</w:t>
            </w:r>
          </w:p>
        </w:tc>
        <w:tc>
          <w:tcPr>
            <w:tcW w:w="225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Normal (0x1)</w:t>
            </w:r>
          </w:p>
        </w:tc>
      </w:tr>
      <w:tr w:rsidR="00B57926" w:rsidTr="00EC391E">
        <w:trPr>
          <w:jc w:val="center"/>
        </w:trPr>
        <w:tc>
          <w:tcPr>
            <w:tcW w:w="26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PassRstrnIndB_Stat</w:t>
            </w:r>
          </w:p>
        </w:tc>
        <w:tc>
          <w:tcPr>
            <w:tcW w:w="35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 xml:space="preserve">Output CAN signal </w:t>
            </w:r>
          </w:p>
        </w:tc>
        <w:tc>
          <w:tcPr>
            <w:tcW w:w="198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Normal (0x1)</w:t>
            </w:r>
          </w:p>
        </w:tc>
        <w:tc>
          <w:tcPr>
            <w:tcW w:w="225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Normal (0x1)</w:t>
            </w:r>
          </w:p>
        </w:tc>
      </w:tr>
      <w:tr w:rsidR="00B57926" w:rsidTr="00EC391E">
        <w:trPr>
          <w:jc w:val="center"/>
        </w:trPr>
        <w:tc>
          <w:tcPr>
            <w:tcW w:w="26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PADI_HW_Fault</w:t>
            </w:r>
          </w:p>
        </w:tc>
        <w:tc>
          <w:tcPr>
            <w:tcW w:w="35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State indicator for electronic display of PADI ON indicators</w:t>
            </w:r>
          </w:p>
        </w:tc>
        <w:tc>
          <w:tcPr>
            <w:tcW w:w="198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OK (0x0)</w:t>
            </w:r>
          </w:p>
        </w:tc>
        <w:tc>
          <w:tcPr>
            <w:tcW w:w="225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OK (0x0)</w:t>
            </w:r>
          </w:p>
        </w:tc>
      </w:tr>
      <w:tr w:rsidR="00B57926" w:rsidTr="00EC391E">
        <w:trPr>
          <w:jc w:val="center"/>
        </w:trPr>
        <w:tc>
          <w:tcPr>
            <w:tcW w:w="26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PADI_Telltale_Cfg</w:t>
            </w:r>
          </w:p>
        </w:tc>
        <w:tc>
          <w:tcPr>
            <w:tcW w:w="35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State Indicator for feature presence controlled via CAN at EOL at VO plant</w:t>
            </w:r>
            <w:r w:rsidRPr="00E44EDD">
              <w:rPr>
                <w:rFonts w:cs="Arial"/>
              </w:rPr>
              <w:t xml:space="preserve">.  </w:t>
            </w:r>
            <w:r w:rsidRPr="00E44EDD">
              <w:rPr>
                <w:rFonts w:cs="Arial"/>
                <w:strike/>
              </w:rPr>
              <w:t>Defaulted to ‘Dual Instance Dual PADI Indicator’ at Cluster supplier manufacturing plant.</w:t>
            </w:r>
          </w:p>
        </w:tc>
        <w:tc>
          <w:tcPr>
            <w:tcW w:w="1980" w:type="dxa"/>
            <w:tcBorders>
              <w:top w:val="single" w:sz="4" w:space="0" w:color="auto"/>
              <w:left w:val="single" w:sz="4" w:space="0" w:color="auto"/>
              <w:bottom w:val="single" w:sz="4" w:space="0" w:color="auto"/>
              <w:right w:val="single" w:sz="4" w:space="0" w:color="auto"/>
            </w:tcBorders>
            <w:vAlign w:val="center"/>
            <w:hideMark/>
          </w:tcPr>
          <w:p w:rsidR="00CF46F1" w:rsidRPr="00B57926" w:rsidRDefault="00AB6DAD">
            <w:pPr>
              <w:tabs>
                <w:tab w:val="left" w:pos="720"/>
              </w:tabs>
              <w:rPr>
                <w:rFonts w:cs="Arial"/>
              </w:rPr>
            </w:pPr>
            <w:r w:rsidRPr="00B57926">
              <w:rPr>
                <w:rFonts w:cs="Arial"/>
              </w:rPr>
              <w:t>Use Stored Value</w:t>
            </w:r>
          </w:p>
        </w:tc>
        <w:tc>
          <w:tcPr>
            <w:tcW w:w="2250" w:type="dxa"/>
            <w:tcBorders>
              <w:top w:val="single" w:sz="4" w:space="0" w:color="auto"/>
              <w:left w:val="single" w:sz="4" w:space="0" w:color="auto"/>
              <w:bottom w:val="single" w:sz="4" w:space="0" w:color="auto"/>
              <w:right w:val="single" w:sz="4" w:space="0" w:color="auto"/>
            </w:tcBorders>
            <w:vAlign w:val="center"/>
            <w:hideMark/>
          </w:tcPr>
          <w:p w:rsidR="00CF46F1" w:rsidRPr="00B57926" w:rsidRDefault="00AB6DAD">
            <w:pPr>
              <w:tabs>
                <w:tab w:val="left" w:pos="720"/>
              </w:tabs>
              <w:rPr>
                <w:rFonts w:cs="Arial"/>
              </w:rPr>
            </w:pPr>
            <w:r w:rsidRPr="00B57926">
              <w:rPr>
                <w:rFonts w:cs="Arial"/>
              </w:rPr>
              <w:t>Use Stored Value</w:t>
            </w:r>
          </w:p>
        </w:tc>
      </w:tr>
      <w:tr w:rsidR="00B57926" w:rsidTr="00EC391E">
        <w:trPr>
          <w:jc w:val="center"/>
        </w:trPr>
        <w:tc>
          <w:tcPr>
            <w:tcW w:w="26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highlight w:val="green"/>
              </w:rPr>
            </w:pPr>
            <w:r w:rsidRPr="00B57926">
              <w:rPr>
                <w:rFonts w:cs="Arial"/>
              </w:rPr>
              <w:t>DIAG_DID_61A5,4,6 (all warning lamps)</w:t>
            </w:r>
          </w:p>
        </w:tc>
        <w:tc>
          <w:tcPr>
            <w:tcW w:w="35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highlight w:val="green"/>
              </w:rPr>
            </w:pPr>
            <w:r w:rsidRPr="00B57926">
              <w:rPr>
                <w:rFonts w:cs="Arial"/>
              </w:rPr>
              <w:t>Warning Lamp Status 2, byte 4, bit 6 (all warning lamps)</w:t>
            </w:r>
          </w:p>
        </w:tc>
        <w:tc>
          <w:tcPr>
            <w:tcW w:w="1980" w:type="dxa"/>
            <w:tcBorders>
              <w:top w:val="single" w:sz="4" w:space="0" w:color="auto"/>
              <w:left w:val="single" w:sz="4" w:space="0" w:color="auto"/>
              <w:bottom w:val="single" w:sz="4" w:space="0" w:color="auto"/>
              <w:right w:val="single" w:sz="4" w:space="0" w:color="auto"/>
            </w:tcBorders>
            <w:vAlign w:val="center"/>
            <w:hideMark/>
          </w:tcPr>
          <w:p w:rsidR="00CF46F1" w:rsidRPr="00B57926" w:rsidRDefault="00AB6DAD">
            <w:pPr>
              <w:tabs>
                <w:tab w:val="left" w:pos="720"/>
              </w:tabs>
              <w:rPr>
                <w:rFonts w:cs="Arial"/>
              </w:rPr>
            </w:pPr>
            <w:r w:rsidRPr="00B57926">
              <w:rPr>
                <w:rFonts w:cs="Arial"/>
              </w:rPr>
              <w:t>0 (0x0)</w:t>
            </w:r>
          </w:p>
        </w:tc>
        <w:tc>
          <w:tcPr>
            <w:tcW w:w="2250" w:type="dxa"/>
            <w:tcBorders>
              <w:top w:val="single" w:sz="4" w:space="0" w:color="auto"/>
              <w:left w:val="single" w:sz="4" w:space="0" w:color="auto"/>
              <w:bottom w:val="single" w:sz="4" w:space="0" w:color="auto"/>
              <w:right w:val="single" w:sz="4" w:space="0" w:color="auto"/>
            </w:tcBorders>
            <w:vAlign w:val="center"/>
            <w:hideMark/>
          </w:tcPr>
          <w:p w:rsidR="00CF46F1" w:rsidRPr="00B57926" w:rsidRDefault="00AB6DAD">
            <w:pPr>
              <w:tabs>
                <w:tab w:val="left" w:pos="720"/>
              </w:tabs>
              <w:rPr>
                <w:rFonts w:cs="Arial"/>
              </w:rPr>
            </w:pPr>
            <w:r w:rsidRPr="00B57926">
              <w:rPr>
                <w:rFonts w:cs="Arial"/>
              </w:rPr>
              <w:t>0 (0x0)</w:t>
            </w:r>
          </w:p>
        </w:tc>
      </w:tr>
      <w:tr w:rsidR="00B57926" w:rsidTr="00EC391E">
        <w:trPr>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CF46F1" w:rsidRPr="00B57926" w:rsidRDefault="00AB6DAD">
            <w:pPr>
              <w:tabs>
                <w:tab w:val="left" w:pos="720"/>
              </w:tabs>
              <w:rPr>
                <w:rFonts w:cs="Arial"/>
              </w:rPr>
            </w:pPr>
            <w:r w:rsidRPr="00B57926">
              <w:rPr>
                <w:rFonts w:cs="Arial"/>
              </w:rPr>
              <w:t>ETM_Bulb_Check_State</w:t>
            </w:r>
          </w:p>
        </w:tc>
        <w:tc>
          <w:tcPr>
            <w:tcW w:w="3510" w:type="dxa"/>
            <w:tcBorders>
              <w:top w:val="single" w:sz="4" w:space="0" w:color="auto"/>
              <w:left w:val="single" w:sz="4" w:space="0" w:color="auto"/>
              <w:bottom w:val="single" w:sz="4" w:space="0" w:color="auto"/>
              <w:right w:val="single" w:sz="4" w:space="0" w:color="auto"/>
            </w:tcBorders>
            <w:vAlign w:val="center"/>
            <w:hideMark/>
          </w:tcPr>
          <w:p w:rsidR="00CF46F1" w:rsidRPr="00B57926" w:rsidRDefault="00AB6DAD">
            <w:pPr>
              <w:tabs>
                <w:tab w:val="left" w:pos="720"/>
              </w:tabs>
              <w:rPr>
                <w:rFonts w:cs="Arial"/>
              </w:rPr>
            </w:pPr>
            <w:r w:rsidRPr="00B57926">
              <w:rPr>
                <w:rFonts w:cs="Arial"/>
              </w:rPr>
              <w:t>State indicator for warning bulb in ETM</w:t>
            </w:r>
          </w:p>
        </w:tc>
        <w:tc>
          <w:tcPr>
            <w:tcW w:w="1980" w:type="dxa"/>
            <w:tcBorders>
              <w:top w:val="single" w:sz="4" w:space="0" w:color="auto"/>
              <w:left w:val="single" w:sz="4" w:space="0" w:color="auto"/>
              <w:bottom w:val="single" w:sz="4" w:space="0" w:color="auto"/>
              <w:right w:val="single" w:sz="4" w:space="0" w:color="auto"/>
            </w:tcBorders>
            <w:vAlign w:val="center"/>
            <w:hideMark/>
          </w:tcPr>
          <w:p w:rsidR="00CF46F1" w:rsidRPr="00B57926" w:rsidRDefault="00AB6DAD">
            <w:pPr>
              <w:tabs>
                <w:tab w:val="left" w:pos="720"/>
              </w:tabs>
              <w:rPr>
                <w:rFonts w:cs="Arial"/>
              </w:rPr>
            </w:pPr>
            <w:r w:rsidRPr="00B57926">
              <w:rPr>
                <w:rFonts w:cs="Arial"/>
              </w:rPr>
              <w:t>Off (0x0)</w:t>
            </w:r>
          </w:p>
        </w:tc>
        <w:tc>
          <w:tcPr>
            <w:tcW w:w="2250" w:type="dxa"/>
            <w:tcBorders>
              <w:top w:val="single" w:sz="4" w:space="0" w:color="auto"/>
              <w:left w:val="single" w:sz="4" w:space="0" w:color="auto"/>
              <w:bottom w:val="single" w:sz="4" w:space="0" w:color="auto"/>
              <w:right w:val="single" w:sz="4" w:space="0" w:color="auto"/>
            </w:tcBorders>
            <w:vAlign w:val="center"/>
            <w:hideMark/>
          </w:tcPr>
          <w:p w:rsidR="00CF46F1" w:rsidRPr="00B57926" w:rsidRDefault="00AB6DAD">
            <w:pPr>
              <w:tabs>
                <w:tab w:val="left" w:pos="720"/>
              </w:tabs>
              <w:rPr>
                <w:rFonts w:cs="Arial"/>
              </w:rPr>
            </w:pPr>
            <w:r w:rsidRPr="00B57926">
              <w:rPr>
                <w:rFonts w:cs="Arial"/>
              </w:rPr>
              <w:t>Off (0x0)</w:t>
            </w:r>
          </w:p>
        </w:tc>
      </w:tr>
      <w:tr w:rsidR="00B57926" w:rsidTr="00EC391E">
        <w:trPr>
          <w:jc w:val="center"/>
        </w:trPr>
        <w:tc>
          <w:tcPr>
            <w:tcW w:w="26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Operational_Mode</w:t>
            </w:r>
          </w:p>
        </w:tc>
        <w:tc>
          <w:tcPr>
            <w:tcW w:w="351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4 state indicator for cluster operational mode</w:t>
            </w:r>
          </w:p>
        </w:tc>
        <w:tc>
          <w:tcPr>
            <w:tcW w:w="198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 xml:space="preserve">Limited </w:t>
            </w:r>
          </w:p>
        </w:tc>
        <w:tc>
          <w:tcPr>
            <w:tcW w:w="2250" w:type="dxa"/>
            <w:tcBorders>
              <w:top w:val="single" w:sz="4" w:space="0" w:color="auto"/>
              <w:left w:val="single" w:sz="4" w:space="0" w:color="auto"/>
              <w:bottom w:val="single" w:sz="4" w:space="0" w:color="auto"/>
              <w:right w:val="single" w:sz="4" w:space="0" w:color="auto"/>
            </w:tcBorders>
            <w:hideMark/>
          </w:tcPr>
          <w:p w:rsidR="00CF46F1" w:rsidRPr="00B57926" w:rsidRDefault="00AB6DAD">
            <w:pPr>
              <w:tabs>
                <w:tab w:val="left" w:pos="720"/>
              </w:tabs>
              <w:rPr>
                <w:rFonts w:cs="Arial"/>
              </w:rPr>
            </w:pPr>
            <w:r w:rsidRPr="00B57926">
              <w:rPr>
                <w:rFonts w:cs="Arial"/>
              </w:rPr>
              <w:t>Limited or Normal or Crank</w:t>
            </w:r>
          </w:p>
        </w:tc>
      </w:tr>
    </w:tbl>
    <w:p w:rsidR="00500605" w:rsidRDefault="008B78EA" w:rsidP="00500605"/>
    <w:p w:rsidR="0017393E" w:rsidRDefault="008B78EA" w:rsidP="00500605"/>
    <w:tbl>
      <w:tblPr>
        <w:tblW w:w="10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0"/>
        <w:gridCol w:w="3510"/>
        <w:gridCol w:w="1980"/>
        <w:gridCol w:w="2250"/>
      </w:tblGrid>
      <w:tr w:rsidR="0017393E" w:rsidTr="00EC391E">
        <w:trPr>
          <w:trHeight w:val="683"/>
          <w:jc w:val="center"/>
        </w:trPr>
        <w:tc>
          <w:tcPr>
            <w:tcW w:w="2610" w:type="dxa"/>
            <w:tcBorders>
              <w:top w:val="single" w:sz="12" w:space="0" w:color="auto"/>
              <w:left w:val="single" w:sz="12" w:space="0" w:color="auto"/>
              <w:bottom w:val="single" w:sz="12" w:space="0" w:color="auto"/>
              <w:right w:val="single" w:sz="12" w:space="0" w:color="auto"/>
            </w:tcBorders>
            <w:hideMark/>
          </w:tcPr>
          <w:p w:rsidR="0017393E" w:rsidRPr="008619B7" w:rsidRDefault="00AB6DAD">
            <w:pPr>
              <w:tabs>
                <w:tab w:val="left" w:pos="720"/>
              </w:tabs>
              <w:jc w:val="center"/>
              <w:rPr>
                <w:b/>
              </w:rPr>
            </w:pPr>
            <w:r w:rsidRPr="008619B7">
              <w:rPr>
                <w:b/>
              </w:rPr>
              <w:t>Timer Name</w:t>
            </w:r>
          </w:p>
        </w:tc>
        <w:tc>
          <w:tcPr>
            <w:tcW w:w="3510" w:type="dxa"/>
            <w:tcBorders>
              <w:top w:val="single" w:sz="12" w:space="0" w:color="auto"/>
              <w:left w:val="single" w:sz="12" w:space="0" w:color="auto"/>
              <w:bottom w:val="single" w:sz="12" w:space="0" w:color="auto"/>
              <w:right w:val="single" w:sz="12" w:space="0" w:color="auto"/>
            </w:tcBorders>
            <w:hideMark/>
          </w:tcPr>
          <w:p w:rsidR="0017393E" w:rsidRPr="008619B7" w:rsidRDefault="00AB6DAD">
            <w:pPr>
              <w:tabs>
                <w:tab w:val="left" w:pos="720"/>
              </w:tabs>
              <w:jc w:val="center"/>
              <w:rPr>
                <w:b/>
              </w:rPr>
            </w:pPr>
            <w:r w:rsidRPr="008619B7">
              <w:rPr>
                <w:b/>
              </w:rPr>
              <w:t>Description</w:t>
            </w:r>
          </w:p>
        </w:tc>
        <w:tc>
          <w:tcPr>
            <w:tcW w:w="1980" w:type="dxa"/>
            <w:tcBorders>
              <w:top w:val="single" w:sz="12" w:space="0" w:color="auto"/>
              <w:left w:val="single" w:sz="12" w:space="0" w:color="auto"/>
              <w:bottom w:val="single" w:sz="12" w:space="0" w:color="auto"/>
              <w:right w:val="single" w:sz="12" w:space="0" w:color="auto"/>
            </w:tcBorders>
            <w:hideMark/>
          </w:tcPr>
          <w:p w:rsidR="0017393E" w:rsidRPr="008619B7" w:rsidRDefault="00AB6DAD" w:rsidP="00835115">
            <w:pPr>
              <w:tabs>
                <w:tab w:val="left" w:pos="720"/>
              </w:tabs>
              <w:rPr>
                <w:b/>
              </w:rPr>
            </w:pPr>
            <w:r w:rsidRPr="008619B7">
              <w:rPr>
                <w:b/>
              </w:rPr>
              <w:t xml:space="preserve">Value at </w:t>
            </w:r>
          </w:p>
          <w:p w:rsidR="0017393E" w:rsidRPr="008619B7" w:rsidRDefault="00AB6DAD" w:rsidP="00835115">
            <w:pPr>
              <w:tabs>
                <w:tab w:val="left" w:pos="720"/>
              </w:tabs>
              <w:rPr>
                <w:b/>
              </w:rPr>
            </w:pPr>
            <w:r w:rsidRPr="008619B7">
              <w:rPr>
                <w:b/>
              </w:rPr>
              <w:t>Battery Connect</w:t>
            </w:r>
          </w:p>
        </w:tc>
        <w:tc>
          <w:tcPr>
            <w:tcW w:w="2250" w:type="dxa"/>
            <w:tcBorders>
              <w:top w:val="single" w:sz="12" w:space="0" w:color="auto"/>
              <w:left w:val="single" w:sz="12" w:space="0" w:color="auto"/>
              <w:bottom w:val="single" w:sz="12" w:space="0" w:color="auto"/>
              <w:right w:val="single" w:sz="12" w:space="0" w:color="auto"/>
            </w:tcBorders>
            <w:hideMark/>
          </w:tcPr>
          <w:p w:rsidR="0017393E" w:rsidRPr="008619B7" w:rsidRDefault="00AB6DAD" w:rsidP="00835115">
            <w:pPr>
              <w:tabs>
                <w:tab w:val="left" w:pos="720"/>
              </w:tabs>
              <w:rPr>
                <w:b/>
              </w:rPr>
            </w:pPr>
            <w:r w:rsidRPr="008619B7">
              <w:rPr>
                <w:b/>
              </w:rPr>
              <w:t xml:space="preserve">Value at </w:t>
            </w:r>
          </w:p>
          <w:p w:rsidR="0017393E" w:rsidRPr="008619B7" w:rsidRDefault="00AB6DAD" w:rsidP="00835115">
            <w:pPr>
              <w:tabs>
                <w:tab w:val="left" w:pos="720"/>
              </w:tabs>
              <w:rPr>
                <w:b/>
              </w:rPr>
            </w:pPr>
            <w:r w:rsidRPr="008619B7">
              <w:rPr>
                <w:b/>
              </w:rPr>
              <w:t>Module Wake-up</w:t>
            </w:r>
          </w:p>
        </w:tc>
      </w:tr>
      <w:tr w:rsidR="0017393E" w:rsidTr="00EC391E">
        <w:trPr>
          <w:jc w:val="center"/>
        </w:trPr>
        <w:tc>
          <w:tcPr>
            <w:tcW w:w="2610" w:type="dxa"/>
            <w:tcBorders>
              <w:top w:val="single" w:sz="12" w:space="0" w:color="auto"/>
              <w:left w:val="single" w:sz="4" w:space="0" w:color="auto"/>
              <w:bottom w:val="single" w:sz="4" w:space="0" w:color="auto"/>
              <w:right w:val="single" w:sz="4" w:space="0" w:color="auto"/>
            </w:tcBorders>
            <w:hideMark/>
          </w:tcPr>
          <w:p w:rsidR="0017393E" w:rsidRPr="008619B7" w:rsidRDefault="00AB6DAD">
            <w:pPr>
              <w:tabs>
                <w:tab w:val="left" w:pos="720"/>
              </w:tabs>
            </w:pPr>
            <w:r w:rsidRPr="008619B7">
              <w:t>DIAG_SESSION_TIMER</w:t>
            </w:r>
          </w:p>
        </w:tc>
        <w:tc>
          <w:tcPr>
            <w:tcW w:w="3510" w:type="dxa"/>
            <w:tcBorders>
              <w:top w:val="single" w:sz="12" w:space="0" w:color="auto"/>
              <w:left w:val="single" w:sz="4" w:space="0" w:color="auto"/>
              <w:bottom w:val="single" w:sz="4" w:space="0" w:color="auto"/>
              <w:right w:val="single" w:sz="4" w:space="0" w:color="auto"/>
            </w:tcBorders>
            <w:hideMark/>
          </w:tcPr>
          <w:p w:rsidR="0017393E" w:rsidRPr="008619B7" w:rsidRDefault="00AB6DAD">
            <w:pPr>
              <w:tabs>
                <w:tab w:val="left" w:pos="720"/>
              </w:tabs>
            </w:pPr>
            <w:r w:rsidRPr="008619B7">
              <w:t>Timer used to time-out a diagnostic session</w:t>
            </w:r>
          </w:p>
        </w:tc>
        <w:tc>
          <w:tcPr>
            <w:tcW w:w="1980" w:type="dxa"/>
            <w:tcBorders>
              <w:top w:val="single" w:sz="12" w:space="0" w:color="auto"/>
              <w:left w:val="single" w:sz="4" w:space="0" w:color="auto"/>
              <w:bottom w:val="single" w:sz="4" w:space="0" w:color="auto"/>
              <w:right w:val="single" w:sz="4" w:space="0" w:color="auto"/>
            </w:tcBorders>
            <w:hideMark/>
          </w:tcPr>
          <w:p w:rsidR="0017393E" w:rsidRPr="008619B7" w:rsidRDefault="00AB6DAD">
            <w:pPr>
              <w:tabs>
                <w:tab w:val="left" w:pos="720"/>
              </w:tabs>
            </w:pPr>
            <w:r w:rsidRPr="008619B7">
              <w:t>Not Active</w:t>
            </w:r>
          </w:p>
        </w:tc>
        <w:tc>
          <w:tcPr>
            <w:tcW w:w="2250" w:type="dxa"/>
            <w:tcBorders>
              <w:top w:val="single" w:sz="12" w:space="0" w:color="auto"/>
              <w:left w:val="single" w:sz="4" w:space="0" w:color="auto"/>
              <w:bottom w:val="single" w:sz="4" w:space="0" w:color="auto"/>
              <w:right w:val="single" w:sz="4" w:space="0" w:color="auto"/>
            </w:tcBorders>
            <w:hideMark/>
          </w:tcPr>
          <w:p w:rsidR="0017393E" w:rsidRPr="008619B7" w:rsidRDefault="00AB6DAD">
            <w:pPr>
              <w:tabs>
                <w:tab w:val="left" w:pos="720"/>
              </w:tabs>
            </w:pPr>
            <w:r w:rsidRPr="008619B7">
              <w:t>Not Active</w:t>
            </w:r>
          </w:p>
        </w:tc>
      </w:tr>
      <w:tr w:rsidR="0017393E" w:rsidTr="00EC391E">
        <w:trPr>
          <w:jc w:val="center"/>
        </w:trPr>
        <w:tc>
          <w:tcPr>
            <w:tcW w:w="2610" w:type="dxa"/>
            <w:tcBorders>
              <w:top w:val="single" w:sz="4" w:space="0" w:color="auto"/>
              <w:left w:val="single" w:sz="4" w:space="0" w:color="auto"/>
              <w:bottom w:val="single" w:sz="4" w:space="0" w:color="auto"/>
              <w:right w:val="single" w:sz="4" w:space="0" w:color="auto"/>
            </w:tcBorders>
          </w:tcPr>
          <w:p w:rsidR="0017393E" w:rsidRPr="008619B7" w:rsidRDefault="00AB6DAD">
            <w:pPr>
              <w:rPr>
                <w:rFonts w:cs="Arial"/>
              </w:rPr>
            </w:pPr>
            <w:r w:rsidRPr="008619B7">
              <w:rPr>
                <w:rFonts w:cs="Arial"/>
              </w:rPr>
              <w:t>Self_Test_Entry_Bulb_Check_Timer</w:t>
            </w:r>
          </w:p>
          <w:p w:rsidR="0017393E" w:rsidRPr="008619B7" w:rsidRDefault="008B78EA">
            <w:pPr>
              <w:tabs>
                <w:tab w:val="left" w:pos="720"/>
              </w:tabs>
            </w:pPr>
          </w:p>
        </w:tc>
        <w:tc>
          <w:tcPr>
            <w:tcW w:w="3510" w:type="dxa"/>
            <w:tcBorders>
              <w:top w:val="single" w:sz="4" w:space="0" w:color="auto"/>
              <w:left w:val="single" w:sz="4" w:space="0" w:color="auto"/>
              <w:bottom w:val="single" w:sz="4" w:space="0" w:color="auto"/>
              <w:right w:val="single" w:sz="4" w:space="0" w:color="auto"/>
            </w:tcBorders>
            <w:hideMark/>
          </w:tcPr>
          <w:p w:rsidR="0017393E" w:rsidRPr="008619B7" w:rsidRDefault="00AB6DAD">
            <w:pPr>
              <w:tabs>
                <w:tab w:val="left" w:pos="720"/>
              </w:tabs>
            </w:pPr>
            <w:r w:rsidRPr="008619B7">
              <w:t>Timer used in diagnostic session to do a self check of telltales</w:t>
            </w:r>
          </w:p>
        </w:tc>
        <w:tc>
          <w:tcPr>
            <w:tcW w:w="1980" w:type="dxa"/>
            <w:tcBorders>
              <w:top w:val="single" w:sz="4" w:space="0" w:color="auto"/>
              <w:left w:val="single" w:sz="4" w:space="0" w:color="auto"/>
              <w:bottom w:val="single" w:sz="4" w:space="0" w:color="auto"/>
              <w:right w:val="single" w:sz="4" w:space="0" w:color="auto"/>
            </w:tcBorders>
            <w:hideMark/>
          </w:tcPr>
          <w:p w:rsidR="0017393E" w:rsidRPr="008619B7" w:rsidRDefault="00AB6DAD">
            <w:pPr>
              <w:tabs>
                <w:tab w:val="left" w:pos="720"/>
              </w:tabs>
            </w:pPr>
            <w:r w:rsidRPr="008619B7">
              <w:t>Not Active</w:t>
            </w:r>
          </w:p>
        </w:tc>
        <w:tc>
          <w:tcPr>
            <w:tcW w:w="2250" w:type="dxa"/>
            <w:tcBorders>
              <w:top w:val="single" w:sz="4" w:space="0" w:color="auto"/>
              <w:left w:val="single" w:sz="4" w:space="0" w:color="auto"/>
              <w:bottom w:val="single" w:sz="4" w:space="0" w:color="auto"/>
              <w:right w:val="single" w:sz="4" w:space="0" w:color="auto"/>
            </w:tcBorders>
            <w:hideMark/>
          </w:tcPr>
          <w:p w:rsidR="0017393E" w:rsidRPr="008619B7" w:rsidRDefault="00AB6DAD">
            <w:pPr>
              <w:tabs>
                <w:tab w:val="left" w:pos="720"/>
              </w:tabs>
            </w:pPr>
            <w:r w:rsidRPr="008619B7">
              <w:t>Not Active</w:t>
            </w:r>
          </w:p>
        </w:tc>
      </w:tr>
    </w:tbl>
    <w:p w:rsidR="0017393E" w:rsidRDefault="008B78EA" w:rsidP="00500605"/>
    <w:p w:rsidR="00406F39" w:rsidRDefault="00AB6DAD" w:rsidP="00B9479B">
      <w:pPr>
        <w:pStyle w:val="Heading4"/>
      </w:pPr>
      <w:r>
        <w:t>Prove Out</w:t>
      </w:r>
    </w:p>
    <w:p w:rsidR="00500605" w:rsidRDefault="00AB6DAD" w:rsidP="007B20D0">
      <w:pPr>
        <w:ind w:firstLine="864"/>
      </w:pPr>
      <w:r>
        <w:t>None</w:t>
      </w:r>
    </w:p>
    <w:p w:rsidR="00406F39" w:rsidRDefault="00AB6DAD" w:rsidP="00B9479B">
      <w:pPr>
        <w:pStyle w:val="Heading4"/>
      </w:pPr>
      <w:r>
        <w:t>Reconfigurable Telltale</w:t>
      </w:r>
    </w:p>
    <w:p w:rsidR="00500605" w:rsidRDefault="00AB6DAD" w:rsidP="00614AEF">
      <w:pPr>
        <w:ind w:firstLine="864"/>
      </w:pPr>
      <w:r>
        <w:t>No</w:t>
      </w:r>
    </w:p>
    <w:p w:rsidR="00406F39" w:rsidRDefault="00AB6DAD" w:rsidP="00B9479B">
      <w:pPr>
        <w:pStyle w:val="Heading4"/>
      </w:pPr>
      <w:r>
        <w:t>Message Center Msg</w:t>
      </w:r>
    </w:p>
    <w:p w:rsidR="00500605" w:rsidRDefault="00AB6DAD" w:rsidP="00903F2B">
      <w:pPr>
        <w:ind w:firstLine="864"/>
      </w:pPr>
      <w:r>
        <w:t>See Message Center Function</w:t>
      </w:r>
    </w:p>
    <w:p w:rsidR="00406F39" w:rsidRDefault="00AB6DAD" w:rsidP="00B9479B">
      <w:pPr>
        <w:pStyle w:val="Heading2"/>
      </w:pPr>
      <w:r>
        <w:t>Error Handling</w:t>
      </w:r>
    </w:p>
    <w:p w:rsidR="00406F39" w:rsidRDefault="00AB6DAD" w:rsidP="00B9479B">
      <w:pPr>
        <w:pStyle w:val="Heading3"/>
      </w:pPr>
      <w:r>
        <w:t>Missing Message Strategy</w:t>
      </w:r>
    </w:p>
    <w:p w:rsidR="00CB7E6B" w:rsidRDefault="00AB6DAD" w:rsidP="00AF03DE">
      <w:pPr>
        <w:ind w:firstLine="720"/>
      </w:pPr>
      <w:r>
        <w:t>The signals will be declared missing as per the Diagnostics section of this SPSS.</w:t>
      </w:r>
    </w:p>
    <w:p w:rsidR="00CB7E6B" w:rsidRDefault="008B78EA" w:rsidP="00CB7E6B">
      <w:pPr>
        <w:ind w:left="1008"/>
      </w:pPr>
    </w:p>
    <w:p w:rsidR="00500605" w:rsidRDefault="00AB6DAD" w:rsidP="00AF03DE">
      <w:pPr>
        <w:ind w:firstLine="720"/>
      </w:pPr>
      <w:r>
        <w:rPr>
          <w:rFonts w:cs="Arial"/>
        </w:rPr>
        <w:t>DTCs states and history will be determined as per the Diagnostics section of this SPSS.</w:t>
      </w:r>
    </w:p>
    <w:p w:rsidR="00EC391E" w:rsidRPr="00EC391E" w:rsidRDefault="00EC391E" w:rsidP="00B9479B">
      <w:pPr>
        <w:pStyle w:val="Heading4"/>
        <w:rPr>
          <w:b w:val="0"/>
          <w:u w:val="single"/>
        </w:rPr>
      </w:pPr>
      <w:r w:rsidRPr="00EC391E">
        <w:rPr>
          <w:b w:val="0"/>
          <w:u w:val="single"/>
        </w:rPr>
        <w:lastRenderedPageBreak/>
        <w:t>SR-REQ-380096/A-Missing Message Strategy based on PADI_Telltale_Cfg</w:t>
      </w:r>
    </w:p>
    <w:p w:rsidR="00500605" w:rsidRDefault="00AB6DAD" w:rsidP="00885A2A">
      <w:pPr>
        <w:ind w:left="864"/>
      </w:pPr>
      <w:r>
        <w:rPr>
          <w:rFonts w:cs="Arial"/>
        </w:rPr>
        <w:t>If PADI_Telltale _Cfg = Disabled , the cluster shall never log a missing message DTC due to this feature.</w:t>
      </w:r>
    </w:p>
    <w:p w:rsidR="00406F39" w:rsidRDefault="00AB6DAD" w:rsidP="00B9479B">
      <w:pPr>
        <w:pStyle w:val="Heading2"/>
      </w:pPr>
      <w:r>
        <w:t>Diagnostics</w:t>
      </w:r>
    </w:p>
    <w:p w:rsidR="00406F39" w:rsidRDefault="00AB6DAD" w:rsidP="00B9479B">
      <w:pPr>
        <w:pStyle w:val="Heading3"/>
      </w:pPr>
      <w:r w:rsidRPr="00B9479B">
        <w:t>DIR-REQ-380097/A-Self Test</w:t>
      </w:r>
    </w:p>
    <w:p w:rsidR="00500605" w:rsidRDefault="00AB6DAD" w:rsidP="001B6674">
      <w:pPr>
        <w:ind w:firstLine="720"/>
      </w:pPr>
      <w:r>
        <w:t>Bulb illuminated during self test as per Self_Test_Entry_Bulb_Check_Timer.</w:t>
      </w:r>
    </w:p>
    <w:p w:rsidR="00406F39" w:rsidRDefault="00AB6DAD" w:rsidP="00B9479B">
      <w:pPr>
        <w:pStyle w:val="Heading3"/>
      </w:pPr>
      <w:r>
        <w:t>Engineering Test Mode</w:t>
      </w:r>
    </w:p>
    <w:p w:rsidR="00500605" w:rsidRDefault="00AB6DAD" w:rsidP="00BD7680">
      <w:pPr>
        <w:ind w:firstLine="720"/>
      </w:pPr>
      <w:r>
        <w:rPr>
          <w:rFonts w:cs="Arial"/>
        </w:rPr>
        <w:t>Reference section “</w:t>
      </w:r>
      <w:bookmarkStart w:id="1" w:name="_Toc33162517"/>
      <w:r>
        <w:rPr>
          <w:rFonts w:cs="Arial"/>
        </w:rPr>
        <w:t xml:space="preserve">Dealer / </w:t>
      </w:r>
      <w:r>
        <w:rPr>
          <w:rFonts w:cs="Arial"/>
          <w:color w:val="000000"/>
        </w:rPr>
        <w:t>Engineering</w:t>
      </w:r>
      <w:r>
        <w:rPr>
          <w:rFonts w:cs="Arial"/>
        </w:rPr>
        <w:t xml:space="preserve"> Test Mode (ETM)</w:t>
      </w:r>
      <w:bookmarkEnd w:id="1"/>
      <w:r>
        <w:rPr>
          <w:rFonts w:cs="Arial"/>
        </w:rPr>
        <w:t>”</w:t>
      </w:r>
    </w:p>
    <w:p w:rsidR="00406F39" w:rsidRDefault="00AB6DAD" w:rsidP="00B9479B">
      <w:pPr>
        <w:pStyle w:val="Heading3"/>
      </w:pPr>
      <w:r>
        <w:t>Part II Performance</w:t>
      </w:r>
    </w:p>
    <w:p w:rsidR="00406F39" w:rsidRDefault="00AB6DAD" w:rsidP="00B9479B">
      <w:pPr>
        <w:pStyle w:val="Heading4"/>
      </w:pPr>
      <w:r w:rsidRPr="00B9479B">
        <w:t>DID-REQ-380098/A-Supported Diagnostic DIDs (Service $22 and $2F)</w:t>
      </w:r>
    </w:p>
    <w:p w:rsidR="00AE06BC" w:rsidRPr="00AE06BC" w:rsidRDefault="008B78EA" w:rsidP="00AE06BC"/>
    <w:tbl>
      <w:tblPr>
        <w:tblW w:w="97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417"/>
        <w:gridCol w:w="5670"/>
        <w:gridCol w:w="2693"/>
      </w:tblGrid>
      <w:tr w:rsidR="00877A95" w:rsidTr="00EC391E">
        <w:trPr>
          <w:trHeight w:val="345"/>
          <w:jc w:val="center"/>
        </w:trPr>
        <w:tc>
          <w:tcPr>
            <w:tcW w:w="1417" w:type="dxa"/>
            <w:tcBorders>
              <w:top w:val="single" w:sz="12" w:space="0" w:color="auto"/>
              <w:left w:val="single" w:sz="12" w:space="0" w:color="auto"/>
              <w:bottom w:val="single" w:sz="12" w:space="0" w:color="auto"/>
              <w:right w:val="single" w:sz="12" w:space="0" w:color="auto"/>
            </w:tcBorders>
            <w:vAlign w:val="center"/>
            <w:hideMark/>
          </w:tcPr>
          <w:p w:rsidR="00877A95" w:rsidRDefault="00AB6DAD">
            <w:pPr>
              <w:rPr>
                <w:b/>
                <w:bCs/>
              </w:rPr>
            </w:pPr>
            <w:r>
              <w:rPr>
                <w:b/>
                <w:bCs/>
              </w:rPr>
              <w:t>Number</w:t>
            </w:r>
          </w:p>
        </w:tc>
        <w:tc>
          <w:tcPr>
            <w:tcW w:w="5670" w:type="dxa"/>
            <w:tcBorders>
              <w:top w:val="single" w:sz="12" w:space="0" w:color="auto"/>
              <w:left w:val="single" w:sz="12" w:space="0" w:color="auto"/>
              <w:bottom w:val="single" w:sz="12" w:space="0" w:color="auto"/>
              <w:right w:val="single" w:sz="12" w:space="0" w:color="auto"/>
            </w:tcBorders>
            <w:vAlign w:val="center"/>
            <w:hideMark/>
          </w:tcPr>
          <w:p w:rsidR="00877A95" w:rsidRDefault="00AB6DAD">
            <w:pPr>
              <w:rPr>
                <w:b/>
                <w:bCs/>
              </w:rPr>
            </w:pPr>
            <w:r>
              <w:rPr>
                <w:b/>
                <w:bCs/>
              </w:rPr>
              <w:t>DID / CommonID Name</w:t>
            </w:r>
          </w:p>
        </w:tc>
        <w:tc>
          <w:tcPr>
            <w:tcW w:w="2693" w:type="dxa"/>
            <w:tcBorders>
              <w:top w:val="single" w:sz="12" w:space="0" w:color="auto"/>
              <w:left w:val="single" w:sz="12" w:space="0" w:color="auto"/>
              <w:bottom w:val="single" w:sz="12" w:space="0" w:color="auto"/>
              <w:right w:val="single" w:sz="12" w:space="0" w:color="auto"/>
            </w:tcBorders>
            <w:vAlign w:val="center"/>
            <w:hideMark/>
          </w:tcPr>
          <w:p w:rsidR="00877A95" w:rsidRDefault="00AB6DAD">
            <w:pPr>
              <w:ind w:left="422" w:hanging="422"/>
              <w:rPr>
                <w:b/>
                <w:bCs/>
              </w:rPr>
            </w:pPr>
            <w:r>
              <w:rPr>
                <w:b/>
                <w:bCs/>
              </w:rPr>
              <w:t>DID Type</w:t>
            </w:r>
          </w:p>
        </w:tc>
      </w:tr>
      <w:tr w:rsidR="00877A95" w:rsidTr="00EC391E">
        <w:trPr>
          <w:trHeight w:val="318"/>
          <w:jc w:val="center"/>
        </w:trPr>
        <w:tc>
          <w:tcPr>
            <w:tcW w:w="1417" w:type="dxa"/>
            <w:tcBorders>
              <w:top w:val="single" w:sz="4" w:space="0" w:color="auto"/>
              <w:left w:val="single" w:sz="4" w:space="0" w:color="auto"/>
              <w:bottom w:val="single" w:sz="4" w:space="0" w:color="auto"/>
              <w:right w:val="single" w:sz="4" w:space="0" w:color="auto"/>
            </w:tcBorders>
            <w:hideMark/>
          </w:tcPr>
          <w:p w:rsidR="00877A95" w:rsidRDefault="00AB6DAD">
            <w:r>
              <w:t>61A5</w:t>
            </w:r>
          </w:p>
        </w:tc>
        <w:tc>
          <w:tcPr>
            <w:tcW w:w="5670" w:type="dxa"/>
            <w:tcBorders>
              <w:top w:val="single" w:sz="4" w:space="0" w:color="auto"/>
              <w:left w:val="single" w:sz="4" w:space="0" w:color="auto"/>
              <w:bottom w:val="single" w:sz="4" w:space="0" w:color="auto"/>
              <w:right w:val="single" w:sz="4" w:space="0" w:color="auto"/>
            </w:tcBorders>
            <w:hideMark/>
          </w:tcPr>
          <w:p w:rsidR="00877A95" w:rsidRDefault="00AB6DAD">
            <w:r>
              <w:t>Warning Lamp Status 2, byte 4, bit 6 (all warning lamps)</w:t>
            </w:r>
          </w:p>
        </w:tc>
        <w:tc>
          <w:tcPr>
            <w:tcW w:w="2693" w:type="dxa"/>
            <w:tcBorders>
              <w:top w:val="single" w:sz="4" w:space="0" w:color="auto"/>
              <w:left w:val="single" w:sz="4" w:space="0" w:color="auto"/>
              <w:bottom w:val="single" w:sz="4" w:space="0" w:color="auto"/>
              <w:right w:val="single" w:sz="4" w:space="0" w:color="auto"/>
            </w:tcBorders>
            <w:hideMark/>
          </w:tcPr>
          <w:p w:rsidR="00877A95" w:rsidRDefault="00AB6DAD">
            <w:r>
              <w:t>Bit mapped</w:t>
            </w:r>
          </w:p>
        </w:tc>
      </w:tr>
    </w:tbl>
    <w:p w:rsidR="00500605" w:rsidRDefault="008B78EA" w:rsidP="00500605"/>
    <w:p w:rsidR="00406F39" w:rsidRDefault="00AB6DAD" w:rsidP="00B9479B">
      <w:pPr>
        <w:pStyle w:val="Heading4"/>
      </w:pPr>
      <w:r w:rsidRPr="00B9479B">
        <w:t>DTC-REQ-380099/A-Supported Diagnostic Trouble Codes (DTCs)</w:t>
      </w:r>
    </w:p>
    <w:p w:rsidR="00500605" w:rsidRDefault="00AB6DAD" w:rsidP="007158A2">
      <w:pPr>
        <w:ind w:firstLine="864"/>
      </w:pPr>
      <w:r>
        <w:t>DTCs shall be logged as per the diagnostic section of this SPSS.</w:t>
      </w:r>
    </w:p>
    <w:p w:rsidR="00A25A2B" w:rsidRDefault="008B78EA" w:rsidP="00500605"/>
    <w:tbl>
      <w:tblPr>
        <w:tblW w:w="845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40"/>
        <w:gridCol w:w="6817"/>
      </w:tblGrid>
      <w:tr w:rsidR="004D6B34" w:rsidTr="00EC391E">
        <w:trPr>
          <w:trHeight w:val="273"/>
          <w:jc w:val="center"/>
        </w:trPr>
        <w:tc>
          <w:tcPr>
            <w:tcW w:w="1640" w:type="dxa"/>
            <w:tcBorders>
              <w:top w:val="single" w:sz="12" w:space="0" w:color="auto"/>
              <w:left w:val="single" w:sz="12" w:space="0" w:color="auto"/>
              <w:bottom w:val="single" w:sz="12" w:space="0" w:color="auto"/>
              <w:right w:val="single" w:sz="12" w:space="0" w:color="auto"/>
            </w:tcBorders>
            <w:vAlign w:val="center"/>
            <w:hideMark/>
          </w:tcPr>
          <w:p w:rsidR="004D6B34" w:rsidRDefault="00AB6DAD" w:rsidP="004100F5">
            <w:pPr>
              <w:rPr>
                <w:rFonts w:cs="Arial"/>
                <w:b/>
                <w:bCs/>
              </w:rPr>
            </w:pPr>
            <w:r>
              <w:rPr>
                <w:rFonts w:cs="Arial"/>
                <w:b/>
                <w:bCs/>
              </w:rPr>
              <w:t>DTC</w:t>
            </w:r>
          </w:p>
        </w:tc>
        <w:tc>
          <w:tcPr>
            <w:tcW w:w="6817" w:type="dxa"/>
            <w:tcBorders>
              <w:top w:val="single" w:sz="12" w:space="0" w:color="auto"/>
              <w:left w:val="single" w:sz="12" w:space="0" w:color="auto"/>
              <w:bottom w:val="single" w:sz="12" w:space="0" w:color="auto"/>
              <w:right w:val="single" w:sz="12" w:space="0" w:color="auto"/>
            </w:tcBorders>
            <w:vAlign w:val="center"/>
            <w:hideMark/>
          </w:tcPr>
          <w:p w:rsidR="004D6B34" w:rsidRDefault="00AB6DAD" w:rsidP="004100F5">
            <w:pPr>
              <w:rPr>
                <w:rFonts w:cs="Arial"/>
                <w:b/>
                <w:bCs/>
              </w:rPr>
            </w:pPr>
            <w:r>
              <w:rPr>
                <w:rFonts w:cs="Arial"/>
                <w:b/>
                <w:bCs/>
              </w:rPr>
              <w:t>Description</w:t>
            </w:r>
          </w:p>
        </w:tc>
      </w:tr>
      <w:tr w:rsidR="004D6B34" w:rsidTr="00EC391E">
        <w:trPr>
          <w:trHeight w:val="288"/>
          <w:jc w:val="center"/>
        </w:trPr>
        <w:tc>
          <w:tcPr>
            <w:tcW w:w="1640" w:type="dxa"/>
            <w:tcBorders>
              <w:top w:val="single" w:sz="12" w:space="0" w:color="auto"/>
              <w:left w:val="single" w:sz="6" w:space="0" w:color="auto"/>
              <w:bottom w:val="single" w:sz="6" w:space="0" w:color="auto"/>
              <w:right w:val="single" w:sz="6" w:space="0" w:color="auto"/>
            </w:tcBorders>
            <w:vAlign w:val="center"/>
            <w:hideMark/>
          </w:tcPr>
          <w:p w:rsidR="004D6B34" w:rsidRDefault="00AB6DAD" w:rsidP="004100F5">
            <w:pPr>
              <w:rPr>
                <w:rFonts w:cs="Arial"/>
                <w:i/>
              </w:rPr>
            </w:pPr>
            <w:r>
              <w:rPr>
                <w:rFonts w:cs="Arial"/>
              </w:rPr>
              <w:t>C15100</w:t>
            </w:r>
          </w:p>
        </w:tc>
        <w:tc>
          <w:tcPr>
            <w:tcW w:w="6817" w:type="dxa"/>
            <w:tcBorders>
              <w:top w:val="single" w:sz="12" w:space="0" w:color="auto"/>
              <w:left w:val="single" w:sz="6" w:space="0" w:color="auto"/>
              <w:bottom w:val="single" w:sz="6" w:space="0" w:color="auto"/>
              <w:right w:val="single" w:sz="6" w:space="0" w:color="auto"/>
            </w:tcBorders>
            <w:vAlign w:val="center"/>
            <w:hideMark/>
          </w:tcPr>
          <w:p w:rsidR="004D6B34" w:rsidRDefault="00AB6DAD" w:rsidP="004100F5">
            <w:pPr>
              <w:jc w:val="both"/>
              <w:rPr>
                <w:rFonts w:cs="Arial"/>
                <w:i/>
              </w:rPr>
            </w:pPr>
            <w:r>
              <w:rPr>
                <w:rFonts w:cs="Arial"/>
              </w:rPr>
              <w:t>Lost Communication with Restraints Control Module</w:t>
            </w:r>
          </w:p>
        </w:tc>
      </w:tr>
    </w:tbl>
    <w:p w:rsidR="00A25A2B" w:rsidRDefault="00AB6DAD" w:rsidP="004D6B34">
      <w:pPr>
        <w:ind w:firstLine="864"/>
      </w:pPr>
      <w:r>
        <w:tab/>
      </w:r>
      <w:r>
        <w:tab/>
      </w:r>
    </w:p>
    <w:p w:rsidR="00406F39" w:rsidRDefault="00AB6DAD" w:rsidP="00B9479B">
      <w:pPr>
        <w:pStyle w:val="Heading4"/>
      </w:pPr>
      <w:r w:rsidRPr="00B9479B">
        <w:t>DCR-REQ-380100/B-DID DExx</w:t>
      </w:r>
    </w:p>
    <w:p w:rsidR="00AE06BC" w:rsidRPr="00AE06BC" w:rsidRDefault="008B78EA" w:rsidP="00AE06BC"/>
    <w:tbl>
      <w:tblPr>
        <w:tblW w:w="11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
        <w:gridCol w:w="1712"/>
        <w:gridCol w:w="717"/>
        <w:gridCol w:w="630"/>
        <w:gridCol w:w="723"/>
        <w:gridCol w:w="630"/>
        <w:gridCol w:w="1709"/>
        <w:gridCol w:w="987"/>
        <w:gridCol w:w="993"/>
        <w:gridCol w:w="900"/>
        <w:gridCol w:w="1350"/>
      </w:tblGrid>
      <w:tr w:rsidR="00937BBF" w:rsidTr="00EC391E">
        <w:trPr>
          <w:jc w:val="center"/>
        </w:trPr>
        <w:tc>
          <w:tcPr>
            <w:tcW w:w="720" w:type="dxa"/>
            <w:tcBorders>
              <w:top w:val="single" w:sz="4" w:space="0" w:color="auto"/>
              <w:left w:val="single" w:sz="4" w:space="0" w:color="auto"/>
              <w:bottom w:val="single" w:sz="4" w:space="0" w:color="auto"/>
              <w:right w:val="single" w:sz="4" w:space="0" w:color="auto"/>
            </w:tcBorders>
            <w:vAlign w:val="center"/>
            <w:hideMark/>
          </w:tcPr>
          <w:p w:rsidR="00937BBF" w:rsidRDefault="00AB6DAD">
            <w:pPr>
              <w:jc w:val="center"/>
              <w:rPr>
                <w:rFonts w:cs="Arial"/>
                <w:b/>
                <w:sz w:val="14"/>
                <w:szCs w:val="14"/>
              </w:rPr>
            </w:pPr>
            <w:r>
              <w:rPr>
                <w:rFonts w:cs="Arial"/>
                <w:b/>
                <w:sz w:val="14"/>
                <w:szCs w:val="14"/>
              </w:rPr>
              <w:t>Block</w:t>
            </w:r>
          </w:p>
          <w:p w:rsidR="00937BBF" w:rsidRDefault="00AB6DAD">
            <w:pPr>
              <w:jc w:val="center"/>
              <w:rPr>
                <w:rFonts w:cs="Arial"/>
                <w:b/>
                <w:sz w:val="14"/>
                <w:szCs w:val="14"/>
              </w:rPr>
            </w:pPr>
            <w:r>
              <w:rPr>
                <w:rFonts w:cs="Arial"/>
                <w:b/>
                <w:sz w:val="14"/>
                <w:szCs w:val="14"/>
              </w:rPr>
              <w:t>Num</w:t>
            </w:r>
          </w:p>
        </w:tc>
        <w:tc>
          <w:tcPr>
            <w:tcW w:w="1713" w:type="dxa"/>
            <w:tcBorders>
              <w:top w:val="single" w:sz="4" w:space="0" w:color="auto"/>
              <w:left w:val="single" w:sz="4" w:space="0" w:color="auto"/>
              <w:bottom w:val="single" w:sz="4" w:space="0" w:color="auto"/>
              <w:right w:val="single" w:sz="4" w:space="0" w:color="auto"/>
            </w:tcBorders>
            <w:vAlign w:val="bottom"/>
            <w:hideMark/>
          </w:tcPr>
          <w:p w:rsidR="00937BBF" w:rsidRDefault="00AB6DAD">
            <w:pPr>
              <w:jc w:val="center"/>
              <w:rPr>
                <w:rFonts w:cs="Arial"/>
                <w:b/>
                <w:sz w:val="14"/>
                <w:szCs w:val="14"/>
              </w:rPr>
            </w:pPr>
            <w:r>
              <w:rPr>
                <w:rFonts w:cs="Arial"/>
                <w:b/>
                <w:sz w:val="14"/>
                <w:szCs w:val="14"/>
              </w:rPr>
              <w:t>Block Description</w:t>
            </w:r>
          </w:p>
        </w:tc>
        <w:tc>
          <w:tcPr>
            <w:tcW w:w="717" w:type="dxa"/>
            <w:tcBorders>
              <w:top w:val="single" w:sz="4" w:space="0" w:color="auto"/>
              <w:left w:val="single" w:sz="4" w:space="0" w:color="auto"/>
              <w:bottom w:val="single" w:sz="4" w:space="0" w:color="auto"/>
              <w:right w:val="single" w:sz="4" w:space="0" w:color="auto"/>
            </w:tcBorders>
            <w:hideMark/>
          </w:tcPr>
          <w:p w:rsidR="00937BBF" w:rsidRDefault="00AB6DAD">
            <w:pPr>
              <w:jc w:val="center"/>
              <w:rPr>
                <w:rFonts w:cs="Arial"/>
                <w:b/>
                <w:sz w:val="14"/>
                <w:szCs w:val="14"/>
              </w:rPr>
            </w:pPr>
            <w:r>
              <w:rPr>
                <w:rFonts w:cs="Arial"/>
                <w:b/>
                <w:sz w:val="14"/>
                <w:szCs w:val="14"/>
              </w:rPr>
              <w:t>Size (bits)</w:t>
            </w:r>
          </w:p>
        </w:tc>
        <w:tc>
          <w:tcPr>
            <w:tcW w:w="630" w:type="dxa"/>
            <w:tcBorders>
              <w:top w:val="single" w:sz="4" w:space="0" w:color="auto"/>
              <w:left w:val="single" w:sz="4" w:space="0" w:color="auto"/>
              <w:bottom w:val="single" w:sz="4" w:space="0" w:color="auto"/>
              <w:right w:val="single" w:sz="4" w:space="0" w:color="auto"/>
            </w:tcBorders>
            <w:vAlign w:val="bottom"/>
          </w:tcPr>
          <w:p w:rsidR="00937BBF" w:rsidRDefault="008B78EA">
            <w:pPr>
              <w:jc w:val="center"/>
              <w:rPr>
                <w:rFonts w:cs="Arial"/>
                <w:b/>
                <w:sz w:val="14"/>
                <w:szCs w:val="14"/>
              </w:rPr>
            </w:pPr>
          </w:p>
        </w:tc>
        <w:tc>
          <w:tcPr>
            <w:tcW w:w="723" w:type="dxa"/>
            <w:tcBorders>
              <w:top w:val="single" w:sz="4" w:space="0" w:color="auto"/>
              <w:left w:val="single" w:sz="4" w:space="0" w:color="auto"/>
              <w:bottom w:val="single" w:sz="4" w:space="0" w:color="auto"/>
              <w:right w:val="single" w:sz="4" w:space="0" w:color="auto"/>
            </w:tcBorders>
            <w:vAlign w:val="bottom"/>
            <w:hideMark/>
          </w:tcPr>
          <w:p w:rsidR="00937BBF" w:rsidRDefault="00AB6DAD">
            <w:pPr>
              <w:jc w:val="center"/>
              <w:rPr>
                <w:rFonts w:cs="Arial"/>
                <w:b/>
                <w:sz w:val="14"/>
                <w:szCs w:val="14"/>
              </w:rPr>
            </w:pPr>
            <w:r>
              <w:rPr>
                <w:rFonts w:cs="Arial"/>
                <w:b/>
                <w:sz w:val="14"/>
                <w:szCs w:val="14"/>
              </w:rPr>
              <w:t>Byte(s)</w:t>
            </w:r>
          </w:p>
        </w:tc>
        <w:tc>
          <w:tcPr>
            <w:tcW w:w="630" w:type="dxa"/>
            <w:tcBorders>
              <w:top w:val="single" w:sz="4" w:space="0" w:color="auto"/>
              <w:left w:val="single" w:sz="4" w:space="0" w:color="auto"/>
              <w:bottom w:val="single" w:sz="4" w:space="0" w:color="auto"/>
              <w:right w:val="single" w:sz="4" w:space="0" w:color="auto"/>
            </w:tcBorders>
            <w:vAlign w:val="bottom"/>
            <w:hideMark/>
          </w:tcPr>
          <w:p w:rsidR="00937BBF" w:rsidRDefault="00AB6DAD">
            <w:pPr>
              <w:jc w:val="center"/>
              <w:rPr>
                <w:rFonts w:cs="Arial"/>
                <w:b/>
                <w:sz w:val="14"/>
                <w:szCs w:val="14"/>
              </w:rPr>
            </w:pPr>
            <w:r>
              <w:rPr>
                <w:rFonts w:cs="Arial"/>
                <w:b/>
                <w:sz w:val="14"/>
                <w:szCs w:val="14"/>
              </w:rPr>
              <w:t>Bit(s)</w:t>
            </w:r>
          </w:p>
        </w:tc>
        <w:tc>
          <w:tcPr>
            <w:tcW w:w="1710" w:type="dxa"/>
            <w:tcBorders>
              <w:top w:val="single" w:sz="4" w:space="0" w:color="auto"/>
              <w:left w:val="single" w:sz="4" w:space="0" w:color="auto"/>
              <w:bottom w:val="single" w:sz="4" w:space="0" w:color="auto"/>
              <w:right w:val="single" w:sz="4" w:space="0" w:color="auto"/>
            </w:tcBorders>
            <w:vAlign w:val="bottom"/>
            <w:hideMark/>
          </w:tcPr>
          <w:p w:rsidR="00937BBF" w:rsidRDefault="00AB6DAD">
            <w:pPr>
              <w:jc w:val="center"/>
              <w:rPr>
                <w:rFonts w:cs="Arial"/>
                <w:b/>
                <w:sz w:val="14"/>
                <w:szCs w:val="14"/>
              </w:rPr>
            </w:pPr>
            <w:r>
              <w:rPr>
                <w:rFonts w:cs="Arial"/>
                <w:b/>
                <w:sz w:val="14"/>
                <w:szCs w:val="14"/>
              </w:rPr>
              <w:t>State: Description</w:t>
            </w:r>
          </w:p>
        </w:tc>
        <w:tc>
          <w:tcPr>
            <w:tcW w:w="987" w:type="dxa"/>
            <w:tcBorders>
              <w:top w:val="single" w:sz="4" w:space="0" w:color="auto"/>
              <w:left w:val="single" w:sz="4" w:space="0" w:color="auto"/>
              <w:bottom w:val="single" w:sz="4" w:space="0" w:color="auto"/>
              <w:right w:val="single" w:sz="4" w:space="0" w:color="auto"/>
            </w:tcBorders>
            <w:vAlign w:val="bottom"/>
            <w:hideMark/>
          </w:tcPr>
          <w:p w:rsidR="00937BBF" w:rsidRDefault="00AB6DAD">
            <w:pPr>
              <w:jc w:val="center"/>
              <w:rPr>
                <w:rFonts w:cs="Arial"/>
                <w:b/>
                <w:sz w:val="14"/>
                <w:szCs w:val="14"/>
              </w:rPr>
            </w:pPr>
            <w:r>
              <w:rPr>
                <w:rFonts w:cs="Arial"/>
                <w:b/>
                <w:sz w:val="14"/>
                <w:szCs w:val="14"/>
              </w:rPr>
              <w:t>"0"</w:t>
            </w:r>
          </w:p>
        </w:tc>
        <w:tc>
          <w:tcPr>
            <w:tcW w:w="993" w:type="dxa"/>
            <w:tcBorders>
              <w:top w:val="single" w:sz="4" w:space="0" w:color="auto"/>
              <w:left w:val="single" w:sz="4" w:space="0" w:color="auto"/>
              <w:bottom w:val="single" w:sz="4" w:space="0" w:color="auto"/>
              <w:right w:val="single" w:sz="4" w:space="0" w:color="auto"/>
            </w:tcBorders>
            <w:vAlign w:val="bottom"/>
            <w:hideMark/>
          </w:tcPr>
          <w:p w:rsidR="00937BBF" w:rsidRDefault="00AB6DAD">
            <w:pPr>
              <w:jc w:val="center"/>
              <w:rPr>
                <w:rFonts w:cs="Arial"/>
                <w:b/>
                <w:sz w:val="14"/>
                <w:szCs w:val="14"/>
              </w:rPr>
            </w:pPr>
            <w:r>
              <w:rPr>
                <w:rFonts w:cs="Arial"/>
                <w:b/>
                <w:sz w:val="14"/>
                <w:szCs w:val="14"/>
              </w:rPr>
              <w:t>"1"</w:t>
            </w:r>
          </w:p>
        </w:tc>
        <w:tc>
          <w:tcPr>
            <w:tcW w:w="900" w:type="dxa"/>
            <w:tcBorders>
              <w:top w:val="single" w:sz="4" w:space="0" w:color="auto"/>
              <w:left w:val="single" w:sz="4" w:space="0" w:color="auto"/>
              <w:bottom w:val="single" w:sz="4" w:space="0" w:color="auto"/>
              <w:right w:val="single" w:sz="4" w:space="0" w:color="auto"/>
            </w:tcBorders>
            <w:vAlign w:val="bottom"/>
            <w:hideMark/>
          </w:tcPr>
          <w:p w:rsidR="00937BBF" w:rsidRDefault="00AB6DAD">
            <w:pPr>
              <w:jc w:val="center"/>
              <w:rPr>
                <w:rFonts w:cs="Arial"/>
                <w:b/>
                <w:sz w:val="14"/>
                <w:szCs w:val="14"/>
              </w:rPr>
            </w:pPr>
            <w:r>
              <w:rPr>
                <w:rFonts w:cs="Arial"/>
                <w:b/>
                <w:sz w:val="14"/>
                <w:szCs w:val="14"/>
              </w:rPr>
              <w:t>Default</w:t>
            </w:r>
          </w:p>
        </w:tc>
        <w:tc>
          <w:tcPr>
            <w:tcW w:w="1350" w:type="dxa"/>
            <w:tcBorders>
              <w:top w:val="single" w:sz="4" w:space="0" w:color="auto"/>
              <w:left w:val="single" w:sz="4" w:space="0" w:color="auto"/>
              <w:bottom w:val="single" w:sz="4" w:space="0" w:color="auto"/>
              <w:right w:val="single" w:sz="4" w:space="0" w:color="auto"/>
            </w:tcBorders>
            <w:vAlign w:val="bottom"/>
            <w:hideMark/>
          </w:tcPr>
          <w:p w:rsidR="00937BBF" w:rsidRDefault="00AB6DAD">
            <w:pPr>
              <w:jc w:val="center"/>
              <w:rPr>
                <w:rFonts w:cs="Arial"/>
                <w:b/>
                <w:sz w:val="14"/>
                <w:szCs w:val="14"/>
              </w:rPr>
            </w:pPr>
            <w:r>
              <w:rPr>
                <w:rFonts w:cs="Arial"/>
                <w:b/>
                <w:sz w:val="14"/>
                <w:szCs w:val="14"/>
              </w:rPr>
              <w:t>Comments/</w:t>
            </w:r>
          </w:p>
          <w:p w:rsidR="00937BBF" w:rsidRDefault="00AB6DAD">
            <w:pPr>
              <w:jc w:val="center"/>
              <w:rPr>
                <w:rFonts w:cs="Arial"/>
                <w:b/>
                <w:sz w:val="14"/>
                <w:szCs w:val="14"/>
              </w:rPr>
            </w:pPr>
            <w:r>
              <w:rPr>
                <w:rFonts w:cs="Arial"/>
                <w:b/>
                <w:sz w:val="14"/>
                <w:szCs w:val="14"/>
              </w:rPr>
              <w:t>Information</w:t>
            </w:r>
          </w:p>
        </w:tc>
      </w:tr>
      <w:tr w:rsidR="00937BBF" w:rsidTr="00EC391E">
        <w:trPr>
          <w:jc w:val="center"/>
        </w:trPr>
        <w:tc>
          <w:tcPr>
            <w:tcW w:w="2433" w:type="dxa"/>
            <w:gridSpan w:val="2"/>
            <w:tcBorders>
              <w:top w:val="single" w:sz="4" w:space="0" w:color="auto"/>
              <w:left w:val="single" w:sz="4" w:space="0" w:color="auto"/>
              <w:bottom w:val="single" w:sz="4" w:space="0" w:color="auto"/>
              <w:right w:val="single" w:sz="4" w:space="0" w:color="auto"/>
            </w:tcBorders>
            <w:hideMark/>
          </w:tcPr>
          <w:p w:rsidR="00937BBF" w:rsidRDefault="00AB6DAD">
            <w:pPr>
              <w:jc w:val="center"/>
              <w:rPr>
                <w:rFonts w:cs="Arial"/>
                <w:sz w:val="18"/>
                <w:szCs w:val="18"/>
              </w:rPr>
            </w:pPr>
            <w:r>
              <w:rPr>
                <w:rFonts w:cs="Arial"/>
                <w:sz w:val="18"/>
                <w:szCs w:val="18"/>
              </w:rPr>
              <w:t>PACKETED BLOCKS</w:t>
            </w:r>
          </w:p>
        </w:tc>
        <w:tc>
          <w:tcPr>
            <w:tcW w:w="717"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rPr>
            </w:pPr>
          </w:p>
        </w:tc>
        <w:tc>
          <w:tcPr>
            <w:tcW w:w="63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rPr>
            </w:pPr>
          </w:p>
        </w:tc>
        <w:tc>
          <w:tcPr>
            <w:tcW w:w="723"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rPr>
            </w:pPr>
          </w:p>
        </w:tc>
        <w:tc>
          <w:tcPr>
            <w:tcW w:w="63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rPr>
            </w:pPr>
          </w:p>
        </w:tc>
        <w:tc>
          <w:tcPr>
            <w:tcW w:w="171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rPr>
            </w:pPr>
          </w:p>
        </w:tc>
        <w:tc>
          <w:tcPr>
            <w:tcW w:w="987"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rPr>
            </w:pPr>
          </w:p>
        </w:tc>
        <w:tc>
          <w:tcPr>
            <w:tcW w:w="993"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rPr>
            </w:pPr>
          </w:p>
        </w:tc>
        <w:tc>
          <w:tcPr>
            <w:tcW w:w="90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rPr>
            </w:pPr>
          </w:p>
        </w:tc>
        <w:tc>
          <w:tcPr>
            <w:tcW w:w="135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rPr>
            </w:pPr>
          </w:p>
        </w:tc>
      </w:tr>
      <w:tr w:rsidR="00937BBF" w:rsidTr="00EC391E">
        <w:trPr>
          <w:jc w:val="center"/>
        </w:trPr>
        <w:tc>
          <w:tcPr>
            <w:tcW w:w="72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1713"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717"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723"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171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987"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993"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90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135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r>
      <w:tr w:rsidR="00937BBF" w:rsidTr="00EC391E">
        <w:trPr>
          <w:jc w:val="center"/>
        </w:trPr>
        <w:tc>
          <w:tcPr>
            <w:tcW w:w="720" w:type="dxa"/>
            <w:tcBorders>
              <w:top w:val="single" w:sz="4" w:space="0" w:color="auto"/>
              <w:left w:val="single" w:sz="4" w:space="0" w:color="auto"/>
              <w:bottom w:val="single" w:sz="4" w:space="0" w:color="auto"/>
              <w:right w:val="single" w:sz="4" w:space="0" w:color="auto"/>
            </w:tcBorders>
            <w:hideMark/>
          </w:tcPr>
          <w:p w:rsidR="00937BBF" w:rsidRDefault="00AB6DAD">
            <w:pPr>
              <w:jc w:val="center"/>
              <w:rPr>
                <w:rFonts w:cs="Arial"/>
                <w:sz w:val="16"/>
                <w:szCs w:val="16"/>
              </w:rPr>
            </w:pPr>
            <w:r>
              <w:rPr>
                <w:rFonts w:cs="Arial"/>
                <w:sz w:val="16"/>
                <w:szCs w:val="16"/>
              </w:rPr>
              <w:t>$0B</w:t>
            </w:r>
          </w:p>
        </w:tc>
        <w:tc>
          <w:tcPr>
            <w:tcW w:w="1713" w:type="dxa"/>
            <w:tcBorders>
              <w:top w:val="single" w:sz="4" w:space="0" w:color="auto"/>
              <w:left w:val="single" w:sz="4" w:space="0" w:color="auto"/>
              <w:bottom w:val="single" w:sz="4" w:space="0" w:color="auto"/>
              <w:right w:val="single" w:sz="4" w:space="0" w:color="auto"/>
            </w:tcBorders>
            <w:hideMark/>
          </w:tcPr>
          <w:p w:rsidR="00937BBF" w:rsidRDefault="00AB6DAD">
            <w:pPr>
              <w:jc w:val="center"/>
              <w:rPr>
                <w:rFonts w:cs="Arial"/>
                <w:sz w:val="16"/>
                <w:szCs w:val="16"/>
              </w:rPr>
            </w:pPr>
            <w:r>
              <w:rPr>
                <w:rFonts w:cs="Arial"/>
                <w:sz w:val="16"/>
                <w:szCs w:val="16"/>
              </w:rPr>
              <w:t>Option Content (B&amp;A)</w:t>
            </w:r>
          </w:p>
        </w:tc>
        <w:tc>
          <w:tcPr>
            <w:tcW w:w="717" w:type="dxa"/>
            <w:tcBorders>
              <w:top w:val="single" w:sz="4" w:space="0" w:color="auto"/>
              <w:left w:val="single" w:sz="4" w:space="0" w:color="auto"/>
              <w:bottom w:val="single" w:sz="4" w:space="0" w:color="auto"/>
              <w:right w:val="single" w:sz="4" w:space="0" w:color="auto"/>
            </w:tcBorders>
            <w:hideMark/>
          </w:tcPr>
          <w:p w:rsidR="00937BBF" w:rsidRDefault="00AB6DAD">
            <w:pPr>
              <w:jc w:val="center"/>
              <w:rPr>
                <w:rFonts w:cs="Arial"/>
                <w:sz w:val="16"/>
                <w:szCs w:val="16"/>
              </w:rPr>
            </w:pPr>
            <w:r>
              <w:rPr>
                <w:rFonts w:cs="Arial"/>
                <w:sz w:val="16"/>
                <w:szCs w:val="16"/>
              </w:rPr>
              <w:t>2</w:t>
            </w:r>
          </w:p>
        </w:tc>
        <w:tc>
          <w:tcPr>
            <w:tcW w:w="63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723" w:type="dxa"/>
            <w:tcBorders>
              <w:top w:val="single" w:sz="4" w:space="0" w:color="auto"/>
              <w:left w:val="single" w:sz="4" w:space="0" w:color="auto"/>
              <w:bottom w:val="single" w:sz="4" w:space="0" w:color="auto"/>
              <w:right w:val="single" w:sz="4" w:space="0" w:color="auto"/>
            </w:tcBorders>
            <w:hideMark/>
          </w:tcPr>
          <w:p w:rsidR="00937BBF" w:rsidRDefault="00AB6DAD">
            <w:pPr>
              <w:jc w:val="center"/>
              <w:rPr>
                <w:rFonts w:cs="Arial"/>
                <w:sz w:val="16"/>
                <w:szCs w:val="16"/>
              </w:rPr>
            </w:pPr>
            <w:r>
              <w:rPr>
                <w:rFonts w:cs="Arial"/>
                <w:sz w:val="16"/>
                <w:szCs w:val="16"/>
              </w:rPr>
              <w:t>*</w:t>
            </w:r>
          </w:p>
        </w:tc>
        <w:tc>
          <w:tcPr>
            <w:tcW w:w="630" w:type="dxa"/>
            <w:tcBorders>
              <w:top w:val="single" w:sz="4" w:space="0" w:color="auto"/>
              <w:left w:val="single" w:sz="4" w:space="0" w:color="auto"/>
              <w:bottom w:val="single" w:sz="4" w:space="0" w:color="auto"/>
              <w:right w:val="single" w:sz="4" w:space="0" w:color="auto"/>
            </w:tcBorders>
            <w:hideMark/>
          </w:tcPr>
          <w:p w:rsidR="00937BBF" w:rsidRDefault="00AB6DAD">
            <w:pPr>
              <w:jc w:val="center"/>
              <w:rPr>
                <w:rFonts w:cs="Arial"/>
                <w:sz w:val="16"/>
                <w:szCs w:val="16"/>
              </w:rPr>
            </w:pPr>
            <w:r>
              <w:rPr>
                <w:rFonts w:cs="Arial"/>
                <w:sz w:val="16"/>
                <w:szCs w:val="16"/>
              </w:rPr>
              <w:t>*</w:t>
            </w:r>
          </w:p>
        </w:tc>
        <w:tc>
          <w:tcPr>
            <w:tcW w:w="1710" w:type="dxa"/>
            <w:tcBorders>
              <w:top w:val="single" w:sz="4" w:space="0" w:color="auto"/>
              <w:left w:val="single" w:sz="4" w:space="0" w:color="auto"/>
              <w:bottom w:val="single" w:sz="4" w:space="0" w:color="auto"/>
              <w:right w:val="single" w:sz="4" w:space="0" w:color="auto"/>
            </w:tcBorders>
            <w:hideMark/>
          </w:tcPr>
          <w:p w:rsidR="00937BBF" w:rsidRDefault="00AB6DAD">
            <w:pPr>
              <w:rPr>
                <w:rFonts w:cs="Arial"/>
                <w:sz w:val="16"/>
                <w:szCs w:val="16"/>
              </w:rPr>
            </w:pPr>
            <w:r>
              <w:rPr>
                <w:rFonts w:cs="Arial"/>
                <w:sz w:val="16"/>
              </w:rPr>
              <w:t>PADI Telltale</w:t>
            </w:r>
          </w:p>
        </w:tc>
        <w:tc>
          <w:tcPr>
            <w:tcW w:w="987" w:type="dxa"/>
            <w:tcBorders>
              <w:top w:val="single" w:sz="4" w:space="0" w:color="auto"/>
              <w:left w:val="single" w:sz="4" w:space="0" w:color="auto"/>
              <w:bottom w:val="single" w:sz="4" w:space="0" w:color="auto"/>
              <w:right w:val="single" w:sz="4" w:space="0" w:color="auto"/>
            </w:tcBorders>
            <w:hideMark/>
          </w:tcPr>
          <w:p w:rsidR="00937BBF" w:rsidRDefault="00AB6DAD">
            <w:pPr>
              <w:rPr>
                <w:rFonts w:cs="Arial"/>
                <w:sz w:val="16"/>
                <w:szCs w:val="16"/>
              </w:rPr>
            </w:pPr>
            <w:r>
              <w:rPr>
                <w:rFonts w:cs="Arial"/>
                <w:sz w:val="16"/>
              </w:rPr>
              <w:t>encoded</w:t>
            </w:r>
          </w:p>
        </w:tc>
        <w:tc>
          <w:tcPr>
            <w:tcW w:w="993" w:type="dxa"/>
            <w:tcBorders>
              <w:top w:val="single" w:sz="4" w:space="0" w:color="auto"/>
              <w:left w:val="single" w:sz="4" w:space="0" w:color="auto"/>
              <w:bottom w:val="single" w:sz="4" w:space="0" w:color="auto"/>
              <w:right w:val="single" w:sz="4" w:space="0" w:color="auto"/>
            </w:tcBorders>
            <w:hideMark/>
          </w:tcPr>
          <w:p w:rsidR="00937BBF" w:rsidRDefault="00AB6DAD">
            <w:pPr>
              <w:rPr>
                <w:rFonts w:cs="Arial"/>
                <w:sz w:val="16"/>
                <w:szCs w:val="16"/>
              </w:rPr>
            </w:pPr>
            <w:r>
              <w:rPr>
                <w:rFonts w:cs="Arial"/>
                <w:sz w:val="16"/>
                <w:szCs w:val="16"/>
              </w:rPr>
              <w:t>encoded</w:t>
            </w:r>
          </w:p>
        </w:tc>
        <w:tc>
          <w:tcPr>
            <w:tcW w:w="900" w:type="dxa"/>
            <w:tcBorders>
              <w:top w:val="single" w:sz="4" w:space="0" w:color="auto"/>
              <w:left w:val="single" w:sz="4" w:space="0" w:color="auto"/>
              <w:bottom w:val="single" w:sz="4" w:space="0" w:color="auto"/>
              <w:right w:val="single" w:sz="4" w:space="0" w:color="auto"/>
            </w:tcBorders>
            <w:hideMark/>
          </w:tcPr>
          <w:p w:rsidR="00937BBF" w:rsidRDefault="00AB6DAD">
            <w:pPr>
              <w:rPr>
                <w:rFonts w:cs="Arial"/>
                <w:sz w:val="16"/>
                <w:szCs w:val="16"/>
              </w:rPr>
            </w:pPr>
            <w:r>
              <w:rPr>
                <w:rFonts w:cs="Arial"/>
                <w:sz w:val="16"/>
                <w:szCs w:val="16"/>
              </w:rPr>
              <w:t>‘00’</w:t>
            </w:r>
          </w:p>
        </w:tc>
        <w:tc>
          <w:tcPr>
            <w:tcW w:w="1350" w:type="dxa"/>
            <w:vMerge w:val="restart"/>
            <w:tcBorders>
              <w:top w:val="single" w:sz="4" w:space="0" w:color="auto"/>
              <w:left w:val="single" w:sz="4" w:space="0" w:color="auto"/>
              <w:bottom w:val="single" w:sz="4" w:space="0" w:color="auto"/>
              <w:right w:val="single" w:sz="4" w:space="0" w:color="auto"/>
            </w:tcBorders>
          </w:tcPr>
          <w:p w:rsidR="00937BBF" w:rsidRDefault="00AB6DAD">
            <w:pPr>
              <w:jc w:val="center"/>
              <w:rPr>
                <w:rFonts w:cs="Arial"/>
                <w:sz w:val="16"/>
                <w:szCs w:val="16"/>
              </w:rPr>
            </w:pPr>
            <w:r>
              <w:rPr>
                <w:rFonts w:cs="Arial"/>
                <w:sz w:val="16"/>
                <w:szCs w:val="16"/>
              </w:rPr>
              <w:t>PADI – Passenger Airbag Deactivation Indicator</w:t>
            </w:r>
          </w:p>
          <w:p w:rsidR="00937BBF" w:rsidRDefault="008B78EA">
            <w:pPr>
              <w:jc w:val="center"/>
              <w:rPr>
                <w:rFonts w:cs="Arial"/>
                <w:sz w:val="16"/>
                <w:szCs w:val="16"/>
              </w:rPr>
            </w:pPr>
          </w:p>
          <w:p w:rsidR="00937BBF" w:rsidRDefault="00AB6DAD">
            <w:pPr>
              <w:jc w:val="center"/>
              <w:rPr>
                <w:rFonts w:cs="Arial"/>
                <w:sz w:val="16"/>
                <w:szCs w:val="16"/>
              </w:rPr>
            </w:pPr>
            <w:r>
              <w:rPr>
                <w:rFonts w:cs="Arial"/>
                <w:sz w:val="16"/>
                <w:szCs w:val="16"/>
              </w:rPr>
              <w:t>Set to ‘10’ (Two Instances of a Dual PADI Indicator) in an AV</w:t>
            </w:r>
          </w:p>
          <w:p w:rsidR="00937BBF" w:rsidRDefault="008B78EA">
            <w:pPr>
              <w:jc w:val="center"/>
              <w:rPr>
                <w:rFonts w:cs="Arial"/>
                <w:sz w:val="16"/>
                <w:szCs w:val="16"/>
              </w:rPr>
            </w:pPr>
          </w:p>
          <w:p w:rsidR="00937BBF" w:rsidRDefault="00AB6DAD">
            <w:pPr>
              <w:jc w:val="center"/>
              <w:rPr>
                <w:rFonts w:cs="Arial"/>
                <w:sz w:val="16"/>
                <w:szCs w:val="16"/>
              </w:rPr>
            </w:pPr>
            <w:r>
              <w:rPr>
                <w:rFonts w:cs="Arial"/>
                <w:sz w:val="16"/>
                <w:szCs w:val="16"/>
              </w:rPr>
              <w:t>SW to treat ‘11’ as ‘00’</w:t>
            </w:r>
          </w:p>
        </w:tc>
      </w:tr>
      <w:tr w:rsidR="00937BBF" w:rsidTr="00EC391E">
        <w:trPr>
          <w:jc w:val="center"/>
        </w:trPr>
        <w:tc>
          <w:tcPr>
            <w:tcW w:w="72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1713"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717"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723"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1710" w:type="dxa"/>
            <w:tcBorders>
              <w:top w:val="single" w:sz="4" w:space="0" w:color="auto"/>
              <w:left w:val="single" w:sz="4" w:space="0" w:color="auto"/>
              <w:bottom w:val="single" w:sz="4" w:space="0" w:color="auto"/>
              <w:right w:val="single" w:sz="4" w:space="0" w:color="auto"/>
            </w:tcBorders>
            <w:hideMark/>
          </w:tcPr>
          <w:p w:rsidR="00937BBF" w:rsidRDefault="00AB6DAD">
            <w:pPr>
              <w:rPr>
                <w:rFonts w:cs="Arial"/>
                <w:sz w:val="16"/>
                <w:szCs w:val="16"/>
              </w:rPr>
            </w:pPr>
            <w:r>
              <w:rPr>
                <w:rFonts w:cs="Arial"/>
                <w:sz w:val="16"/>
                <w:szCs w:val="16"/>
              </w:rPr>
              <w:t>00 – No PADI Indicator</w:t>
            </w:r>
          </w:p>
        </w:tc>
        <w:tc>
          <w:tcPr>
            <w:tcW w:w="987" w:type="dxa"/>
            <w:tcBorders>
              <w:top w:val="single" w:sz="4" w:space="0" w:color="auto"/>
              <w:left w:val="single" w:sz="4" w:space="0" w:color="auto"/>
              <w:bottom w:val="single" w:sz="4" w:space="0" w:color="auto"/>
              <w:right w:val="single" w:sz="4" w:space="0" w:color="auto"/>
            </w:tcBorders>
            <w:hideMark/>
          </w:tcPr>
          <w:p w:rsidR="00937BBF" w:rsidRDefault="00AB6DAD">
            <w:pPr>
              <w:rPr>
                <w:rFonts w:cs="Arial"/>
              </w:rPr>
            </w:pPr>
            <w:r>
              <w:rPr>
                <w:rFonts w:cs="Arial"/>
                <w:sz w:val="16"/>
              </w:rPr>
              <w:t>encoded</w:t>
            </w:r>
          </w:p>
        </w:tc>
        <w:tc>
          <w:tcPr>
            <w:tcW w:w="993" w:type="dxa"/>
            <w:tcBorders>
              <w:top w:val="single" w:sz="4" w:space="0" w:color="auto"/>
              <w:left w:val="single" w:sz="4" w:space="0" w:color="auto"/>
              <w:bottom w:val="single" w:sz="4" w:space="0" w:color="auto"/>
              <w:right w:val="single" w:sz="4" w:space="0" w:color="auto"/>
            </w:tcBorders>
            <w:hideMark/>
          </w:tcPr>
          <w:p w:rsidR="00937BBF" w:rsidRDefault="00AB6DAD">
            <w:pPr>
              <w:rPr>
                <w:rFonts w:cs="Arial"/>
              </w:rPr>
            </w:pPr>
            <w:r>
              <w:rPr>
                <w:rFonts w:cs="Arial"/>
                <w:sz w:val="16"/>
                <w:szCs w:val="16"/>
              </w:rPr>
              <w:t>encoded</w:t>
            </w:r>
          </w:p>
        </w:tc>
        <w:tc>
          <w:tcPr>
            <w:tcW w:w="90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937BBF" w:rsidRDefault="008B78EA">
            <w:pPr>
              <w:rPr>
                <w:rFonts w:cs="Arial"/>
                <w:sz w:val="16"/>
                <w:szCs w:val="16"/>
              </w:rPr>
            </w:pPr>
          </w:p>
        </w:tc>
      </w:tr>
      <w:tr w:rsidR="00937BBF" w:rsidTr="00EC391E">
        <w:trPr>
          <w:jc w:val="center"/>
        </w:trPr>
        <w:tc>
          <w:tcPr>
            <w:tcW w:w="72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1713"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717"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723"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1710" w:type="dxa"/>
            <w:tcBorders>
              <w:top w:val="single" w:sz="4" w:space="0" w:color="auto"/>
              <w:left w:val="single" w:sz="4" w:space="0" w:color="auto"/>
              <w:bottom w:val="single" w:sz="4" w:space="0" w:color="auto"/>
              <w:right w:val="single" w:sz="4" w:space="0" w:color="auto"/>
            </w:tcBorders>
            <w:hideMark/>
          </w:tcPr>
          <w:p w:rsidR="00937BBF" w:rsidRDefault="00AB6DAD">
            <w:pPr>
              <w:rPr>
                <w:rFonts w:cs="Arial"/>
                <w:sz w:val="16"/>
                <w:szCs w:val="16"/>
              </w:rPr>
            </w:pPr>
            <w:r>
              <w:rPr>
                <w:rFonts w:cs="Arial"/>
                <w:sz w:val="16"/>
                <w:szCs w:val="16"/>
              </w:rPr>
              <w:t>01 -  Single Instance of a Dual PADI Indicator</w:t>
            </w:r>
          </w:p>
        </w:tc>
        <w:tc>
          <w:tcPr>
            <w:tcW w:w="987" w:type="dxa"/>
            <w:tcBorders>
              <w:top w:val="single" w:sz="4" w:space="0" w:color="auto"/>
              <w:left w:val="single" w:sz="4" w:space="0" w:color="auto"/>
              <w:bottom w:val="single" w:sz="4" w:space="0" w:color="auto"/>
              <w:right w:val="single" w:sz="4" w:space="0" w:color="auto"/>
            </w:tcBorders>
            <w:hideMark/>
          </w:tcPr>
          <w:p w:rsidR="00937BBF" w:rsidRDefault="00AB6DAD">
            <w:pPr>
              <w:rPr>
                <w:rFonts w:cs="Arial"/>
              </w:rPr>
            </w:pPr>
            <w:r>
              <w:rPr>
                <w:rFonts w:cs="Arial"/>
                <w:sz w:val="16"/>
              </w:rPr>
              <w:t>encoded</w:t>
            </w:r>
          </w:p>
        </w:tc>
        <w:tc>
          <w:tcPr>
            <w:tcW w:w="993" w:type="dxa"/>
            <w:tcBorders>
              <w:top w:val="single" w:sz="4" w:space="0" w:color="auto"/>
              <w:left w:val="single" w:sz="4" w:space="0" w:color="auto"/>
              <w:bottom w:val="single" w:sz="4" w:space="0" w:color="auto"/>
              <w:right w:val="single" w:sz="4" w:space="0" w:color="auto"/>
            </w:tcBorders>
            <w:hideMark/>
          </w:tcPr>
          <w:p w:rsidR="00937BBF" w:rsidRDefault="00AB6DAD">
            <w:pPr>
              <w:rPr>
                <w:rFonts w:cs="Arial"/>
              </w:rPr>
            </w:pPr>
            <w:r>
              <w:rPr>
                <w:rFonts w:cs="Arial"/>
                <w:sz w:val="16"/>
                <w:szCs w:val="16"/>
              </w:rPr>
              <w:t>encoded</w:t>
            </w:r>
          </w:p>
        </w:tc>
        <w:tc>
          <w:tcPr>
            <w:tcW w:w="90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937BBF" w:rsidRDefault="008B78EA">
            <w:pPr>
              <w:rPr>
                <w:rFonts w:cs="Arial"/>
                <w:sz w:val="16"/>
                <w:szCs w:val="16"/>
              </w:rPr>
            </w:pPr>
          </w:p>
        </w:tc>
      </w:tr>
      <w:tr w:rsidR="00937BBF" w:rsidTr="00EC391E">
        <w:trPr>
          <w:jc w:val="center"/>
        </w:trPr>
        <w:tc>
          <w:tcPr>
            <w:tcW w:w="72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1713"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717"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723"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1710" w:type="dxa"/>
            <w:tcBorders>
              <w:top w:val="single" w:sz="4" w:space="0" w:color="auto"/>
              <w:left w:val="single" w:sz="4" w:space="0" w:color="auto"/>
              <w:bottom w:val="single" w:sz="4" w:space="0" w:color="auto"/>
              <w:right w:val="single" w:sz="4" w:space="0" w:color="auto"/>
            </w:tcBorders>
            <w:hideMark/>
          </w:tcPr>
          <w:p w:rsidR="00937BBF" w:rsidRDefault="00AB6DAD">
            <w:pPr>
              <w:rPr>
                <w:rFonts w:cs="Arial"/>
                <w:sz w:val="16"/>
                <w:szCs w:val="16"/>
              </w:rPr>
            </w:pPr>
            <w:r>
              <w:rPr>
                <w:rFonts w:cs="Arial"/>
                <w:sz w:val="16"/>
                <w:szCs w:val="16"/>
              </w:rPr>
              <w:t>10 – Two Instances of a Dual PADI Indicator</w:t>
            </w:r>
          </w:p>
        </w:tc>
        <w:tc>
          <w:tcPr>
            <w:tcW w:w="987" w:type="dxa"/>
            <w:tcBorders>
              <w:top w:val="single" w:sz="4" w:space="0" w:color="auto"/>
              <w:left w:val="single" w:sz="4" w:space="0" w:color="auto"/>
              <w:bottom w:val="single" w:sz="4" w:space="0" w:color="auto"/>
              <w:right w:val="single" w:sz="4" w:space="0" w:color="auto"/>
            </w:tcBorders>
            <w:hideMark/>
          </w:tcPr>
          <w:p w:rsidR="00937BBF" w:rsidRDefault="00AB6DAD">
            <w:pPr>
              <w:rPr>
                <w:rFonts w:cs="Arial"/>
              </w:rPr>
            </w:pPr>
            <w:r>
              <w:rPr>
                <w:rFonts w:cs="Arial"/>
                <w:sz w:val="16"/>
              </w:rPr>
              <w:t>encoded</w:t>
            </w:r>
          </w:p>
        </w:tc>
        <w:tc>
          <w:tcPr>
            <w:tcW w:w="993" w:type="dxa"/>
            <w:tcBorders>
              <w:top w:val="single" w:sz="4" w:space="0" w:color="auto"/>
              <w:left w:val="single" w:sz="4" w:space="0" w:color="auto"/>
              <w:bottom w:val="single" w:sz="4" w:space="0" w:color="auto"/>
              <w:right w:val="single" w:sz="4" w:space="0" w:color="auto"/>
            </w:tcBorders>
            <w:hideMark/>
          </w:tcPr>
          <w:p w:rsidR="00937BBF" w:rsidRDefault="00AB6DAD">
            <w:pPr>
              <w:rPr>
                <w:rFonts w:cs="Arial"/>
              </w:rPr>
            </w:pPr>
            <w:r>
              <w:rPr>
                <w:rFonts w:cs="Arial"/>
                <w:sz w:val="16"/>
                <w:szCs w:val="16"/>
              </w:rPr>
              <w:t>encoded</w:t>
            </w:r>
          </w:p>
        </w:tc>
        <w:tc>
          <w:tcPr>
            <w:tcW w:w="90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937BBF" w:rsidRDefault="008B78EA">
            <w:pPr>
              <w:rPr>
                <w:rFonts w:cs="Arial"/>
                <w:sz w:val="16"/>
                <w:szCs w:val="16"/>
              </w:rPr>
            </w:pPr>
          </w:p>
        </w:tc>
      </w:tr>
      <w:tr w:rsidR="00937BBF" w:rsidTr="00EC391E">
        <w:trPr>
          <w:jc w:val="center"/>
        </w:trPr>
        <w:tc>
          <w:tcPr>
            <w:tcW w:w="72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1713"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717"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723"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1710" w:type="dxa"/>
            <w:tcBorders>
              <w:top w:val="single" w:sz="4" w:space="0" w:color="auto"/>
              <w:left w:val="single" w:sz="4" w:space="0" w:color="auto"/>
              <w:bottom w:val="single" w:sz="4" w:space="0" w:color="auto"/>
              <w:right w:val="single" w:sz="4" w:space="0" w:color="auto"/>
            </w:tcBorders>
            <w:hideMark/>
          </w:tcPr>
          <w:p w:rsidR="00937BBF" w:rsidRDefault="00AB6DAD">
            <w:pPr>
              <w:rPr>
                <w:rFonts w:cs="Arial"/>
                <w:sz w:val="16"/>
                <w:szCs w:val="16"/>
              </w:rPr>
            </w:pPr>
            <w:r>
              <w:rPr>
                <w:rFonts w:cs="Arial"/>
                <w:sz w:val="16"/>
                <w:szCs w:val="16"/>
              </w:rPr>
              <w:t>11 – Not Used</w:t>
            </w:r>
          </w:p>
        </w:tc>
        <w:tc>
          <w:tcPr>
            <w:tcW w:w="987" w:type="dxa"/>
            <w:tcBorders>
              <w:top w:val="single" w:sz="4" w:space="0" w:color="auto"/>
              <w:left w:val="single" w:sz="4" w:space="0" w:color="auto"/>
              <w:bottom w:val="single" w:sz="4" w:space="0" w:color="auto"/>
              <w:right w:val="single" w:sz="4" w:space="0" w:color="auto"/>
            </w:tcBorders>
            <w:hideMark/>
          </w:tcPr>
          <w:p w:rsidR="00937BBF" w:rsidRDefault="00AB6DAD">
            <w:pPr>
              <w:rPr>
                <w:rFonts w:cs="Arial"/>
              </w:rPr>
            </w:pPr>
            <w:r>
              <w:rPr>
                <w:rFonts w:cs="Arial"/>
                <w:sz w:val="16"/>
              </w:rPr>
              <w:t>encoded</w:t>
            </w:r>
          </w:p>
        </w:tc>
        <w:tc>
          <w:tcPr>
            <w:tcW w:w="993" w:type="dxa"/>
            <w:tcBorders>
              <w:top w:val="single" w:sz="4" w:space="0" w:color="auto"/>
              <w:left w:val="single" w:sz="4" w:space="0" w:color="auto"/>
              <w:bottom w:val="single" w:sz="4" w:space="0" w:color="auto"/>
              <w:right w:val="single" w:sz="4" w:space="0" w:color="auto"/>
            </w:tcBorders>
            <w:hideMark/>
          </w:tcPr>
          <w:p w:rsidR="00937BBF" w:rsidRDefault="00AB6DAD">
            <w:pPr>
              <w:rPr>
                <w:rFonts w:cs="Arial"/>
              </w:rPr>
            </w:pPr>
            <w:r>
              <w:rPr>
                <w:rFonts w:cs="Arial"/>
                <w:sz w:val="16"/>
                <w:szCs w:val="16"/>
              </w:rPr>
              <w:t>encoded</w:t>
            </w:r>
          </w:p>
        </w:tc>
        <w:tc>
          <w:tcPr>
            <w:tcW w:w="900" w:type="dxa"/>
            <w:tcBorders>
              <w:top w:val="single" w:sz="4" w:space="0" w:color="auto"/>
              <w:left w:val="single" w:sz="4" w:space="0" w:color="auto"/>
              <w:bottom w:val="single" w:sz="4" w:space="0" w:color="auto"/>
              <w:right w:val="single" w:sz="4" w:space="0" w:color="auto"/>
            </w:tcBorders>
          </w:tcPr>
          <w:p w:rsidR="00937BBF" w:rsidRDefault="008B78EA">
            <w:pPr>
              <w:jc w:val="center"/>
              <w:rPr>
                <w:rFonts w:cs="Arial"/>
                <w:sz w:val="16"/>
                <w:szCs w:val="16"/>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937BBF" w:rsidRDefault="008B78EA">
            <w:pPr>
              <w:rPr>
                <w:rFonts w:cs="Arial"/>
                <w:sz w:val="16"/>
                <w:szCs w:val="16"/>
              </w:rPr>
            </w:pPr>
          </w:p>
        </w:tc>
      </w:tr>
      <w:tr w:rsidR="00937BBF" w:rsidTr="00EC391E">
        <w:trPr>
          <w:cantSplit/>
          <w:jc w:val="center"/>
        </w:trPr>
        <w:tc>
          <w:tcPr>
            <w:tcW w:w="11073" w:type="dxa"/>
            <w:gridSpan w:val="11"/>
            <w:tcBorders>
              <w:top w:val="single" w:sz="4" w:space="0" w:color="auto"/>
              <w:left w:val="single" w:sz="4" w:space="0" w:color="auto"/>
              <w:bottom w:val="single" w:sz="4" w:space="0" w:color="auto"/>
              <w:right w:val="single" w:sz="4" w:space="0" w:color="auto"/>
            </w:tcBorders>
            <w:hideMark/>
          </w:tcPr>
          <w:p w:rsidR="00937BBF" w:rsidRDefault="00AB6DAD">
            <w:pPr>
              <w:jc w:val="center"/>
              <w:rPr>
                <w:rFonts w:cs="Arial"/>
                <w:sz w:val="16"/>
                <w:szCs w:val="16"/>
              </w:rPr>
            </w:pPr>
            <w:r>
              <w:rPr>
                <w:rFonts w:cs="Arial"/>
                <w:sz w:val="16"/>
                <w:szCs w:val="16"/>
              </w:rPr>
              <w:t>*Byte and bit location to be identified in Part II Specification for this cluster</w:t>
            </w:r>
          </w:p>
        </w:tc>
      </w:tr>
    </w:tbl>
    <w:p w:rsidR="006E0584" w:rsidRDefault="00AB6DAD" w:rsidP="00500605">
      <w:r>
        <w:br w:type="page"/>
      </w:r>
    </w:p>
    <w:p w:rsidR="00406F39" w:rsidRDefault="00AB6DAD" w:rsidP="00B9479B">
      <w:pPr>
        <w:pStyle w:val="Heading2"/>
      </w:pPr>
      <w:r>
        <w:lastRenderedPageBreak/>
        <w:t>Reference Specification</w:t>
      </w:r>
    </w:p>
    <w:p w:rsidR="00F52BEF" w:rsidRDefault="00AB6DAD" w:rsidP="00F52BEF">
      <w:pPr>
        <w:ind w:left="576"/>
        <w:rPr>
          <w:rFonts w:cs="Arial"/>
        </w:rPr>
      </w:pPr>
      <w:r>
        <w:rPr>
          <w:rFonts w:cs="Arial"/>
        </w:rPr>
        <w:t>IS-0001    WARNINGS/INDICATORS/DISPLAYS PROVEOUT</w:t>
      </w:r>
    </w:p>
    <w:p w:rsidR="00F52BEF" w:rsidRDefault="00AB6DAD" w:rsidP="00F52BEF">
      <w:pPr>
        <w:ind w:left="576"/>
        <w:rPr>
          <w:rFonts w:cs="Arial"/>
        </w:rPr>
      </w:pPr>
      <w:r>
        <w:rPr>
          <w:rFonts w:cs="Arial"/>
        </w:rPr>
        <w:t>IS-0046    INSTRUMENTATION MATERIAL RESISTANCE TO CLEANING</w:t>
      </w:r>
    </w:p>
    <w:p w:rsidR="00F52BEF" w:rsidRDefault="00AB6DAD" w:rsidP="00F52BEF">
      <w:pPr>
        <w:ind w:left="576"/>
        <w:rPr>
          <w:rFonts w:cs="Arial"/>
        </w:rPr>
      </w:pPr>
      <w:r>
        <w:rPr>
          <w:rFonts w:cs="Arial"/>
        </w:rPr>
        <w:t>IS-0052    OPERATING VOLTAGES - FUNCTIONAL/PERFORMANCE</w:t>
      </w:r>
    </w:p>
    <w:p w:rsidR="00F52BEF" w:rsidRDefault="00AB6DAD" w:rsidP="00F52BEF">
      <w:pPr>
        <w:ind w:left="576"/>
        <w:rPr>
          <w:rFonts w:cs="Arial"/>
        </w:rPr>
      </w:pPr>
      <w:r>
        <w:rPr>
          <w:rFonts w:cs="Arial"/>
        </w:rPr>
        <w:t>IS-0069    FUNCTIONAL IMPORTANCE CLASS</w:t>
      </w:r>
    </w:p>
    <w:p w:rsidR="00F52BEF" w:rsidRDefault="00AB6DAD" w:rsidP="00F52BEF">
      <w:pPr>
        <w:ind w:left="576"/>
        <w:rPr>
          <w:rFonts w:cs="Arial"/>
        </w:rPr>
      </w:pPr>
      <w:r>
        <w:rPr>
          <w:rFonts w:cs="Arial"/>
        </w:rPr>
        <w:t>IS-0324    WINDSHIELD &amp; OTHER REFLECTIONS</w:t>
      </w:r>
    </w:p>
    <w:p w:rsidR="00F52BEF" w:rsidRDefault="00AB6DAD" w:rsidP="00F52BEF">
      <w:pPr>
        <w:ind w:left="576"/>
        <w:rPr>
          <w:rFonts w:cs="Arial"/>
        </w:rPr>
      </w:pPr>
      <w:r>
        <w:rPr>
          <w:rFonts w:cs="Arial"/>
        </w:rPr>
        <w:t>IS-0327    WARNING INDICATOR EVALUATION</w:t>
      </w:r>
    </w:p>
    <w:p w:rsidR="00F52BEF" w:rsidRDefault="00AB6DAD" w:rsidP="00F52BEF">
      <w:pPr>
        <w:ind w:left="576"/>
        <w:rPr>
          <w:rFonts w:cs="Arial"/>
        </w:rPr>
      </w:pPr>
      <w:r>
        <w:rPr>
          <w:rFonts w:cs="Arial"/>
        </w:rPr>
        <w:t>IS-0329    FLICKERING OF LAMPS</w:t>
      </w:r>
    </w:p>
    <w:p w:rsidR="00F52BEF" w:rsidRDefault="00AB6DAD" w:rsidP="00F52BEF">
      <w:pPr>
        <w:ind w:left="576"/>
        <w:rPr>
          <w:rFonts w:cs="Arial"/>
        </w:rPr>
      </w:pPr>
      <w:r>
        <w:rPr>
          <w:rFonts w:cs="Arial"/>
        </w:rPr>
        <w:t>IS-0379</w:t>
      </w:r>
      <w:r>
        <w:rPr>
          <w:rFonts w:cs="Arial"/>
        </w:rPr>
        <w:tab/>
        <w:t>NORTH AMERICAN WARNINGS AND INDICATORS STRATEGY</w:t>
      </w:r>
    </w:p>
    <w:p w:rsidR="00F52BEF" w:rsidRDefault="008B78EA" w:rsidP="00F52BEF">
      <w:pPr>
        <w:ind w:left="576"/>
        <w:rPr>
          <w:rFonts w:cs="Arial"/>
        </w:rPr>
      </w:pPr>
    </w:p>
    <w:p w:rsidR="00F52BEF" w:rsidRDefault="00AB6DAD" w:rsidP="00F52BEF">
      <w:pPr>
        <w:ind w:left="576"/>
        <w:rPr>
          <w:rFonts w:cs="Arial"/>
        </w:rPr>
      </w:pPr>
      <w:r>
        <w:rPr>
          <w:rFonts w:cs="Arial"/>
        </w:rPr>
        <w:t>IL-0017    TELLTALE AND INTERIOR ILLUMINATION COLOR</w:t>
      </w:r>
    </w:p>
    <w:p w:rsidR="00F52BEF" w:rsidRDefault="00AB6DAD" w:rsidP="00F52BEF">
      <w:pPr>
        <w:ind w:left="576"/>
        <w:rPr>
          <w:rFonts w:cs="Arial"/>
        </w:rPr>
      </w:pPr>
      <w:r>
        <w:rPr>
          <w:rFonts w:cs="Arial"/>
        </w:rPr>
        <w:t>IL-0021    CRAFTSMANSHIP - DISPLAYS</w:t>
      </w:r>
    </w:p>
    <w:p w:rsidR="00F52BEF" w:rsidRDefault="00AB6DAD" w:rsidP="00F52BEF">
      <w:pPr>
        <w:ind w:left="576"/>
        <w:rPr>
          <w:rFonts w:cs="Arial"/>
        </w:rPr>
      </w:pPr>
      <w:r>
        <w:rPr>
          <w:rFonts w:cs="Arial"/>
        </w:rPr>
        <w:t>IL-0023    CLARITY/LEGIBILITY/READABILITY</w:t>
      </w:r>
    </w:p>
    <w:p w:rsidR="00F52BEF" w:rsidRDefault="00AB6DAD" w:rsidP="00F52BEF">
      <w:pPr>
        <w:ind w:left="576"/>
        <w:rPr>
          <w:rFonts w:cs="Arial"/>
        </w:rPr>
      </w:pPr>
      <w:r>
        <w:rPr>
          <w:rFonts w:cs="Arial"/>
        </w:rPr>
        <w:t>IL-0025    INTERIOR ILLUMINATION INTENSITY</w:t>
      </w:r>
    </w:p>
    <w:p w:rsidR="00F52BEF" w:rsidRDefault="00AB6DAD" w:rsidP="00F52BEF">
      <w:pPr>
        <w:ind w:left="576"/>
        <w:rPr>
          <w:rFonts w:cs="Arial"/>
        </w:rPr>
      </w:pPr>
      <w:r>
        <w:rPr>
          <w:rFonts w:cs="Arial"/>
        </w:rPr>
        <w:t>IL -0027   VISUAL CONTRAST</w:t>
      </w:r>
    </w:p>
    <w:p w:rsidR="00F52BEF" w:rsidRDefault="00AB6DAD" w:rsidP="00F52BEF">
      <w:pPr>
        <w:ind w:left="576"/>
        <w:rPr>
          <w:rFonts w:cs="Arial"/>
        </w:rPr>
      </w:pPr>
      <w:r>
        <w:rPr>
          <w:rFonts w:cs="Arial"/>
        </w:rPr>
        <w:t>IL -0043   OPERATIONAL ENVIRONMENT FUNCTIONALITY</w:t>
      </w:r>
    </w:p>
    <w:p w:rsidR="00F52BEF" w:rsidRDefault="00AB6DAD" w:rsidP="00F52BEF">
      <w:pPr>
        <w:ind w:left="576"/>
        <w:rPr>
          <w:rFonts w:cs="Arial"/>
        </w:rPr>
      </w:pPr>
      <w:r>
        <w:rPr>
          <w:rFonts w:cs="Arial"/>
        </w:rPr>
        <w:t>IL -0045   COLOR</w:t>
      </w:r>
    </w:p>
    <w:p w:rsidR="00F52BEF" w:rsidRDefault="00AB6DAD" w:rsidP="00F52BEF">
      <w:pPr>
        <w:ind w:left="576"/>
        <w:rPr>
          <w:rFonts w:cs="Arial"/>
        </w:rPr>
      </w:pPr>
      <w:r>
        <w:rPr>
          <w:rFonts w:cs="Arial"/>
        </w:rPr>
        <w:t>IL -0047   TELLTALE; INDICATOR AND DISPLAY LIGHT INTENSITY</w:t>
      </w:r>
    </w:p>
    <w:p w:rsidR="00F52BEF" w:rsidRDefault="00AB6DAD" w:rsidP="00F52BEF">
      <w:pPr>
        <w:ind w:left="576"/>
        <w:rPr>
          <w:rFonts w:cs="Arial"/>
        </w:rPr>
      </w:pPr>
      <w:r>
        <w:rPr>
          <w:rFonts w:cs="Arial"/>
        </w:rPr>
        <w:t>IL -0048   ILLUMINATION ACCEPTABILITY</w:t>
      </w:r>
    </w:p>
    <w:p w:rsidR="00F52BEF" w:rsidRDefault="008B78EA" w:rsidP="00F52BEF">
      <w:pPr>
        <w:ind w:left="576"/>
        <w:rPr>
          <w:rFonts w:cs="Arial"/>
        </w:rPr>
      </w:pPr>
    </w:p>
    <w:p w:rsidR="00F52BEF" w:rsidRDefault="00AB6DAD" w:rsidP="00F52BEF">
      <w:pPr>
        <w:ind w:firstLine="576"/>
        <w:rPr>
          <w:rFonts w:cs="Arial"/>
        </w:rPr>
      </w:pPr>
      <w:r>
        <w:rPr>
          <w:rFonts w:cs="Arial"/>
        </w:rPr>
        <w:t>03-0661  PLACEMENT: CONTROL AND DISPLAY LOCATIONS</w:t>
      </w:r>
    </w:p>
    <w:p w:rsidR="00F52BEF" w:rsidRDefault="00AB6DAD" w:rsidP="00F52BEF">
      <w:pPr>
        <w:ind w:firstLine="576"/>
        <w:rPr>
          <w:rFonts w:cs="Arial"/>
        </w:rPr>
      </w:pPr>
      <w:r>
        <w:rPr>
          <w:rFonts w:cs="Arial"/>
        </w:rPr>
        <w:t>03-0662  PLACEMENT: LOGICAL GROUPING FUNCTION AND USAGE</w:t>
      </w:r>
    </w:p>
    <w:p w:rsidR="00F52BEF" w:rsidRDefault="00AB6DAD" w:rsidP="00F52BEF">
      <w:pPr>
        <w:ind w:firstLine="576"/>
        <w:rPr>
          <w:rFonts w:cs="Arial"/>
        </w:rPr>
      </w:pPr>
      <w:r>
        <w:rPr>
          <w:rFonts w:cs="Arial"/>
        </w:rPr>
        <w:t>03-0664  PLACEMENT: DOWN VISION TO COMPONENTS WITH HIGH VISUAL DEMAND</w:t>
      </w:r>
    </w:p>
    <w:p w:rsidR="00F52BEF" w:rsidRDefault="00AB6DAD" w:rsidP="00F52BEF">
      <w:pPr>
        <w:ind w:firstLine="576"/>
        <w:rPr>
          <w:rFonts w:cs="Arial"/>
        </w:rPr>
      </w:pPr>
      <w:r>
        <w:rPr>
          <w:rFonts w:cs="Arial"/>
        </w:rPr>
        <w:t>03-0665  PLACEMENT: EXPECTED LOCATIONS OF CONTROLS AND DISPLAYS VDS</w:t>
      </w:r>
    </w:p>
    <w:p w:rsidR="00F52BEF" w:rsidRDefault="00AB6DAD" w:rsidP="00F52BEF">
      <w:pPr>
        <w:ind w:firstLine="576"/>
        <w:rPr>
          <w:rFonts w:cs="Arial"/>
        </w:rPr>
      </w:pPr>
      <w:r>
        <w:rPr>
          <w:rFonts w:cs="Arial"/>
        </w:rPr>
        <w:t>03-0670  INTERIOR VISIBILITY</w:t>
      </w:r>
    </w:p>
    <w:p w:rsidR="00F52BEF" w:rsidRDefault="00AB6DAD" w:rsidP="00F52BEF">
      <w:pPr>
        <w:ind w:firstLine="576"/>
        <w:rPr>
          <w:rFonts w:cs="Arial"/>
        </w:rPr>
      </w:pPr>
      <w:r>
        <w:rPr>
          <w:rFonts w:cs="Arial"/>
        </w:rPr>
        <w:t>03-0671  INTERIOR VISIBILITY: REFLECTIONS FROM COMPONENTS &amp; SURFACES</w:t>
      </w:r>
    </w:p>
    <w:p w:rsidR="00F52BEF" w:rsidRDefault="00AB6DAD" w:rsidP="00F52BEF">
      <w:pPr>
        <w:ind w:firstLine="576"/>
        <w:rPr>
          <w:rFonts w:cs="Arial"/>
        </w:rPr>
      </w:pPr>
      <w:r>
        <w:rPr>
          <w:rFonts w:cs="Arial"/>
        </w:rPr>
        <w:t>03-0672  INTERIOR VISIBILITY: REFLECTIONS IN DISPLAYS</w:t>
      </w:r>
    </w:p>
    <w:p w:rsidR="00F52BEF" w:rsidRDefault="00AB6DAD" w:rsidP="00F52BEF">
      <w:pPr>
        <w:ind w:firstLine="576"/>
        <w:rPr>
          <w:rFonts w:cs="Arial"/>
        </w:rPr>
      </w:pPr>
      <w:r>
        <w:rPr>
          <w:rFonts w:cs="Arial"/>
        </w:rPr>
        <w:t>03-0673  INTERIOR VISIBILITY: VISUAL OBSCURATIONS</w:t>
      </w:r>
    </w:p>
    <w:p w:rsidR="00F52BEF" w:rsidRDefault="00AB6DAD" w:rsidP="00F52BEF">
      <w:pPr>
        <w:ind w:firstLine="576"/>
        <w:rPr>
          <w:rFonts w:cs="Arial"/>
        </w:rPr>
      </w:pPr>
      <w:r>
        <w:rPr>
          <w:rFonts w:cs="Arial"/>
        </w:rPr>
        <w:t>03-0674  INTERIOR VISIBILITY: ILLUMINATION CONTROLS / DISPLAYS</w:t>
      </w:r>
    </w:p>
    <w:p w:rsidR="00F52BEF" w:rsidRDefault="00AB6DAD" w:rsidP="00F52BEF">
      <w:pPr>
        <w:ind w:firstLine="576"/>
        <w:rPr>
          <w:rFonts w:cs="Arial"/>
        </w:rPr>
      </w:pPr>
      <w:r>
        <w:rPr>
          <w:rFonts w:cs="Arial"/>
        </w:rPr>
        <w:t>03-0675  INTERIOR VISIBILITY: VEILING GLARE</w:t>
      </w:r>
    </w:p>
    <w:p w:rsidR="00F52BEF" w:rsidRDefault="00AB6DAD" w:rsidP="00F52BEF">
      <w:pPr>
        <w:ind w:firstLine="576"/>
        <w:rPr>
          <w:rFonts w:cs="Arial"/>
        </w:rPr>
      </w:pPr>
      <w:r>
        <w:rPr>
          <w:rFonts w:cs="Arial"/>
        </w:rPr>
        <w:t>03-0677  INTERIOR VISIBILITY: SUNLIGHT WASHOUT</w:t>
      </w:r>
    </w:p>
    <w:p w:rsidR="00F52BEF" w:rsidRDefault="00AB6DAD" w:rsidP="00F52BEF">
      <w:pPr>
        <w:ind w:firstLine="576"/>
        <w:rPr>
          <w:rFonts w:cs="Arial"/>
        </w:rPr>
      </w:pPr>
      <w:r>
        <w:rPr>
          <w:rFonts w:cs="Arial"/>
        </w:rPr>
        <w:t>03-0681  IDENTIFICATION: CHARACTER AND SYMBOL SIZE</w:t>
      </w:r>
    </w:p>
    <w:p w:rsidR="00F52BEF" w:rsidRDefault="00AB6DAD" w:rsidP="00F52BEF">
      <w:pPr>
        <w:ind w:firstLine="576"/>
        <w:rPr>
          <w:rFonts w:cs="Arial"/>
        </w:rPr>
      </w:pPr>
      <w:r>
        <w:rPr>
          <w:rFonts w:cs="Arial"/>
        </w:rPr>
        <w:t xml:space="preserve">03-0682  IDENTIFICATION: LEGIBILITY </w:t>
      </w:r>
    </w:p>
    <w:p w:rsidR="00F52BEF" w:rsidRDefault="00AB6DAD" w:rsidP="00F52BEF">
      <w:pPr>
        <w:ind w:firstLine="576"/>
        <w:rPr>
          <w:rFonts w:cs="Arial"/>
        </w:rPr>
      </w:pPr>
      <w:r>
        <w:rPr>
          <w:rFonts w:cs="Arial"/>
        </w:rPr>
        <w:t>03-0685  IDENTIFICATION: SYMBOLS,  ABBREV FOR CONTROL</w:t>
      </w:r>
    </w:p>
    <w:p w:rsidR="00F52BEF" w:rsidRDefault="00AB6DAD" w:rsidP="00F52BEF">
      <w:pPr>
        <w:ind w:firstLine="576"/>
        <w:rPr>
          <w:rFonts w:cs="Arial"/>
        </w:rPr>
      </w:pPr>
      <w:r>
        <w:rPr>
          <w:rFonts w:cs="Arial"/>
        </w:rPr>
        <w:t>03-0721  LOGIC OF OPERATION: OPERATIONAL STEREOTYPES</w:t>
      </w:r>
    </w:p>
    <w:p w:rsidR="00F52BEF" w:rsidRDefault="00AB6DAD" w:rsidP="00F52BEF">
      <w:pPr>
        <w:ind w:firstLine="576"/>
        <w:rPr>
          <w:rFonts w:cs="Arial"/>
        </w:rPr>
      </w:pPr>
      <w:r>
        <w:rPr>
          <w:rFonts w:cs="Arial"/>
        </w:rPr>
        <w:t>03-0722  LOGIC OF OPERATION: INTERPRETATION</w:t>
      </w:r>
    </w:p>
    <w:p w:rsidR="00D47AC5" w:rsidRDefault="00AB6DAD" w:rsidP="00C3346F">
      <w:pPr>
        <w:ind w:firstLine="576"/>
        <w:rPr>
          <w:rFonts w:cs="Arial"/>
        </w:rPr>
      </w:pPr>
      <w:r>
        <w:rPr>
          <w:rFonts w:cs="Arial"/>
        </w:rPr>
        <w:t>03-0723  LOGIC OF OPERATION: USE OF SYSTEMS WITH VISUAL DISPLAYS</w:t>
      </w:r>
      <w:r>
        <w:rPr>
          <w:rFonts w:cs="Arial"/>
        </w:rPr>
        <w:br w:type="page"/>
      </w:r>
    </w:p>
    <w:p w:rsidR="00406F39" w:rsidRDefault="00AB6DAD" w:rsidP="00B9479B">
      <w:pPr>
        <w:pStyle w:val="Heading2"/>
      </w:pPr>
      <w:r>
        <w:lastRenderedPageBreak/>
        <w:t>Revision History</w:t>
      </w:r>
    </w:p>
    <w:p w:rsidR="003C60D1" w:rsidRPr="003C60D1" w:rsidRDefault="00AB6DAD" w:rsidP="006B2015">
      <w:pPr>
        <w:ind w:left="2880" w:firstLine="720"/>
        <w:rPr>
          <w:rFonts w:cs="Arial"/>
          <w:b/>
          <w:szCs w:val="22"/>
        </w:rPr>
      </w:pPr>
      <w:r w:rsidRPr="003C60D1">
        <w:rPr>
          <w:rFonts w:cs="Arial"/>
          <w:b/>
          <w:szCs w:val="22"/>
        </w:rPr>
        <w:t>SPSS Module Revision History</w:t>
      </w:r>
    </w:p>
    <w:p w:rsidR="003C60D1" w:rsidRDefault="008B78EA" w:rsidP="003C60D1"/>
    <w:tbl>
      <w:tblPr>
        <w:tblW w:w="10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1549"/>
        <w:gridCol w:w="6363"/>
        <w:gridCol w:w="1392"/>
      </w:tblGrid>
      <w:tr w:rsidR="003C60D1" w:rsidTr="00EC391E">
        <w:trPr>
          <w:trHeight w:val="468"/>
          <w:jc w:val="center"/>
        </w:trPr>
        <w:tc>
          <w:tcPr>
            <w:tcW w:w="1162" w:type="dxa"/>
            <w:tcBorders>
              <w:top w:val="single" w:sz="12" w:space="0" w:color="auto"/>
              <w:left w:val="single" w:sz="12" w:space="0" w:color="auto"/>
              <w:bottom w:val="single" w:sz="12" w:space="0" w:color="auto"/>
              <w:right w:val="single" w:sz="12" w:space="0" w:color="auto"/>
            </w:tcBorders>
            <w:vAlign w:val="center"/>
            <w:hideMark/>
          </w:tcPr>
          <w:p w:rsidR="003C60D1" w:rsidRPr="003C60D1" w:rsidRDefault="00AB6DAD">
            <w:pPr>
              <w:jc w:val="center"/>
              <w:rPr>
                <w:rFonts w:cs="Arial"/>
                <w:b/>
              </w:rPr>
            </w:pPr>
            <w:r w:rsidRPr="003C60D1">
              <w:rPr>
                <w:rFonts w:cs="Arial"/>
                <w:b/>
              </w:rPr>
              <w:t>Revision Level</w:t>
            </w:r>
          </w:p>
        </w:tc>
        <w:tc>
          <w:tcPr>
            <w:tcW w:w="1549" w:type="dxa"/>
            <w:tcBorders>
              <w:top w:val="single" w:sz="12" w:space="0" w:color="auto"/>
              <w:left w:val="single" w:sz="12" w:space="0" w:color="auto"/>
              <w:bottom w:val="single" w:sz="12" w:space="0" w:color="auto"/>
              <w:right w:val="single" w:sz="12" w:space="0" w:color="auto"/>
            </w:tcBorders>
            <w:vAlign w:val="center"/>
            <w:hideMark/>
          </w:tcPr>
          <w:p w:rsidR="003C60D1" w:rsidRPr="003C60D1" w:rsidRDefault="00AB6DAD">
            <w:pPr>
              <w:jc w:val="center"/>
              <w:rPr>
                <w:rFonts w:cs="Arial"/>
                <w:b/>
              </w:rPr>
            </w:pPr>
            <w:r w:rsidRPr="003C60D1">
              <w:rPr>
                <w:rFonts w:cs="Arial"/>
                <w:b/>
              </w:rPr>
              <w:t>Name</w:t>
            </w:r>
          </w:p>
        </w:tc>
        <w:tc>
          <w:tcPr>
            <w:tcW w:w="6363" w:type="dxa"/>
            <w:tcBorders>
              <w:top w:val="single" w:sz="12" w:space="0" w:color="auto"/>
              <w:left w:val="single" w:sz="12" w:space="0" w:color="auto"/>
              <w:bottom w:val="single" w:sz="12" w:space="0" w:color="auto"/>
              <w:right w:val="single" w:sz="12" w:space="0" w:color="auto"/>
            </w:tcBorders>
            <w:vAlign w:val="center"/>
            <w:hideMark/>
          </w:tcPr>
          <w:p w:rsidR="003C60D1" w:rsidRPr="003C60D1" w:rsidRDefault="00AB6DAD">
            <w:pPr>
              <w:jc w:val="center"/>
              <w:rPr>
                <w:rFonts w:cs="Arial"/>
                <w:b/>
              </w:rPr>
            </w:pPr>
            <w:r w:rsidRPr="003C60D1">
              <w:rPr>
                <w:rFonts w:cs="Arial"/>
                <w:b/>
              </w:rPr>
              <w:t>Change Description</w:t>
            </w:r>
          </w:p>
        </w:tc>
        <w:tc>
          <w:tcPr>
            <w:tcW w:w="1392" w:type="dxa"/>
            <w:tcBorders>
              <w:top w:val="single" w:sz="12" w:space="0" w:color="auto"/>
              <w:left w:val="single" w:sz="12" w:space="0" w:color="auto"/>
              <w:bottom w:val="single" w:sz="12" w:space="0" w:color="auto"/>
              <w:right w:val="single" w:sz="12" w:space="0" w:color="auto"/>
            </w:tcBorders>
            <w:vAlign w:val="center"/>
            <w:hideMark/>
          </w:tcPr>
          <w:p w:rsidR="003C60D1" w:rsidRPr="003C60D1" w:rsidRDefault="00AB6DAD">
            <w:pPr>
              <w:jc w:val="center"/>
              <w:rPr>
                <w:rFonts w:cs="Arial"/>
                <w:b/>
              </w:rPr>
            </w:pPr>
            <w:r w:rsidRPr="003C60D1">
              <w:rPr>
                <w:rFonts w:cs="Arial"/>
                <w:b/>
              </w:rPr>
              <w:t>Date</w:t>
            </w:r>
          </w:p>
        </w:tc>
      </w:tr>
      <w:tr w:rsidR="003C60D1" w:rsidTr="00EC391E">
        <w:trPr>
          <w:trHeight w:val="226"/>
          <w:jc w:val="center"/>
        </w:trPr>
        <w:tc>
          <w:tcPr>
            <w:tcW w:w="1162" w:type="dxa"/>
            <w:tcBorders>
              <w:top w:val="single" w:sz="4" w:space="0" w:color="auto"/>
              <w:left w:val="single" w:sz="4" w:space="0" w:color="auto"/>
              <w:bottom w:val="single" w:sz="4" w:space="0" w:color="auto"/>
              <w:right w:val="single" w:sz="4" w:space="0" w:color="auto"/>
            </w:tcBorders>
            <w:hideMark/>
          </w:tcPr>
          <w:p w:rsidR="003C60D1" w:rsidRPr="003C60D1" w:rsidRDefault="00AB6DAD">
            <w:pPr>
              <w:jc w:val="center"/>
              <w:rPr>
                <w:rFonts w:cs="Arial"/>
              </w:rPr>
            </w:pPr>
            <w:r w:rsidRPr="003C60D1">
              <w:rPr>
                <w:rFonts w:cs="Arial"/>
              </w:rPr>
              <w:t>1.0</w:t>
            </w:r>
          </w:p>
        </w:tc>
        <w:tc>
          <w:tcPr>
            <w:tcW w:w="1549" w:type="dxa"/>
            <w:tcBorders>
              <w:top w:val="single" w:sz="4" w:space="0" w:color="auto"/>
              <w:left w:val="single" w:sz="4" w:space="0" w:color="auto"/>
              <w:bottom w:val="single" w:sz="4" w:space="0" w:color="auto"/>
              <w:right w:val="single" w:sz="4" w:space="0" w:color="auto"/>
            </w:tcBorders>
            <w:hideMark/>
          </w:tcPr>
          <w:p w:rsidR="003C60D1" w:rsidRPr="003C60D1" w:rsidRDefault="00AB6DAD">
            <w:pPr>
              <w:rPr>
                <w:rFonts w:cs="Arial"/>
              </w:rPr>
            </w:pPr>
            <w:r w:rsidRPr="003C60D1">
              <w:rPr>
                <w:rFonts w:cs="Arial"/>
              </w:rPr>
              <w:t>James Raj. A</w:t>
            </w:r>
          </w:p>
        </w:tc>
        <w:tc>
          <w:tcPr>
            <w:tcW w:w="6363" w:type="dxa"/>
            <w:tcBorders>
              <w:top w:val="single" w:sz="4" w:space="0" w:color="auto"/>
              <w:left w:val="single" w:sz="4" w:space="0" w:color="auto"/>
              <w:bottom w:val="single" w:sz="4" w:space="0" w:color="auto"/>
              <w:right w:val="single" w:sz="4" w:space="0" w:color="auto"/>
            </w:tcBorders>
            <w:hideMark/>
          </w:tcPr>
          <w:p w:rsidR="003C60D1" w:rsidRPr="003C60D1" w:rsidRDefault="00AB6DAD">
            <w:pPr>
              <w:rPr>
                <w:rFonts w:cs="Arial"/>
                <w:highlight w:val="green"/>
              </w:rPr>
            </w:pPr>
            <w:r w:rsidRPr="003C60D1">
              <w:rPr>
                <w:rFonts w:cs="Arial"/>
              </w:rPr>
              <w:t>Initial Release for PADI Telltale. Feature owner – David Tippy.</w:t>
            </w:r>
          </w:p>
        </w:tc>
        <w:tc>
          <w:tcPr>
            <w:tcW w:w="1392" w:type="dxa"/>
            <w:tcBorders>
              <w:top w:val="single" w:sz="4" w:space="0" w:color="auto"/>
              <w:left w:val="single" w:sz="4" w:space="0" w:color="auto"/>
              <w:bottom w:val="single" w:sz="4" w:space="0" w:color="auto"/>
              <w:right w:val="single" w:sz="4" w:space="0" w:color="auto"/>
            </w:tcBorders>
            <w:hideMark/>
          </w:tcPr>
          <w:p w:rsidR="003C60D1" w:rsidRPr="003C60D1" w:rsidRDefault="00AB6DAD">
            <w:pPr>
              <w:jc w:val="center"/>
              <w:rPr>
                <w:rFonts w:cs="Arial"/>
              </w:rPr>
            </w:pPr>
            <w:r w:rsidRPr="003C60D1">
              <w:rPr>
                <w:rFonts w:cs="Arial"/>
              </w:rPr>
              <w:t>2/17/2020</w:t>
            </w:r>
          </w:p>
        </w:tc>
      </w:tr>
      <w:tr w:rsidR="003C60D1" w:rsidTr="00EC391E">
        <w:trPr>
          <w:trHeight w:val="271"/>
          <w:jc w:val="center"/>
        </w:trPr>
        <w:tc>
          <w:tcPr>
            <w:tcW w:w="1162" w:type="dxa"/>
            <w:tcBorders>
              <w:top w:val="single" w:sz="4" w:space="0" w:color="auto"/>
              <w:left w:val="single" w:sz="4" w:space="0" w:color="auto"/>
              <w:bottom w:val="single" w:sz="4" w:space="0" w:color="auto"/>
              <w:right w:val="single" w:sz="4" w:space="0" w:color="auto"/>
            </w:tcBorders>
          </w:tcPr>
          <w:p w:rsidR="003C60D1" w:rsidRPr="003E2099" w:rsidRDefault="00AB6DAD">
            <w:pPr>
              <w:jc w:val="center"/>
              <w:rPr>
                <w:rFonts w:cs="Arial"/>
              </w:rPr>
            </w:pPr>
            <w:r w:rsidRPr="003E2099">
              <w:rPr>
                <w:rFonts w:cs="Arial"/>
              </w:rPr>
              <w:t>1.1</w:t>
            </w:r>
          </w:p>
        </w:tc>
        <w:tc>
          <w:tcPr>
            <w:tcW w:w="1549" w:type="dxa"/>
            <w:tcBorders>
              <w:top w:val="single" w:sz="4" w:space="0" w:color="auto"/>
              <w:left w:val="single" w:sz="4" w:space="0" w:color="auto"/>
              <w:bottom w:val="single" w:sz="4" w:space="0" w:color="auto"/>
              <w:right w:val="single" w:sz="4" w:space="0" w:color="auto"/>
            </w:tcBorders>
          </w:tcPr>
          <w:p w:rsidR="003C60D1" w:rsidRPr="003E2099" w:rsidRDefault="00AB6DAD">
            <w:pPr>
              <w:rPr>
                <w:rFonts w:cs="Arial"/>
              </w:rPr>
            </w:pPr>
            <w:r w:rsidRPr="003E2099">
              <w:rPr>
                <w:rFonts w:cs="Arial"/>
              </w:rPr>
              <w:t>James Raj. A</w:t>
            </w:r>
          </w:p>
        </w:tc>
        <w:tc>
          <w:tcPr>
            <w:tcW w:w="6363" w:type="dxa"/>
            <w:tcBorders>
              <w:top w:val="single" w:sz="4" w:space="0" w:color="auto"/>
              <w:left w:val="single" w:sz="4" w:space="0" w:color="auto"/>
              <w:bottom w:val="single" w:sz="4" w:space="0" w:color="auto"/>
              <w:right w:val="single" w:sz="4" w:space="0" w:color="auto"/>
            </w:tcBorders>
          </w:tcPr>
          <w:p w:rsidR="003E2099" w:rsidRDefault="00AB6DAD" w:rsidP="00AB6DAD">
            <w:pPr>
              <w:numPr>
                <w:ilvl w:val="0"/>
                <w:numId w:val="9"/>
              </w:numPr>
              <w:rPr>
                <w:rFonts w:cs="Arial"/>
              </w:rPr>
            </w:pPr>
            <w:r>
              <w:rPr>
                <w:rFonts w:cs="Arial"/>
              </w:rPr>
              <w:t>Section 1.2.1, 1.3.5.1.1, 1.5.3.3 - Replaced DID DExx location for PADI_Telltale_Cfg from $DE0A to $DE0B.</w:t>
            </w:r>
          </w:p>
          <w:p w:rsidR="003E2099" w:rsidRPr="003E2099" w:rsidRDefault="00AB6DAD" w:rsidP="00AB6DAD">
            <w:pPr>
              <w:numPr>
                <w:ilvl w:val="0"/>
                <w:numId w:val="9"/>
              </w:numPr>
              <w:rPr>
                <w:rFonts w:cs="Arial"/>
              </w:rPr>
            </w:pPr>
            <w:r>
              <w:rPr>
                <w:rFonts w:cs="Arial"/>
              </w:rPr>
              <w:t>Section 1.3.5.4 - Removed reference to default value for PADI_Telltlae_Cfg.</w:t>
            </w:r>
          </w:p>
        </w:tc>
        <w:tc>
          <w:tcPr>
            <w:tcW w:w="1392" w:type="dxa"/>
            <w:tcBorders>
              <w:top w:val="single" w:sz="4" w:space="0" w:color="auto"/>
              <w:left w:val="single" w:sz="4" w:space="0" w:color="auto"/>
              <w:bottom w:val="single" w:sz="4" w:space="0" w:color="auto"/>
              <w:right w:val="single" w:sz="4" w:space="0" w:color="auto"/>
            </w:tcBorders>
          </w:tcPr>
          <w:p w:rsidR="003C60D1" w:rsidRPr="003E2099" w:rsidRDefault="00AB6DAD">
            <w:pPr>
              <w:jc w:val="center"/>
              <w:rPr>
                <w:rFonts w:cs="Arial"/>
              </w:rPr>
            </w:pPr>
            <w:r>
              <w:rPr>
                <w:rFonts w:cs="Arial"/>
              </w:rPr>
              <w:t>3/2/2020</w:t>
            </w:r>
          </w:p>
        </w:tc>
      </w:tr>
      <w:tr w:rsidR="003C60D1" w:rsidTr="00EC391E">
        <w:trPr>
          <w:trHeight w:val="256"/>
          <w:jc w:val="center"/>
        </w:trPr>
        <w:tc>
          <w:tcPr>
            <w:tcW w:w="1162" w:type="dxa"/>
            <w:tcBorders>
              <w:top w:val="single" w:sz="4" w:space="0" w:color="auto"/>
              <w:left w:val="single" w:sz="4" w:space="0" w:color="auto"/>
              <w:bottom w:val="single" w:sz="4" w:space="0" w:color="auto"/>
              <w:right w:val="single" w:sz="4" w:space="0" w:color="auto"/>
            </w:tcBorders>
          </w:tcPr>
          <w:p w:rsidR="003C60D1" w:rsidRDefault="008B78EA">
            <w:pPr>
              <w:jc w:val="center"/>
            </w:pPr>
          </w:p>
        </w:tc>
        <w:tc>
          <w:tcPr>
            <w:tcW w:w="1549" w:type="dxa"/>
            <w:tcBorders>
              <w:top w:val="single" w:sz="4" w:space="0" w:color="auto"/>
              <w:left w:val="single" w:sz="4" w:space="0" w:color="auto"/>
              <w:bottom w:val="single" w:sz="4" w:space="0" w:color="auto"/>
              <w:right w:val="single" w:sz="4" w:space="0" w:color="auto"/>
            </w:tcBorders>
          </w:tcPr>
          <w:p w:rsidR="003C60D1" w:rsidRDefault="008B78EA">
            <w:pPr>
              <w:tabs>
                <w:tab w:val="left" w:pos="720"/>
              </w:tabs>
              <w:rPr>
                <w:rFonts w:ascii="Times New Roman" w:hAnsi="Times New Roman"/>
              </w:rPr>
            </w:pPr>
          </w:p>
        </w:tc>
        <w:tc>
          <w:tcPr>
            <w:tcW w:w="6363" w:type="dxa"/>
            <w:tcBorders>
              <w:top w:val="single" w:sz="4" w:space="0" w:color="auto"/>
              <w:left w:val="single" w:sz="4" w:space="0" w:color="auto"/>
              <w:bottom w:val="single" w:sz="4" w:space="0" w:color="auto"/>
              <w:right w:val="single" w:sz="4" w:space="0" w:color="auto"/>
            </w:tcBorders>
          </w:tcPr>
          <w:p w:rsidR="003C60D1" w:rsidRDefault="008B78EA">
            <w:pPr>
              <w:rPr>
                <w:rFonts w:ascii="Times New Roman" w:hAnsi="Times New Roman"/>
              </w:rPr>
            </w:pPr>
          </w:p>
        </w:tc>
        <w:tc>
          <w:tcPr>
            <w:tcW w:w="1392" w:type="dxa"/>
            <w:tcBorders>
              <w:top w:val="single" w:sz="4" w:space="0" w:color="auto"/>
              <w:left w:val="single" w:sz="4" w:space="0" w:color="auto"/>
              <w:bottom w:val="single" w:sz="4" w:space="0" w:color="auto"/>
              <w:right w:val="single" w:sz="4" w:space="0" w:color="auto"/>
            </w:tcBorders>
          </w:tcPr>
          <w:p w:rsidR="003C60D1" w:rsidRDefault="008B78EA">
            <w:pPr>
              <w:jc w:val="center"/>
            </w:pPr>
          </w:p>
        </w:tc>
      </w:tr>
    </w:tbl>
    <w:p w:rsidR="00500605" w:rsidRDefault="008B78EA" w:rsidP="00500605"/>
    <w:p w:rsidR="00AB1E94" w:rsidRPr="00AE06BC" w:rsidRDefault="008B78EA" w:rsidP="00406F39"/>
    <w:sectPr w:rsidR="00AB1E94" w:rsidRPr="00AE06BC" w:rsidSect="0001013E">
      <w:pgSz w:w="12240" w:h="15840"/>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8EA" w:rsidRDefault="008B78EA" w:rsidP="0085312A">
      <w:r>
        <w:separator/>
      </w:r>
    </w:p>
  </w:endnote>
  <w:endnote w:type="continuationSeparator" w:id="0">
    <w:p w:rsidR="008B78EA" w:rsidRDefault="008B78EA"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13E" w:rsidRDefault="000101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0624EC">
          <w:pPr>
            <w:tabs>
              <w:tab w:val="center" w:pos="4320"/>
              <w:tab w:val="right" w:pos="8640"/>
            </w:tabs>
            <w:jc w:val="center"/>
            <w:rPr>
              <w:sz w:val="16"/>
            </w:rPr>
          </w:pPr>
          <w:r w:rsidRPr="00583AF9">
            <w:rPr>
              <w:b/>
              <w:smallCaps/>
              <w:sz w:val="16"/>
            </w:rPr>
            <w:t>file:</w:t>
          </w:r>
          <w:r w:rsidR="000624EC">
            <w:rPr>
              <w:b/>
              <w:smallCaps/>
              <w:sz w:val="16"/>
            </w:rPr>
            <w:fldChar w:fldCharType="begin"/>
          </w:r>
          <w:r w:rsidR="000624EC">
            <w:rPr>
              <w:b/>
              <w:smallCaps/>
              <w:sz w:val="16"/>
            </w:rPr>
            <w:instrText xml:space="preserve"> FILENAME  \* Upper  \* MERGEFORMAT </w:instrText>
          </w:r>
          <w:r w:rsidR="000624EC">
            <w:rPr>
              <w:b/>
              <w:smallCaps/>
              <w:sz w:val="16"/>
            </w:rPr>
            <w:fldChar w:fldCharType="separate"/>
          </w:r>
          <w:r w:rsidR="0001013E">
            <w:rPr>
              <w:b/>
              <w:smallCaps/>
              <w:noProof/>
              <w:sz w:val="16"/>
            </w:rPr>
            <w:t>PADI TELLTALE - CGEA1.3_V1.1.DOCX</w:t>
          </w:r>
          <w:r w:rsidR="000624EC">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7559D3">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7559D3">
            <w:rPr>
              <w:noProof/>
              <w:szCs w:val="20"/>
            </w:rPr>
            <w:t>1</w:t>
          </w:r>
          <w:r w:rsidRPr="00583AF9">
            <w:rPr>
              <w:szCs w:val="20"/>
            </w:rPr>
            <w:fldChar w:fldCharType="end"/>
          </w:r>
        </w:p>
      </w:tc>
    </w:tr>
  </w:tbl>
  <w:p w:rsidR="0085312A" w:rsidRPr="00583AF9" w:rsidRDefault="0085312A" w:rsidP="00583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13E" w:rsidRDefault="00010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8EA" w:rsidRDefault="008B78EA" w:rsidP="0085312A">
      <w:r>
        <w:separator/>
      </w:r>
    </w:p>
  </w:footnote>
  <w:footnote w:type="continuationSeparator" w:id="0">
    <w:p w:rsidR="008B78EA" w:rsidRDefault="008B78EA"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13E" w:rsidRDefault="000101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130ABC">
          <w:pPr>
            <w:autoSpaceDN w:val="0"/>
            <w:jc w:val="right"/>
            <w:rPr>
              <w:rFonts w:cs="Arial"/>
              <w:szCs w:val="20"/>
            </w:rPr>
          </w:pPr>
          <w:r>
            <w:rPr>
              <w:rFonts w:cs="Arial"/>
              <w:b/>
              <w:sz w:val="16"/>
              <w:szCs w:val="16"/>
            </w:rPr>
            <w:t xml:space="preserve">Subsystem </w:t>
          </w:r>
          <w:r w:rsidR="002E3631">
            <w:rPr>
              <w:rFonts w:cs="Arial"/>
              <w:b/>
              <w:sz w:val="16"/>
              <w:szCs w:val="16"/>
            </w:rPr>
            <w:t>Technology</w:t>
          </w:r>
          <w:r>
            <w:rPr>
              <w:rFonts w:cs="Arial"/>
              <w:b/>
              <w:sz w:val="16"/>
              <w:szCs w:val="16"/>
            </w:rPr>
            <w:t xml:space="preserve"> Specific Specification</w:t>
          </w:r>
        </w:p>
      </w:tc>
    </w:tr>
  </w:tbl>
  <w:p w:rsidR="0085312A" w:rsidRPr="000D1DC3" w:rsidRDefault="0085312A" w:rsidP="000D1DC3">
    <w:pPr>
      <w:pStyle w:val="Header"/>
      <w:tabs>
        <w:tab w:val="clear" w:pos="4320"/>
        <w:tab w:val="clear" w:pos="8640"/>
        <w:tab w:val="left" w:pos="25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13E" w:rsidRDefault="00010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4AFA6018"/>
    <w:multiLevelType w:val="multilevel"/>
    <w:tmpl w:val="48460C2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o"/>
      <w:lvlJc w:val="left"/>
      <w:pPr>
        <w:tabs>
          <w:tab w:val="num" w:pos="2160"/>
        </w:tabs>
        <w:ind w:left="2160" w:hanging="360"/>
      </w:pPr>
      <w:rPr>
        <w:rFonts w:ascii="Courier New" w:hAnsi="Courier New" w:cs="Courier New" w:hint="default"/>
      </w:rPr>
    </w:lvl>
    <w:lvl w:ilvl="6">
      <w:start w:val="1"/>
      <w:numFmt w:val="bullet"/>
      <w:lvlText w:val="o"/>
      <w:lvlJc w:val="left"/>
      <w:pPr>
        <w:tabs>
          <w:tab w:val="num" w:pos="2520"/>
        </w:tabs>
        <w:ind w:left="2520" w:hanging="360"/>
      </w:pPr>
      <w:rPr>
        <w:rFonts w:ascii="Courier New" w:hAnsi="Courier New" w:cs="Courier New" w:hint="default"/>
      </w:r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FF46019"/>
    <w:multiLevelType w:val="hybridMultilevel"/>
    <w:tmpl w:val="EFD2EAE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7" w15:restartNumberingAfterBreak="0">
    <w:nsid w:val="55366157"/>
    <w:multiLevelType w:val="hybridMultilevel"/>
    <w:tmpl w:val="E3D63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startOverride w:val="1"/>
    </w:lvlOverride>
    <w:lvlOverride w:ilvl="8">
      <w:startOverride w:val="1"/>
    </w:lvlOverride>
  </w:num>
  <w:num w:numId="8">
    <w:abstractNumId w:val="6"/>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120"/>
    <w:rsid w:val="00000D82"/>
    <w:rsid w:val="00001899"/>
    <w:rsid w:val="0000741C"/>
    <w:rsid w:val="0001013E"/>
    <w:rsid w:val="00012850"/>
    <w:rsid w:val="00040E47"/>
    <w:rsid w:val="00047707"/>
    <w:rsid w:val="00051423"/>
    <w:rsid w:val="00060726"/>
    <w:rsid w:val="000624EC"/>
    <w:rsid w:val="00073FCC"/>
    <w:rsid w:val="00075586"/>
    <w:rsid w:val="000915C7"/>
    <w:rsid w:val="000976FD"/>
    <w:rsid w:val="000A19D2"/>
    <w:rsid w:val="000A2DD3"/>
    <w:rsid w:val="000A4DC6"/>
    <w:rsid w:val="000B7DB2"/>
    <w:rsid w:val="000D1B75"/>
    <w:rsid w:val="000D1DC3"/>
    <w:rsid w:val="000D5D1D"/>
    <w:rsid w:val="000F6E6C"/>
    <w:rsid w:val="00127E22"/>
    <w:rsid w:val="00130ABC"/>
    <w:rsid w:val="00147438"/>
    <w:rsid w:val="00151537"/>
    <w:rsid w:val="00160195"/>
    <w:rsid w:val="00180113"/>
    <w:rsid w:val="00180BE8"/>
    <w:rsid w:val="00187ABF"/>
    <w:rsid w:val="00191908"/>
    <w:rsid w:val="00193F35"/>
    <w:rsid w:val="001C09E8"/>
    <w:rsid w:val="001C2FEC"/>
    <w:rsid w:val="001C5DE9"/>
    <w:rsid w:val="001D2426"/>
    <w:rsid w:val="001D5128"/>
    <w:rsid w:val="001D67E7"/>
    <w:rsid w:val="001E44EF"/>
    <w:rsid w:val="001E61DA"/>
    <w:rsid w:val="001E7122"/>
    <w:rsid w:val="001F31C1"/>
    <w:rsid w:val="002003BE"/>
    <w:rsid w:val="00200BF0"/>
    <w:rsid w:val="002034BF"/>
    <w:rsid w:val="00222D21"/>
    <w:rsid w:val="00224855"/>
    <w:rsid w:val="0022706C"/>
    <w:rsid w:val="00231519"/>
    <w:rsid w:val="00231ABD"/>
    <w:rsid w:val="00232B02"/>
    <w:rsid w:val="002566C9"/>
    <w:rsid w:val="002724B4"/>
    <w:rsid w:val="00287E49"/>
    <w:rsid w:val="002A1081"/>
    <w:rsid w:val="002A6CE2"/>
    <w:rsid w:val="002B075A"/>
    <w:rsid w:val="002C2846"/>
    <w:rsid w:val="002E3631"/>
    <w:rsid w:val="002F1CF2"/>
    <w:rsid w:val="002F5B92"/>
    <w:rsid w:val="00305CED"/>
    <w:rsid w:val="0030621D"/>
    <w:rsid w:val="003158E1"/>
    <w:rsid w:val="00333D30"/>
    <w:rsid w:val="00334805"/>
    <w:rsid w:val="0034057F"/>
    <w:rsid w:val="003608D2"/>
    <w:rsid w:val="00365638"/>
    <w:rsid w:val="00365F72"/>
    <w:rsid w:val="003874CD"/>
    <w:rsid w:val="0039184A"/>
    <w:rsid w:val="003B50FC"/>
    <w:rsid w:val="003C0C76"/>
    <w:rsid w:val="003D40EC"/>
    <w:rsid w:val="003D443B"/>
    <w:rsid w:val="003D5A35"/>
    <w:rsid w:val="003F27EF"/>
    <w:rsid w:val="003F3DAC"/>
    <w:rsid w:val="0040647E"/>
    <w:rsid w:val="00411B77"/>
    <w:rsid w:val="00424137"/>
    <w:rsid w:val="00446E56"/>
    <w:rsid w:val="00450606"/>
    <w:rsid w:val="0045093A"/>
    <w:rsid w:val="00463E8B"/>
    <w:rsid w:val="00470ED4"/>
    <w:rsid w:val="00471CC7"/>
    <w:rsid w:val="0049073A"/>
    <w:rsid w:val="00491BBB"/>
    <w:rsid w:val="00492A53"/>
    <w:rsid w:val="004A7FDC"/>
    <w:rsid w:val="004B0BB5"/>
    <w:rsid w:val="004B4BAD"/>
    <w:rsid w:val="004C4667"/>
    <w:rsid w:val="004D317A"/>
    <w:rsid w:val="004F3318"/>
    <w:rsid w:val="00502E45"/>
    <w:rsid w:val="0051633C"/>
    <w:rsid w:val="005241ED"/>
    <w:rsid w:val="005274A4"/>
    <w:rsid w:val="00530C8E"/>
    <w:rsid w:val="0054724F"/>
    <w:rsid w:val="00550DF3"/>
    <w:rsid w:val="0055272B"/>
    <w:rsid w:val="00554F13"/>
    <w:rsid w:val="00557295"/>
    <w:rsid w:val="00572782"/>
    <w:rsid w:val="0057297D"/>
    <w:rsid w:val="00572B44"/>
    <w:rsid w:val="00574CEC"/>
    <w:rsid w:val="00580D99"/>
    <w:rsid w:val="00583AF9"/>
    <w:rsid w:val="00583BFD"/>
    <w:rsid w:val="005846C1"/>
    <w:rsid w:val="00586F13"/>
    <w:rsid w:val="005A0EAE"/>
    <w:rsid w:val="005B303D"/>
    <w:rsid w:val="005C5317"/>
    <w:rsid w:val="005D1976"/>
    <w:rsid w:val="005E2423"/>
    <w:rsid w:val="005E347A"/>
    <w:rsid w:val="005E7E7B"/>
    <w:rsid w:val="005F0FF4"/>
    <w:rsid w:val="005F3200"/>
    <w:rsid w:val="00600FF1"/>
    <w:rsid w:val="00605610"/>
    <w:rsid w:val="00625C03"/>
    <w:rsid w:val="00626B99"/>
    <w:rsid w:val="0065745C"/>
    <w:rsid w:val="00667EB3"/>
    <w:rsid w:val="00670310"/>
    <w:rsid w:val="00670A7E"/>
    <w:rsid w:val="00671D6F"/>
    <w:rsid w:val="00681EFD"/>
    <w:rsid w:val="00697EB8"/>
    <w:rsid w:val="006B0670"/>
    <w:rsid w:val="006B4B0D"/>
    <w:rsid w:val="006B7C53"/>
    <w:rsid w:val="006E001C"/>
    <w:rsid w:val="00704BFF"/>
    <w:rsid w:val="0071307B"/>
    <w:rsid w:val="00715382"/>
    <w:rsid w:val="007229FE"/>
    <w:rsid w:val="00725E79"/>
    <w:rsid w:val="0072656E"/>
    <w:rsid w:val="00731D4C"/>
    <w:rsid w:val="00736244"/>
    <w:rsid w:val="007559D3"/>
    <w:rsid w:val="00771690"/>
    <w:rsid w:val="007743BC"/>
    <w:rsid w:val="0077540C"/>
    <w:rsid w:val="00782DC5"/>
    <w:rsid w:val="007941DE"/>
    <w:rsid w:val="00795A3E"/>
    <w:rsid w:val="007B33BD"/>
    <w:rsid w:val="007B6258"/>
    <w:rsid w:val="007B6EC7"/>
    <w:rsid w:val="007C2C46"/>
    <w:rsid w:val="007E4298"/>
    <w:rsid w:val="007E6833"/>
    <w:rsid w:val="007F63E2"/>
    <w:rsid w:val="00835385"/>
    <w:rsid w:val="008443AB"/>
    <w:rsid w:val="008460A7"/>
    <w:rsid w:val="0085312A"/>
    <w:rsid w:val="00857564"/>
    <w:rsid w:val="0086391B"/>
    <w:rsid w:val="008734F4"/>
    <w:rsid w:val="008750BD"/>
    <w:rsid w:val="00881C55"/>
    <w:rsid w:val="0088336A"/>
    <w:rsid w:val="0088663C"/>
    <w:rsid w:val="0089619C"/>
    <w:rsid w:val="008A25D6"/>
    <w:rsid w:val="008A77F0"/>
    <w:rsid w:val="008B0F55"/>
    <w:rsid w:val="008B2038"/>
    <w:rsid w:val="008B78EA"/>
    <w:rsid w:val="008C133C"/>
    <w:rsid w:val="008C3246"/>
    <w:rsid w:val="008C32D4"/>
    <w:rsid w:val="008C3FFE"/>
    <w:rsid w:val="008C5B86"/>
    <w:rsid w:val="008C66BC"/>
    <w:rsid w:val="008D1E1E"/>
    <w:rsid w:val="008F1E76"/>
    <w:rsid w:val="008F283C"/>
    <w:rsid w:val="008F4507"/>
    <w:rsid w:val="00902826"/>
    <w:rsid w:val="00910DA3"/>
    <w:rsid w:val="009137B0"/>
    <w:rsid w:val="00935347"/>
    <w:rsid w:val="0093603B"/>
    <w:rsid w:val="009503AA"/>
    <w:rsid w:val="009511A4"/>
    <w:rsid w:val="009621DC"/>
    <w:rsid w:val="009731C0"/>
    <w:rsid w:val="009765B1"/>
    <w:rsid w:val="00976A71"/>
    <w:rsid w:val="00986933"/>
    <w:rsid w:val="00987E1F"/>
    <w:rsid w:val="00990BB4"/>
    <w:rsid w:val="0099248E"/>
    <w:rsid w:val="009A3137"/>
    <w:rsid w:val="009C5F29"/>
    <w:rsid w:val="009C63A8"/>
    <w:rsid w:val="009C78FC"/>
    <w:rsid w:val="009C7FD5"/>
    <w:rsid w:val="009D200D"/>
    <w:rsid w:val="009D2139"/>
    <w:rsid w:val="009D4120"/>
    <w:rsid w:val="009E4721"/>
    <w:rsid w:val="009E757D"/>
    <w:rsid w:val="009F1431"/>
    <w:rsid w:val="00A306EA"/>
    <w:rsid w:val="00A43BD7"/>
    <w:rsid w:val="00A43CEA"/>
    <w:rsid w:val="00A804C1"/>
    <w:rsid w:val="00A814BF"/>
    <w:rsid w:val="00A927DD"/>
    <w:rsid w:val="00AA7830"/>
    <w:rsid w:val="00AB12B6"/>
    <w:rsid w:val="00AB4863"/>
    <w:rsid w:val="00AB6DAD"/>
    <w:rsid w:val="00AD4E38"/>
    <w:rsid w:val="00AD76E8"/>
    <w:rsid w:val="00AE366A"/>
    <w:rsid w:val="00AE6C08"/>
    <w:rsid w:val="00B045F3"/>
    <w:rsid w:val="00B1437A"/>
    <w:rsid w:val="00B20141"/>
    <w:rsid w:val="00B36C60"/>
    <w:rsid w:val="00B37BE6"/>
    <w:rsid w:val="00B46348"/>
    <w:rsid w:val="00B46D95"/>
    <w:rsid w:val="00B4775A"/>
    <w:rsid w:val="00B57ABD"/>
    <w:rsid w:val="00B62830"/>
    <w:rsid w:val="00B64AE1"/>
    <w:rsid w:val="00B724E8"/>
    <w:rsid w:val="00B73A9F"/>
    <w:rsid w:val="00B85813"/>
    <w:rsid w:val="00B96E41"/>
    <w:rsid w:val="00BB22E2"/>
    <w:rsid w:val="00BD5E7D"/>
    <w:rsid w:val="00BE01DA"/>
    <w:rsid w:val="00BE4B55"/>
    <w:rsid w:val="00C00C83"/>
    <w:rsid w:val="00C02A8F"/>
    <w:rsid w:val="00C05293"/>
    <w:rsid w:val="00C05CF4"/>
    <w:rsid w:val="00C11D33"/>
    <w:rsid w:val="00C11EE5"/>
    <w:rsid w:val="00C179E9"/>
    <w:rsid w:val="00C307C2"/>
    <w:rsid w:val="00C4054B"/>
    <w:rsid w:val="00C41236"/>
    <w:rsid w:val="00C54E81"/>
    <w:rsid w:val="00C571B5"/>
    <w:rsid w:val="00C60A8E"/>
    <w:rsid w:val="00C66C6C"/>
    <w:rsid w:val="00C7478D"/>
    <w:rsid w:val="00C75671"/>
    <w:rsid w:val="00C802BC"/>
    <w:rsid w:val="00C8142F"/>
    <w:rsid w:val="00C8336E"/>
    <w:rsid w:val="00C9018E"/>
    <w:rsid w:val="00C95086"/>
    <w:rsid w:val="00CB06E6"/>
    <w:rsid w:val="00CB5610"/>
    <w:rsid w:val="00CB63E9"/>
    <w:rsid w:val="00CB710B"/>
    <w:rsid w:val="00CB7873"/>
    <w:rsid w:val="00CC519C"/>
    <w:rsid w:val="00CE1A20"/>
    <w:rsid w:val="00CE7A30"/>
    <w:rsid w:val="00D20E86"/>
    <w:rsid w:val="00D227C3"/>
    <w:rsid w:val="00D248E1"/>
    <w:rsid w:val="00D27874"/>
    <w:rsid w:val="00D51125"/>
    <w:rsid w:val="00D54CD4"/>
    <w:rsid w:val="00D82BB9"/>
    <w:rsid w:val="00D8727D"/>
    <w:rsid w:val="00D920D7"/>
    <w:rsid w:val="00D93F85"/>
    <w:rsid w:val="00DB14CC"/>
    <w:rsid w:val="00DC71A1"/>
    <w:rsid w:val="00DD1F70"/>
    <w:rsid w:val="00E1021E"/>
    <w:rsid w:val="00E254FE"/>
    <w:rsid w:val="00E25E3E"/>
    <w:rsid w:val="00E36342"/>
    <w:rsid w:val="00E41B85"/>
    <w:rsid w:val="00E42180"/>
    <w:rsid w:val="00E4479E"/>
    <w:rsid w:val="00E53C9F"/>
    <w:rsid w:val="00E77764"/>
    <w:rsid w:val="00E8091D"/>
    <w:rsid w:val="00E93D1E"/>
    <w:rsid w:val="00E97AFD"/>
    <w:rsid w:val="00EA6CBA"/>
    <w:rsid w:val="00EB0FC2"/>
    <w:rsid w:val="00EB7B64"/>
    <w:rsid w:val="00EC391E"/>
    <w:rsid w:val="00F00511"/>
    <w:rsid w:val="00F101A9"/>
    <w:rsid w:val="00F10D9C"/>
    <w:rsid w:val="00F26E64"/>
    <w:rsid w:val="00F36267"/>
    <w:rsid w:val="00F4026E"/>
    <w:rsid w:val="00F43C6E"/>
    <w:rsid w:val="00F46310"/>
    <w:rsid w:val="00F4679C"/>
    <w:rsid w:val="00F51A77"/>
    <w:rsid w:val="00F54E82"/>
    <w:rsid w:val="00F653E9"/>
    <w:rsid w:val="00F82E5D"/>
    <w:rsid w:val="00FB02DF"/>
    <w:rsid w:val="00FB2275"/>
    <w:rsid w:val="00FC4A37"/>
    <w:rsid w:val="00FD505B"/>
    <w:rsid w:val="00FD74E4"/>
    <w:rsid w:val="00FE7E9E"/>
    <w:rsid w:val="00FF4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CADF3"/>
  <w15:docId w15:val="{F89C613D-E6CA-4313-B145-9DD78AC5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宋体"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宋体" w:hAnsi="Arial" w:cs="Arial"/>
      <w:b/>
      <w:bCs/>
      <w:iCs/>
      <w:sz w:val="24"/>
      <w:szCs w:val="28"/>
    </w:rPr>
  </w:style>
  <w:style w:type="character" w:customStyle="1" w:styleId="Heading3Char">
    <w:name w:val="Heading 3 Char"/>
    <w:basedOn w:val="DefaultParagraphFont"/>
    <w:link w:val="Heading3"/>
    <w:uiPriority w:val="9"/>
    <w:rsid w:val="002A6CE2"/>
    <w:rPr>
      <w:rFonts w:ascii="Arial" w:eastAsia="宋体" w:hAnsi="Arial" w:cs="Arial"/>
      <w:b/>
      <w:bCs/>
      <w:sz w:val="20"/>
      <w:szCs w:val="26"/>
    </w:rPr>
  </w:style>
  <w:style w:type="character" w:customStyle="1" w:styleId="Heading4Char">
    <w:name w:val="Heading 4 Char"/>
    <w:basedOn w:val="DefaultParagraphFont"/>
    <w:link w:val="Heading4"/>
    <w:uiPriority w:val="9"/>
    <w:rsid w:val="002A6CE2"/>
    <w:rPr>
      <w:rFonts w:ascii="Arial" w:eastAsia="宋体"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宋体"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宋体" w:hAnsi="Arial" w:cs="Times New Roman"/>
      <w:b/>
      <w:bCs/>
      <w:sz w:val="20"/>
    </w:rPr>
  </w:style>
  <w:style w:type="character" w:customStyle="1" w:styleId="Heading7Char">
    <w:name w:val="Heading 7 Char"/>
    <w:basedOn w:val="DefaultParagraphFont"/>
    <w:link w:val="Heading7"/>
    <w:rsid w:val="00C66C6C"/>
    <w:rPr>
      <w:rFonts w:ascii="Arial" w:eastAsia="宋体" w:hAnsi="Arial" w:cs="Times New Roman"/>
      <w:sz w:val="20"/>
      <w:szCs w:val="24"/>
    </w:rPr>
  </w:style>
  <w:style w:type="character" w:customStyle="1" w:styleId="Heading8Char">
    <w:name w:val="Heading 8 Char"/>
    <w:basedOn w:val="DefaultParagraphFont"/>
    <w:link w:val="Heading8"/>
    <w:rsid w:val="00C66C6C"/>
    <w:rPr>
      <w:rFonts w:ascii="Arial" w:eastAsia="宋体" w:hAnsi="Arial" w:cs="Times New Roman"/>
      <w:i/>
      <w:iCs/>
      <w:sz w:val="20"/>
      <w:szCs w:val="24"/>
    </w:rPr>
  </w:style>
  <w:style w:type="character" w:customStyle="1" w:styleId="Heading9Char">
    <w:name w:val="Heading 9 Char"/>
    <w:basedOn w:val="DefaultParagraphFont"/>
    <w:link w:val="Heading9"/>
    <w:rsid w:val="00C66C6C"/>
    <w:rPr>
      <w:rFonts w:ascii="Arial" w:eastAsia="宋体"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宋体"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宋体"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宋体"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宋体"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宋体" w:hAnsi="Arial" w:cs="Times New Roman"/>
      <w:sz w:val="20"/>
      <w:szCs w:val="24"/>
    </w:rPr>
  </w:style>
  <w:style w:type="character" w:styleId="Hyperlink">
    <w:name w:val="Hyperlink"/>
    <w:basedOn w:val="DefaultParagraphFont"/>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semiHidden/>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89782">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package" Target="embeddings/Microsoft_Visio_Drawing1.vsdx"/><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em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customXml" Target="../customXml/item1.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theme" Target="theme/theme1.xml"/><Relationship Id="rId30"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11" ma:contentTypeDescription="Create a new document." ma:contentTypeScope="" ma:versionID="2ce6befdd1b0b47020c77760e3a0e973">
  <xsd:schema xmlns:xsd="http://www.w3.org/2001/XMLSchema" xmlns:xs="http://www.w3.org/2001/XMLSchema" xmlns:p="http://schemas.microsoft.com/office/2006/metadata/properties" xmlns:ns2="0d42e90f-a17e-46ab-bac7-0e5ee25dc08c" xmlns:ns3="81a16630-39fb-41b5-a1e8-d0d101c4a562" targetNamespace="http://schemas.microsoft.com/office/2006/metadata/properties" ma:root="true" ma:fieldsID="691c1c696998048661dea6fdaed29d7f" ns2:_="" ns3:_="">
    <xsd:import namespace="0d42e90f-a17e-46ab-bac7-0e5ee25dc08c"/>
    <xsd:import namespace="81a16630-39fb-41b5-a1e8-d0d101c4a5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16630-39fb-41b5-a1e8-d0d101c4a5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ADB0FE-5608-4108-849F-9D8DF8BB1ED2}"/>
</file>

<file path=customXml/itemProps2.xml><?xml version="1.0" encoding="utf-8"?>
<ds:datastoreItem xmlns:ds="http://schemas.openxmlformats.org/officeDocument/2006/customXml" ds:itemID="{62994B51-0354-4A34-B84F-C20E5F146177}"/>
</file>

<file path=customXml/itemProps3.xml><?xml version="1.0" encoding="utf-8"?>
<ds:datastoreItem xmlns:ds="http://schemas.openxmlformats.org/officeDocument/2006/customXml" ds:itemID="{921514EA-B5D1-4529-A7A6-A96312194A07}"/>
</file>

<file path=docProps/app.xml><?xml version="1.0" encoding="utf-8"?>
<Properties xmlns="http://schemas.openxmlformats.org/officeDocument/2006/extended-properties" xmlns:vt="http://schemas.openxmlformats.org/officeDocument/2006/docPropsVTypes">
  <Template>Normal</Template>
  <TotalTime>86</TotalTime>
  <Pages>14</Pages>
  <Words>2437</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Li, Qiyang (Q.)</cp:lastModifiedBy>
  <cp:revision>6</cp:revision>
  <dcterms:created xsi:type="dcterms:W3CDTF">2021-05-04T14:31:00Z</dcterms:created>
  <dcterms:modified xsi:type="dcterms:W3CDTF">2021-09-22T11:24:00Z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0x01010026B3DEDE04233141A468AED40479C3CE</vt:lpwstr>
  </property>
</Properties>
</file>