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39" w:rsidRDefault="00307A39"/>
    <w:p w:rsidR="009E3A1D" w:rsidRDefault="009E3A1D"/>
    <w:p w:rsidR="009E3A1D" w:rsidRDefault="009E3A1D"/>
    <w:p w:rsidR="009E3A1D" w:rsidRDefault="009E3A1D">
      <w:pPr>
        <w:rPr>
          <w:rFonts w:ascii="Arial" w:hAnsi="Arial" w:cs="Arial"/>
          <w:sz w:val="24"/>
          <w:szCs w:val="24"/>
        </w:rPr>
      </w:pPr>
      <w:r w:rsidRPr="009E3A1D">
        <w:rPr>
          <w:rFonts w:ascii="Arial" w:hAnsi="Arial" w:cs="Arial"/>
          <w:sz w:val="24"/>
          <w:szCs w:val="24"/>
        </w:rPr>
        <w:t>Water In Fuel RTT and Warning Mess</w:t>
      </w:r>
      <w:r>
        <w:rPr>
          <w:rFonts w:ascii="Arial" w:hAnsi="Arial" w:cs="Arial"/>
          <w:sz w:val="24"/>
          <w:szCs w:val="24"/>
        </w:rPr>
        <w:t xml:space="preserve">age for 2019.5 V363 MCA </w:t>
      </w:r>
      <w:proofErr w:type="spellStart"/>
      <w:r>
        <w:rPr>
          <w:rFonts w:ascii="Arial" w:hAnsi="Arial" w:cs="Arial"/>
          <w:sz w:val="24"/>
          <w:szCs w:val="24"/>
        </w:rPr>
        <w:t>VMM</w:t>
      </w:r>
      <w:proofErr w:type="spellEnd"/>
      <w:r>
        <w:rPr>
          <w:rFonts w:ascii="Arial" w:hAnsi="Arial" w:cs="Arial"/>
          <w:sz w:val="24"/>
          <w:szCs w:val="24"/>
        </w:rPr>
        <w:t xml:space="preserve"> is obsolete and is not to be used for any program. If it is in your </w:t>
      </w:r>
      <w:proofErr w:type="spellStart"/>
      <w:r>
        <w:rPr>
          <w:rFonts w:ascii="Arial" w:hAnsi="Arial" w:cs="Arial"/>
          <w:sz w:val="24"/>
          <w:szCs w:val="24"/>
        </w:rPr>
        <w:t>FIP</w:t>
      </w:r>
      <w:proofErr w:type="spellEnd"/>
      <w:r>
        <w:rPr>
          <w:rFonts w:ascii="Arial" w:hAnsi="Arial" w:cs="Arial"/>
          <w:sz w:val="24"/>
          <w:szCs w:val="24"/>
        </w:rPr>
        <w:t xml:space="preserve"> you must </w:t>
      </w:r>
      <w:proofErr w:type="spellStart"/>
      <w:r>
        <w:rPr>
          <w:rFonts w:ascii="Arial" w:hAnsi="Arial" w:cs="Arial"/>
          <w:sz w:val="24"/>
          <w:szCs w:val="24"/>
        </w:rPr>
        <w:t>removed</w:t>
      </w:r>
      <w:proofErr w:type="spellEnd"/>
      <w:r>
        <w:rPr>
          <w:rFonts w:ascii="Arial" w:hAnsi="Arial" w:cs="Arial"/>
          <w:sz w:val="24"/>
          <w:szCs w:val="24"/>
        </w:rPr>
        <w:t xml:space="preserve"> it. </w:t>
      </w:r>
    </w:p>
    <w:p w:rsidR="009E3A1D" w:rsidRDefault="009E3A1D">
      <w:pPr>
        <w:rPr>
          <w:rFonts w:ascii="Arial" w:hAnsi="Arial" w:cs="Arial"/>
          <w:sz w:val="24"/>
          <w:szCs w:val="24"/>
        </w:rPr>
      </w:pPr>
    </w:p>
    <w:p w:rsidR="009E3A1D" w:rsidRPr="009E3A1D" w:rsidRDefault="009E3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J. Blatchford – 6/24/2017.</w:t>
      </w:r>
      <w:bookmarkStart w:id="0" w:name="_GoBack"/>
      <w:bookmarkEnd w:id="0"/>
    </w:p>
    <w:sectPr w:rsidR="009E3A1D" w:rsidRPr="009E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22CB5"/>
    <w:multiLevelType w:val="multilevel"/>
    <w:tmpl w:val="9FF4EC8C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1D"/>
    <w:rsid w:val="00307A39"/>
    <w:rsid w:val="00327730"/>
    <w:rsid w:val="006D4B49"/>
    <w:rsid w:val="009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jblatchf</dc:creator>
  <cp:lastModifiedBy>jblatchf</cp:lastModifiedBy>
  <cp:revision>1</cp:revision>
  <dcterms:created xsi:type="dcterms:W3CDTF">2017-06-24T16:26:00Z</dcterms:created>
  <dcterms:modified xsi:type="dcterms:W3CDTF">2017-06-24T16:29:00Z</dcterms:modified>
</cp:coreProperties>
</file>